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E229" w14:textId="77777777" w:rsidR="007C7A7A" w:rsidRDefault="007C7A7A" w:rsidP="007B41EE">
      <w:pPr>
        <w:spacing w:after="0" w:line="480" w:lineRule="auto"/>
        <w:jc w:val="center"/>
        <w:rPr>
          <w:rFonts w:ascii="Arial" w:hAnsi="Arial" w:cs="Arial"/>
          <w:b/>
          <w:color w:val="000000"/>
        </w:rPr>
      </w:pPr>
    </w:p>
    <w:p w14:paraId="1A35955E" w14:textId="27B928D6" w:rsidR="007B41EE" w:rsidRPr="004615B6" w:rsidRDefault="0060679F" w:rsidP="00B516F0">
      <w:pPr>
        <w:spacing w:after="0" w:line="480" w:lineRule="auto"/>
        <w:jc w:val="center"/>
        <w:rPr>
          <w:rFonts w:ascii="Arial" w:hAnsi="Arial" w:cs="Arial"/>
          <w:b/>
          <w:color w:val="000000"/>
        </w:rPr>
      </w:pPr>
      <w:r w:rsidRPr="004615B6">
        <w:rPr>
          <w:rFonts w:ascii="Arial" w:hAnsi="Arial" w:cs="Arial"/>
          <w:b/>
          <w:color w:val="000000"/>
        </w:rPr>
        <w:t xml:space="preserve">FULL TITLE: </w:t>
      </w:r>
      <w:r w:rsidR="007D51EE" w:rsidRPr="004615B6">
        <w:rPr>
          <w:rFonts w:ascii="Arial" w:hAnsi="Arial" w:cs="Arial"/>
          <w:b/>
          <w:color w:val="000000"/>
        </w:rPr>
        <w:t xml:space="preserve">CEREBRAL AND PERIPHERAL VASCULAR </w:t>
      </w:r>
      <w:r w:rsidR="00B2043F">
        <w:rPr>
          <w:rFonts w:ascii="Arial" w:hAnsi="Arial" w:cs="Arial"/>
          <w:b/>
          <w:color w:val="000000"/>
        </w:rPr>
        <w:t xml:space="preserve">DIFFERENCES BETWEEN </w:t>
      </w:r>
      <w:r w:rsidR="00AA1559">
        <w:rPr>
          <w:rFonts w:ascii="Arial" w:hAnsi="Arial" w:cs="Arial"/>
          <w:b/>
          <w:color w:val="000000"/>
        </w:rPr>
        <w:t>PRE- AND POST-MENOPAUSAL WOMEN</w:t>
      </w:r>
    </w:p>
    <w:p w14:paraId="06DDB0C8" w14:textId="31FBFAD7" w:rsidR="007D51EE" w:rsidRDefault="007D51EE" w:rsidP="007B41EE">
      <w:pPr>
        <w:spacing w:after="0" w:line="480" w:lineRule="auto"/>
        <w:jc w:val="center"/>
        <w:rPr>
          <w:rFonts w:ascii="Arial" w:hAnsi="Arial" w:cs="Arial"/>
          <w:b/>
          <w:color w:val="000000"/>
          <w:sz w:val="24"/>
        </w:rPr>
      </w:pPr>
    </w:p>
    <w:p w14:paraId="2AD2C993" w14:textId="77777777" w:rsidR="007C7A7A" w:rsidRDefault="007C7A7A" w:rsidP="007B41EE">
      <w:pPr>
        <w:spacing w:after="0" w:line="480" w:lineRule="auto"/>
        <w:jc w:val="center"/>
        <w:rPr>
          <w:rFonts w:ascii="Arial" w:hAnsi="Arial" w:cs="Arial"/>
          <w:b/>
          <w:color w:val="000000"/>
          <w:sz w:val="24"/>
        </w:rPr>
      </w:pPr>
    </w:p>
    <w:p w14:paraId="2C778526" w14:textId="20031021" w:rsidR="007B41EE" w:rsidRPr="00D71A24" w:rsidRDefault="007D51EE" w:rsidP="00181098">
      <w:pPr>
        <w:spacing w:after="0" w:line="480" w:lineRule="auto"/>
        <w:jc w:val="center"/>
        <w:rPr>
          <w:rFonts w:ascii="Arial" w:hAnsi="Arial" w:cs="Arial"/>
          <w:color w:val="000000"/>
        </w:rPr>
      </w:pPr>
      <w:r>
        <w:rPr>
          <w:rFonts w:ascii="Arial" w:hAnsi="Arial" w:cs="Arial"/>
          <w:b/>
          <w:color w:val="000000"/>
          <w:sz w:val="24"/>
        </w:rPr>
        <w:t xml:space="preserve">SHORT TITLE: </w:t>
      </w:r>
      <w:r w:rsidRPr="00D71A24">
        <w:rPr>
          <w:rFonts w:ascii="Arial" w:hAnsi="Arial" w:cs="Arial"/>
          <w:color w:val="000000"/>
        </w:rPr>
        <w:t xml:space="preserve">Menopause and </w:t>
      </w:r>
      <w:r w:rsidR="00A8377D" w:rsidRPr="00D71A24">
        <w:rPr>
          <w:rFonts w:ascii="Arial" w:hAnsi="Arial" w:cs="Arial"/>
          <w:color w:val="000000"/>
        </w:rPr>
        <w:t>the vascular system</w:t>
      </w:r>
    </w:p>
    <w:p w14:paraId="1AF4F351" w14:textId="5301DEB9" w:rsidR="0031745B" w:rsidRPr="00D71A24" w:rsidRDefault="007B41EE" w:rsidP="004615B6">
      <w:pPr>
        <w:spacing w:after="0" w:line="240" w:lineRule="auto"/>
        <w:jc w:val="center"/>
        <w:rPr>
          <w:rFonts w:ascii="Arial" w:hAnsi="Arial" w:cs="Arial"/>
          <w:color w:val="000000"/>
        </w:rPr>
      </w:pPr>
      <w:r w:rsidRPr="00D71A24">
        <w:rPr>
          <w:rFonts w:ascii="Arial" w:hAnsi="Arial" w:cs="Arial"/>
          <w:color w:val="000000"/>
        </w:rPr>
        <w:t>Á</w:t>
      </w:r>
      <w:r w:rsidR="00F27C71" w:rsidRPr="00D71A24">
        <w:rPr>
          <w:rFonts w:ascii="Arial" w:hAnsi="Arial" w:cs="Arial"/>
          <w:color w:val="000000"/>
        </w:rPr>
        <w:t>ine Brislane</w:t>
      </w:r>
      <w:r w:rsidR="006322F7" w:rsidRPr="00D71A24">
        <w:rPr>
          <w:rFonts w:ascii="Arial" w:hAnsi="Arial" w:cs="Arial"/>
          <w:color w:val="000000"/>
        </w:rPr>
        <w:t xml:space="preserve">, </w:t>
      </w:r>
      <w:r w:rsidR="00AF48AE">
        <w:rPr>
          <w:rFonts w:ascii="Arial" w:hAnsi="Arial" w:cs="Arial"/>
          <w:color w:val="000000"/>
        </w:rPr>
        <w:t>PhD</w:t>
      </w:r>
      <w:r w:rsidRPr="00D71A24">
        <w:rPr>
          <w:rFonts w:ascii="Arial" w:hAnsi="Arial" w:cs="Arial"/>
          <w:color w:val="000000"/>
        </w:rPr>
        <w:t>.</w:t>
      </w:r>
      <w:r w:rsidRPr="00D71A24">
        <w:rPr>
          <w:rFonts w:ascii="Arial" w:hAnsi="Arial" w:cs="Arial"/>
          <w:color w:val="000000"/>
          <w:vertAlign w:val="superscript"/>
        </w:rPr>
        <w:t>1</w:t>
      </w:r>
      <w:r w:rsidR="005455E6" w:rsidRPr="00D71A24">
        <w:rPr>
          <w:rFonts w:ascii="Arial" w:hAnsi="Arial" w:cs="Arial"/>
          <w:color w:val="000000"/>
          <w:vertAlign w:val="superscript"/>
        </w:rPr>
        <w:t>,2</w:t>
      </w:r>
    </w:p>
    <w:p w14:paraId="5C311A57" w14:textId="77777777" w:rsidR="00B516F0" w:rsidRPr="00D71A24" w:rsidRDefault="00B516F0" w:rsidP="00B516F0">
      <w:pPr>
        <w:spacing w:after="0" w:line="240" w:lineRule="auto"/>
        <w:jc w:val="center"/>
        <w:rPr>
          <w:rFonts w:ascii="Arial" w:hAnsi="Arial" w:cs="Arial"/>
          <w:color w:val="000000"/>
        </w:rPr>
      </w:pPr>
      <w:r w:rsidRPr="00D71A24">
        <w:rPr>
          <w:rFonts w:ascii="Arial" w:hAnsi="Arial" w:cs="Arial"/>
          <w:color w:val="000000"/>
        </w:rPr>
        <w:t>David A. Low, PhD</w:t>
      </w:r>
      <w:r w:rsidRPr="00D71A24">
        <w:rPr>
          <w:rFonts w:ascii="Arial" w:hAnsi="Arial" w:cs="Arial"/>
          <w:color w:val="000000"/>
          <w:vertAlign w:val="superscript"/>
        </w:rPr>
        <w:t>1</w:t>
      </w:r>
      <w:r w:rsidRPr="00D71A24">
        <w:rPr>
          <w:rFonts w:ascii="Arial" w:hAnsi="Arial" w:cs="Arial"/>
          <w:color w:val="000000"/>
        </w:rPr>
        <w:t xml:space="preserve"> </w:t>
      </w:r>
    </w:p>
    <w:p w14:paraId="035AE976" w14:textId="2AB473DB" w:rsidR="0031745B" w:rsidRPr="00D71A24" w:rsidRDefault="007B41EE" w:rsidP="004615B6">
      <w:pPr>
        <w:spacing w:after="0" w:line="240" w:lineRule="auto"/>
        <w:jc w:val="center"/>
        <w:rPr>
          <w:rFonts w:ascii="Arial" w:hAnsi="Arial" w:cs="Arial"/>
          <w:color w:val="000000"/>
        </w:rPr>
      </w:pPr>
      <w:r w:rsidRPr="00D71A24">
        <w:rPr>
          <w:rFonts w:ascii="Arial" w:hAnsi="Arial" w:cs="Arial"/>
          <w:color w:val="000000"/>
        </w:rPr>
        <w:t>S</w:t>
      </w:r>
      <w:r w:rsidR="00D96E62" w:rsidRPr="00D71A24">
        <w:rPr>
          <w:rFonts w:ascii="Arial" w:hAnsi="Arial" w:cs="Arial"/>
          <w:color w:val="000000"/>
        </w:rPr>
        <w:t>ophie</w:t>
      </w:r>
      <w:r w:rsidR="00A01F29" w:rsidRPr="00D71A24">
        <w:rPr>
          <w:rFonts w:ascii="Arial" w:hAnsi="Arial" w:cs="Arial"/>
          <w:color w:val="000000"/>
        </w:rPr>
        <w:t xml:space="preserve"> </w:t>
      </w:r>
      <w:r w:rsidR="005140F1">
        <w:rPr>
          <w:rFonts w:ascii="Arial" w:hAnsi="Arial" w:cs="Arial"/>
          <w:color w:val="000000"/>
        </w:rPr>
        <w:t xml:space="preserve">E. </w:t>
      </w:r>
      <w:r w:rsidR="00A01F29" w:rsidRPr="00D71A24">
        <w:rPr>
          <w:rFonts w:ascii="Arial" w:hAnsi="Arial" w:cs="Arial"/>
          <w:color w:val="000000"/>
        </w:rPr>
        <w:t>Carter</w:t>
      </w:r>
      <w:r w:rsidR="002B0B5F" w:rsidRPr="00D71A24">
        <w:rPr>
          <w:rFonts w:ascii="Arial" w:hAnsi="Arial" w:cs="Arial"/>
          <w:color w:val="000000"/>
        </w:rPr>
        <w:t>, PhD</w:t>
      </w:r>
      <w:r w:rsidRPr="00D71A24">
        <w:rPr>
          <w:rFonts w:ascii="Arial" w:hAnsi="Arial" w:cs="Arial"/>
          <w:color w:val="000000"/>
          <w:vertAlign w:val="superscript"/>
        </w:rPr>
        <w:t>1</w:t>
      </w:r>
      <w:r w:rsidR="00AB064E" w:rsidRPr="00D71A24">
        <w:rPr>
          <w:rFonts w:ascii="Arial" w:hAnsi="Arial" w:cs="Arial"/>
          <w:color w:val="000000"/>
          <w:vertAlign w:val="superscript"/>
        </w:rPr>
        <w:t>,2</w:t>
      </w:r>
    </w:p>
    <w:p w14:paraId="75F523B7" w14:textId="34BCD075" w:rsidR="0031745B" w:rsidRPr="00D71A24" w:rsidRDefault="00DD448B" w:rsidP="004615B6">
      <w:pPr>
        <w:spacing w:after="0" w:line="240" w:lineRule="auto"/>
        <w:jc w:val="center"/>
        <w:rPr>
          <w:rFonts w:ascii="Arial" w:hAnsi="Arial" w:cs="Arial"/>
          <w:color w:val="000000"/>
        </w:rPr>
      </w:pPr>
      <w:r w:rsidRPr="00D71A24">
        <w:rPr>
          <w:rFonts w:ascii="Arial" w:hAnsi="Arial" w:cs="Arial"/>
          <w:color w:val="000000"/>
        </w:rPr>
        <w:t xml:space="preserve"> S</w:t>
      </w:r>
      <w:r w:rsidR="00A01F29" w:rsidRPr="00D71A24">
        <w:rPr>
          <w:rFonts w:ascii="Arial" w:hAnsi="Arial" w:cs="Arial"/>
          <w:color w:val="000000"/>
        </w:rPr>
        <w:t xml:space="preserve">ophie </w:t>
      </w:r>
      <w:r w:rsidR="007B41EE" w:rsidRPr="00D71A24">
        <w:rPr>
          <w:rFonts w:ascii="Arial" w:hAnsi="Arial" w:cs="Arial"/>
          <w:color w:val="000000"/>
        </w:rPr>
        <w:t>M.</w:t>
      </w:r>
      <w:r w:rsidR="00A01F29" w:rsidRPr="00D71A24">
        <w:rPr>
          <w:rFonts w:ascii="Arial" w:hAnsi="Arial" w:cs="Arial"/>
          <w:color w:val="000000"/>
        </w:rPr>
        <w:t xml:space="preserve"> Holder</w:t>
      </w:r>
      <w:r w:rsidR="002B0B5F" w:rsidRPr="00D71A24">
        <w:rPr>
          <w:rFonts w:ascii="Arial" w:hAnsi="Arial" w:cs="Arial"/>
          <w:color w:val="000000"/>
        </w:rPr>
        <w:t>, M</w:t>
      </w:r>
      <w:r w:rsidR="004837FD">
        <w:rPr>
          <w:rFonts w:ascii="Arial" w:hAnsi="Arial" w:cs="Arial"/>
          <w:color w:val="000000"/>
        </w:rPr>
        <w:t>P</w:t>
      </w:r>
      <w:r w:rsidR="002B0B5F" w:rsidRPr="00D71A24">
        <w:rPr>
          <w:rFonts w:ascii="Arial" w:hAnsi="Arial" w:cs="Arial"/>
          <w:color w:val="000000"/>
        </w:rPr>
        <w:t>hil</w:t>
      </w:r>
      <w:r w:rsidR="003710A2" w:rsidRPr="00D71A24">
        <w:rPr>
          <w:rFonts w:ascii="Arial" w:hAnsi="Arial" w:cs="Arial"/>
          <w:color w:val="000000"/>
          <w:vertAlign w:val="superscript"/>
        </w:rPr>
        <w:t>1</w:t>
      </w:r>
    </w:p>
    <w:p w14:paraId="21AA4741" w14:textId="77777777" w:rsidR="0031745B" w:rsidRPr="00D71A24" w:rsidRDefault="006B3806" w:rsidP="004615B6">
      <w:pPr>
        <w:spacing w:after="0" w:line="240" w:lineRule="auto"/>
        <w:jc w:val="center"/>
        <w:rPr>
          <w:rFonts w:ascii="Arial" w:hAnsi="Arial" w:cs="Arial"/>
          <w:color w:val="000000"/>
        </w:rPr>
      </w:pPr>
      <w:r w:rsidRPr="00D71A24">
        <w:rPr>
          <w:rFonts w:ascii="Arial" w:hAnsi="Arial" w:cs="Arial"/>
          <w:color w:val="000000"/>
        </w:rPr>
        <w:t xml:space="preserve"> </w:t>
      </w:r>
      <w:r w:rsidR="007B41EE" w:rsidRPr="00D71A24">
        <w:rPr>
          <w:rFonts w:ascii="Arial" w:hAnsi="Arial" w:cs="Arial"/>
          <w:color w:val="000000"/>
        </w:rPr>
        <w:t>H</w:t>
      </w:r>
      <w:r w:rsidR="00A01F29" w:rsidRPr="00D71A24">
        <w:rPr>
          <w:rFonts w:ascii="Arial" w:hAnsi="Arial" w:cs="Arial"/>
          <w:color w:val="000000"/>
        </w:rPr>
        <w:t xml:space="preserve">elen Jones, </w:t>
      </w:r>
      <w:r w:rsidR="00317C21" w:rsidRPr="00D71A24">
        <w:rPr>
          <w:rFonts w:ascii="Arial" w:hAnsi="Arial" w:cs="Arial"/>
          <w:color w:val="000000"/>
        </w:rPr>
        <w:t>PhD</w:t>
      </w:r>
      <w:r w:rsidRPr="00D71A24">
        <w:rPr>
          <w:rFonts w:ascii="Arial" w:hAnsi="Arial" w:cs="Arial"/>
          <w:color w:val="000000"/>
          <w:vertAlign w:val="superscript"/>
        </w:rPr>
        <w:t>1</w:t>
      </w:r>
    </w:p>
    <w:p w14:paraId="635A1749" w14:textId="58E78D89" w:rsidR="007B41EE" w:rsidRPr="00D71A24" w:rsidRDefault="006322F7" w:rsidP="004615B6">
      <w:pPr>
        <w:spacing w:after="0" w:line="240" w:lineRule="auto"/>
        <w:jc w:val="center"/>
        <w:rPr>
          <w:rFonts w:ascii="Arial" w:eastAsia="Yu Mincho" w:hAnsi="Arial" w:cs="Arial"/>
          <w:b/>
          <w:vertAlign w:val="superscript"/>
        </w:rPr>
      </w:pPr>
      <w:r w:rsidRPr="00D71A24">
        <w:rPr>
          <w:rFonts w:ascii="Arial" w:hAnsi="Arial" w:cs="Arial"/>
          <w:color w:val="000000"/>
        </w:rPr>
        <w:t>Nicola D. Hopkins</w:t>
      </w:r>
      <w:r w:rsidR="00317C21" w:rsidRPr="00D71A24">
        <w:rPr>
          <w:rFonts w:ascii="Arial" w:hAnsi="Arial" w:cs="Arial"/>
          <w:color w:val="000000"/>
        </w:rPr>
        <w:t>, PhD</w:t>
      </w:r>
      <w:r w:rsidR="0031745B" w:rsidRPr="00D71A24">
        <w:rPr>
          <w:rFonts w:ascii="Arial" w:hAnsi="Arial" w:cs="Arial"/>
          <w:color w:val="000000"/>
          <w:vertAlign w:val="superscript"/>
        </w:rPr>
        <w:t>1</w:t>
      </w:r>
    </w:p>
    <w:p w14:paraId="123C2536" w14:textId="738BD11C" w:rsidR="007B41EE" w:rsidRDefault="007B41EE" w:rsidP="007B41EE">
      <w:pPr>
        <w:spacing w:after="0" w:line="480" w:lineRule="auto"/>
        <w:jc w:val="both"/>
        <w:rPr>
          <w:rFonts w:ascii="Arial" w:eastAsia="Yu Mincho" w:hAnsi="Arial" w:cs="Arial"/>
          <w:b/>
        </w:rPr>
      </w:pPr>
    </w:p>
    <w:p w14:paraId="55E20EAA" w14:textId="77777777" w:rsidR="007C7A7A" w:rsidRPr="00D71A24" w:rsidRDefault="007C7A7A" w:rsidP="007B41EE">
      <w:pPr>
        <w:spacing w:after="0" w:line="480" w:lineRule="auto"/>
        <w:jc w:val="both"/>
        <w:rPr>
          <w:rFonts w:ascii="Arial" w:eastAsia="Yu Mincho" w:hAnsi="Arial" w:cs="Arial"/>
          <w:b/>
        </w:rPr>
      </w:pPr>
    </w:p>
    <w:p w14:paraId="626ECFAE" w14:textId="77777777" w:rsidR="0031745B" w:rsidRPr="00D71A24" w:rsidRDefault="007B41EE" w:rsidP="004615B6">
      <w:pPr>
        <w:spacing w:after="0" w:line="240" w:lineRule="auto"/>
        <w:jc w:val="center"/>
        <w:rPr>
          <w:rFonts w:ascii="Arial" w:eastAsia="Yu Mincho" w:hAnsi="Arial" w:cs="Arial"/>
        </w:rPr>
      </w:pPr>
      <w:r w:rsidRPr="00D71A24">
        <w:rPr>
          <w:rFonts w:ascii="Arial" w:eastAsia="Yu Mincho" w:hAnsi="Arial" w:cs="Arial"/>
          <w:b/>
          <w:vertAlign w:val="superscript"/>
        </w:rPr>
        <w:t xml:space="preserve">1 </w:t>
      </w:r>
      <w:r w:rsidR="0031745B" w:rsidRPr="00D71A24">
        <w:rPr>
          <w:rFonts w:ascii="Arial" w:eastAsia="Yu Mincho" w:hAnsi="Arial" w:cs="Arial"/>
        </w:rPr>
        <w:t>Research Institute of Sport and Exercise Sciences, Liverpool John Moores University, Liverpool, United Kingdom.</w:t>
      </w:r>
    </w:p>
    <w:p w14:paraId="66C33DBF" w14:textId="7935B68B" w:rsidR="004444CB" w:rsidRPr="00D71A24" w:rsidRDefault="0031745B" w:rsidP="004615B6">
      <w:pPr>
        <w:spacing w:after="0" w:line="240" w:lineRule="auto"/>
        <w:jc w:val="center"/>
        <w:rPr>
          <w:rFonts w:ascii="Arial" w:eastAsia="Yu Mincho" w:hAnsi="Arial" w:cs="Arial"/>
        </w:rPr>
      </w:pPr>
      <w:r w:rsidRPr="00D71A24">
        <w:rPr>
          <w:rFonts w:ascii="Arial" w:eastAsia="Yu Mincho" w:hAnsi="Arial" w:cs="Arial"/>
          <w:vertAlign w:val="superscript"/>
        </w:rPr>
        <w:t xml:space="preserve">2 </w:t>
      </w:r>
      <w:r w:rsidR="007B41EE" w:rsidRPr="00D71A24">
        <w:rPr>
          <w:rFonts w:ascii="Arial" w:eastAsia="Yu Mincho" w:hAnsi="Arial" w:cs="Arial"/>
        </w:rPr>
        <w:t>School of Sport, York St. John University, York, United Kingdom.</w:t>
      </w:r>
    </w:p>
    <w:p w14:paraId="1558780E" w14:textId="5C597463" w:rsidR="00181098" w:rsidRDefault="00181098" w:rsidP="00181098">
      <w:pPr>
        <w:spacing w:after="0" w:line="480" w:lineRule="auto"/>
        <w:jc w:val="center"/>
        <w:rPr>
          <w:rFonts w:ascii="Arial" w:eastAsia="Yu Mincho" w:hAnsi="Arial" w:cs="Arial"/>
          <w:b/>
        </w:rPr>
      </w:pPr>
    </w:p>
    <w:p w14:paraId="6ED2D1A1" w14:textId="77777777" w:rsidR="007C7A7A" w:rsidRPr="00D71A24" w:rsidRDefault="007C7A7A" w:rsidP="00181098">
      <w:pPr>
        <w:spacing w:after="0" w:line="480" w:lineRule="auto"/>
        <w:jc w:val="center"/>
        <w:rPr>
          <w:rFonts w:ascii="Arial" w:eastAsia="Yu Mincho" w:hAnsi="Arial" w:cs="Arial"/>
          <w:b/>
        </w:rPr>
      </w:pPr>
    </w:p>
    <w:p w14:paraId="421EB3D9" w14:textId="6F6BCB05" w:rsidR="00181098" w:rsidRPr="00D71A24" w:rsidRDefault="004444CB" w:rsidP="004615B6">
      <w:pPr>
        <w:spacing w:after="0" w:line="240" w:lineRule="auto"/>
        <w:jc w:val="center"/>
        <w:rPr>
          <w:rFonts w:ascii="Arial" w:eastAsia="Yu Mincho" w:hAnsi="Arial" w:cs="Arial"/>
        </w:rPr>
      </w:pPr>
      <w:r w:rsidRPr="00D71A24">
        <w:rPr>
          <w:rFonts w:ascii="Arial" w:eastAsia="Yu Mincho" w:hAnsi="Arial" w:cs="Arial"/>
          <w:b/>
        </w:rPr>
        <w:t>Sources of financial support:</w:t>
      </w:r>
      <w:r w:rsidRPr="00D71A24">
        <w:rPr>
          <w:rFonts w:ascii="Arial" w:eastAsia="Yu Mincho" w:hAnsi="Arial" w:cs="Arial"/>
        </w:rPr>
        <w:t xml:space="preserve"> None</w:t>
      </w:r>
    </w:p>
    <w:p w14:paraId="4E1413FC" w14:textId="7E0260A9" w:rsidR="002F2808" w:rsidRPr="00D71A24" w:rsidRDefault="002F2808" w:rsidP="004615B6">
      <w:pPr>
        <w:spacing w:after="0" w:line="240" w:lineRule="auto"/>
        <w:jc w:val="center"/>
        <w:rPr>
          <w:rFonts w:ascii="Arial" w:eastAsia="Yu Mincho" w:hAnsi="Arial" w:cs="Arial"/>
        </w:rPr>
      </w:pPr>
      <w:r w:rsidRPr="00D71A24">
        <w:rPr>
          <w:rFonts w:ascii="Arial" w:eastAsia="Yu Mincho" w:hAnsi="Arial" w:cs="Arial"/>
          <w:b/>
        </w:rPr>
        <w:t>Conflict of Interest:</w:t>
      </w:r>
      <w:r w:rsidRPr="00D71A24">
        <w:rPr>
          <w:rFonts w:ascii="Arial" w:eastAsia="Yu Mincho" w:hAnsi="Arial" w:cs="Arial"/>
        </w:rPr>
        <w:t xml:space="preserve"> None</w:t>
      </w:r>
    </w:p>
    <w:p w14:paraId="3C4340B6" w14:textId="774B3474" w:rsidR="00181098" w:rsidRPr="00D71A24" w:rsidRDefault="00181098" w:rsidP="004615B6">
      <w:pPr>
        <w:spacing w:after="0" w:line="240" w:lineRule="auto"/>
        <w:jc w:val="center"/>
        <w:rPr>
          <w:rFonts w:ascii="Arial" w:eastAsia="Yu Mincho" w:hAnsi="Arial" w:cs="Arial"/>
        </w:rPr>
      </w:pPr>
      <w:r w:rsidRPr="00D71A24">
        <w:rPr>
          <w:rFonts w:ascii="Arial" w:eastAsia="Yu Mincho" w:hAnsi="Arial" w:cs="Arial"/>
          <w:b/>
        </w:rPr>
        <w:t>Disclaimers:</w:t>
      </w:r>
      <w:r w:rsidRPr="00D71A24">
        <w:rPr>
          <w:rFonts w:ascii="Arial" w:eastAsia="Yu Mincho" w:hAnsi="Arial" w:cs="Arial"/>
        </w:rPr>
        <w:t xml:space="preserve"> None</w:t>
      </w:r>
    </w:p>
    <w:p w14:paraId="70A438DF" w14:textId="77777777" w:rsidR="004615B6" w:rsidRDefault="004615B6" w:rsidP="004615B6">
      <w:pPr>
        <w:spacing w:after="0" w:line="240" w:lineRule="auto"/>
        <w:jc w:val="center"/>
        <w:rPr>
          <w:rFonts w:ascii="Arial" w:eastAsia="Yu Mincho" w:hAnsi="Arial" w:cs="Arial"/>
        </w:rPr>
      </w:pPr>
    </w:p>
    <w:p w14:paraId="547D48CD" w14:textId="77777777" w:rsidR="007C7A7A" w:rsidRDefault="007C7A7A" w:rsidP="004615B6">
      <w:pPr>
        <w:spacing w:after="0" w:line="240" w:lineRule="auto"/>
        <w:jc w:val="center"/>
        <w:rPr>
          <w:rFonts w:ascii="Arial" w:eastAsia="Yu Mincho" w:hAnsi="Arial" w:cs="Arial"/>
          <w:b/>
        </w:rPr>
      </w:pPr>
    </w:p>
    <w:p w14:paraId="1B284DC3" w14:textId="5F2908D5" w:rsidR="00181098" w:rsidRPr="00D71A24" w:rsidRDefault="00181098" w:rsidP="004615B6">
      <w:pPr>
        <w:spacing w:after="0" w:line="240" w:lineRule="auto"/>
        <w:jc w:val="center"/>
        <w:rPr>
          <w:rFonts w:ascii="Arial" w:eastAsia="Yu Mincho" w:hAnsi="Arial" w:cs="Arial"/>
        </w:rPr>
      </w:pPr>
      <w:r w:rsidRPr="007C7A7A">
        <w:rPr>
          <w:rFonts w:ascii="Arial" w:eastAsia="Yu Mincho" w:hAnsi="Arial" w:cs="Arial"/>
          <w:b/>
        </w:rPr>
        <w:t>Figures:</w:t>
      </w:r>
      <w:r w:rsidR="007C7A7A">
        <w:rPr>
          <w:rFonts w:ascii="Arial" w:eastAsia="Yu Mincho" w:hAnsi="Arial" w:cs="Arial"/>
        </w:rPr>
        <w:t xml:space="preserve"> </w:t>
      </w:r>
      <w:r w:rsidR="002B4C99">
        <w:rPr>
          <w:rFonts w:ascii="Arial" w:eastAsia="Yu Mincho" w:hAnsi="Arial" w:cs="Arial"/>
        </w:rPr>
        <w:t>3</w:t>
      </w:r>
      <w:r w:rsidRPr="00D71A24">
        <w:rPr>
          <w:rFonts w:ascii="Arial" w:eastAsia="Yu Mincho" w:hAnsi="Arial" w:cs="Arial"/>
        </w:rPr>
        <w:t xml:space="preserve"> </w:t>
      </w:r>
      <w:r w:rsidRPr="007C7A7A">
        <w:rPr>
          <w:rFonts w:ascii="Arial" w:eastAsia="Yu Mincho" w:hAnsi="Arial" w:cs="Arial"/>
          <w:b/>
        </w:rPr>
        <w:t>Tables:</w:t>
      </w:r>
      <w:r w:rsidR="007C7A7A">
        <w:rPr>
          <w:rFonts w:ascii="Arial" w:eastAsia="Yu Mincho" w:hAnsi="Arial" w:cs="Arial"/>
        </w:rPr>
        <w:t xml:space="preserve"> </w:t>
      </w:r>
      <w:r w:rsidR="002B4C99">
        <w:rPr>
          <w:rFonts w:ascii="Arial" w:eastAsia="Yu Mincho" w:hAnsi="Arial" w:cs="Arial"/>
        </w:rPr>
        <w:t>3</w:t>
      </w:r>
    </w:p>
    <w:p w14:paraId="33379CAF" w14:textId="28C0FB43" w:rsidR="0045570B" w:rsidRDefault="0045570B" w:rsidP="00CC27FD">
      <w:pPr>
        <w:spacing w:after="0" w:line="480" w:lineRule="auto"/>
        <w:jc w:val="center"/>
        <w:rPr>
          <w:rFonts w:ascii="Arial" w:eastAsia="Yu Mincho" w:hAnsi="Arial" w:cs="Arial"/>
        </w:rPr>
      </w:pPr>
    </w:p>
    <w:p w14:paraId="0E73F0DD" w14:textId="10EC189E" w:rsidR="007C7A7A" w:rsidRDefault="007C7A7A" w:rsidP="00CC27FD">
      <w:pPr>
        <w:spacing w:after="0" w:line="480" w:lineRule="auto"/>
        <w:jc w:val="center"/>
        <w:rPr>
          <w:rFonts w:ascii="Arial" w:eastAsia="Yu Mincho" w:hAnsi="Arial" w:cs="Arial"/>
        </w:rPr>
      </w:pPr>
    </w:p>
    <w:p w14:paraId="4C792011" w14:textId="77777777" w:rsidR="007C7A7A" w:rsidRPr="00D71A24" w:rsidRDefault="007C7A7A" w:rsidP="00CC27FD">
      <w:pPr>
        <w:spacing w:after="0" w:line="480" w:lineRule="auto"/>
        <w:jc w:val="center"/>
        <w:rPr>
          <w:rFonts w:ascii="Arial" w:eastAsia="Yu Mincho" w:hAnsi="Arial" w:cs="Arial"/>
        </w:rPr>
      </w:pPr>
    </w:p>
    <w:p w14:paraId="6E3E9660" w14:textId="532FA85A" w:rsidR="00D16D34" w:rsidRPr="006C0779" w:rsidRDefault="00D82E14" w:rsidP="006C0779">
      <w:pPr>
        <w:spacing w:after="0" w:line="240" w:lineRule="auto"/>
        <w:jc w:val="center"/>
        <w:rPr>
          <w:rFonts w:ascii="Arial" w:hAnsi="Arial" w:cs="Arial"/>
          <w:color w:val="000000" w:themeColor="text1"/>
        </w:rPr>
      </w:pPr>
      <w:r w:rsidRPr="006C0779">
        <w:rPr>
          <w:rFonts w:ascii="Arial" w:eastAsia="Yu Mincho" w:hAnsi="Arial" w:cs="Arial"/>
          <w:b/>
        </w:rPr>
        <w:t>Corresponding Author:</w:t>
      </w:r>
      <w:r w:rsidR="00CC27FD" w:rsidRPr="006C0779">
        <w:rPr>
          <w:rFonts w:ascii="Arial" w:eastAsia="Yu Mincho" w:hAnsi="Arial" w:cs="Arial"/>
          <w:b/>
        </w:rPr>
        <w:t xml:space="preserve"> </w:t>
      </w:r>
      <w:r w:rsidR="003B06BE" w:rsidRPr="006C0779">
        <w:rPr>
          <w:rFonts w:ascii="Arial" w:eastAsia="Yu Mincho" w:hAnsi="Arial" w:cs="Arial"/>
        </w:rPr>
        <w:t xml:space="preserve">Dr. </w:t>
      </w:r>
      <w:r w:rsidR="00DC27EC" w:rsidRPr="006C0779">
        <w:rPr>
          <w:rFonts w:ascii="Arial" w:eastAsia="Yu Mincho" w:hAnsi="Arial" w:cs="Arial"/>
        </w:rPr>
        <w:t xml:space="preserve">Áine Brislane, School of Sport, York St. John University, </w:t>
      </w:r>
      <w:r w:rsidR="00324990" w:rsidRPr="0058586F">
        <w:rPr>
          <w:rFonts w:ascii="Times New Roman" w:eastAsia="Yu Mincho" w:hAnsi="Times New Roman" w:cs="Times New Roman"/>
          <w:sz w:val="24"/>
          <w:szCs w:val="24"/>
        </w:rPr>
        <w:t>Lord Mayor’s Walk</w:t>
      </w:r>
      <w:r w:rsidR="00324990">
        <w:rPr>
          <w:rFonts w:ascii="Times New Roman" w:eastAsia="Yu Mincho" w:hAnsi="Times New Roman" w:cs="Times New Roman"/>
          <w:sz w:val="24"/>
          <w:szCs w:val="24"/>
        </w:rPr>
        <w:t>,</w:t>
      </w:r>
      <w:r w:rsidR="00324990" w:rsidRPr="006C0779">
        <w:rPr>
          <w:rFonts w:ascii="Arial" w:eastAsia="Yu Mincho" w:hAnsi="Arial" w:cs="Arial"/>
        </w:rPr>
        <w:t xml:space="preserve"> York</w:t>
      </w:r>
      <w:r w:rsidR="00324990">
        <w:rPr>
          <w:rFonts w:ascii="Arial" w:eastAsia="Yu Mincho" w:hAnsi="Arial" w:cs="Arial"/>
        </w:rPr>
        <w:t>,</w:t>
      </w:r>
      <w:r w:rsidR="00324990" w:rsidRPr="006C0779" w:rsidDel="00324990">
        <w:rPr>
          <w:rFonts w:ascii="Arial" w:eastAsia="Yu Mincho" w:hAnsi="Arial" w:cs="Arial"/>
        </w:rPr>
        <w:t xml:space="preserve"> </w:t>
      </w:r>
      <w:r w:rsidR="00DC27EC" w:rsidRPr="006C0779">
        <w:rPr>
          <w:rFonts w:ascii="Arial" w:eastAsia="Yu Mincho" w:hAnsi="Arial" w:cs="Arial"/>
        </w:rPr>
        <w:t>YO31 7EX, United Kingdom</w:t>
      </w:r>
      <w:r w:rsidR="006C0779">
        <w:rPr>
          <w:rFonts w:ascii="Arial" w:eastAsia="Yu Mincho" w:hAnsi="Arial" w:cs="Arial"/>
        </w:rPr>
        <w:t>.</w:t>
      </w:r>
      <w:r w:rsidR="006C0779">
        <w:rPr>
          <w:rFonts w:ascii="Arial" w:hAnsi="Arial" w:cs="Arial"/>
          <w:color w:val="000000" w:themeColor="text1"/>
        </w:rPr>
        <w:t xml:space="preserve"> </w:t>
      </w:r>
      <w:r w:rsidR="00E954F6" w:rsidRPr="006C0779">
        <w:rPr>
          <w:rFonts w:ascii="Arial" w:hAnsi="Arial" w:cs="Arial"/>
          <w:color w:val="000000" w:themeColor="text1"/>
        </w:rPr>
        <w:t xml:space="preserve">Tel: </w:t>
      </w:r>
      <w:r w:rsidR="00E954F6" w:rsidRPr="006C0779">
        <w:rPr>
          <w:rFonts w:ascii="Arial" w:hAnsi="Arial" w:cs="Arial"/>
          <w:color w:val="000000" w:themeColor="text1"/>
          <w:shd w:val="clear" w:color="auto" w:fill="FFFFFF"/>
        </w:rPr>
        <w:t>+</w:t>
      </w:r>
      <w:r w:rsidR="006C0779" w:rsidRPr="006C0779">
        <w:rPr>
          <w:rFonts w:ascii="Arial" w:hAnsi="Arial" w:cs="Arial"/>
          <w:color w:val="333333"/>
        </w:rPr>
        <w:t>44</w:t>
      </w:r>
      <w:r w:rsidR="00DC27EC" w:rsidRPr="006C0779">
        <w:rPr>
          <w:rFonts w:ascii="Arial" w:hAnsi="Arial" w:cs="Arial"/>
          <w:color w:val="333333"/>
        </w:rPr>
        <w:t>1904 876795</w:t>
      </w:r>
      <w:r w:rsidR="00E954F6" w:rsidRPr="006C0779">
        <w:rPr>
          <w:rFonts w:ascii="Arial" w:hAnsi="Arial" w:cs="Arial"/>
          <w:color w:val="000000" w:themeColor="text1"/>
          <w:shd w:val="clear" w:color="auto" w:fill="FFFFFF"/>
        </w:rPr>
        <w:t>, E-mail:</w:t>
      </w:r>
      <w:r w:rsidR="006C0779" w:rsidRPr="006C0779">
        <w:rPr>
          <w:rFonts w:ascii="Arial" w:hAnsi="Arial" w:cs="Arial"/>
          <w:color w:val="000000" w:themeColor="text1"/>
          <w:shd w:val="clear" w:color="auto" w:fill="FFFFFF"/>
        </w:rPr>
        <w:t xml:space="preserve"> a.brislane@yorksj.ac.uk</w:t>
      </w:r>
    </w:p>
    <w:p w14:paraId="42C535FE" w14:textId="77777777" w:rsidR="007B41EE" w:rsidRPr="00EC4BD1" w:rsidRDefault="007B41EE" w:rsidP="004615B6">
      <w:pPr>
        <w:spacing w:after="0" w:line="240" w:lineRule="auto"/>
        <w:jc w:val="both"/>
        <w:rPr>
          <w:rFonts w:ascii="Arial" w:eastAsia="Yu Mincho" w:hAnsi="Arial" w:cs="Arial"/>
        </w:rPr>
      </w:pPr>
    </w:p>
    <w:p w14:paraId="141B0BE5" w14:textId="6D912B26" w:rsidR="00C17689" w:rsidRDefault="00C17689"/>
    <w:p w14:paraId="4AA1F82D" w14:textId="09BDFD71" w:rsidR="007B41EE" w:rsidRDefault="007B41EE"/>
    <w:p w14:paraId="58B08DA0" w14:textId="1E8D90F1" w:rsidR="0045570B" w:rsidRDefault="0045570B"/>
    <w:p w14:paraId="37FE21B4" w14:textId="77777777" w:rsidR="001A2E7B" w:rsidRDefault="001A2E7B"/>
    <w:p w14:paraId="610E6EF4" w14:textId="3C66A42D" w:rsidR="00C21491" w:rsidRDefault="00C21491" w:rsidP="00292790"/>
    <w:p w14:paraId="54CE76BE" w14:textId="77777777" w:rsidR="006C0779" w:rsidRDefault="006C0779" w:rsidP="00292790"/>
    <w:p w14:paraId="240F2E0D" w14:textId="7CABACBB" w:rsidR="000C2C6C" w:rsidRDefault="00B6734C" w:rsidP="00292790">
      <w:pPr>
        <w:rPr>
          <w:rFonts w:ascii="Arial" w:hAnsi="Arial" w:cs="Arial"/>
          <w:b/>
        </w:rPr>
      </w:pPr>
      <w:r w:rsidRPr="00B6734C">
        <w:rPr>
          <w:rFonts w:ascii="Arial" w:hAnsi="Arial" w:cs="Arial"/>
          <w:b/>
        </w:rPr>
        <w:t>Abstract</w:t>
      </w:r>
    </w:p>
    <w:p w14:paraId="741BEBA5" w14:textId="7FEE5B31" w:rsidR="00F04EDA" w:rsidRDefault="00CC7B01" w:rsidP="00FC7929">
      <w:pPr>
        <w:spacing w:line="360" w:lineRule="auto"/>
        <w:jc w:val="both"/>
        <w:rPr>
          <w:rFonts w:ascii="Arial" w:hAnsi="Arial" w:cs="Arial"/>
        </w:rPr>
      </w:pPr>
      <w:r>
        <w:rPr>
          <w:rFonts w:ascii="Arial" w:hAnsi="Arial" w:cs="Arial"/>
          <w:b/>
        </w:rPr>
        <w:t xml:space="preserve">Objective: </w:t>
      </w:r>
      <w:r w:rsidR="00F2768E" w:rsidRPr="00F2768E">
        <w:rPr>
          <w:rFonts w:ascii="Arial" w:hAnsi="Arial" w:cs="Arial"/>
        </w:rPr>
        <w:t xml:space="preserve">Menopause is associated with </w:t>
      </w:r>
      <w:r w:rsidR="0019336A">
        <w:rPr>
          <w:rFonts w:ascii="Arial" w:hAnsi="Arial" w:cs="Arial"/>
        </w:rPr>
        <w:t xml:space="preserve">lower </w:t>
      </w:r>
      <w:r w:rsidR="00B3326C">
        <w:rPr>
          <w:rFonts w:ascii="Arial" w:hAnsi="Arial" w:cs="Arial"/>
        </w:rPr>
        <w:t xml:space="preserve">peripheral </w:t>
      </w:r>
      <w:r w:rsidR="005A5304">
        <w:rPr>
          <w:rFonts w:ascii="Arial" w:hAnsi="Arial" w:cs="Arial"/>
        </w:rPr>
        <w:t>vascular function</w:t>
      </w:r>
      <w:r w:rsidR="000443CD">
        <w:rPr>
          <w:rFonts w:ascii="Arial" w:hAnsi="Arial" w:cs="Arial"/>
        </w:rPr>
        <w:t xml:space="preserve"> </w:t>
      </w:r>
      <w:r w:rsidR="00723435">
        <w:rPr>
          <w:rFonts w:ascii="Arial" w:hAnsi="Arial" w:cs="Arial"/>
        </w:rPr>
        <w:t>however</w:t>
      </w:r>
      <w:r w:rsidR="000443CD">
        <w:rPr>
          <w:rFonts w:ascii="Arial" w:hAnsi="Arial" w:cs="Arial"/>
        </w:rPr>
        <w:t xml:space="preserve"> </w:t>
      </w:r>
      <w:r w:rsidR="00405551">
        <w:rPr>
          <w:rFonts w:ascii="Arial" w:hAnsi="Arial" w:cs="Arial"/>
        </w:rPr>
        <w:t>cerebrovascula</w:t>
      </w:r>
      <w:r w:rsidR="00E72944">
        <w:rPr>
          <w:rFonts w:ascii="Arial" w:hAnsi="Arial" w:cs="Arial"/>
        </w:rPr>
        <w:t xml:space="preserve">r </w:t>
      </w:r>
      <w:r w:rsidR="00E127D7">
        <w:rPr>
          <w:rFonts w:ascii="Arial" w:hAnsi="Arial" w:cs="Arial"/>
        </w:rPr>
        <w:t>response</w:t>
      </w:r>
      <w:r w:rsidR="00723435">
        <w:rPr>
          <w:rFonts w:ascii="Arial" w:hAnsi="Arial" w:cs="Arial"/>
        </w:rPr>
        <w:t>s</w:t>
      </w:r>
      <w:r w:rsidR="00E127D7">
        <w:rPr>
          <w:rFonts w:ascii="Arial" w:hAnsi="Arial" w:cs="Arial"/>
        </w:rPr>
        <w:t xml:space="preserve"> to this time-</w:t>
      </w:r>
      <w:r w:rsidR="002E1D43">
        <w:rPr>
          <w:rFonts w:ascii="Arial" w:hAnsi="Arial" w:cs="Arial"/>
        </w:rPr>
        <w:t>period</w:t>
      </w:r>
      <w:r w:rsidR="002E1D43" w:rsidRPr="002E1D43">
        <w:rPr>
          <w:rFonts w:ascii="Arial" w:hAnsi="Arial" w:cs="Arial"/>
        </w:rPr>
        <w:t xml:space="preserve"> </w:t>
      </w:r>
      <w:r w:rsidR="005140F1">
        <w:rPr>
          <w:rFonts w:ascii="Arial" w:hAnsi="Arial" w:cs="Arial"/>
        </w:rPr>
        <w:t>are</w:t>
      </w:r>
      <w:r w:rsidR="006C0779">
        <w:rPr>
          <w:rFonts w:ascii="Arial" w:hAnsi="Arial" w:cs="Arial"/>
        </w:rPr>
        <w:t xml:space="preserve"> </w:t>
      </w:r>
      <w:r w:rsidR="002E1D43">
        <w:rPr>
          <w:rFonts w:ascii="Arial" w:hAnsi="Arial" w:cs="Arial"/>
        </w:rPr>
        <w:t>unclear</w:t>
      </w:r>
      <w:r w:rsidR="005A7EB9">
        <w:rPr>
          <w:rFonts w:ascii="Arial" w:hAnsi="Arial" w:cs="Arial"/>
        </w:rPr>
        <w:t xml:space="preserve">. </w:t>
      </w:r>
      <w:r w:rsidR="000C2C6C">
        <w:rPr>
          <w:rFonts w:ascii="Arial" w:hAnsi="Arial" w:cs="Arial"/>
        </w:rPr>
        <w:t>We aimed</w:t>
      </w:r>
      <w:r w:rsidR="00CE02CE">
        <w:rPr>
          <w:rFonts w:ascii="Arial" w:hAnsi="Arial" w:cs="Arial"/>
        </w:rPr>
        <w:t xml:space="preserve"> </w:t>
      </w:r>
      <w:r w:rsidR="00985A0C">
        <w:rPr>
          <w:rFonts w:ascii="Arial" w:hAnsi="Arial" w:cs="Arial"/>
        </w:rPr>
        <w:t xml:space="preserve">to </w:t>
      </w:r>
      <w:r w:rsidR="005A5304">
        <w:rPr>
          <w:rFonts w:ascii="Arial" w:hAnsi="Arial" w:cs="Arial"/>
        </w:rPr>
        <w:t xml:space="preserve">describe </w:t>
      </w:r>
      <w:r w:rsidR="004162C0">
        <w:rPr>
          <w:rFonts w:ascii="Arial" w:hAnsi="Arial" w:cs="Arial"/>
        </w:rPr>
        <w:t xml:space="preserve">peripheral </w:t>
      </w:r>
      <w:r w:rsidR="005221DA">
        <w:rPr>
          <w:rFonts w:ascii="Arial" w:hAnsi="Arial" w:cs="Arial"/>
        </w:rPr>
        <w:t xml:space="preserve">vascular </w:t>
      </w:r>
      <w:r w:rsidR="004162C0">
        <w:rPr>
          <w:rFonts w:ascii="Arial" w:hAnsi="Arial" w:cs="Arial"/>
        </w:rPr>
        <w:t xml:space="preserve">and cerebrovascular </w:t>
      </w:r>
      <w:r w:rsidR="005A5304">
        <w:rPr>
          <w:rFonts w:ascii="Arial" w:hAnsi="Arial" w:cs="Arial"/>
        </w:rPr>
        <w:t xml:space="preserve">differences </w:t>
      </w:r>
      <w:r w:rsidR="00700A88">
        <w:rPr>
          <w:rFonts w:ascii="Arial" w:hAnsi="Arial" w:cs="Arial"/>
        </w:rPr>
        <w:t>between pre- and post-menopausal women</w:t>
      </w:r>
      <w:r w:rsidR="008019EF">
        <w:rPr>
          <w:rFonts w:ascii="Arial" w:hAnsi="Arial" w:cs="Arial"/>
        </w:rPr>
        <w:t>.</w:t>
      </w:r>
    </w:p>
    <w:p w14:paraId="24EBD415" w14:textId="77BF54D0" w:rsidR="00CC7B01" w:rsidRPr="00E72944" w:rsidRDefault="00CC7B01" w:rsidP="00FC7929">
      <w:pPr>
        <w:spacing w:line="360" w:lineRule="auto"/>
        <w:jc w:val="both"/>
        <w:rPr>
          <w:rFonts w:ascii="Arial" w:hAnsi="Arial" w:cs="Arial"/>
        </w:rPr>
      </w:pPr>
      <w:r>
        <w:rPr>
          <w:rFonts w:ascii="Arial" w:hAnsi="Arial" w:cs="Arial"/>
          <w:b/>
        </w:rPr>
        <w:t>Methods:</w:t>
      </w:r>
      <w:r w:rsidR="00F04EDA">
        <w:rPr>
          <w:rFonts w:ascii="Arial" w:hAnsi="Arial" w:cs="Arial"/>
          <w:b/>
        </w:rPr>
        <w:t xml:space="preserve"> </w:t>
      </w:r>
      <w:r w:rsidR="00325D57">
        <w:rPr>
          <w:rFonts w:ascii="Arial" w:hAnsi="Arial" w:cs="Arial"/>
          <w:bCs/>
        </w:rPr>
        <w:t>Fifty</w:t>
      </w:r>
      <w:r w:rsidR="001E15BE" w:rsidRPr="00E51C1D">
        <w:rPr>
          <w:rFonts w:ascii="Arial" w:hAnsi="Arial" w:cs="Arial"/>
        </w:rPr>
        <w:t xml:space="preserve"> pre- and post-menopausal</w:t>
      </w:r>
      <w:r w:rsidR="001E15BE">
        <w:rPr>
          <w:rFonts w:ascii="Arial" w:hAnsi="Arial" w:cs="Arial"/>
        </w:rPr>
        <w:t xml:space="preserve"> women</w:t>
      </w:r>
      <w:r w:rsidR="00325D57">
        <w:rPr>
          <w:rFonts w:ascii="Arial" w:hAnsi="Arial" w:cs="Arial"/>
        </w:rPr>
        <w:t xml:space="preserve"> (N=100) underwent assessments of</w:t>
      </w:r>
      <w:r w:rsidR="001E15BE">
        <w:rPr>
          <w:rFonts w:ascii="Arial" w:hAnsi="Arial" w:cs="Arial"/>
        </w:rPr>
        <w:t xml:space="preserve"> c</w:t>
      </w:r>
      <w:r w:rsidR="00D548F3" w:rsidRPr="00E51C1D">
        <w:rPr>
          <w:rFonts w:ascii="Arial" w:hAnsi="Arial" w:cs="Arial"/>
        </w:rPr>
        <w:t>erebr</w:t>
      </w:r>
      <w:r w:rsidR="0083531B" w:rsidRPr="00E51C1D">
        <w:rPr>
          <w:rFonts w:ascii="Arial" w:hAnsi="Arial" w:cs="Arial"/>
        </w:rPr>
        <w:t>al</w:t>
      </w:r>
      <w:r w:rsidR="00D548F3" w:rsidRPr="00E51C1D">
        <w:rPr>
          <w:rFonts w:ascii="Arial" w:hAnsi="Arial" w:cs="Arial"/>
        </w:rPr>
        <w:t xml:space="preserve"> blo</w:t>
      </w:r>
      <w:r w:rsidR="00D548F3">
        <w:rPr>
          <w:rFonts w:ascii="Arial" w:hAnsi="Arial" w:cs="Arial"/>
        </w:rPr>
        <w:t xml:space="preserve">od </w:t>
      </w:r>
      <w:r w:rsidR="00E72944">
        <w:rPr>
          <w:rFonts w:ascii="Arial" w:hAnsi="Arial" w:cs="Arial"/>
        </w:rPr>
        <w:t>flow,</w:t>
      </w:r>
      <w:r w:rsidR="00645C44">
        <w:rPr>
          <w:rFonts w:ascii="Arial" w:hAnsi="Arial" w:cs="Arial"/>
        </w:rPr>
        <w:t xml:space="preserve"> </w:t>
      </w:r>
      <w:r w:rsidR="002820D2">
        <w:rPr>
          <w:rFonts w:ascii="Arial" w:hAnsi="Arial" w:cs="Arial"/>
        </w:rPr>
        <w:t>cerebro</w:t>
      </w:r>
      <w:r w:rsidR="00645C44">
        <w:rPr>
          <w:rFonts w:ascii="Arial" w:hAnsi="Arial" w:cs="Arial"/>
        </w:rPr>
        <w:t>v</w:t>
      </w:r>
      <w:r w:rsidR="00267672" w:rsidRPr="002E060F">
        <w:rPr>
          <w:rFonts w:ascii="Arial" w:hAnsi="Arial" w:cs="Arial"/>
        </w:rPr>
        <w:t>ascular</w:t>
      </w:r>
      <w:r w:rsidR="00E72944">
        <w:rPr>
          <w:rFonts w:ascii="Arial" w:hAnsi="Arial" w:cs="Arial"/>
        </w:rPr>
        <w:t xml:space="preserve"> reactivity and </w:t>
      </w:r>
      <w:r w:rsidR="00C5424A" w:rsidRPr="002E060F">
        <w:rPr>
          <w:rFonts w:ascii="Arial" w:hAnsi="Arial" w:cs="Arial"/>
        </w:rPr>
        <w:t>autoregulation</w:t>
      </w:r>
      <w:r w:rsidR="00325D57">
        <w:rPr>
          <w:rFonts w:ascii="Arial" w:hAnsi="Arial" w:cs="Arial"/>
        </w:rPr>
        <w:t xml:space="preserve">, </w:t>
      </w:r>
      <w:r w:rsidR="00B430AB">
        <w:rPr>
          <w:rFonts w:ascii="Arial" w:hAnsi="Arial" w:cs="Arial"/>
        </w:rPr>
        <w:t>carotid artery reactivity, b</w:t>
      </w:r>
      <w:r w:rsidR="00E22244">
        <w:rPr>
          <w:rFonts w:ascii="Arial" w:hAnsi="Arial" w:cs="Arial"/>
        </w:rPr>
        <w:t xml:space="preserve">rachial and femoral </w:t>
      </w:r>
      <w:r w:rsidR="005140F1">
        <w:rPr>
          <w:rFonts w:ascii="Arial" w:hAnsi="Arial" w:cs="Arial"/>
        </w:rPr>
        <w:t xml:space="preserve">artery </w:t>
      </w:r>
      <w:r w:rsidR="00E22244">
        <w:rPr>
          <w:rFonts w:ascii="Arial" w:hAnsi="Arial" w:cs="Arial"/>
        </w:rPr>
        <w:t>f</w:t>
      </w:r>
      <w:r w:rsidR="0068463F">
        <w:rPr>
          <w:rFonts w:ascii="Arial" w:hAnsi="Arial" w:cs="Arial"/>
        </w:rPr>
        <w:t>low</w:t>
      </w:r>
      <w:r w:rsidR="005140F1">
        <w:rPr>
          <w:rFonts w:ascii="Arial" w:hAnsi="Arial" w:cs="Arial"/>
        </w:rPr>
        <w:t>-</w:t>
      </w:r>
      <w:r w:rsidR="0068463F">
        <w:rPr>
          <w:rFonts w:ascii="Arial" w:hAnsi="Arial" w:cs="Arial"/>
        </w:rPr>
        <w:t>mediated</w:t>
      </w:r>
      <w:r w:rsidR="008674A2">
        <w:rPr>
          <w:rFonts w:ascii="Arial" w:hAnsi="Arial" w:cs="Arial"/>
        </w:rPr>
        <w:t xml:space="preserve"> </w:t>
      </w:r>
      <w:r w:rsidR="0068463F">
        <w:rPr>
          <w:rFonts w:ascii="Arial" w:hAnsi="Arial" w:cs="Arial"/>
        </w:rPr>
        <w:t>dilation</w:t>
      </w:r>
      <w:r w:rsidR="00920952">
        <w:rPr>
          <w:rFonts w:ascii="Arial" w:hAnsi="Arial" w:cs="Arial"/>
        </w:rPr>
        <w:t xml:space="preserve"> and </w:t>
      </w:r>
      <w:r w:rsidR="00A5015B">
        <w:rPr>
          <w:rFonts w:ascii="Arial" w:hAnsi="Arial" w:cs="Arial"/>
        </w:rPr>
        <w:t>carotid, brachial and femoral</w:t>
      </w:r>
      <w:r w:rsidR="005140F1">
        <w:rPr>
          <w:rFonts w:ascii="Arial" w:hAnsi="Arial" w:cs="Arial"/>
        </w:rPr>
        <w:t xml:space="preserve"> artery</w:t>
      </w:r>
      <w:r w:rsidR="00A5015B">
        <w:rPr>
          <w:rFonts w:ascii="Arial" w:hAnsi="Arial" w:cs="Arial"/>
        </w:rPr>
        <w:t xml:space="preserve"> </w:t>
      </w:r>
      <w:r w:rsidR="00920952">
        <w:rPr>
          <w:rFonts w:ascii="Arial" w:hAnsi="Arial" w:cs="Arial"/>
        </w:rPr>
        <w:t>intima-media thickness</w:t>
      </w:r>
      <w:r w:rsidR="00A5015B">
        <w:rPr>
          <w:rFonts w:ascii="Arial" w:hAnsi="Arial" w:cs="Arial"/>
        </w:rPr>
        <w:t xml:space="preserve">. </w:t>
      </w:r>
      <w:r w:rsidR="00920952">
        <w:rPr>
          <w:rFonts w:ascii="Arial" w:hAnsi="Arial" w:cs="Arial"/>
        </w:rPr>
        <w:t>Comparisons</w:t>
      </w:r>
      <w:r w:rsidR="00BD73A6">
        <w:rPr>
          <w:rFonts w:ascii="Arial" w:hAnsi="Arial" w:cs="Arial"/>
        </w:rPr>
        <w:t xml:space="preserve"> </w:t>
      </w:r>
      <w:r w:rsidR="00920952">
        <w:rPr>
          <w:rFonts w:ascii="Arial" w:hAnsi="Arial" w:cs="Arial"/>
        </w:rPr>
        <w:t xml:space="preserve">were made </w:t>
      </w:r>
      <w:r w:rsidR="00BD73A6">
        <w:rPr>
          <w:rFonts w:ascii="Arial" w:hAnsi="Arial" w:cs="Arial"/>
        </w:rPr>
        <w:t>between p</w:t>
      </w:r>
      <w:r w:rsidR="008C4D67">
        <w:rPr>
          <w:rFonts w:ascii="Arial" w:hAnsi="Arial" w:cs="Arial"/>
        </w:rPr>
        <w:t>re</w:t>
      </w:r>
      <w:r w:rsidR="00C5424A" w:rsidRPr="002E060F">
        <w:rPr>
          <w:rFonts w:ascii="Arial" w:hAnsi="Arial" w:cs="Arial"/>
        </w:rPr>
        <w:t xml:space="preserve">- and </w:t>
      </w:r>
      <w:r w:rsidR="008C4D67">
        <w:rPr>
          <w:rFonts w:ascii="Arial" w:hAnsi="Arial" w:cs="Arial"/>
        </w:rPr>
        <w:t>post-menopaus</w:t>
      </w:r>
      <w:r w:rsidR="00256BEB">
        <w:rPr>
          <w:rFonts w:ascii="Arial" w:hAnsi="Arial" w:cs="Arial"/>
        </w:rPr>
        <w:t>al women</w:t>
      </w:r>
      <w:r w:rsidR="00C5424A" w:rsidRPr="002E060F">
        <w:rPr>
          <w:rFonts w:ascii="Arial" w:hAnsi="Arial" w:cs="Arial"/>
        </w:rPr>
        <w:t xml:space="preserve"> followed by </w:t>
      </w:r>
      <w:r w:rsidR="00920952">
        <w:rPr>
          <w:rFonts w:ascii="Arial" w:hAnsi="Arial" w:cs="Arial"/>
        </w:rPr>
        <w:t xml:space="preserve">a </w:t>
      </w:r>
      <w:r w:rsidR="00477F80" w:rsidRPr="002E060F">
        <w:rPr>
          <w:rFonts w:ascii="Arial" w:hAnsi="Arial" w:cs="Arial"/>
        </w:rPr>
        <w:t>s</w:t>
      </w:r>
      <w:r w:rsidR="00477F80">
        <w:rPr>
          <w:rFonts w:ascii="Arial" w:hAnsi="Arial" w:cs="Arial"/>
        </w:rPr>
        <w:t>econdary</w:t>
      </w:r>
      <w:r w:rsidR="00C5424A" w:rsidRPr="002E060F">
        <w:rPr>
          <w:rFonts w:ascii="Arial" w:hAnsi="Arial" w:cs="Arial"/>
        </w:rPr>
        <w:t>-analysis</w:t>
      </w:r>
      <w:r w:rsidR="0060242C">
        <w:rPr>
          <w:rFonts w:ascii="Arial" w:hAnsi="Arial" w:cs="Arial"/>
        </w:rPr>
        <w:t xml:space="preserve"> (N=20)</w:t>
      </w:r>
      <w:r w:rsidR="00C5424A" w:rsidRPr="002E060F">
        <w:rPr>
          <w:rFonts w:ascii="Arial" w:hAnsi="Arial" w:cs="Arial"/>
        </w:rPr>
        <w:t xml:space="preserve"> </w:t>
      </w:r>
      <w:r w:rsidR="005842FC">
        <w:rPr>
          <w:rFonts w:ascii="Arial" w:hAnsi="Arial" w:cs="Arial"/>
        </w:rPr>
        <w:t>between</w:t>
      </w:r>
      <w:r w:rsidR="001C3E5E">
        <w:rPr>
          <w:rFonts w:ascii="Arial" w:hAnsi="Arial" w:cs="Arial"/>
        </w:rPr>
        <w:t xml:space="preserve"> late-pre-menopausal</w:t>
      </w:r>
      <w:r w:rsidR="005842FC">
        <w:rPr>
          <w:rFonts w:ascii="Arial" w:hAnsi="Arial" w:cs="Arial"/>
        </w:rPr>
        <w:t xml:space="preserve"> women</w:t>
      </w:r>
      <w:r w:rsidR="001C3E5E">
        <w:rPr>
          <w:rFonts w:ascii="Arial" w:hAnsi="Arial" w:cs="Arial"/>
        </w:rPr>
        <w:t xml:space="preserve"> and those</w:t>
      </w:r>
      <w:r w:rsidR="00B3326C">
        <w:rPr>
          <w:rFonts w:ascii="Arial" w:hAnsi="Arial" w:cs="Arial"/>
        </w:rPr>
        <w:t xml:space="preserve"> </w:t>
      </w:r>
      <w:r w:rsidR="0065595C">
        <w:rPr>
          <w:rFonts w:ascii="Arial" w:hAnsi="Arial" w:cs="Arial"/>
        </w:rPr>
        <w:t xml:space="preserve">within five </w:t>
      </w:r>
      <w:r w:rsidR="00C5424A" w:rsidRPr="002E060F">
        <w:rPr>
          <w:rFonts w:ascii="Arial" w:hAnsi="Arial" w:cs="Arial"/>
        </w:rPr>
        <w:t>years of menopause</w:t>
      </w:r>
      <w:r w:rsidR="00BC6B01">
        <w:rPr>
          <w:rFonts w:ascii="Arial" w:hAnsi="Arial" w:cs="Arial"/>
        </w:rPr>
        <w:t xml:space="preserve"> using a general linear model</w:t>
      </w:r>
      <w:r w:rsidR="00297F8D">
        <w:rPr>
          <w:rFonts w:ascii="Arial" w:hAnsi="Arial" w:cs="Arial"/>
        </w:rPr>
        <w:t>.</w:t>
      </w:r>
    </w:p>
    <w:p w14:paraId="5500C9BA" w14:textId="551AC2CB" w:rsidR="00CC7B01" w:rsidRPr="00EE12B8" w:rsidRDefault="00CC7B01" w:rsidP="00FC7929">
      <w:pPr>
        <w:spacing w:line="360" w:lineRule="auto"/>
        <w:jc w:val="both"/>
        <w:rPr>
          <w:rFonts w:ascii="Arial" w:hAnsi="Arial" w:cs="Arial"/>
        </w:rPr>
      </w:pPr>
      <w:r>
        <w:rPr>
          <w:rFonts w:ascii="Arial" w:hAnsi="Arial" w:cs="Arial"/>
          <w:b/>
        </w:rPr>
        <w:t xml:space="preserve">Results: </w:t>
      </w:r>
      <w:r w:rsidR="00C719AD" w:rsidRPr="007B5AFE">
        <w:rPr>
          <w:rFonts w:ascii="Arial" w:hAnsi="Arial" w:cs="Arial"/>
        </w:rPr>
        <w:t xml:space="preserve">Cerebral blood flow </w:t>
      </w:r>
      <w:r w:rsidR="00FE46BE">
        <w:rPr>
          <w:rFonts w:ascii="Arial" w:hAnsi="Arial" w:cs="Arial"/>
        </w:rPr>
        <w:t>(</w:t>
      </w:r>
      <w:r w:rsidR="007E3E44">
        <w:rPr>
          <w:rFonts w:ascii="Arial" w:hAnsi="Arial" w:cs="Arial"/>
        </w:rPr>
        <w:t xml:space="preserve">-11 </w:t>
      </w:r>
      <w:r w:rsidR="00FE46BE">
        <w:rPr>
          <w:rFonts w:ascii="Arial" w:hAnsi="Arial" w:cs="Arial"/>
        </w:rPr>
        <w:t>[</w:t>
      </w:r>
      <w:r w:rsidR="007E3E44">
        <w:rPr>
          <w:rFonts w:ascii="Arial" w:hAnsi="Arial" w:cs="Arial"/>
        </w:rPr>
        <w:t>-17</w:t>
      </w:r>
      <w:r w:rsidR="00B3326C">
        <w:rPr>
          <w:rFonts w:ascii="Arial" w:hAnsi="Arial" w:cs="Arial"/>
        </w:rPr>
        <w:t xml:space="preserve">, </w:t>
      </w:r>
      <w:r w:rsidR="007E3E44">
        <w:rPr>
          <w:rFonts w:ascii="Arial" w:hAnsi="Arial" w:cs="Arial"/>
        </w:rPr>
        <w:t>-4</w:t>
      </w:r>
      <w:r w:rsidR="00B3326C">
        <w:rPr>
          <w:rFonts w:ascii="Arial" w:hAnsi="Arial" w:cs="Arial"/>
        </w:rPr>
        <w:t xml:space="preserve"> cm/s</w:t>
      </w:r>
      <w:r w:rsidR="00FE46BE">
        <w:rPr>
          <w:rFonts w:ascii="Arial" w:hAnsi="Arial" w:cs="Arial"/>
        </w:rPr>
        <w:t>]</w:t>
      </w:r>
      <w:r w:rsidR="00B3326C">
        <w:rPr>
          <w:rFonts w:ascii="Arial" w:hAnsi="Arial" w:cs="Arial"/>
        </w:rPr>
        <w:t xml:space="preserve">; </w:t>
      </w:r>
      <w:r w:rsidR="00B3326C" w:rsidRPr="0083187E">
        <w:rPr>
          <w:rFonts w:ascii="Arial" w:hAnsi="Arial" w:cs="Arial"/>
        </w:rPr>
        <w:t>p</w:t>
      </w:r>
      <w:r w:rsidR="00B3326C">
        <w:rPr>
          <w:rFonts w:ascii="Arial" w:hAnsi="Arial" w:cs="Arial"/>
        </w:rPr>
        <w:t>=0.0</w:t>
      </w:r>
      <w:r w:rsidR="004A159C">
        <w:rPr>
          <w:rFonts w:ascii="Arial" w:hAnsi="Arial" w:cs="Arial"/>
        </w:rPr>
        <w:t>3</w:t>
      </w:r>
      <w:r w:rsidR="00FE46BE">
        <w:rPr>
          <w:rFonts w:ascii="Arial" w:hAnsi="Arial" w:cs="Arial"/>
        </w:rPr>
        <w:t>)</w:t>
      </w:r>
      <w:r w:rsidR="00B3326C">
        <w:rPr>
          <w:rFonts w:ascii="Arial" w:hAnsi="Arial" w:cs="Arial"/>
        </w:rPr>
        <w:t xml:space="preserve"> and carotid reactivity</w:t>
      </w:r>
      <w:r w:rsidR="00B3326C" w:rsidRPr="007B5AFE">
        <w:rPr>
          <w:rFonts w:ascii="Arial" w:hAnsi="Arial" w:cs="Arial"/>
        </w:rPr>
        <w:t xml:space="preserve"> </w:t>
      </w:r>
      <w:r w:rsidR="00FE46BE">
        <w:rPr>
          <w:rFonts w:ascii="Arial" w:hAnsi="Arial" w:cs="Arial"/>
        </w:rPr>
        <w:t>(</w:t>
      </w:r>
      <w:r w:rsidR="007E3E44">
        <w:rPr>
          <w:rFonts w:ascii="Arial" w:hAnsi="Arial" w:cs="Arial"/>
        </w:rPr>
        <w:t>-2.3</w:t>
      </w:r>
      <w:r w:rsidR="00B3326C" w:rsidRPr="00AB2519">
        <w:rPr>
          <w:rFonts w:ascii="Arial" w:hAnsi="Arial" w:cs="Arial"/>
        </w:rPr>
        <w:t xml:space="preserve"> </w:t>
      </w:r>
      <w:r w:rsidR="00FE46BE">
        <w:rPr>
          <w:rFonts w:ascii="Arial" w:hAnsi="Arial" w:cs="Arial"/>
        </w:rPr>
        <w:t>[</w:t>
      </w:r>
      <w:r w:rsidR="00B3326C" w:rsidRPr="00AB2519">
        <w:rPr>
          <w:rFonts w:ascii="Arial" w:hAnsi="Arial" w:cs="Arial"/>
        </w:rPr>
        <w:t>-</w:t>
      </w:r>
      <w:r w:rsidR="007E3E44">
        <w:rPr>
          <w:rFonts w:ascii="Arial" w:hAnsi="Arial" w:cs="Arial"/>
        </w:rPr>
        <w:t>4.3</w:t>
      </w:r>
      <w:r w:rsidR="00B3326C" w:rsidRPr="00AB2519">
        <w:rPr>
          <w:rFonts w:ascii="Arial" w:hAnsi="Arial" w:cs="Arial"/>
        </w:rPr>
        <w:t xml:space="preserve">, </w:t>
      </w:r>
      <w:r w:rsidR="007E3E44">
        <w:rPr>
          <w:rFonts w:ascii="Arial" w:hAnsi="Arial" w:cs="Arial"/>
        </w:rPr>
        <w:t>-0.3</w:t>
      </w:r>
      <w:r w:rsidR="00B3326C" w:rsidRPr="00AB2519">
        <w:rPr>
          <w:rFonts w:ascii="Arial" w:hAnsi="Arial" w:cs="Arial"/>
        </w:rPr>
        <w:t>%</w:t>
      </w:r>
      <w:r w:rsidR="00FE46BE">
        <w:rPr>
          <w:rFonts w:ascii="Arial" w:hAnsi="Arial" w:cs="Arial"/>
        </w:rPr>
        <w:t>]</w:t>
      </w:r>
      <w:r w:rsidR="00B3326C">
        <w:rPr>
          <w:rFonts w:ascii="Arial" w:hAnsi="Arial" w:cs="Arial"/>
        </w:rPr>
        <w:t xml:space="preserve"> p=0.03</w:t>
      </w:r>
      <w:r w:rsidR="00FE46BE">
        <w:rPr>
          <w:rFonts w:ascii="Arial" w:hAnsi="Arial" w:cs="Arial"/>
        </w:rPr>
        <w:t>)</w:t>
      </w:r>
      <w:r w:rsidR="00B3326C">
        <w:rPr>
          <w:rFonts w:ascii="Arial" w:hAnsi="Arial" w:cs="Arial"/>
        </w:rPr>
        <w:t xml:space="preserve"> </w:t>
      </w:r>
      <w:r w:rsidR="00C719AD" w:rsidRPr="007B5AFE">
        <w:rPr>
          <w:rFonts w:ascii="Arial" w:hAnsi="Arial" w:cs="Arial"/>
        </w:rPr>
        <w:t>w</w:t>
      </w:r>
      <w:r w:rsidR="005B44DD">
        <w:rPr>
          <w:rFonts w:ascii="Arial" w:hAnsi="Arial" w:cs="Arial"/>
        </w:rPr>
        <w:t>ere</w:t>
      </w:r>
      <w:r w:rsidR="00C719AD" w:rsidRPr="007B5AFE">
        <w:rPr>
          <w:rFonts w:ascii="Arial" w:hAnsi="Arial" w:cs="Arial"/>
        </w:rPr>
        <w:t xml:space="preserve"> lower </w:t>
      </w:r>
      <w:r w:rsidR="006B5081" w:rsidRPr="007B5AFE">
        <w:rPr>
          <w:rFonts w:ascii="Arial" w:hAnsi="Arial" w:cs="Arial"/>
        </w:rPr>
        <w:t>post-</w:t>
      </w:r>
      <w:r w:rsidR="002E50B0" w:rsidRPr="007B5AFE">
        <w:rPr>
          <w:rFonts w:ascii="Arial" w:hAnsi="Arial" w:cs="Arial"/>
        </w:rPr>
        <w:t>menopaus</w:t>
      </w:r>
      <w:r w:rsidR="00EB50FF">
        <w:rPr>
          <w:rFonts w:ascii="Arial" w:hAnsi="Arial" w:cs="Arial"/>
        </w:rPr>
        <w:t>e</w:t>
      </w:r>
      <w:r w:rsidR="006B5081" w:rsidRPr="007B5AFE">
        <w:rPr>
          <w:rFonts w:ascii="Arial" w:hAnsi="Arial" w:cs="Arial"/>
        </w:rPr>
        <w:t xml:space="preserve"> </w:t>
      </w:r>
      <w:r w:rsidR="00AB33CA">
        <w:rPr>
          <w:rFonts w:ascii="Arial" w:hAnsi="Arial" w:cs="Arial"/>
        </w:rPr>
        <w:t>compared to pre-menopaus</w:t>
      </w:r>
      <w:r w:rsidR="00EB50FF">
        <w:rPr>
          <w:rFonts w:ascii="Arial" w:hAnsi="Arial" w:cs="Arial"/>
        </w:rPr>
        <w:t>e</w:t>
      </w:r>
      <w:r w:rsidR="005849EC">
        <w:rPr>
          <w:rFonts w:ascii="Arial" w:hAnsi="Arial" w:cs="Arial"/>
        </w:rPr>
        <w:t xml:space="preserve"> while c</w:t>
      </w:r>
      <w:r w:rsidR="00CB048D">
        <w:rPr>
          <w:rFonts w:ascii="Arial" w:hAnsi="Arial" w:cs="Arial"/>
        </w:rPr>
        <w:t xml:space="preserve">erebrovascular </w:t>
      </w:r>
      <w:r w:rsidR="006006CC" w:rsidRPr="007B5AFE">
        <w:rPr>
          <w:rFonts w:ascii="Arial" w:hAnsi="Arial" w:cs="Arial"/>
        </w:rPr>
        <w:t xml:space="preserve">reactivity </w:t>
      </w:r>
      <w:r w:rsidR="00BD73A6">
        <w:rPr>
          <w:rFonts w:ascii="Arial" w:hAnsi="Arial" w:cs="Arial"/>
        </w:rPr>
        <w:t>and</w:t>
      </w:r>
      <w:r w:rsidR="00995F23" w:rsidRPr="007B5AFE">
        <w:rPr>
          <w:rFonts w:ascii="Arial" w:hAnsi="Arial" w:cs="Arial"/>
        </w:rPr>
        <w:t xml:space="preserve"> autoregulation</w:t>
      </w:r>
      <w:r w:rsidR="00BA6710">
        <w:rPr>
          <w:rFonts w:ascii="Arial" w:hAnsi="Arial" w:cs="Arial"/>
        </w:rPr>
        <w:t xml:space="preserve"> did not differ</w:t>
      </w:r>
      <w:r w:rsidR="00EB0DFD">
        <w:rPr>
          <w:rFonts w:ascii="Arial" w:hAnsi="Arial" w:cs="Arial"/>
        </w:rPr>
        <w:t xml:space="preserve"> </w:t>
      </w:r>
      <w:r w:rsidR="00670B86">
        <w:rPr>
          <w:rFonts w:ascii="Arial" w:hAnsi="Arial" w:cs="Arial"/>
        </w:rPr>
        <w:t>(p&gt;0.05)</w:t>
      </w:r>
      <w:r w:rsidR="004F254F">
        <w:rPr>
          <w:rFonts w:ascii="Arial" w:hAnsi="Arial" w:cs="Arial"/>
        </w:rPr>
        <w:t xml:space="preserve">. </w:t>
      </w:r>
      <w:r w:rsidR="003962AE">
        <w:rPr>
          <w:rFonts w:ascii="Arial" w:hAnsi="Arial" w:cs="Arial"/>
        </w:rPr>
        <w:t>Post-menopaus</w:t>
      </w:r>
      <w:r w:rsidR="00FE46BE">
        <w:rPr>
          <w:rFonts w:ascii="Arial" w:hAnsi="Arial" w:cs="Arial"/>
        </w:rPr>
        <w:t>al</w:t>
      </w:r>
      <w:r w:rsidR="003962AE">
        <w:rPr>
          <w:rFonts w:ascii="Arial" w:hAnsi="Arial" w:cs="Arial"/>
        </w:rPr>
        <w:t xml:space="preserve"> w</w:t>
      </w:r>
      <w:r w:rsidR="00AF1D05">
        <w:rPr>
          <w:rFonts w:ascii="Arial" w:hAnsi="Arial" w:cs="Arial"/>
        </w:rPr>
        <w:t xml:space="preserve">omen had a larger </w:t>
      </w:r>
      <w:r w:rsidR="001B6EE5">
        <w:rPr>
          <w:rFonts w:ascii="Arial" w:hAnsi="Arial" w:cs="Arial"/>
        </w:rPr>
        <w:t xml:space="preserve">carotid </w:t>
      </w:r>
      <w:r w:rsidR="0095203F">
        <w:rPr>
          <w:rFonts w:ascii="Arial" w:hAnsi="Arial" w:cs="Arial"/>
        </w:rPr>
        <w:t>(</w:t>
      </w:r>
      <w:r w:rsidR="001B6EE5">
        <w:rPr>
          <w:rFonts w:ascii="Arial" w:hAnsi="Arial" w:cs="Arial"/>
        </w:rPr>
        <w:t>0.</w:t>
      </w:r>
      <w:r w:rsidR="007E3E44">
        <w:rPr>
          <w:rFonts w:ascii="Arial" w:hAnsi="Arial" w:cs="Arial"/>
        </w:rPr>
        <w:t>16</w:t>
      </w:r>
      <w:r w:rsidR="001B6EE5">
        <w:rPr>
          <w:rFonts w:ascii="Arial" w:hAnsi="Arial" w:cs="Arial"/>
        </w:rPr>
        <w:t xml:space="preserve"> </w:t>
      </w:r>
      <w:r w:rsidR="0095203F">
        <w:rPr>
          <w:rFonts w:ascii="Arial" w:hAnsi="Arial" w:cs="Arial"/>
        </w:rPr>
        <w:t>[</w:t>
      </w:r>
      <w:r w:rsidR="001B6EE5">
        <w:rPr>
          <w:rFonts w:ascii="Arial" w:hAnsi="Arial" w:cs="Arial"/>
        </w:rPr>
        <w:t>0.</w:t>
      </w:r>
      <w:r w:rsidR="007E3E44">
        <w:rPr>
          <w:rFonts w:ascii="Arial" w:hAnsi="Arial" w:cs="Arial"/>
        </w:rPr>
        <w:t>13</w:t>
      </w:r>
      <w:r w:rsidR="001B6EE5">
        <w:rPr>
          <w:rFonts w:ascii="Arial" w:hAnsi="Arial" w:cs="Arial"/>
        </w:rPr>
        <w:t>, 0.</w:t>
      </w:r>
      <w:r w:rsidR="007E3E44">
        <w:rPr>
          <w:rFonts w:ascii="Arial" w:hAnsi="Arial" w:cs="Arial"/>
        </w:rPr>
        <w:t>20</w:t>
      </w:r>
      <w:r w:rsidR="001B6EE5">
        <w:rPr>
          <w:rFonts w:ascii="Arial" w:hAnsi="Arial" w:cs="Arial"/>
        </w:rPr>
        <w:t xml:space="preserve"> mm</w:t>
      </w:r>
      <w:r w:rsidR="0095203F">
        <w:rPr>
          <w:rFonts w:ascii="Arial" w:hAnsi="Arial" w:cs="Arial"/>
        </w:rPr>
        <w:t>]</w:t>
      </w:r>
      <w:r w:rsidR="001B6EE5">
        <w:rPr>
          <w:rFonts w:ascii="Arial" w:hAnsi="Arial" w:cs="Arial"/>
        </w:rPr>
        <w:t xml:space="preserve"> p&lt;0.001</w:t>
      </w:r>
      <w:r w:rsidR="0095203F">
        <w:rPr>
          <w:rFonts w:ascii="Arial" w:hAnsi="Arial" w:cs="Arial"/>
        </w:rPr>
        <w:t>)</w:t>
      </w:r>
      <w:r w:rsidR="001B6EE5">
        <w:rPr>
          <w:rFonts w:ascii="Arial" w:hAnsi="Arial" w:cs="Arial"/>
        </w:rPr>
        <w:t xml:space="preserve">, brachial </w:t>
      </w:r>
      <w:r w:rsidR="00934272">
        <w:rPr>
          <w:rFonts w:ascii="Arial" w:hAnsi="Arial" w:cs="Arial"/>
        </w:rPr>
        <w:t>(</w:t>
      </w:r>
      <w:r w:rsidR="001B6EE5">
        <w:rPr>
          <w:rFonts w:ascii="Arial" w:hAnsi="Arial" w:cs="Arial"/>
        </w:rPr>
        <w:t>0.</w:t>
      </w:r>
      <w:r w:rsidR="00B05EA9">
        <w:rPr>
          <w:rFonts w:ascii="Arial" w:hAnsi="Arial" w:cs="Arial"/>
        </w:rPr>
        <w:t>07</w:t>
      </w:r>
      <w:r w:rsidR="001B6EE5">
        <w:rPr>
          <w:rFonts w:ascii="Arial" w:hAnsi="Arial" w:cs="Arial"/>
        </w:rPr>
        <w:t xml:space="preserve"> </w:t>
      </w:r>
      <w:r w:rsidR="00934272">
        <w:rPr>
          <w:rFonts w:ascii="Arial" w:hAnsi="Arial" w:cs="Arial"/>
        </w:rPr>
        <w:t>[</w:t>
      </w:r>
      <w:r w:rsidR="001B6EE5">
        <w:rPr>
          <w:rFonts w:ascii="Arial" w:hAnsi="Arial" w:cs="Arial"/>
        </w:rPr>
        <w:t>0.</w:t>
      </w:r>
      <w:r w:rsidR="007E3E44">
        <w:rPr>
          <w:rFonts w:ascii="Arial" w:hAnsi="Arial" w:cs="Arial"/>
        </w:rPr>
        <w:t>03</w:t>
      </w:r>
      <w:r w:rsidR="001B6EE5">
        <w:rPr>
          <w:rFonts w:ascii="Arial" w:hAnsi="Arial" w:cs="Arial"/>
        </w:rPr>
        <w:t>, 0.</w:t>
      </w:r>
      <w:r w:rsidR="007E3E44">
        <w:rPr>
          <w:rFonts w:ascii="Arial" w:hAnsi="Arial" w:cs="Arial"/>
        </w:rPr>
        <w:t>11</w:t>
      </w:r>
      <w:r w:rsidR="001B6EE5">
        <w:rPr>
          <w:rFonts w:ascii="Arial" w:hAnsi="Arial" w:cs="Arial"/>
        </w:rPr>
        <w:t>mm</w:t>
      </w:r>
      <w:r w:rsidR="00934272">
        <w:rPr>
          <w:rFonts w:ascii="Arial" w:hAnsi="Arial" w:cs="Arial"/>
        </w:rPr>
        <w:t>]</w:t>
      </w:r>
      <w:r w:rsidR="001B6EE5">
        <w:rPr>
          <w:rFonts w:ascii="Arial" w:hAnsi="Arial" w:cs="Arial"/>
        </w:rPr>
        <w:t xml:space="preserve"> p=0.0</w:t>
      </w:r>
      <w:r w:rsidR="00684ACC">
        <w:rPr>
          <w:rFonts w:ascii="Arial" w:hAnsi="Arial" w:cs="Arial"/>
        </w:rPr>
        <w:t>04</w:t>
      </w:r>
      <w:r w:rsidR="00934272">
        <w:rPr>
          <w:rFonts w:ascii="Arial" w:hAnsi="Arial" w:cs="Arial"/>
        </w:rPr>
        <w:t>)</w:t>
      </w:r>
      <w:r w:rsidR="001B6EE5">
        <w:rPr>
          <w:rFonts w:ascii="Arial" w:hAnsi="Arial" w:cs="Arial"/>
        </w:rPr>
        <w:t xml:space="preserve"> and femoral artery </w:t>
      </w:r>
      <w:r w:rsidR="001121CA">
        <w:rPr>
          <w:rFonts w:ascii="Arial" w:hAnsi="Arial" w:cs="Arial"/>
        </w:rPr>
        <w:t>intima-media</w:t>
      </w:r>
      <w:r w:rsidR="002015E2">
        <w:rPr>
          <w:rFonts w:ascii="Arial" w:hAnsi="Arial" w:cs="Arial"/>
        </w:rPr>
        <w:t>-</w:t>
      </w:r>
      <w:r w:rsidR="001121CA">
        <w:rPr>
          <w:rFonts w:ascii="Arial" w:hAnsi="Arial" w:cs="Arial"/>
        </w:rPr>
        <w:t xml:space="preserve">thickness </w:t>
      </w:r>
      <w:r w:rsidR="00E64A8D">
        <w:rPr>
          <w:rFonts w:ascii="Arial" w:hAnsi="Arial" w:cs="Arial"/>
        </w:rPr>
        <w:t>(</w:t>
      </w:r>
      <w:r w:rsidR="001B6EE5">
        <w:rPr>
          <w:rFonts w:ascii="Arial" w:hAnsi="Arial" w:cs="Arial"/>
        </w:rPr>
        <w:t>0.</w:t>
      </w:r>
      <w:r w:rsidR="007E3E44">
        <w:rPr>
          <w:rFonts w:ascii="Arial" w:hAnsi="Arial" w:cs="Arial"/>
        </w:rPr>
        <w:t>09</w:t>
      </w:r>
      <w:r w:rsidR="001B6EE5">
        <w:rPr>
          <w:rFonts w:ascii="Arial" w:hAnsi="Arial" w:cs="Arial"/>
        </w:rPr>
        <w:t xml:space="preserve"> </w:t>
      </w:r>
      <w:r w:rsidR="00E64A8D">
        <w:rPr>
          <w:rFonts w:ascii="Arial" w:hAnsi="Arial" w:cs="Arial"/>
        </w:rPr>
        <w:t>[</w:t>
      </w:r>
      <w:r w:rsidR="001B6EE5">
        <w:rPr>
          <w:rFonts w:ascii="Arial" w:hAnsi="Arial" w:cs="Arial"/>
        </w:rPr>
        <w:t>0.</w:t>
      </w:r>
      <w:r w:rsidR="007E3E44">
        <w:rPr>
          <w:rFonts w:ascii="Arial" w:hAnsi="Arial" w:cs="Arial"/>
        </w:rPr>
        <w:t>05</w:t>
      </w:r>
      <w:r w:rsidR="001B6EE5">
        <w:rPr>
          <w:rFonts w:ascii="Arial" w:hAnsi="Arial" w:cs="Arial"/>
        </w:rPr>
        <w:t>, 0.</w:t>
      </w:r>
      <w:r w:rsidR="007E3E44">
        <w:rPr>
          <w:rFonts w:ascii="Arial" w:hAnsi="Arial" w:cs="Arial"/>
        </w:rPr>
        <w:t>14</w:t>
      </w:r>
      <w:r w:rsidR="001B6EE5">
        <w:rPr>
          <w:rFonts w:ascii="Arial" w:hAnsi="Arial" w:cs="Arial"/>
        </w:rPr>
        <w:t xml:space="preserve"> mm</w:t>
      </w:r>
      <w:r w:rsidR="00E64A8D">
        <w:rPr>
          <w:rFonts w:ascii="Arial" w:hAnsi="Arial" w:cs="Arial"/>
        </w:rPr>
        <w:t>]</w:t>
      </w:r>
      <w:r w:rsidR="001B6EE5">
        <w:rPr>
          <w:rFonts w:ascii="Arial" w:hAnsi="Arial" w:cs="Arial"/>
        </w:rPr>
        <w:t xml:space="preserve"> p</w:t>
      </w:r>
      <w:r w:rsidR="00684ACC">
        <w:rPr>
          <w:rFonts w:ascii="Arial" w:hAnsi="Arial" w:cs="Arial"/>
        </w:rPr>
        <w:t>=0.04</w:t>
      </w:r>
      <w:r w:rsidR="00E64A8D">
        <w:rPr>
          <w:rFonts w:ascii="Arial" w:hAnsi="Arial" w:cs="Arial"/>
        </w:rPr>
        <w:t>)</w:t>
      </w:r>
      <w:r w:rsidR="00177453">
        <w:rPr>
          <w:rFonts w:ascii="Arial" w:hAnsi="Arial" w:cs="Arial"/>
        </w:rPr>
        <w:t>,</w:t>
      </w:r>
      <w:r w:rsidR="00B3326C">
        <w:rPr>
          <w:rFonts w:ascii="Arial" w:hAnsi="Arial" w:cs="Arial"/>
        </w:rPr>
        <w:t xml:space="preserve"> </w:t>
      </w:r>
      <w:r w:rsidR="005842FC">
        <w:rPr>
          <w:rFonts w:ascii="Arial" w:hAnsi="Arial" w:cs="Arial"/>
        </w:rPr>
        <w:t>alongside</w:t>
      </w:r>
      <w:r w:rsidR="00B3326C">
        <w:rPr>
          <w:rFonts w:ascii="Arial" w:hAnsi="Arial" w:cs="Arial"/>
        </w:rPr>
        <w:t xml:space="preserve"> </w:t>
      </w:r>
      <w:r w:rsidR="00D13428">
        <w:rPr>
          <w:rFonts w:ascii="Arial" w:hAnsi="Arial" w:cs="Arial"/>
        </w:rPr>
        <w:t>lower</w:t>
      </w:r>
      <w:r w:rsidR="003A075C">
        <w:rPr>
          <w:rFonts w:ascii="Arial" w:hAnsi="Arial" w:cs="Arial"/>
        </w:rPr>
        <w:t xml:space="preserve"> brachial </w:t>
      </w:r>
      <w:r w:rsidR="00934272">
        <w:rPr>
          <w:rFonts w:ascii="Arial" w:hAnsi="Arial" w:cs="Arial"/>
        </w:rPr>
        <w:t>(</w:t>
      </w:r>
      <w:r w:rsidR="007E3E44">
        <w:rPr>
          <w:rFonts w:ascii="Arial" w:hAnsi="Arial" w:cs="Arial"/>
        </w:rPr>
        <w:t>-2.3</w:t>
      </w:r>
      <w:r w:rsidR="00D13428">
        <w:rPr>
          <w:rFonts w:ascii="Arial" w:hAnsi="Arial" w:cs="Arial"/>
        </w:rPr>
        <w:t xml:space="preserve"> </w:t>
      </w:r>
      <w:r w:rsidR="00934272">
        <w:rPr>
          <w:rFonts w:ascii="Arial" w:hAnsi="Arial" w:cs="Arial"/>
        </w:rPr>
        <w:t>[</w:t>
      </w:r>
      <w:r w:rsidR="007E3E44">
        <w:rPr>
          <w:rFonts w:ascii="Arial" w:hAnsi="Arial" w:cs="Arial"/>
        </w:rPr>
        <w:t>-3.9</w:t>
      </w:r>
      <w:r w:rsidR="00D13428">
        <w:rPr>
          <w:rFonts w:ascii="Arial" w:hAnsi="Arial" w:cs="Arial"/>
        </w:rPr>
        <w:t xml:space="preserve">, </w:t>
      </w:r>
      <w:r w:rsidR="007E3E44">
        <w:rPr>
          <w:rFonts w:ascii="Arial" w:hAnsi="Arial" w:cs="Arial"/>
        </w:rPr>
        <w:t>-0.7</w:t>
      </w:r>
      <w:r w:rsidR="00D13428">
        <w:rPr>
          <w:rFonts w:ascii="Arial" w:hAnsi="Arial" w:cs="Arial"/>
        </w:rPr>
        <w:t>%</w:t>
      </w:r>
      <w:r w:rsidR="00934272">
        <w:rPr>
          <w:rFonts w:ascii="Arial" w:hAnsi="Arial" w:cs="Arial"/>
        </w:rPr>
        <w:t>]</w:t>
      </w:r>
      <w:r w:rsidR="00D13428">
        <w:rPr>
          <w:rFonts w:ascii="Arial" w:hAnsi="Arial" w:cs="Arial"/>
        </w:rPr>
        <w:t xml:space="preserve"> </w:t>
      </w:r>
      <w:r w:rsidR="00D13428" w:rsidRPr="002E060F">
        <w:rPr>
          <w:rFonts w:ascii="Arial" w:hAnsi="Arial" w:cs="Arial"/>
          <w:lang w:val="en-US"/>
        </w:rPr>
        <w:t>p=0.004</w:t>
      </w:r>
      <w:r w:rsidR="00934272">
        <w:rPr>
          <w:rFonts w:ascii="Arial" w:hAnsi="Arial" w:cs="Arial"/>
          <w:lang w:val="en-US"/>
        </w:rPr>
        <w:t>)</w:t>
      </w:r>
      <w:r w:rsidR="00D36CAF" w:rsidRPr="00D36CAF">
        <w:rPr>
          <w:rFonts w:ascii="Arial" w:hAnsi="Arial" w:cs="Arial"/>
        </w:rPr>
        <w:t xml:space="preserve"> </w:t>
      </w:r>
      <w:r w:rsidR="00D36CAF" w:rsidRPr="002E060F">
        <w:rPr>
          <w:rFonts w:ascii="Arial" w:hAnsi="Arial" w:cs="Arial"/>
          <w:lang w:val="en-US"/>
        </w:rPr>
        <w:t>and femoral</w:t>
      </w:r>
      <w:r w:rsidR="00135641">
        <w:rPr>
          <w:rFonts w:ascii="Arial" w:hAnsi="Arial" w:cs="Arial"/>
          <w:lang w:val="en-US"/>
        </w:rPr>
        <w:t xml:space="preserve"> artery</w:t>
      </w:r>
      <w:r w:rsidR="003A075C">
        <w:rPr>
          <w:rFonts w:ascii="Arial" w:hAnsi="Arial" w:cs="Arial"/>
          <w:lang w:val="en-US"/>
        </w:rPr>
        <w:t xml:space="preserve"> </w:t>
      </w:r>
      <w:r w:rsidR="00177453">
        <w:rPr>
          <w:rFonts w:ascii="Arial" w:hAnsi="Arial" w:cs="Arial"/>
          <w:lang w:val="en-US"/>
        </w:rPr>
        <w:t>flow</w:t>
      </w:r>
      <w:r w:rsidR="00525B2A">
        <w:rPr>
          <w:rFonts w:ascii="Arial" w:hAnsi="Arial" w:cs="Arial"/>
          <w:lang w:val="en-US"/>
        </w:rPr>
        <w:t>-</w:t>
      </w:r>
      <w:r w:rsidR="00177453">
        <w:rPr>
          <w:rFonts w:ascii="Arial" w:hAnsi="Arial" w:cs="Arial"/>
          <w:lang w:val="en-US"/>
        </w:rPr>
        <w:t>mediated dilation</w:t>
      </w:r>
      <w:r w:rsidR="00177453">
        <w:rPr>
          <w:rFonts w:ascii="Arial" w:hAnsi="Arial" w:cs="Arial"/>
        </w:rPr>
        <w:t xml:space="preserve"> </w:t>
      </w:r>
      <w:r w:rsidR="00934272">
        <w:rPr>
          <w:rFonts w:ascii="Arial" w:hAnsi="Arial" w:cs="Arial"/>
        </w:rPr>
        <w:t>(</w:t>
      </w:r>
      <w:r w:rsidR="007E3E44">
        <w:rPr>
          <w:rFonts w:ascii="Arial" w:hAnsi="Arial" w:cs="Arial"/>
        </w:rPr>
        <w:t>-3.0</w:t>
      </w:r>
      <w:r w:rsidR="003A075C">
        <w:rPr>
          <w:rFonts w:ascii="Arial" w:hAnsi="Arial" w:cs="Arial"/>
        </w:rPr>
        <w:t xml:space="preserve"> </w:t>
      </w:r>
      <w:r w:rsidR="00934272">
        <w:rPr>
          <w:rFonts w:ascii="Arial" w:hAnsi="Arial" w:cs="Arial"/>
        </w:rPr>
        <w:t>[</w:t>
      </w:r>
      <w:r w:rsidR="007E3E44">
        <w:rPr>
          <w:rFonts w:ascii="Arial" w:hAnsi="Arial" w:cs="Arial"/>
        </w:rPr>
        <w:t>-4.3</w:t>
      </w:r>
      <w:r w:rsidR="003A075C">
        <w:rPr>
          <w:rFonts w:ascii="Arial" w:hAnsi="Arial" w:cs="Arial"/>
        </w:rPr>
        <w:t xml:space="preserve">, </w:t>
      </w:r>
      <w:r w:rsidR="007E3E44">
        <w:rPr>
          <w:rFonts w:ascii="Arial" w:hAnsi="Arial" w:cs="Arial"/>
        </w:rPr>
        <w:t>-1.8</w:t>
      </w:r>
      <w:r w:rsidR="003A075C">
        <w:rPr>
          <w:rFonts w:ascii="Arial" w:hAnsi="Arial" w:cs="Arial"/>
        </w:rPr>
        <w:t xml:space="preserve"> %</w:t>
      </w:r>
      <w:r w:rsidR="00934272">
        <w:rPr>
          <w:rFonts w:ascii="Arial" w:hAnsi="Arial" w:cs="Arial"/>
        </w:rPr>
        <w:t>]</w:t>
      </w:r>
      <w:r w:rsidR="00F40E95">
        <w:rPr>
          <w:rFonts w:ascii="Arial" w:hAnsi="Arial" w:cs="Arial"/>
        </w:rPr>
        <w:t xml:space="preserve"> </w:t>
      </w:r>
      <w:r w:rsidR="00D36CAF" w:rsidRPr="002E060F">
        <w:rPr>
          <w:rFonts w:ascii="Arial" w:hAnsi="Arial" w:cs="Arial"/>
          <w:lang w:val="en-US"/>
        </w:rPr>
        <w:t>p&lt;0.001</w:t>
      </w:r>
      <w:r w:rsidR="00934272">
        <w:rPr>
          <w:rFonts w:ascii="Arial" w:hAnsi="Arial" w:cs="Arial"/>
          <w:lang w:val="en-US"/>
        </w:rPr>
        <w:t>)</w:t>
      </w:r>
      <w:r w:rsidR="00F40E95">
        <w:rPr>
          <w:rFonts w:ascii="Arial" w:hAnsi="Arial" w:cs="Arial"/>
          <w:lang w:val="en-US"/>
        </w:rPr>
        <w:t>.</w:t>
      </w:r>
      <w:r w:rsidR="00120F19">
        <w:rPr>
          <w:rFonts w:ascii="Arial" w:hAnsi="Arial" w:cs="Arial"/>
          <w:lang w:val="en-US"/>
        </w:rPr>
        <w:t xml:space="preserve"> </w:t>
      </w:r>
      <w:r w:rsidR="006C0779">
        <w:rPr>
          <w:rFonts w:ascii="Arial" w:hAnsi="Arial" w:cs="Arial"/>
          <w:lang w:val="en-US"/>
        </w:rPr>
        <w:t xml:space="preserve">In the </w:t>
      </w:r>
      <w:r w:rsidR="002015E2">
        <w:rPr>
          <w:rFonts w:ascii="Arial" w:hAnsi="Arial" w:cs="Arial"/>
          <w:lang w:val="en-US"/>
        </w:rPr>
        <w:t>secondary</w:t>
      </w:r>
      <w:r w:rsidR="006C0779">
        <w:rPr>
          <w:rFonts w:ascii="Arial" w:hAnsi="Arial" w:cs="Arial"/>
          <w:lang w:val="en-US"/>
        </w:rPr>
        <w:t>-analysis</w:t>
      </w:r>
      <w:r w:rsidR="00525B2A">
        <w:rPr>
          <w:rFonts w:ascii="Arial" w:hAnsi="Arial" w:cs="Arial"/>
          <w:lang w:val="en-US"/>
        </w:rPr>
        <w:t>,</w:t>
      </w:r>
      <w:r w:rsidR="00B3326C" w:rsidRPr="007B5AFE">
        <w:rPr>
          <w:rFonts w:ascii="Arial" w:hAnsi="Arial" w:cs="Arial"/>
          <w:lang w:val="en-US"/>
        </w:rPr>
        <w:t xml:space="preserve"> </w:t>
      </w:r>
      <w:r w:rsidR="006C0779">
        <w:rPr>
          <w:rFonts w:ascii="Arial" w:hAnsi="Arial" w:cs="Arial"/>
        </w:rPr>
        <w:t>e</w:t>
      </w:r>
      <w:r w:rsidR="00F57B40">
        <w:rPr>
          <w:rFonts w:ascii="Arial" w:hAnsi="Arial" w:cs="Arial"/>
        </w:rPr>
        <w:t>arly</w:t>
      </w:r>
      <w:r w:rsidR="0021744E">
        <w:rPr>
          <w:rFonts w:ascii="Arial" w:hAnsi="Arial" w:cs="Arial"/>
        </w:rPr>
        <w:t>-</w:t>
      </w:r>
      <w:r w:rsidR="00120F19">
        <w:rPr>
          <w:rFonts w:ascii="Arial" w:hAnsi="Arial" w:cs="Arial"/>
        </w:rPr>
        <w:t xml:space="preserve">post-menopausal women </w:t>
      </w:r>
      <w:r w:rsidR="00F57B40">
        <w:rPr>
          <w:rFonts w:ascii="Arial" w:hAnsi="Arial" w:cs="Arial"/>
        </w:rPr>
        <w:t xml:space="preserve">had a lower </w:t>
      </w:r>
      <w:r w:rsidR="00B3326C">
        <w:rPr>
          <w:rFonts w:ascii="Arial" w:hAnsi="Arial" w:cs="Arial"/>
        </w:rPr>
        <w:t xml:space="preserve">femoral </w:t>
      </w:r>
      <w:r w:rsidR="00135641">
        <w:rPr>
          <w:rFonts w:ascii="Arial" w:hAnsi="Arial" w:cs="Arial"/>
        </w:rPr>
        <w:t>artery</w:t>
      </w:r>
      <w:r w:rsidR="00525B2A">
        <w:rPr>
          <w:rFonts w:ascii="Arial" w:hAnsi="Arial" w:cs="Arial"/>
        </w:rPr>
        <w:t xml:space="preserve"> flow-mediated dilation</w:t>
      </w:r>
      <w:r w:rsidR="00135641">
        <w:rPr>
          <w:rFonts w:ascii="Arial" w:hAnsi="Arial" w:cs="Arial"/>
        </w:rPr>
        <w:t xml:space="preserve"> </w:t>
      </w:r>
      <w:r w:rsidR="00934272">
        <w:rPr>
          <w:rFonts w:ascii="Arial" w:hAnsi="Arial" w:cs="Arial"/>
        </w:rPr>
        <w:t>(</w:t>
      </w:r>
      <w:r w:rsidR="001E69D6">
        <w:rPr>
          <w:rFonts w:ascii="Arial" w:hAnsi="Arial" w:cs="Arial"/>
        </w:rPr>
        <w:t>-1.9</w:t>
      </w:r>
      <w:r w:rsidR="00F57B40">
        <w:rPr>
          <w:rFonts w:ascii="Arial" w:hAnsi="Arial" w:cs="Arial"/>
        </w:rPr>
        <w:t xml:space="preserve"> </w:t>
      </w:r>
      <w:r w:rsidR="00934272">
        <w:rPr>
          <w:rFonts w:ascii="Arial" w:hAnsi="Arial" w:cs="Arial"/>
        </w:rPr>
        <w:t>[</w:t>
      </w:r>
      <w:r w:rsidR="001E69D6">
        <w:rPr>
          <w:rFonts w:ascii="Arial" w:hAnsi="Arial" w:cs="Arial"/>
        </w:rPr>
        <w:t>-3.9</w:t>
      </w:r>
      <w:r w:rsidR="00F57B40">
        <w:rPr>
          <w:rFonts w:ascii="Arial" w:hAnsi="Arial" w:cs="Arial"/>
        </w:rPr>
        <w:t xml:space="preserve">, </w:t>
      </w:r>
      <w:r w:rsidR="001E69D6">
        <w:rPr>
          <w:rFonts w:ascii="Arial" w:hAnsi="Arial" w:cs="Arial"/>
        </w:rPr>
        <w:t>-0.0</w:t>
      </w:r>
      <w:r w:rsidR="00F57B40">
        <w:rPr>
          <w:rFonts w:ascii="Arial" w:hAnsi="Arial" w:cs="Arial"/>
        </w:rPr>
        <w:t xml:space="preserve"> %</w:t>
      </w:r>
      <w:r w:rsidR="00934272">
        <w:rPr>
          <w:rFonts w:ascii="Arial" w:hAnsi="Arial" w:cs="Arial"/>
        </w:rPr>
        <w:t>]</w:t>
      </w:r>
      <w:r w:rsidR="00120F19">
        <w:rPr>
          <w:rFonts w:ascii="Arial" w:hAnsi="Arial" w:cs="Arial"/>
          <w:lang w:val="en-US"/>
        </w:rPr>
        <w:t xml:space="preserve"> </w:t>
      </w:r>
      <w:r w:rsidR="00120F19" w:rsidRPr="002E060F">
        <w:rPr>
          <w:rFonts w:ascii="Arial" w:hAnsi="Arial" w:cs="Arial"/>
          <w:lang w:val="en-US"/>
        </w:rPr>
        <w:t>p=0.0</w:t>
      </w:r>
      <w:r w:rsidR="00F66729">
        <w:rPr>
          <w:rFonts w:ascii="Arial" w:hAnsi="Arial" w:cs="Arial"/>
          <w:lang w:val="en-US"/>
        </w:rPr>
        <w:t>5</w:t>
      </w:r>
      <w:r w:rsidR="00934272">
        <w:rPr>
          <w:rFonts w:ascii="Arial" w:hAnsi="Arial" w:cs="Arial"/>
        </w:rPr>
        <w:t>)</w:t>
      </w:r>
      <w:r w:rsidR="0021744E">
        <w:rPr>
          <w:rFonts w:ascii="Arial" w:hAnsi="Arial" w:cs="Arial"/>
        </w:rPr>
        <w:t xml:space="preserve"> and</w:t>
      </w:r>
      <w:r w:rsidR="000F327A">
        <w:rPr>
          <w:rFonts w:ascii="Arial" w:hAnsi="Arial" w:cs="Arial"/>
        </w:rPr>
        <w:t xml:space="preserve"> </w:t>
      </w:r>
      <w:r w:rsidR="00E51F64">
        <w:rPr>
          <w:rFonts w:ascii="Arial" w:hAnsi="Arial" w:cs="Arial"/>
        </w:rPr>
        <w:t xml:space="preserve">larger </w:t>
      </w:r>
      <w:r w:rsidR="004845DC">
        <w:rPr>
          <w:rFonts w:ascii="Arial" w:hAnsi="Arial" w:cs="Arial"/>
        </w:rPr>
        <w:t>carotid intima-media</w:t>
      </w:r>
      <w:r w:rsidR="002015E2">
        <w:rPr>
          <w:rFonts w:ascii="Arial" w:hAnsi="Arial" w:cs="Arial"/>
        </w:rPr>
        <w:t>-</w:t>
      </w:r>
      <w:r w:rsidR="004845DC">
        <w:rPr>
          <w:rFonts w:ascii="Arial" w:hAnsi="Arial" w:cs="Arial"/>
        </w:rPr>
        <w:t xml:space="preserve">thickness </w:t>
      </w:r>
      <w:r w:rsidR="00934272">
        <w:rPr>
          <w:rFonts w:ascii="Arial" w:hAnsi="Arial" w:cs="Arial"/>
        </w:rPr>
        <w:t>(</w:t>
      </w:r>
      <w:r w:rsidR="00E51F64">
        <w:rPr>
          <w:rFonts w:ascii="Arial" w:hAnsi="Arial" w:cs="Arial"/>
        </w:rPr>
        <w:t>0.</w:t>
      </w:r>
      <w:r w:rsidR="001E69D6">
        <w:rPr>
          <w:rFonts w:ascii="Arial" w:hAnsi="Arial" w:cs="Arial"/>
        </w:rPr>
        <w:t>07</w:t>
      </w:r>
      <w:r w:rsidR="00E51F64">
        <w:rPr>
          <w:rFonts w:ascii="Arial" w:hAnsi="Arial" w:cs="Arial"/>
        </w:rPr>
        <w:t xml:space="preserve"> </w:t>
      </w:r>
      <w:r w:rsidR="00934272">
        <w:rPr>
          <w:rFonts w:ascii="Arial" w:hAnsi="Arial" w:cs="Arial"/>
        </w:rPr>
        <w:t>[</w:t>
      </w:r>
      <w:r w:rsidR="00E51F64">
        <w:rPr>
          <w:rFonts w:ascii="Arial" w:hAnsi="Arial" w:cs="Arial"/>
        </w:rPr>
        <w:t>0.</w:t>
      </w:r>
      <w:r w:rsidR="001E69D6">
        <w:rPr>
          <w:rFonts w:ascii="Arial" w:hAnsi="Arial" w:cs="Arial"/>
        </w:rPr>
        <w:t>00</w:t>
      </w:r>
      <w:r w:rsidR="00E51F64">
        <w:rPr>
          <w:rFonts w:ascii="Arial" w:hAnsi="Arial" w:cs="Arial"/>
        </w:rPr>
        <w:t>, 0.</w:t>
      </w:r>
      <w:r w:rsidR="001E69D6">
        <w:rPr>
          <w:rFonts w:ascii="Arial" w:hAnsi="Arial" w:cs="Arial"/>
        </w:rPr>
        <w:t>14</w:t>
      </w:r>
      <w:r w:rsidR="00E51F64">
        <w:rPr>
          <w:rFonts w:ascii="Arial" w:hAnsi="Arial" w:cs="Arial"/>
        </w:rPr>
        <w:t xml:space="preserve"> mm</w:t>
      </w:r>
      <w:r w:rsidR="00934272">
        <w:rPr>
          <w:rFonts w:ascii="Arial" w:hAnsi="Arial" w:cs="Arial"/>
        </w:rPr>
        <w:t>]</w:t>
      </w:r>
      <w:r w:rsidR="00E51F64">
        <w:rPr>
          <w:rFonts w:ascii="Arial" w:hAnsi="Arial" w:cs="Arial"/>
        </w:rPr>
        <w:t xml:space="preserve"> p=0.03</w:t>
      </w:r>
      <w:r w:rsidR="00934272">
        <w:rPr>
          <w:rFonts w:ascii="Arial" w:hAnsi="Arial" w:cs="Arial"/>
        </w:rPr>
        <w:t>)</w:t>
      </w:r>
      <w:r w:rsidR="00B3326C">
        <w:rPr>
          <w:rFonts w:ascii="Arial" w:hAnsi="Arial" w:cs="Arial"/>
        </w:rPr>
        <w:t xml:space="preserve"> </w:t>
      </w:r>
      <w:r w:rsidR="00F66729">
        <w:rPr>
          <w:rFonts w:ascii="Arial" w:hAnsi="Arial" w:cs="Arial"/>
        </w:rPr>
        <w:t>compared to late-</w:t>
      </w:r>
      <w:r w:rsidR="00622E08">
        <w:rPr>
          <w:rFonts w:ascii="Arial" w:hAnsi="Arial" w:cs="Arial"/>
        </w:rPr>
        <w:t>pre-menopausal women</w:t>
      </w:r>
      <w:r w:rsidR="000047F9">
        <w:rPr>
          <w:rFonts w:ascii="Arial" w:hAnsi="Arial" w:cs="Arial"/>
        </w:rPr>
        <w:t>.</w:t>
      </w:r>
    </w:p>
    <w:p w14:paraId="09C341E1" w14:textId="3A439133" w:rsidR="00680316" w:rsidRPr="00296A62" w:rsidRDefault="00CC7B01" w:rsidP="00680316">
      <w:pPr>
        <w:spacing w:line="360" w:lineRule="auto"/>
        <w:jc w:val="both"/>
        <w:rPr>
          <w:rFonts w:ascii="Arial" w:hAnsi="Arial" w:cs="Arial"/>
        </w:rPr>
      </w:pPr>
      <w:r>
        <w:rPr>
          <w:rFonts w:ascii="Arial" w:hAnsi="Arial" w:cs="Arial"/>
          <w:b/>
        </w:rPr>
        <w:t>Conclusions:</w:t>
      </w:r>
      <w:r w:rsidR="00680316">
        <w:rPr>
          <w:rFonts w:ascii="Arial" w:hAnsi="Arial" w:cs="Arial"/>
          <w:b/>
        </w:rPr>
        <w:t xml:space="preserve"> </w:t>
      </w:r>
      <w:r w:rsidR="002E1D43">
        <w:rPr>
          <w:rFonts w:ascii="Arial" w:hAnsi="Arial" w:cs="Arial"/>
        </w:rPr>
        <w:t>C</w:t>
      </w:r>
      <w:r w:rsidR="00296A62" w:rsidRPr="00F2768E">
        <w:rPr>
          <w:rFonts w:ascii="Arial" w:hAnsi="Arial" w:cs="Arial"/>
        </w:rPr>
        <w:t>erebral</w:t>
      </w:r>
      <w:r w:rsidR="00296A62" w:rsidRPr="00296A62">
        <w:rPr>
          <w:rFonts w:ascii="Arial" w:hAnsi="Arial" w:cs="Arial"/>
        </w:rPr>
        <w:t xml:space="preserve"> blood flow</w:t>
      </w:r>
      <w:r w:rsidR="00B3326C">
        <w:rPr>
          <w:rFonts w:ascii="Arial" w:hAnsi="Arial" w:cs="Arial"/>
        </w:rPr>
        <w:t>,</w:t>
      </w:r>
      <w:r w:rsidR="005842FC">
        <w:rPr>
          <w:rFonts w:ascii="Arial" w:hAnsi="Arial" w:cs="Arial"/>
        </w:rPr>
        <w:t xml:space="preserve"> </w:t>
      </w:r>
      <w:r w:rsidR="00B3326C">
        <w:rPr>
          <w:rStyle w:val="CommentReference"/>
          <w:rFonts w:ascii="Arial" w:eastAsia="SimSun" w:hAnsi="Arial" w:cs="Arial"/>
          <w:sz w:val="22"/>
          <w:szCs w:val="22"/>
          <w:lang w:eastAsia="en-US"/>
        </w:rPr>
        <w:t xml:space="preserve">carotid </w:t>
      </w:r>
      <w:r w:rsidR="0021744E">
        <w:rPr>
          <w:rStyle w:val="CommentReference"/>
          <w:rFonts w:ascii="Arial" w:eastAsia="SimSun" w:hAnsi="Arial" w:cs="Arial"/>
          <w:sz w:val="22"/>
          <w:szCs w:val="22"/>
          <w:lang w:eastAsia="en-US"/>
        </w:rPr>
        <w:t xml:space="preserve">artery </w:t>
      </w:r>
      <w:r w:rsidR="00B3326C">
        <w:rPr>
          <w:rStyle w:val="CommentReference"/>
          <w:rFonts w:ascii="Arial" w:eastAsia="SimSun" w:hAnsi="Arial" w:cs="Arial"/>
          <w:sz w:val="22"/>
          <w:szCs w:val="22"/>
          <w:lang w:eastAsia="en-US"/>
        </w:rPr>
        <w:t>reactivity</w:t>
      </w:r>
      <w:r w:rsidR="001C4F3B">
        <w:rPr>
          <w:rStyle w:val="CommentReference"/>
          <w:rFonts w:ascii="Arial" w:eastAsia="SimSun" w:hAnsi="Arial" w:cs="Arial"/>
          <w:sz w:val="22"/>
          <w:szCs w:val="22"/>
          <w:lang w:eastAsia="en-US"/>
        </w:rPr>
        <w:t>,</w:t>
      </w:r>
      <w:r w:rsidR="00B3326C">
        <w:rPr>
          <w:rStyle w:val="CommentReference"/>
          <w:rFonts w:ascii="Arial" w:eastAsia="SimSun" w:hAnsi="Arial" w:cs="Arial"/>
          <w:sz w:val="22"/>
          <w:szCs w:val="22"/>
          <w:lang w:eastAsia="en-US"/>
        </w:rPr>
        <w:t xml:space="preserve"> </w:t>
      </w:r>
      <w:r w:rsidR="00B3326C" w:rsidRPr="002E060F">
        <w:rPr>
          <w:rFonts w:ascii="Arial" w:hAnsi="Arial" w:cs="Arial"/>
        </w:rPr>
        <w:t>peripheral vascular function</w:t>
      </w:r>
      <w:r w:rsidR="00B3326C">
        <w:rPr>
          <w:rFonts w:ascii="Arial" w:hAnsi="Arial" w:cs="Arial"/>
        </w:rPr>
        <w:t xml:space="preserve"> and structure </w:t>
      </w:r>
      <w:r w:rsidR="0021744E">
        <w:rPr>
          <w:rFonts w:ascii="Arial" w:hAnsi="Arial" w:cs="Arial"/>
        </w:rPr>
        <w:t xml:space="preserve">are negatively affected by age. </w:t>
      </w:r>
      <w:r w:rsidR="004E2965">
        <w:rPr>
          <w:rFonts w:ascii="Arial" w:hAnsi="Arial" w:cs="Arial"/>
        </w:rPr>
        <w:t>Preliminary data indicates that</w:t>
      </w:r>
      <w:r w:rsidR="008667BA">
        <w:rPr>
          <w:rFonts w:ascii="Arial" w:hAnsi="Arial" w:cs="Arial"/>
        </w:rPr>
        <w:t xml:space="preserve"> </w:t>
      </w:r>
      <w:r w:rsidR="002E1D43">
        <w:rPr>
          <w:rFonts w:ascii="Arial" w:hAnsi="Arial" w:cs="Arial"/>
        </w:rPr>
        <w:t>femoral</w:t>
      </w:r>
      <w:r w:rsidR="00C76FB7">
        <w:rPr>
          <w:rFonts w:ascii="Arial" w:hAnsi="Arial" w:cs="Arial"/>
        </w:rPr>
        <w:t xml:space="preserve"> artery function</w:t>
      </w:r>
      <w:r w:rsidR="002E1D43">
        <w:rPr>
          <w:rFonts w:ascii="Arial" w:hAnsi="Arial" w:cs="Arial"/>
        </w:rPr>
        <w:t xml:space="preserve"> and carotid arter</w:t>
      </w:r>
      <w:r w:rsidR="00C76FB7">
        <w:rPr>
          <w:rFonts w:ascii="Arial" w:hAnsi="Arial" w:cs="Arial"/>
        </w:rPr>
        <w:t xml:space="preserve">y structure </w:t>
      </w:r>
      <w:r w:rsidR="000228FB">
        <w:rPr>
          <w:rFonts w:ascii="Arial" w:hAnsi="Arial" w:cs="Arial"/>
        </w:rPr>
        <w:t xml:space="preserve">may be potentially </w:t>
      </w:r>
      <w:r w:rsidR="000D7C8C">
        <w:rPr>
          <w:rFonts w:ascii="Arial" w:hAnsi="Arial" w:cs="Arial"/>
        </w:rPr>
        <w:t>impaired in</w:t>
      </w:r>
      <w:r w:rsidR="002E1D43">
        <w:rPr>
          <w:rFonts w:ascii="Arial" w:hAnsi="Arial" w:cs="Arial"/>
        </w:rPr>
        <w:t xml:space="preserve"> </w:t>
      </w:r>
      <w:r w:rsidR="006673F1">
        <w:rPr>
          <w:rFonts w:ascii="Arial" w:hAnsi="Arial" w:cs="Arial"/>
        </w:rPr>
        <w:t>early</w:t>
      </w:r>
      <w:r w:rsidR="0029437E">
        <w:rPr>
          <w:rFonts w:ascii="Arial" w:hAnsi="Arial" w:cs="Arial"/>
        </w:rPr>
        <w:t>-post-</w:t>
      </w:r>
      <w:r w:rsidR="002E1D43">
        <w:rPr>
          <w:rFonts w:ascii="Arial" w:hAnsi="Arial" w:cs="Arial"/>
        </w:rPr>
        <w:t>menopaus</w:t>
      </w:r>
      <w:r w:rsidR="004E2965">
        <w:rPr>
          <w:rFonts w:ascii="Arial" w:hAnsi="Arial" w:cs="Arial"/>
        </w:rPr>
        <w:t>e</w:t>
      </w:r>
      <w:r w:rsidR="0029437E">
        <w:rPr>
          <w:rFonts w:ascii="Arial" w:hAnsi="Arial" w:cs="Arial"/>
        </w:rPr>
        <w:t xml:space="preserve"> </w:t>
      </w:r>
      <w:r w:rsidR="00CC1EA6">
        <w:rPr>
          <w:rFonts w:ascii="Arial" w:hAnsi="Arial" w:cs="Arial"/>
        </w:rPr>
        <w:t>compared with late-pre-menopaus</w:t>
      </w:r>
      <w:r w:rsidR="004E2965">
        <w:rPr>
          <w:rFonts w:ascii="Arial" w:hAnsi="Arial" w:cs="Arial"/>
        </w:rPr>
        <w:t>e</w:t>
      </w:r>
      <w:r w:rsidR="002E1D43">
        <w:rPr>
          <w:rFonts w:ascii="Arial" w:hAnsi="Arial" w:cs="Arial"/>
        </w:rPr>
        <w:t xml:space="preserve">. </w:t>
      </w:r>
      <w:r w:rsidR="00D0390C">
        <w:rPr>
          <w:rFonts w:ascii="Arial" w:hAnsi="Arial" w:cs="Arial"/>
        </w:rPr>
        <w:t xml:space="preserve">These findings </w:t>
      </w:r>
      <w:r w:rsidR="00B3326C">
        <w:rPr>
          <w:rFonts w:ascii="Arial" w:hAnsi="Arial" w:cs="Arial"/>
        </w:rPr>
        <w:t xml:space="preserve">suggest that </w:t>
      </w:r>
      <w:r w:rsidR="000F327A">
        <w:rPr>
          <w:rFonts w:ascii="Arial" w:hAnsi="Arial" w:cs="Arial"/>
        </w:rPr>
        <w:t>conduit</w:t>
      </w:r>
      <w:r w:rsidR="00B3326C">
        <w:rPr>
          <w:rFonts w:ascii="Arial" w:hAnsi="Arial" w:cs="Arial"/>
        </w:rPr>
        <w:t xml:space="preserve"> </w:t>
      </w:r>
      <w:r w:rsidR="002E1D43">
        <w:rPr>
          <w:rFonts w:ascii="Arial" w:hAnsi="Arial" w:cs="Arial"/>
        </w:rPr>
        <w:t>arteries</w:t>
      </w:r>
      <w:r w:rsidR="009D6393">
        <w:rPr>
          <w:rFonts w:ascii="Arial" w:hAnsi="Arial" w:cs="Arial"/>
        </w:rPr>
        <w:t xml:space="preserve"> </w:t>
      </w:r>
      <w:r w:rsidR="000B7467">
        <w:rPr>
          <w:rFonts w:ascii="Arial" w:hAnsi="Arial" w:cs="Arial"/>
        </w:rPr>
        <w:t>susceptible</w:t>
      </w:r>
      <w:r w:rsidR="002E1D43">
        <w:rPr>
          <w:rFonts w:ascii="Arial" w:hAnsi="Arial" w:cs="Arial"/>
        </w:rPr>
        <w:t xml:space="preserve"> to </w:t>
      </w:r>
      <w:r w:rsidR="000B7467">
        <w:rPr>
          <w:rFonts w:ascii="Arial" w:hAnsi="Arial" w:cs="Arial"/>
        </w:rPr>
        <w:t>atherosclerosis</w:t>
      </w:r>
      <w:r w:rsidR="002E1D43">
        <w:rPr>
          <w:rFonts w:ascii="Arial" w:hAnsi="Arial" w:cs="Arial"/>
        </w:rPr>
        <w:t xml:space="preserve"> </w:t>
      </w:r>
      <w:r w:rsidR="00A70321">
        <w:rPr>
          <w:rFonts w:ascii="Arial" w:hAnsi="Arial" w:cs="Arial"/>
        </w:rPr>
        <w:t>may be</w:t>
      </w:r>
      <w:r w:rsidR="000B7467">
        <w:rPr>
          <w:rFonts w:ascii="Arial" w:hAnsi="Arial" w:cs="Arial"/>
        </w:rPr>
        <w:t xml:space="preserve"> important targets for lifestyle intervention in </w:t>
      </w:r>
      <w:r w:rsidR="00A70321">
        <w:rPr>
          <w:rFonts w:ascii="Arial" w:hAnsi="Arial" w:cs="Arial"/>
        </w:rPr>
        <w:t>early</w:t>
      </w:r>
      <w:r w:rsidR="0029437E">
        <w:rPr>
          <w:rFonts w:ascii="Arial" w:hAnsi="Arial" w:cs="Arial"/>
        </w:rPr>
        <w:t xml:space="preserve"> </w:t>
      </w:r>
      <w:r w:rsidR="000B7467">
        <w:rPr>
          <w:rFonts w:ascii="Arial" w:hAnsi="Arial" w:cs="Arial"/>
        </w:rPr>
        <w:t>menopaus</w:t>
      </w:r>
      <w:r w:rsidR="00A70321">
        <w:rPr>
          <w:rFonts w:ascii="Arial" w:hAnsi="Arial" w:cs="Arial"/>
        </w:rPr>
        <w:t>e</w:t>
      </w:r>
      <w:r w:rsidR="000B7467">
        <w:rPr>
          <w:rFonts w:ascii="Arial" w:hAnsi="Arial" w:cs="Arial"/>
        </w:rPr>
        <w:t xml:space="preserve">. </w:t>
      </w:r>
    </w:p>
    <w:p w14:paraId="6C14AD4F" w14:textId="2267F8DF" w:rsidR="00CC7B01" w:rsidRDefault="00CC7B01" w:rsidP="00F04EDA">
      <w:pPr>
        <w:rPr>
          <w:rFonts w:ascii="Arial" w:hAnsi="Arial" w:cs="Arial"/>
          <w:b/>
        </w:rPr>
      </w:pPr>
    </w:p>
    <w:p w14:paraId="448B7A03" w14:textId="060CEA11" w:rsidR="00CC7B01" w:rsidRPr="005A136A" w:rsidRDefault="00CC7B01" w:rsidP="00F04EDA">
      <w:pPr>
        <w:rPr>
          <w:rFonts w:ascii="Arial" w:hAnsi="Arial" w:cs="Arial"/>
        </w:rPr>
      </w:pPr>
      <w:r>
        <w:rPr>
          <w:rFonts w:ascii="Arial" w:hAnsi="Arial" w:cs="Arial"/>
          <w:b/>
        </w:rPr>
        <w:t xml:space="preserve">Key words: </w:t>
      </w:r>
      <w:r w:rsidR="005A136A" w:rsidRPr="005A136A">
        <w:rPr>
          <w:rFonts w:ascii="Arial" w:hAnsi="Arial" w:cs="Arial"/>
        </w:rPr>
        <w:t xml:space="preserve">Menopause, cerebrovascular, </w:t>
      </w:r>
      <w:r w:rsidR="001C4F3B">
        <w:rPr>
          <w:rFonts w:ascii="Arial" w:hAnsi="Arial" w:cs="Arial"/>
        </w:rPr>
        <w:t xml:space="preserve">flow-mediated dilation, </w:t>
      </w:r>
      <w:r w:rsidR="00417DA5">
        <w:rPr>
          <w:rFonts w:ascii="Arial" w:hAnsi="Arial" w:cs="Arial"/>
        </w:rPr>
        <w:t>endothelial</w:t>
      </w:r>
      <w:r w:rsidR="005A136A" w:rsidRPr="005A136A">
        <w:rPr>
          <w:rFonts w:ascii="Arial" w:hAnsi="Arial" w:cs="Arial"/>
        </w:rPr>
        <w:t xml:space="preserve"> function.</w:t>
      </w:r>
    </w:p>
    <w:p w14:paraId="24FBFCFB" w14:textId="14D03688" w:rsidR="007B41EE" w:rsidRDefault="007B41EE"/>
    <w:p w14:paraId="12C8C4B8" w14:textId="3B2F7AFF" w:rsidR="002A16F5" w:rsidRDefault="002A16F5"/>
    <w:p w14:paraId="4140EC19" w14:textId="782EE865" w:rsidR="00725F20" w:rsidRDefault="00725F20" w:rsidP="007B41EE">
      <w:pPr>
        <w:spacing w:after="200" w:line="480" w:lineRule="auto"/>
        <w:jc w:val="both"/>
        <w:rPr>
          <w:rFonts w:ascii="Arial" w:hAnsi="Arial" w:cs="Arial"/>
          <w:b/>
        </w:rPr>
      </w:pPr>
    </w:p>
    <w:p w14:paraId="3A965D8F" w14:textId="77777777" w:rsidR="00725F20" w:rsidRDefault="00725F20" w:rsidP="007B41EE">
      <w:pPr>
        <w:spacing w:after="200" w:line="480" w:lineRule="auto"/>
        <w:jc w:val="both"/>
      </w:pPr>
    </w:p>
    <w:p w14:paraId="2C9A2919" w14:textId="77777777" w:rsidR="00C26627" w:rsidRDefault="00C26627" w:rsidP="007B41EE">
      <w:pPr>
        <w:spacing w:after="200" w:line="480" w:lineRule="auto"/>
        <w:jc w:val="both"/>
        <w:rPr>
          <w:rFonts w:ascii="Arial" w:hAnsi="Arial" w:cs="Arial"/>
          <w:b/>
        </w:rPr>
      </w:pPr>
    </w:p>
    <w:p w14:paraId="56B7E05D" w14:textId="27C4310B" w:rsidR="00B619F6" w:rsidRPr="00B619F6" w:rsidRDefault="00B619F6" w:rsidP="007B41EE">
      <w:pPr>
        <w:spacing w:after="200" w:line="480" w:lineRule="auto"/>
        <w:jc w:val="both"/>
        <w:rPr>
          <w:rFonts w:ascii="Arial" w:hAnsi="Arial" w:cs="Arial"/>
          <w:b/>
        </w:rPr>
      </w:pPr>
      <w:r w:rsidRPr="00B619F6">
        <w:rPr>
          <w:rFonts w:ascii="Arial" w:hAnsi="Arial" w:cs="Arial"/>
          <w:b/>
        </w:rPr>
        <w:lastRenderedPageBreak/>
        <w:t>Introduction</w:t>
      </w:r>
    </w:p>
    <w:p w14:paraId="5FE63E83" w14:textId="7C287E1E" w:rsidR="00647C8A" w:rsidRDefault="007B41EE" w:rsidP="007B41EE">
      <w:pPr>
        <w:spacing w:after="200" w:line="480" w:lineRule="auto"/>
        <w:jc w:val="both"/>
        <w:rPr>
          <w:rFonts w:ascii="Arial" w:hAnsi="Arial" w:cs="Arial"/>
        </w:rPr>
      </w:pPr>
      <w:r w:rsidRPr="0002700B">
        <w:rPr>
          <w:rFonts w:ascii="Arial" w:hAnsi="Arial" w:cs="Arial"/>
        </w:rPr>
        <w:t xml:space="preserve">Age is an independent determinant of </w:t>
      </w:r>
      <w:r w:rsidR="00607B10">
        <w:rPr>
          <w:rFonts w:ascii="Arial" w:hAnsi="Arial" w:cs="Arial"/>
        </w:rPr>
        <w:t xml:space="preserve">cardiovascular disease </w:t>
      </w:r>
      <w:r w:rsidR="00340192">
        <w:rPr>
          <w:rFonts w:ascii="Arial" w:hAnsi="Arial" w:cs="Arial"/>
        </w:rPr>
        <w:t xml:space="preserve">(CVD) </w:t>
      </w:r>
      <w:hyperlink w:anchor="_ENREF_1" w:tooltip="Santos, 2017 #844" w:history="1">
        <w:r w:rsidR="005F1C33" w:rsidRPr="0002700B">
          <w:rPr>
            <w:rFonts w:ascii="Arial" w:hAnsi="Arial" w:cs="Arial"/>
          </w:rPr>
          <w:fldChar w:fldCharType="begin">
            <w:fldData xml:space="preserve">PEVuZE5vdGU+PENpdGU+PEF1dGhvcj5TYW50b3M8L0F1dGhvcj48WWVhcj4yMDE3PC9ZZWFyPjxS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PEVuZE5vdGU+PENpdGU+PEF1dGhvcj5TYW50b3M8L0F1dGhvcj48WWVhcj4yMDE3PC9ZZWFyPjxS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02700B">
          <w:rPr>
            <w:rFonts w:ascii="Arial" w:hAnsi="Arial" w:cs="Arial"/>
          </w:rPr>
        </w:r>
        <w:r w:rsidR="005F1C33" w:rsidRPr="0002700B">
          <w:rPr>
            <w:rFonts w:ascii="Arial" w:hAnsi="Arial" w:cs="Arial"/>
          </w:rPr>
          <w:fldChar w:fldCharType="separate"/>
        </w:r>
        <w:r w:rsidR="005F1C33" w:rsidRPr="00DB4072">
          <w:rPr>
            <w:rFonts w:ascii="Arial" w:hAnsi="Arial" w:cs="Arial"/>
            <w:noProof/>
            <w:vertAlign w:val="superscript"/>
          </w:rPr>
          <w:t>1</w:t>
        </w:r>
        <w:r w:rsidR="005F1C33" w:rsidRPr="0002700B">
          <w:rPr>
            <w:rFonts w:ascii="Arial" w:hAnsi="Arial" w:cs="Arial"/>
          </w:rPr>
          <w:fldChar w:fldCharType="end"/>
        </w:r>
      </w:hyperlink>
      <w:r w:rsidRPr="0002700B">
        <w:rPr>
          <w:rFonts w:ascii="Arial" w:hAnsi="Arial" w:cs="Arial"/>
        </w:rPr>
        <w:t xml:space="preserve"> </w:t>
      </w:r>
      <w:r>
        <w:rPr>
          <w:rFonts w:ascii="Arial" w:hAnsi="Arial" w:cs="Arial"/>
        </w:rPr>
        <w:t xml:space="preserve">and is </w:t>
      </w:r>
      <w:r w:rsidRPr="0002700B">
        <w:rPr>
          <w:rFonts w:ascii="Arial" w:hAnsi="Arial" w:cs="Arial"/>
        </w:rPr>
        <w:t xml:space="preserve">accompanied by </w:t>
      </w:r>
      <w:r w:rsidR="006C0779">
        <w:rPr>
          <w:rFonts w:ascii="Arial" w:hAnsi="Arial" w:cs="Arial"/>
        </w:rPr>
        <w:t>increased</w:t>
      </w:r>
      <w:r w:rsidR="006C0779" w:rsidRPr="0002700B">
        <w:rPr>
          <w:rFonts w:ascii="Arial" w:hAnsi="Arial" w:cs="Arial"/>
        </w:rPr>
        <w:t xml:space="preserve"> </w:t>
      </w:r>
      <w:r w:rsidRPr="0002700B">
        <w:rPr>
          <w:rFonts w:ascii="Arial" w:hAnsi="Arial" w:cs="Arial"/>
        </w:rPr>
        <w:t>traditional CV</w:t>
      </w:r>
      <w:r w:rsidR="00340192">
        <w:rPr>
          <w:rFonts w:ascii="Arial" w:hAnsi="Arial" w:cs="Arial"/>
        </w:rPr>
        <w:t>D</w:t>
      </w:r>
      <w:r w:rsidRPr="0002700B">
        <w:rPr>
          <w:rFonts w:ascii="Arial" w:hAnsi="Arial" w:cs="Arial"/>
        </w:rPr>
        <w:t xml:space="preserve"> risk factors</w:t>
      </w:r>
      <w:r>
        <w:rPr>
          <w:rFonts w:ascii="Arial" w:hAnsi="Arial" w:cs="Arial"/>
        </w:rPr>
        <w:t>,</w:t>
      </w:r>
      <w:r w:rsidRPr="0002700B">
        <w:rPr>
          <w:rFonts w:ascii="Arial" w:hAnsi="Arial" w:cs="Arial"/>
        </w:rPr>
        <w:t xml:space="preserve"> including </w:t>
      </w:r>
      <w:r w:rsidR="00607B10">
        <w:rPr>
          <w:rFonts w:ascii="Arial" w:hAnsi="Arial" w:cs="Arial"/>
        </w:rPr>
        <w:t>body mass index (</w:t>
      </w:r>
      <w:r w:rsidRPr="0002700B">
        <w:rPr>
          <w:rFonts w:ascii="Arial" w:hAnsi="Arial" w:cs="Arial"/>
        </w:rPr>
        <w:t>BMI</w:t>
      </w:r>
      <w:r w:rsidR="00607B10">
        <w:rPr>
          <w:rFonts w:ascii="Arial" w:hAnsi="Arial" w:cs="Arial"/>
        </w:rPr>
        <w:t>)</w:t>
      </w:r>
      <w:r w:rsidRPr="0002700B">
        <w:rPr>
          <w:rFonts w:ascii="Arial" w:hAnsi="Arial" w:cs="Arial"/>
        </w:rPr>
        <w:t xml:space="preserve">, </w:t>
      </w:r>
      <w:r w:rsidR="00607B10">
        <w:rPr>
          <w:rFonts w:ascii="Arial" w:hAnsi="Arial" w:cs="Arial"/>
        </w:rPr>
        <w:t>blood pressure (</w:t>
      </w:r>
      <w:r w:rsidRPr="0002700B">
        <w:rPr>
          <w:rFonts w:ascii="Arial" w:hAnsi="Arial" w:cs="Arial"/>
        </w:rPr>
        <w:t>BP</w:t>
      </w:r>
      <w:r w:rsidR="00607B10">
        <w:rPr>
          <w:rFonts w:ascii="Arial" w:hAnsi="Arial" w:cs="Arial"/>
        </w:rPr>
        <w:t>)</w:t>
      </w:r>
      <w:r w:rsidRPr="0002700B">
        <w:rPr>
          <w:rFonts w:ascii="Arial" w:hAnsi="Arial" w:cs="Arial"/>
        </w:rPr>
        <w:t xml:space="preserve">, </w:t>
      </w:r>
      <w:r>
        <w:rPr>
          <w:rFonts w:ascii="Arial" w:hAnsi="Arial" w:cs="Arial"/>
        </w:rPr>
        <w:t xml:space="preserve">and </w:t>
      </w:r>
      <w:r w:rsidRPr="0002700B">
        <w:rPr>
          <w:rFonts w:ascii="Arial" w:hAnsi="Arial" w:cs="Arial"/>
        </w:rPr>
        <w:t>cholesterol levels</w:t>
      </w:r>
      <w:r w:rsidR="00D014E9">
        <w:rPr>
          <w:rFonts w:ascii="Arial" w:hAnsi="Arial" w:cs="Arial"/>
        </w:rPr>
        <w:t xml:space="preserve"> </w:t>
      </w:r>
      <w:hyperlink w:anchor="_ENREF_2" w:tooltip="de Kat, 2017 #838" w:history="1">
        <w:r w:rsidR="005F1C33" w:rsidRPr="0002700B">
          <w:rPr>
            <w:rFonts w:ascii="Arial" w:hAnsi="Arial" w:cs="Arial"/>
          </w:rPr>
          <w:fldChar w:fldCharType="begin">
            <w:fldData xml:space="preserve">PEVuZE5vdGU+PENpdGU+PEF1dGhvcj5kZSBLYXQ8L0F1dGhvcj48WWVhcj4yMDE3PC9ZZWFyPjxS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PEVuZE5vdGU+PENpdGU+PEF1dGhvcj5kZSBLYXQ8L0F1dGhvcj48WWVhcj4yMDE3PC9ZZWFyPjxS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02700B">
          <w:rPr>
            <w:rFonts w:ascii="Arial" w:hAnsi="Arial" w:cs="Arial"/>
          </w:rPr>
        </w:r>
        <w:r w:rsidR="005F1C33" w:rsidRPr="0002700B">
          <w:rPr>
            <w:rFonts w:ascii="Arial" w:hAnsi="Arial" w:cs="Arial"/>
          </w:rPr>
          <w:fldChar w:fldCharType="separate"/>
        </w:r>
        <w:r w:rsidR="005F1C33" w:rsidRPr="00DB4072">
          <w:rPr>
            <w:rFonts w:ascii="Arial" w:hAnsi="Arial" w:cs="Arial"/>
            <w:noProof/>
            <w:vertAlign w:val="superscript"/>
          </w:rPr>
          <w:t>2</w:t>
        </w:r>
        <w:r w:rsidR="005F1C33" w:rsidRPr="0002700B">
          <w:rPr>
            <w:rFonts w:ascii="Arial" w:hAnsi="Arial" w:cs="Arial"/>
          </w:rPr>
          <w:fldChar w:fldCharType="end"/>
        </w:r>
      </w:hyperlink>
      <w:r w:rsidR="00F92039">
        <w:rPr>
          <w:rFonts w:ascii="Arial" w:hAnsi="Arial" w:cs="Arial"/>
        </w:rPr>
        <w:t xml:space="preserve">. </w:t>
      </w:r>
      <w:r w:rsidR="00F908C0">
        <w:rPr>
          <w:rFonts w:ascii="Arial" w:hAnsi="Arial" w:cs="Arial"/>
        </w:rPr>
        <w:t xml:space="preserve">For </w:t>
      </w:r>
      <w:r w:rsidR="0026595C">
        <w:rPr>
          <w:rFonts w:ascii="Arial" w:hAnsi="Arial" w:cs="Arial"/>
        </w:rPr>
        <w:t xml:space="preserve">women, </w:t>
      </w:r>
      <w:r w:rsidR="00B516F0">
        <w:rPr>
          <w:rFonts w:ascii="Arial" w:hAnsi="Arial" w:cs="Arial"/>
        </w:rPr>
        <w:t>increased CV</w:t>
      </w:r>
      <w:r w:rsidR="00340192">
        <w:rPr>
          <w:rFonts w:ascii="Arial" w:hAnsi="Arial" w:cs="Arial"/>
        </w:rPr>
        <w:t>D</w:t>
      </w:r>
      <w:r w:rsidR="00B516F0">
        <w:rPr>
          <w:rFonts w:ascii="Arial" w:hAnsi="Arial" w:cs="Arial"/>
        </w:rPr>
        <w:t xml:space="preserve"> risk </w:t>
      </w:r>
      <w:r w:rsidR="0026595C">
        <w:rPr>
          <w:rFonts w:ascii="Arial" w:hAnsi="Arial" w:cs="Arial"/>
        </w:rPr>
        <w:t>coincides with the</w:t>
      </w:r>
      <w:r w:rsidR="0098470B">
        <w:rPr>
          <w:rFonts w:ascii="Arial" w:hAnsi="Arial" w:cs="Arial"/>
        </w:rPr>
        <w:t xml:space="preserve"> onset of</w:t>
      </w:r>
      <w:r w:rsidR="0026595C">
        <w:rPr>
          <w:rFonts w:ascii="Arial" w:hAnsi="Arial" w:cs="Arial"/>
        </w:rPr>
        <w:t xml:space="preserve"> menopause, characteri</w:t>
      </w:r>
      <w:r w:rsidR="006C0779">
        <w:rPr>
          <w:rFonts w:ascii="Arial" w:hAnsi="Arial" w:cs="Arial"/>
        </w:rPr>
        <w:t>s</w:t>
      </w:r>
      <w:r w:rsidR="0026595C">
        <w:rPr>
          <w:rFonts w:ascii="Arial" w:hAnsi="Arial" w:cs="Arial"/>
        </w:rPr>
        <w:t xml:space="preserve">ed by </w:t>
      </w:r>
      <w:r w:rsidR="00C7265F">
        <w:rPr>
          <w:rFonts w:ascii="Arial" w:hAnsi="Arial" w:cs="Arial"/>
        </w:rPr>
        <w:t xml:space="preserve">a </w:t>
      </w:r>
      <w:r w:rsidR="0026595C">
        <w:rPr>
          <w:rFonts w:ascii="Arial" w:hAnsi="Arial" w:cs="Arial"/>
        </w:rPr>
        <w:t>reduction in the</w:t>
      </w:r>
      <w:r w:rsidR="003965A6">
        <w:rPr>
          <w:rFonts w:ascii="Arial" w:hAnsi="Arial" w:cs="Arial"/>
        </w:rPr>
        <w:t xml:space="preserve"> sex</w:t>
      </w:r>
      <w:r w:rsidR="0026595C">
        <w:rPr>
          <w:rFonts w:ascii="Arial" w:hAnsi="Arial" w:cs="Arial"/>
        </w:rPr>
        <w:t xml:space="preserve"> hormone </w:t>
      </w:r>
      <w:r w:rsidR="0098470B">
        <w:rPr>
          <w:rFonts w:ascii="Arial" w:hAnsi="Arial" w:cs="Arial"/>
        </w:rPr>
        <w:t>oestrogen</w:t>
      </w:r>
      <w:r w:rsidR="009E686C">
        <w:rPr>
          <w:rFonts w:ascii="Arial" w:hAnsi="Arial" w:cs="Arial"/>
        </w:rPr>
        <w:t xml:space="preserve"> </w:t>
      </w:r>
      <w:hyperlink w:anchor="_ENREF_3" w:tooltip="Gliemann,  #1319" w:history="1">
        <w:r w:rsidR="005F1C33">
          <w:rPr>
            <w:rFonts w:ascii="Arial" w:hAnsi="Arial" w:cs="Arial"/>
          </w:rPr>
          <w:fldChar w:fldCharType="begin"/>
        </w:r>
        <w:r w:rsidR="005F1C33">
          <w:rPr>
            <w:rFonts w:ascii="Arial" w:hAnsi="Arial" w:cs="Arial"/>
          </w:rPr>
          <w:instrText xml:space="preserve"> ADDIN EN.CITE &lt;EndNote&gt;&lt;Cite&gt;&lt;Author&gt;Gliemann&lt;/Author&gt;&lt;RecNum&gt;1319&lt;/RecNum&gt;&lt;DisplayText&gt;&lt;style face="superscript"&gt;3&lt;/style&gt;&lt;/DisplayText&gt;&lt;record&gt;&lt;rec-number&gt;1319&lt;/rec-number&gt;&lt;foreign-keys&gt;&lt;key app="EN" db-id="099tp50wkp50xwexwt4v5rr6fs9see0eseep"&gt;1319&lt;/key&gt;&lt;/foreign-keys&gt;&lt;ref-type name="Journal Article"&gt;17&lt;/ref-type&gt;&lt;contributors&gt;&lt;authors&gt;&lt;author&gt;Gliemann, L.&lt;/author&gt;&lt;author&gt;Hellsten, Y.&lt;/author&gt;&lt;/authors&gt;&lt;/contributors&gt;&lt;titles&gt;&lt;title&gt;The exercise timing hypothesis - Can exercise training compensate for the reduction in blood vessel function after menopause if timed right?&lt;/title&gt;&lt;secondary-title&gt;The Journal of Physiology&lt;/secondary-title&gt;&lt;/titles&gt;&lt;periodical&gt;&lt;full-title&gt;The Journal of physiology&lt;/full-title&gt;&lt;/periodical&gt;&lt;volume&gt;0&lt;/volume&gt;&lt;number&gt;ja&lt;/number&gt;&lt;dates&gt;&lt;/dates&gt;&lt;isbn&gt;0022-3751&lt;/isbn&gt;&lt;urls&gt;&lt;related-urls&gt;&lt;url&gt;https://physoc.onlinelibrary.wiley.com/doi/abs/10.1113/JP277056&lt;/url&gt;&lt;/related-urls&gt;&lt;/urls&gt;&lt;electronic-resource-num&gt;10.1113/jp277056&lt;/electronic-resource-num&gt;&lt;/record&gt;&lt;/Cite&gt;&lt;/EndNote&gt;</w:instrText>
        </w:r>
        <w:r w:rsidR="005F1C33">
          <w:rPr>
            <w:rFonts w:ascii="Arial" w:hAnsi="Arial" w:cs="Arial"/>
          </w:rPr>
          <w:fldChar w:fldCharType="separate"/>
        </w:r>
        <w:r w:rsidR="005F1C33" w:rsidRPr="00736AEE">
          <w:rPr>
            <w:rFonts w:ascii="Arial" w:hAnsi="Arial" w:cs="Arial"/>
            <w:noProof/>
            <w:vertAlign w:val="superscript"/>
          </w:rPr>
          <w:t>3</w:t>
        </w:r>
        <w:r w:rsidR="005F1C33">
          <w:rPr>
            <w:rFonts w:ascii="Arial" w:hAnsi="Arial" w:cs="Arial"/>
          </w:rPr>
          <w:fldChar w:fldCharType="end"/>
        </w:r>
      </w:hyperlink>
      <w:r w:rsidR="0098470B">
        <w:rPr>
          <w:rFonts w:ascii="Arial" w:hAnsi="Arial" w:cs="Arial"/>
        </w:rPr>
        <w:t>.</w:t>
      </w:r>
      <w:r w:rsidR="00490B79">
        <w:rPr>
          <w:rFonts w:ascii="Arial" w:hAnsi="Arial" w:cs="Arial"/>
        </w:rPr>
        <w:t xml:space="preserve"> </w:t>
      </w:r>
      <w:r w:rsidR="00F201FB">
        <w:rPr>
          <w:rFonts w:ascii="Arial" w:hAnsi="Arial" w:cs="Arial"/>
        </w:rPr>
        <w:t>As a result,</w:t>
      </w:r>
      <w:r w:rsidR="00CD7D16">
        <w:rPr>
          <w:rFonts w:ascii="Arial" w:hAnsi="Arial" w:cs="Arial"/>
        </w:rPr>
        <w:t xml:space="preserve"> </w:t>
      </w:r>
      <w:r w:rsidR="00B516F0">
        <w:rPr>
          <w:rFonts w:ascii="Arial" w:hAnsi="Arial" w:cs="Arial"/>
        </w:rPr>
        <w:t xml:space="preserve">the </w:t>
      </w:r>
      <w:r w:rsidR="00CB2613">
        <w:rPr>
          <w:rFonts w:ascii="Arial" w:hAnsi="Arial" w:cs="Arial"/>
        </w:rPr>
        <w:t>menopause</w:t>
      </w:r>
      <w:r w:rsidR="00852970">
        <w:rPr>
          <w:rFonts w:ascii="Arial" w:hAnsi="Arial" w:cs="Arial"/>
        </w:rPr>
        <w:t xml:space="preserve"> </w:t>
      </w:r>
      <w:r w:rsidR="00A66E80">
        <w:rPr>
          <w:rFonts w:ascii="Arial" w:hAnsi="Arial" w:cs="Arial"/>
        </w:rPr>
        <w:t xml:space="preserve">is associated </w:t>
      </w:r>
      <w:r w:rsidR="001D56A2">
        <w:rPr>
          <w:rFonts w:ascii="Arial" w:hAnsi="Arial" w:cs="Arial"/>
        </w:rPr>
        <w:t xml:space="preserve">with </w:t>
      </w:r>
      <w:r w:rsidR="008A7576">
        <w:rPr>
          <w:rFonts w:ascii="Arial" w:hAnsi="Arial" w:cs="Arial"/>
        </w:rPr>
        <w:t>a greater decline in peripheral vascular function compared to pre- and peri-menopau</w:t>
      </w:r>
      <w:r w:rsidR="00EF5656">
        <w:rPr>
          <w:rFonts w:ascii="Arial" w:hAnsi="Arial" w:cs="Arial"/>
        </w:rPr>
        <w:t>s</w:t>
      </w:r>
      <w:r w:rsidR="00B516F0">
        <w:rPr>
          <w:rFonts w:ascii="Arial" w:hAnsi="Arial" w:cs="Arial"/>
        </w:rPr>
        <w:t>e</w:t>
      </w:r>
      <w:r w:rsidR="008A7576">
        <w:rPr>
          <w:rFonts w:ascii="Arial" w:hAnsi="Arial" w:cs="Arial"/>
        </w:rPr>
        <w:t xml:space="preserve"> </w:t>
      </w:r>
      <w:r w:rsidR="00752A81">
        <w:rPr>
          <w:rFonts w:ascii="Arial" w:hAnsi="Arial" w:cs="Arial"/>
        </w:rPr>
        <w:t xml:space="preserve">via </w:t>
      </w:r>
      <w:r w:rsidR="001D56A2" w:rsidRPr="0002700B">
        <w:rPr>
          <w:rFonts w:ascii="Arial" w:hAnsi="Arial" w:cs="Arial"/>
        </w:rPr>
        <w:t>diminish</w:t>
      </w:r>
      <w:r w:rsidR="001D56A2">
        <w:rPr>
          <w:rFonts w:ascii="Arial" w:hAnsi="Arial" w:cs="Arial"/>
        </w:rPr>
        <w:t>ed</w:t>
      </w:r>
      <w:r w:rsidR="001D56A2" w:rsidRPr="0002700B">
        <w:rPr>
          <w:rFonts w:ascii="Arial" w:hAnsi="Arial" w:cs="Arial"/>
        </w:rPr>
        <w:t xml:space="preserve"> </w:t>
      </w:r>
      <w:r w:rsidR="00EB4BF9">
        <w:rPr>
          <w:rFonts w:ascii="Arial" w:hAnsi="Arial" w:cs="Arial"/>
        </w:rPr>
        <w:t>nitric oxide</w:t>
      </w:r>
      <w:r w:rsidR="00A808A5">
        <w:rPr>
          <w:rFonts w:ascii="Arial" w:hAnsi="Arial" w:cs="Arial"/>
        </w:rPr>
        <w:t xml:space="preserve"> </w:t>
      </w:r>
      <w:r w:rsidR="001D56A2" w:rsidRPr="0002700B">
        <w:rPr>
          <w:rFonts w:ascii="Arial" w:hAnsi="Arial" w:cs="Arial"/>
        </w:rPr>
        <w:t>bio-availability at the endothelium</w:t>
      </w:r>
      <w:r w:rsidR="001D56A2">
        <w:rPr>
          <w:rFonts w:ascii="Arial" w:hAnsi="Arial" w:cs="Arial"/>
        </w:rPr>
        <w:t xml:space="preserve"> </w:t>
      </w:r>
      <w:hyperlink w:anchor="_ENREF_4" w:tooltip="Moreau, 2012 #567" w:history="1">
        <w:r w:rsidR="005F1C33">
          <w:rPr>
            <w:rFonts w:ascii="Arial" w:hAnsi="Arial" w:cs="Arial"/>
          </w:rPr>
          <w:fldChar w:fldCharType="begin">
            <w:fldData xml:space="preserve">PEVuZE5vdGU+PENpdGU+PEF1dGhvcj5Nb3JlYXU8L0F1dGhvcj48WWVhcj4yMDEyPC9ZZWFyPjxS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PEVuZE5vdGU+PENpdGU+PEF1dGhvcj5Nb3JlYXU8L0F1dGhvcj48WWVhcj4yMDEyPC9ZZWFyPjxS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736AEE">
          <w:rPr>
            <w:rFonts w:ascii="Arial" w:hAnsi="Arial" w:cs="Arial"/>
            <w:noProof/>
            <w:vertAlign w:val="superscript"/>
          </w:rPr>
          <w:t>4</w:t>
        </w:r>
        <w:r w:rsidR="005F1C33">
          <w:rPr>
            <w:rFonts w:ascii="Arial" w:hAnsi="Arial" w:cs="Arial"/>
          </w:rPr>
          <w:fldChar w:fldCharType="end"/>
        </w:r>
      </w:hyperlink>
      <w:r w:rsidR="00752A81">
        <w:rPr>
          <w:rFonts w:ascii="Arial" w:hAnsi="Arial" w:cs="Arial"/>
        </w:rPr>
        <w:t>.</w:t>
      </w:r>
      <w:r w:rsidR="00F02A17">
        <w:rPr>
          <w:rFonts w:ascii="Arial" w:hAnsi="Arial" w:cs="Arial"/>
        </w:rPr>
        <w:t xml:space="preserve"> </w:t>
      </w:r>
      <w:r w:rsidR="00326798">
        <w:rPr>
          <w:rFonts w:ascii="Arial" w:hAnsi="Arial" w:cs="Arial"/>
        </w:rPr>
        <w:t>However, the</w:t>
      </w:r>
      <w:r w:rsidR="00C51741">
        <w:rPr>
          <w:rFonts w:ascii="Arial" w:hAnsi="Arial" w:cs="Arial"/>
        </w:rPr>
        <w:t xml:space="preserve"> </w:t>
      </w:r>
      <w:r w:rsidR="00CF1100">
        <w:rPr>
          <w:rFonts w:ascii="Arial" w:hAnsi="Arial" w:cs="Arial"/>
        </w:rPr>
        <w:t xml:space="preserve">functional and structural adaptations that arise at various </w:t>
      </w:r>
      <w:r w:rsidR="00CF491C">
        <w:rPr>
          <w:rFonts w:ascii="Arial" w:hAnsi="Arial" w:cs="Arial"/>
        </w:rPr>
        <w:t xml:space="preserve">other </w:t>
      </w:r>
      <w:r w:rsidR="00044523">
        <w:rPr>
          <w:rFonts w:ascii="Arial" w:hAnsi="Arial" w:cs="Arial"/>
        </w:rPr>
        <w:t>vascular</w:t>
      </w:r>
      <w:r w:rsidR="00CF1100">
        <w:rPr>
          <w:rFonts w:ascii="Arial" w:hAnsi="Arial" w:cs="Arial"/>
        </w:rPr>
        <w:t xml:space="preserve"> beds</w:t>
      </w:r>
      <w:r w:rsidR="00044523">
        <w:rPr>
          <w:rFonts w:ascii="Arial" w:hAnsi="Arial" w:cs="Arial"/>
        </w:rPr>
        <w:t xml:space="preserve"> </w:t>
      </w:r>
      <w:r w:rsidR="00B516F0">
        <w:rPr>
          <w:rFonts w:ascii="Arial" w:hAnsi="Arial" w:cs="Arial"/>
        </w:rPr>
        <w:t>during and following the</w:t>
      </w:r>
      <w:r w:rsidR="00044523">
        <w:rPr>
          <w:rFonts w:ascii="Arial" w:hAnsi="Arial" w:cs="Arial"/>
        </w:rPr>
        <w:t xml:space="preserve"> menopause</w:t>
      </w:r>
      <w:r w:rsidR="00CF1100">
        <w:rPr>
          <w:rFonts w:ascii="Arial" w:hAnsi="Arial" w:cs="Arial"/>
        </w:rPr>
        <w:t xml:space="preserve"> remain </w:t>
      </w:r>
      <w:r w:rsidR="00647C8A">
        <w:rPr>
          <w:rFonts w:ascii="Arial" w:hAnsi="Arial" w:cs="Arial"/>
        </w:rPr>
        <w:t>unclear.</w:t>
      </w:r>
    </w:p>
    <w:p w14:paraId="72AD602C" w14:textId="3466A25E" w:rsidR="007B41EE" w:rsidRPr="0002700B" w:rsidRDefault="00421EFE" w:rsidP="007B41EE">
      <w:pPr>
        <w:spacing w:after="200" w:line="480" w:lineRule="auto"/>
        <w:jc w:val="both"/>
        <w:rPr>
          <w:rFonts w:ascii="Arial" w:hAnsi="Arial" w:cs="Arial"/>
        </w:rPr>
      </w:pPr>
      <w:r>
        <w:rPr>
          <w:rFonts w:ascii="Arial" w:hAnsi="Arial" w:cs="Arial"/>
        </w:rPr>
        <w:t>Ageing is associated with t</w:t>
      </w:r>
      <w:r w:rsidR="00B40E22">
        <w:rPr>
          <w:rFonts w:ascii="Arial" w:hAnsi="Arial" w:cs="Arial"/>
        </w:rPr>
        <w:t>he</w:t>
      </w:r>
      <w:r w:rsidR="00DE4E13">
        <w:rPr>
          <w:rFonts w:ascii="Arial" w:hAnsi="Arial" w:cs="Arial"/>
        </w:rPr>
        <w:t xml:space="preserve"> </w:t>
      </w:r>
      <w:r w:rsidR="002076E0">
        <w:rPr>
          <w:rFonts w:ascii="Arial" w:hAnsi="Arial" w:cs="Arial"/>
        </w:rPr>
        <w:t>incidence of cerebrovascular disease</w:t>
      </w:r>
      <w:r>
        <w:rPr>
          <w:rFonts w:ascii="Arial" w:hAnsi="Arial" w:cs="Arial"/>
        </w:rPr>
        <w:t>s</w:t>
      </w:r>
      <w:r w:rsidR="002076E0">
        <w:rPr>
          <w:rFonts w:ascii="Arial" w:hAnsi="Arial" w:cs="Arial"/>
        </w:rPr>
        <w:t xml:space="preserve"> </w:t>
      </w:r>
      <w:r w:rsidR="00846564">
        <w:rPr>
          <w:rFonts w:ascii="Arial" w:hAnsi="Arial" w:cs="Arial"/>
        </w:rPr>
        <w:t xml:space="preserve">such as </w:t>
      </w:r>
      <w:r w:rsidR="006C0779">
        <w:rPr>
          <w:rFonts w:ascii="Arial" w:hAnsi="Arial" w:cs="Arial"/>
        </w:rPr>
        <w:t xml:space="preserve">vascular </w:t>
      </w:r>
      <w:r w:rsidR="00846564">
        <w:rPr>
          <w:rFonts w:ascii="Arial" w:hAnsi="Arial" w:cs="Arial"/>
        </w:rPr>
        <w:t>dementia</w:t>
      </w:r>
      <w:r w:rsidR="008703AD">
        <w:rPr>
          <w:rFonts w:ascii="Arial" w:hAnsi="Arial" w:cs="Arial"/>
        </w:rPr>
        <w:t xml:space="preserve"> </w:t>
      </w:r>
      <w:hyperlink w:anchor="_ENREF_5" w:tooltip="Beam, 2018 #1184" w:history="1">
        <w:r w:rsidR="005F1C33">
          <w:rPr>
            <w:rFonts w:ascii="Arial" w:hAnsi="Arial" w:cs="Arial"/>
          </w:rPr>
          <w:fldChar w:fldCharType="begin"/>
        </w:r>
        <w:r w:rsidR="005F1C33">
          <w:rPr>
            <w:rFonts w:ascii="Arial" w:hAnsi="Arial" w:cs="Arial"/>
          </w:rPr>
          <w:instrText xml:space="preserve"> ADDIN EN.CITE &lt;EndNote&gt;&lt;Cite&gt;&lt;Author&gt;Beam&lt;/Author&gt;&lt;Year&gt;2018&lt;/Year&gt;&lt;RecNum&gt;1184&lt;/RecNum&gt;&lt;DisplayText&gt;&lt;style face="superscript"&gt;5&lt;/style&gt;&lt;/DisplayText&gt;&lt;record&gt;&lt;rec-number&gt;1184&lt;/rec-number&gt;&lt;foreign-keys&gt;&lt;key app="EN" db-id="099tp50wkp50xwexwt4v5rr6fs9see0eseep"&gt;1184&lt;/key&gt;&lt;/foreign-keys&gt;&lt;ref-type name="Journal Article"&gt;17&lt;/ref-type&gt;&lt;contributors&gt;&lt;authors&gt;&lt;author&gt;Beam, C. R.&lt;/author&gt;&lt;author&gt;Kaneshiro, C.&lt;/author&gt;&lt;author&gt;Jang, J. Y.&lt;/author&gt;&lt;author&gt;Reynolds, C. A.&lt;/author&gt;&lt;author&gt;Pedersen, N. L.&lt;/author&gt;&lt;author&gt;Gatz, M.&lt;/author&gt;&lt;/authors&gt;&lt;/contributors&gt;&lt;auth-address&gt;University of Southern California, Los Angeles, CA, USA.&amp;#xD;University of California, Riverside, Riverside, CA, USA.&amp;#xD;Karolinska Institutet, Stockholm, Sweden.&lt;/auth-address&gt;&lt;titles&gt;&lt;title&gt;Differences Between Women and Men in Incidence Rates of Dementia and Alzheimer&amp;apos;s Disease&lt;/title&gt;&lt;secondary-title&gt;J Alzheimers Dis&lt;/secondary-title&gt;&lt;/titles&gt;&lt;periodical&gt;&lt;full-title&gt;J Alzheimers Dis&lt;/full-title&gt;&lt;/periodical&gt;&lt;pages&gt;1077-1083&lt;/pages&gt;&lt;volume&gt;64&lt;/volume&gt;&lt;number&gt;4&lt;/number&gt;&lt;edition&gt;2018/07/17&lt;/edition&gt;&lt;keywords&gt;&lt;keyword&gt;Alzheimer&amp;apos;s disease&lt;/keyword&gt;&lt;keyword&gt;Swedish Twin Registry&lt;/keyword&gt;&lt;keyword&gt;any dementia&lt;/keyword&gt;&lt;keyword&gt;gender differences&lt;/keyword&gt;&lt;keyword&gt;incidence&lt;/keyword&gt;&lt;/keywords&gt;&lt;dates&gt;&lt;year&gt;2018&lt;/year&gt;&lt;/dates&gt;&lt;isbn&gt;1875-8908 (Electronic)&amp;#xD;1387-2877 (Linking)&lt;/isbn&gt;&lt;accession-num&gt;30010124&lt;/accession-num&gt;&lt;urls&gt;&lt;related-urls&gt;&lt;url&gt;https://www.ncbi.nlm.nih.gov/pubmed/30010124&lt;/url&gt;&lt;/related-urls&gt;&lt;/urls&gt;&lt;electronic-resource-num&gt;10.3233/JAD-180141&lt;/electronic-resource-num&gt;&lt;/record&gt;&lt;/Cite&gt;&lt;/EndNote&gt;</w:instrText>
        </w:r>
        <w:r w:rsidR="005F1C33">
          <w:rPr>
            <w:rFonts w:ascii="Arial" w:hAnsi="Arial" w:cs="Arial"/>
          </w:rPr>
          <w:fldChar w:fldCharType="separate"/>
        </w:r>
        <w:r w:rsidR="005F1C33" w:rsidRPr="00736AEE">
          <w:rPr>
            <w:rFonts w:ascii="Arial" w:hAnsi="Arial" w:cs="Arial"/>
            <w:noProof/>
            <w:vertAlign w:val="superscript"/>
          </w:rPr>
          <w:t>5</w:t>
        </w:r>
        <w:r w:rsidR="005F1C33">
          <w:rPr>
            <w:rFonts w:ascii="Arial" w:hAnsi="Arial" w:cs="Arial"/>
          </w:rPr>
          <w:fldChar w:fldCharType="end"/>
        </w:r>
      </w:hyperlink>
      <w:r w:rsidR="00F540F8">
        <w:rPr>
          <w:rFonts w:ascii="Arial" w:hAnsi="Arial" w:cs="Arial"/>
        </w:rPr>
        <w:t xml:space="preserve"> </w:t>
      </w:r>
      <w:r w:rsidR="008703AD">
        <w:rPr>
          <w:rFonts w:ascii="Arial" w:hAnsi="Arial" w:cs="Arial"/>
        </w:rPr>
        <w:t xml:space="preserve">with greater </w:t>
      </w:r>
      <w:r w:rsidR="00CF531E">
        <w:rPr>
          <w:rFonts w:ascii="Arial" w:hAnsi="Arial" w:cs="Arial"/>
        </w:rPr>
        <w:t xml:space="preserve">prevalence </w:t>
      </w:r>
      <w:r w:rsidR="002076E0">
        <w:rPr>
          <w:rFonts w:ascii="Arial" w:hAnsi="Arial" w:cs="Arial"/>
        </w:rPr>
        <w:t>in women compared to men</w:t>
      </w:r>
      <w:r w:rsidR="00243B46">
        <w:rPr>
          <w:rFonts w:ascii="Arial" w:hAnsi="Arial" w:cs="Arial"/>
        </w:rPr>
        <w:t xml:space="preserve"> </w:t>
      </w:r>
      <w:hyperlink w:anchor="_ENREF_6" w:tooltip="Li, 2014 #1101" w:history="1">
        <w:r w:rsidR="005F1C33">
          <w:rPr>
            <w:rFonts w:ascii="Arial" w:hAnsi="Arial" w:cs="Arial"/>
          </w:rPr>
          <w:fldChar w:fldCharType="begin">
            <w:fldData xml:space="preserve">PEVuZE5vdGU+PENpdGU+PEF1dGhvcj5MaTwvQXV0aG9yPjxZZWFyPjIwMTQ8L1llYXI+PFJlY051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PEVuZE5vdGU+PENpdGU+PEF1dGhvcj5MaTwvQXV0aG9yPjxZZWFyPjIwMTQ8L1llYXI+PFJlY051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846564">
          <w:rPr>
            <w:rFonts w:ascii="Arial" w:hAnsi="Arial" w:cs="Arial"/>
            <w:noProof/>
            <w:vertAlign w:val="superscript"/>
          </w:rPr>
          <w:t>6</w:t>
        </w:r>
        <w:r w:rsidR="005F1C33">
          <w:rPr>
            <w:rFonts w:ascii="Arial" w:hAnsi="Arial" w:cs="Arial"/>
          </w:rPr>
          <w:fldChar w:fldCharType="end"/>
        </w:r>
      </w:hyperlink>
      <w:r w:rsidR="00F14713">
        <w:rPr>
          <w:rFonts w:ascii="Arial" w:hAnsi="Arial" w:cs="Arial"/>
        </w:rPr>
        <w:t xml:space="preserve">. </w:t>
      </w:r>
      <w:r w:rsidR="00807D6B">
        <w:rPr>
          <w:rFonts w:ascii="Arial" w:hAnsi="Arial" w:cs="Arial"/>
        </w:rPr>
        <w:t>I</w:t>
      </w:r>
      <w:r w:rsidR="00B42004">
        <w:rPr>
          <w:rFonts w:ascii="Arial" w:hAnsi="Arial" w:cs="Arial"/>
        </w:rPr>
        <w:t xml:space="preserve">t </w:t>
      </w:r>
      <w:r w:rsidR="00DB229C">
        <w:rPr>
          <w:rFonts w:ascii="Arial" w:hAnsi="Arial" w:cs="Arial"/>
        </w:rPr>
        <w:t xml:space="preserve">has been inferred that </w:t>
      </w:r>
      <w:r w:rsidR="00311C61">
        <w:rPr>
          <w:rFonts w:ascii="Arial" w:hAnsi="Arial" w:cs="Arial"/>
        </w:rPr>
        <w:t xml:space="preserve">the </w:t>
      </w:r>
      <w:r w:rsidR="00DB229C">
        <w:rPr>
          <w:rFonts w:ascii="Arial" w:hAnsi="Arial" w:cs="Arial"/>
        </w:rPr>
        <w:t xml:space="preserve">menopause may </w:t>
      </w:r>
      <w:r w:rsidR="00F31FB3">
        <w:rPr>
          <w:rFonts w:ascii="Arial" w:hAnsi="Arial" w:cs="Arial"/>
        </w:rPr>
        <w:t>contribut</w:t>
      </w:r>
      <w:r w:rsidR="00C26904">
        <w:rPr>
          <w:rFonts w:ascii="Arial" w:hAnsi="Arial" w:cs="Arial"/>
        </w:rPr>
        <w:t>e to cerebrovascular disease development</w:t>
      </w:r>
      <w:r w:rsidR="00B42004">
        <w:rPr>
          <w:rFonts w:ascii="Arial" w:hAnsi="Arial" w:cs="Arial"/>
        </w:rPr>
        <w:t xml:space="preserve"> </w:t>
      </w:r>
      <w:r w:rsidR="00DB229C">
        <w:rPr>
          <w:rFonts w:ascii="Arial" w:hAnsi="Arial" w:cs="Arial"/>
        </w:rPr>
        <w:fldChar w:fldCharType="begin">
          <w:fldData xml:space="preserve">PEVuZE5vdGU+PENpdGU+PEF1dGhvcj5Xb25nPC9BdXRob3I+PFllYXI+MjAxNjwvWWVhcj48UmVj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</w:fldData>
        </w:fldChar>
      </w:r>
      <w:r w:rsidR="00846564">
        <w:rPr>
          <w:rFonts w:ascii="Arial" w:hAnsi="Arial" w:cs="Arial"/>
        </w:rPr>
        <w:instrText xml:space="preserve"> ADDIN EN.CITE </w:instrText>
      </w:r>
      <w:r w:rsidR="00846564">
        <w:rPr>
          <w:rFonts w:ascii="Arial" w:hAnsi="Arial" w:cs="Arial"/>
        </w:rPr>
        <w:fldChar w:fldCharType="begin">
          <w:fldData xml:space="preserve">PEVuZE5vdGU+PENpdGU+PEF1dGhvcj5Xb25nPC9BdXRob3I+PFllYXI+MjAxNjwvWWVhcj48UmVj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</w:fldData>
        </w:fldChar>
      </w:r>
      <w:r w:rsidR="00846564">
        <w:rPr>
          <w:rFonts w:ascii="Arial" w:hAnsi="Arial" w:cs="Arial"/>
        </w:rPr>
        <w:instrText xml:space="preserve"> ADDIN EN.CITE.DATA </w:instrText>
      </w:r>
      <w:r w:rsidR="00846564">
        <w:rPr>
          <w:rFonts w:ascii="Arial" w:hAnsi="Arial" w:cs="Arial"/>
        </w:rPr>
      </w:r>
      <w:r w:rsidR="00846564">
        <w:rPr>
          <w:rFonts w:ascii="Arial" w:hAnsi="Arial" w:cs="Arial"/>
        </w:rPr>
        <w:fldChar w:fldCharType="end"/>
      </w:r>
      <w:r w:rsidR="00DB229C">
        <w:rPr>
          <w:rFonts w:ascii="Arial" w:hAnsi="Arial" w:cs="Arial"/>
        </w:rPr>
      </w:r>
      <w:r w:rsidR="00DB229C">
        <w:rPr>
          <w:rFonts w:ascii="Arial" w:hAnsi="Arial" w:cs="Arial"/>
        </w:rPr>
        <w:fldChar w:fldCharType="separate"/>
      </w:r>
      <w:hyperlink w:anchor="_ENREF_7" w:tooltip="Wong, 2016 #864" w:history="1">
        <w:r w:rsidR="005F1C33" w:rsidRPr="00846564">
          <w:rPr>
            <w:rFonts w:ascii="Arial" w:hAnsi="Arial" w:cs="Arial"/>
            <w:noProof/>
            <w:vertAlign w:val="superscript"/>
          </w:rPr>
          <w:t>7</w:t>
        </w:r>
      </w:hyperlink>
      <w:r w:rsidR="00846564" w:rsidRPr="00846564">
        <w:rPr>
          <w:rFonts w:ascii="Arial" w:hAnsi="Arial" w:cs="Arial"/>
          <w:noProof/>
          <w:vertAlign w:val="superscript"/>
        </w:rPr>
        <w:t>,</w:t>
      </w:r>
      <w:hyperlink w:anchor="_ENREF_8" w:tooltip="Davey, 2017 #854" w:history="1">
        <w:r w:rsidR="005F1C33" w:rsidRPr="00846564">
          <w:rPr>
            <w:rFonts w:ascii="Arial" w:hAnsi="Arial" w:cs="Arial"/>
            <w:noProof/>
            <w:vertAlign w:val="superscript"/>
          </w:rPr>
          <w:t>8</w:t>
        </w:r>
      </w:hyperlink>
      <w:r w:rsidR="00DB229C">
        <w:rPr>
          <w:rFonts w:ascii="Arial" w:hAnsi="Arial" w:cs="Arial"/>
        </w:rPr>
        <w:fldChar w:fldCharType="end"/>
      </w:r>
      <w:r w:rsidR="00825B9F">
        <w:rPr>
          <w:rFonts w:ascii="Arial" w:hAnsi="Arial" w:cs="Arial"/>
        </w:rPr>
        <w:t xml:space="preserve"> </w:t>
      </w:r>
      <w:r w:rsidR="00483CBF">
        <w:rPr>
          <w:rFonts w:ascii="Arial" w:hAnsi="Arial" w:cs="Arial"/>
        </w:rPr>
        <w:t>h</w:t>
      </w:r>
      <w:r w:rsidR="007B41EE" w:rsidRPr="0002700B">
        <w:rPr>
          <w:rFonts w:ascii="Arial" w:hAnsi="Arial" w:cs="Arial"/>
        </w:rPr>
        <w:t>owever</w:t>
      </w:r>
      <w:r w:rsidR="007B41EE">
        <w:rPr>
          <w:rFonts w:ascii="Arial" w:hAnsi="Arial" w:cs="Arial"/>
        </w:rPr>
        <w:t>,</w:t>
      </w:r>
      <w:r w:rsidR="007B41EE" w:rsidRPr="0002700B">
        <w:rPr>
          <w:rFonts w:ascii="Arial" w:hAnsi="Arial" w:cs="Arial"/>
        </w:rPr>
        <w:t xml:space="preserve"> </w:t>
      </w:r>
      <w:r w:rsidR="00343A82">
        <w:rPr>
          <w:rFonts w:ascii="Arial" w:hAnsi="Arial" w:cs="Arial"/>
        </w:rPr>
        <w:t xml:space="preserve">limited </w:t>
      </w:r>
      <w:r w:rsidR="00E60022">
        <w:rPr>
          <w:rFonts w:ascii="Arial" w:hAnsi="Arial" w:cs="Arial"/>
        </w:rPr>
        <w:t xml:space="preserve">evidence regarding </w:t>
      </w:r>
      <w:r w:rsidR="007B41EE">
        <w:rPr>
          <w:rFonts w:ascii="Arial" w:hAnsi="Arial" w:cs="Arial"/>
        </w:rPr>
        <w:t>the</w:t>
      </w:r>
      <w:r w:rsidR="007B41EE" w:rsidRPr="0002700B">
        <w:rPr>
          <w:rFonts w:ascii="Arial" w:hAnsi="Arial" w:cs="Arial"/>
        </w:rPr>
        <w:t xml:space="preserve"> additive effect of menopause </w:t>
      </w:r>
      <w:r w:rsidR="007B41EE">
        <w:rPr>
          <w:rFonts w:ascii="Arial" w:hAnsi="Arial" w:cs="Arial"/>
        </w:rPr>
        <w:t>and ag</w:t>
      </w:r>
      <w:r w:rsidR="00A3677A">
        <w:rPr>
          <w:rFonts w:ascii="Arial" w:hAnsi="Arial" w:cs="Arial"/>
        </w:rPr>
        <w:t>e</w:t>
      </w:r>
      <w:r w:rsidR="007B41EE">
        <w:rPr>
          <w:rFonts w:ascii="Arial" w:hAnsi="Arial" w:cs="Arial"/>
        </w:rPr>
        <w:t xml:space="preserve">ing </w:t>
      </w:r>
      <w:r w:rsidR="007B41EE" w:rsidRPr="0002700B">
        <w:rPr>
          <w:rFonts w:ascii="Arial" w:hAnsi="Arial" w:cs="Arial"/>
        </w:rPr>
        <w:t>on</w:t>
      </w:r>
      <w:r w:rsidR="007B41EE">
        <w:rPr>
          <w:rFonts w:ascii="Arial" w:hAnsi="Arial" w:cs="Arial"/>
        </w:rPr>
        <w:t xml:space="preserve"> </w:t>
      </w:r>
      <w:r w:rsidR="00343A82">
        <w:rPr>
          <w:rFonts w:ascii="Arial" w:hAnsi="Arial" w:cs="Arial"/>
        </w:rPr>
        <w:t xml:space="preserve">female </w:t>
      </w:r>
      <w:r w:rsidR="007B41EE">
        <w:rPr>
          <w:rFonts w:ascii="Arial" w:hAnsi="Arial" w:cs="Arial"/>
        </w:rPr>
        <w:t>cerebrovascula</w:t>
      </w:r>
      <w:r w:rsidR="00343A82">
        <w:rPr>
          <w:rFonts w:ascii="Arial" w:hAnsi="Arial" w:cs="Arial"/>
        </w:rPr>
        <w:t xml:space="preserve">r </w:t>
      </w:r>
      <w:r w:rsidR="007761C7">
        <w:rPr>
          <w:rFonts w:ascii="Arial" w:hAnsi="Arial" w:cs="Arial"/>
        </w:rPr>
        <w:t>function</w:t>
      </w:r>
      <w:r w:rsidR="005041EE">
        <w:rPr>
          <w:rFonts w:ascii="Arial" w:hAnsi="Arial" w:cs="Arial"/>
        </w:rPr>
        <w:t xml:space="preserve"> </w:t>
      </w:r>
      <w:r w:rsidR="00537363">
        <w:rPr>
          <w:rFonts w:ascii="Arial" w:hAnsi="Arial" w:cs="Arial"/>
        </w:rPr>
        <w:t>makes this difficult to determine</w:t>
      </w:r>
      <w:r w:rsidR="007B41EE" w:rsidRPr="0002700B">
        <w:rPr>
          <w:rFonts w:ascii="Arial" w:hAnsi="Arial" w:cs="Arial"/>
        </w:rPr>
        <w:t>.</w:t>
      </w:r>
      <w:r w:rsidR="007B41EE">
        <w:rPr>
          <w:rFonts w:ascii="Arial" w:hAnsi="Arial" w:cs="Arial"/>
        </w:rPr>
        <w:t xml:space="preserve"> </w:t>
      </w:r>
      <w:r w:rsidR="002C7205">
        <w:rPr>
          <w:rFonts w:ascii="Arial" w:hAnsi="Arial" w:cs="Arial"/>
        </w:rPr>
        <w:t>C</w:t>
      </w:r>
      <w:r w:rsidR="003E06D4">
        <w:rPr>
          <w:rFonts w:ascii="Arial" w:hAnsi="Arial" w:cs="Arial"/>
        </w:rPr>
        <w:t>erebral blood flow</w:t>
      </w:r>
      <w:r w:rsidR="00980AF8">
        <w:rPr>
          <w:rFonts w:ascii="Arial" w:hAnsi="Arial" w:cs="Arial"/>
        </w:rPr>
        <w:t>, as measured via middle cerebral artery velocity (MCAv)</w:t>
      </w:r>
      <w:r w:rsidR="001900FE">
        <w:rPr>
          <w:rFonts w:ascii="Arial" w:hAnsi="Arial" w:cs="Arial"/>
        </w:rPr>
        <w:t>,</w:t>
      </w:r>
      <w:r w:rsidR="00980AF8">
        <w:rPr>
          <w:rFonts w:ascii="Arial" w:hAnsi="Arial" w:cs="Arial"/>
        </w:rPr>
        <w:t xml:space="preserve"> declines </w:t>
      </w:r>
      <w:r w:rsidR="001900FE">
        <w:rPr>
          <w:rFonts w:ascii="Arial" w:hAnsi="Arial" w:cs="Arial"/>
        </w:rPr>
        <w:t xml:space="preserve">in </w:t>
      </w:r>
      <w:r w:rsidR="00980AF8">
        <w:rPr>
          <w:rFonts w:ascii="Arial" w:hAnsi="Arial" w:cs="Arial"/>
        </w:rPr>
        <w:t>ageing</w:t>
      </w:r>
      <w:r w:rsidR="00D80D49">
        <w:rPr>
          <w:rFonts w:ascii="Arial" w:hAnsi="Arial" w:cs="Arial"/>
        </w:rPr>
        <w:t xml:space="preserve"> men</w:t>
      </w:r>
      <w:r w:rsidR="00983F7A">
        <w:rPr>
          <w:rFonts w:ascii="Arial" w:hAnsi="Arial" w:cs="Arial"/>
        </w:rPr>
        <w:t xml:space="preserve"> </w:t>
      </w:r>
      <w:hyperlink w:anchor="_ENREF_9" w:tooltip="Ainslie, 2008 #1163" w:history="1">
        <w:r w:rsidR="005F1C33">
          <w:rPr>
            <w:rFonts w:ascii="Arial" w:hAnsi="Arial" w:cs="Arial"/>
          </w:rPr>
          <w:fldChar w:fldCharType="begin"/>
        </w:r>
        <w:r w:rsidR="005F1C33">
          <w:rPr>
            <w:rFonts w:ascii="Arial" w:hAnsi="Arial" w:cs="Arial"/>
          </w:rPr>
          <w:instrText xml:space="preserve"> ADDIN EN.CITE &lt;EndNote&gt;&lt;Cite&gt;&lt;Author&gt;Ainslie&lt;/Author&gt;&lt;Year&gt;2008&lt;/Year&gt;&lt;RecNum&gt;1163&lt;/RecNum&gt;&lt;DisplayText&gt;&lt;style face="superscript"&gt;9&lt;/style&gt;&lt;/DisplayText&gt;&lt;record&gt;&lt;rec-number&gt;1163&lt;/rec-number&gt;&lt;foreign-keys&gt;&lt;key app="EN" db-id="099tp50wkp50xwexwt4v5rr6fs9see0eseep"&gt;1163&lt;/key&gt;&lt;/foreign-keys&gt;&lt;ref-type name="Journal Article"&gt;17&lt;/ref-type&gt;&lt;contributors&gt;&lt;authors&gt;&lt;author&gt;Ainslie, P. N.&lt;/author&gt;&lt;author&gt;Cotter, J. D.&lt;/author&gt;&lt;author&gt;George, K. P.&lt;/author&gt;&lt;author&gt;Lucas, S.&lt;/author&gt;&lt;author&gt;Murrell, C.&lt;/author&gt;&lt;author&gt;Shave, R.&lt;/author&gt;&lt;author&gt;Thomas, K. N.&lt;/author&gt;&lt;author&gt;Williams, M. J.&lt;/author&gt;&lt;author&gt;Atkinson, G.&lt;/author&gt;&lt;/authors&gt;&lt;/contributors&gt;&lt;auth-address&gt;Department of Physiology, University of Otago, Dunedin, New Zealand. philip.ainslie@stonebow.otago.ac.nz&lt;/auth-address&gt;&lt;titles&gt;&lt;title&gt;Elevation in cerebral blood flow velocity with aerobic fitness throughout healthy human ageing&lt;/title&gt;&lt;secondary-title&gt;J Physiol&lt;/secondary-title&gt;&lt;/titles&gt;&lt;periodical&gt;&lt;full-title&gt;J Physiol&lt;/full-title&gt;&lt;/periodical&gt;&lt;pages&gt;4005-10&lt;/pages&gt;&lt;volume&gt;586&lt;/volume&gt;&lt;number&gt;16&lt;/number&gt;&lt;edition&gt;2008/07/19&lt;/edition&gt;&lt;keywords&gt;&lt;keyword&gt;Adolescent&lt;/keyword&gt;&lt;keyword&gt;Adult&lt;/keyword&gt;&lt;keyword&gt;Aged&lt;/keyword&gt;&lt;keyword&gt;Aging/*physiology&lt;/keyword&gt;&lt;keyword&gt;Blood Flow Velocity/*physiology&lt;/keyword&gt;&lt;keyword&gt;Cerebrovascular Circulation/*physiology&lt;/keyword&gt;&lt;keyword&gt;Exercise/*physiology&lt;/keyword&gt;&lt;keyword&gt;Humans&lt;/keyword&gt;&lt;keyword&gt;Male&lt;/keyword&gt;&lt;keyword&gt;Middle Aged&lt;/keyword&gt;&lt;keyword&gt;Oxygen/*metabolism&lt;/keyword&gt;&lt;keyword&gt;Physical Fitness/*physiology&lt;/keyword&gt;&lt;/keywords&gt;&lt;dates&gt;&lt;year&gt;2008&lt;/year&gt;&lt;pub-dates&gt;&lt;date&gt;Aug 15&lt;/date&gt;&lt;/pub-dates&gt;&lt;/dates&gt;&lt;isbn&gt;1469-7793 (Electronic)&amp;#xD;0022-3751 (Linking)&lt;/isbn&gt;&lt;accession-num&gt;18635643&lt;/accession-num&gt;&lt;urls&gt;&lt;related-urls&gt;&lt;url&gt;https://www.ncbi.nlm.nih.gov/pubmed/18635643&lt;/url&gt;&lt;url&gt;https://physoc.onlinelibrary.wiley.com/doi/pdf/10.1113/jphysiol.2008.158279&lt;/url&gt;&lt;/related-urls&gt;&lt;/urls&gt;&lt;custom2&gt;PMC2538930&lt;/custom2&gt;&lt;electronic-resource-num&gt;10.1113/jphysiol.2008.158279&lt;/electronic-resource-num&gt;&lt;/record&gt;&lt;/Cite&gt;&lt;/EndNote&gt;</w:instrText>
        </w:r>
        <w:r w:rsidR="005F1C33">
          <w:rPr>
            <w:rFonts w:ascii="Arial" w:hAnsi="Arial" w:cs="Arial"/>
          </w:rPr>
          <w:fldChar w:fldCharType="separate"/>
        </w:r>
        <w:r w:rsidR="005F1C33" w:rsidRPr="00983F7A">
          <w:rPr>
            <w:rFonts w:ascii="Arial" w:hAnsi="Arial" w:cs="Arial"/>
            <w:noProof/>
            <w:vertAlign w:val="superscript"/>
          </w:rPr>
          <w:t>9</w:t>
        </w:r>
        <w:r w:rsidR="005F1C33">
          <w:rPr>
            <w:rFonts w:ascii="Arial" w:hAnsi="Arial" w:cs="Arial"/>
          </w:rPr>
          <w:fldChar w:fldCharType="end"/>
        </w:r>
      </w:hyperlink>
      <w:r w:rsidR="00D80D49">
        <w:rPr>
          <w:rFonts w:ascii="Arial" w:hAnsi="Arial" w:cs="Arial"/>
        </w:rPr>
        <w:t xml:space="preserve"> and </w:t>
      </w:r>
      <w:r w:rsidR="007E6F09">
        <w:rPr>
          <w:rFonts w:ascii="Arial" w:hAnsi="Arial" w:cs="Arial"/>
        </w:rPr>
        <w:t>is associated with CVD and</w:t>
      </w:r>
      <w:r w:rsidR="001900FE">
        <w:rPr>
          <w:rFonts w:ascii="Arial" w:hAnsi="Arial" w:cs="Arial"/>
        </w:rPr>
        <w:t xml:space="preserve"> </w:t>
      </w:r>
      <w:r w:rsidR="007E6F09">
        <w:rPr>
          <w:rFonts w:ascii="Arial" w:hAnsi="Arial" w:cs="Arial"/>
        </w:rPr>
        <w:t xml:space="preserve">neurodegenerative disease </w:t>
      </w:r>
      <w:hyperlink w:anchor="_ENREF_10" w:tooltip="Leeuwis, 2018 #1327" w:history="1">
        <w:r w:rsidR="005F1C33">
          <w:rPr>
            <w:rFonts w:ascii="Arial" w:hAnsi="Arial" w:cs="Arial"/>
          </w:rPr>
          <w:fldChar w:fldCharType="begin">
            <w:fldData xml:space="preserve">PEVuZE5vdGU+PENpdGU+PEF1dGhvcj5MZWV1d2lzPC9BdXRob3I+PFllYXI+MjAxODwvWWVhcj48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PEVuZE5vdGU+PENpdGU+PEF1dGhvcj5MZWV1d2lzPC9BdXRob3I+PFllYXI+MjAxODwvWWVhcj48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983F7A">
          <w:rPr>
            <w:rFonts w:ascii="Arial" w:hAnsi="Arial" w:cs="Arial"/>
            <w:noProof/>
            <w:vertAlign w:val="superscript"/>
          </w:rPr>
          <w:t>10</w:t>
        </w:r>
        <w:r w:rsidR="005F1C33">
          <w:rPr>
            <w:rFonts w:ascii="Arial" w:hAnsi="Arial" w:cs="Arial"/>
          </w:rPr>
          <w:fldChar w:fldCharType="end"/>
        </w:r>
      </w:hyperlink>
      <w:r w:rsidR="007E6F09">
        <w:rPr>
          <w:rFonts w:ascii="Arial" w:hAnsi="Arial" w:cs="Arial"/>
        </w:rPr>
        <w:t>.</w:t>
      </w:r>
      <w:r w:rsidR="00435EE9">
        <w:rPr>
          <w:rFonts w:ascii="Arial" w:hAnsi="Arial" w:cs="Arial"/>
        </w:rPr>
        <w:t xml:space="preserve"> </w:t>
      </w:r>
      <w:r w:rsidR="000D5D91">
        <w:rPr>
          <w:rFonts w:ascii="Arial" w:hAnsi="Arial" w:cs="Arial"/>
        </w:rPr>
        <w:t xml:space="preserve">This may be different for women given that the cerebral blood vessels contain oestrogen receptors </w:t>
      </w:r>
      <w:r w:rsidR="00D852B1">
        <w:rPr>
          <w:rFonts w:ascii="Arial" w:hAnsi="Arial" w:cs="Arial"/>
        </w:rPr>
        <w:t>that</w:t>
      </w:r>
      <w:r w:rsidR="000D5D91">
        <w:rPr>
          <w:rFonts w:ascii="Arial" w:hAnsi="Arial" w:cs="Arial"/>
        </w:rPr>
        <w:t xml:space="preserve"> </w:t>
      </w:r>
      <w:r w:rsidR="00D852B1">
        <w:rPr>
          <w:rFonts w:ascii="Arial" w:hAnsi="Arial" w:cs="Arial"/>
        </w:rPr>
        <w:t>participate in</w:t>
      </w:r>
      <w:r w:rsidR="000D5D91">
        <w:rPr>
          <w:rFonts w:ascii="Arial" w:hAnsi="Arial" w:cs="Arial"/>
        </w:rPr>
        <w:t xml:space="preserve"> the release of nitric oxide </w:t>
      </w:r>
      <w:r w:rsidR="00D852B1">
        <w:rPr>
          <w:rFonts w:ascii="Arial" w:hAnsi="Arial" w:cs="Arial"/>
        </w:rPr>
        <w:t xml:space="preserve">facilitating vasodilation </w:t>
      </w:r>
      <w:hyperlink w:anchor="_ENREF_11" w:tooltip="Krause, 2006 #895" w:history="1">
        <w:r w:rsidR="005F1C33">
          <w:rPr>
            <w:rFonts w:ascii="Arial" w:hAnsi="Arial" w:cs="Arial"/>
          </w:rPr>
          <w:fldChar w:fldCharType="begin"/>
        </w:r>
        <w:r w:rsidR="005F1C33">
          <w:rPr>
            <w:rFonts w:ascii="Arial" w:hAnsi="Arial" w:cs="Arial"/>
          </w:rPr>
          <w:instrText xml:space="preserve"> ADDIN EN.CITE &lt;EndNote&gt;&lt;Cite&gt;&lt;Author&gt;Krause&lt;/Author&gt;&lt;Year&gt;2006&lt;/Year&gt;&lt;RecNum&gt;895&lt;/RecNum&gt;&lt;DisplayText&gt;&lt;style face="superscript"&gt;11&lt;/style&gt;&lt;/DisplayText&gt;&lt;record&gt;&lt;rec-number&gt;895&lt;/rec-number&gt;&lt;foreign-keys&gt;&lt;key app="EN" db-id="099tp50wkp50xwexwt4v5rr6fs9see0eseep"&gt;895&lt;/key&gt;&lt;/foreign-keys&gt;&lt;ref-type name="Journal Article"&gt;17&lt;/ref-type&gt;&lt;contributors&gt;&lt;authors&gt;&lt;author&gt;Krause, D. N.&lt;/author&gt;&lt;author&gt;Duckles, S. P.&lt;/author&gt;&lt;author&gt;Pelligrino, D. A.&lt;/author&gt;&lt;/authors&gt;&lt;/contributors&gt;&lt;auth-address&gt;Department of Pharmacology, School of Medicine, University of California, Irvine, 92697-4625, USA. dnkrause@uci.edu&lt;/auth-address&gt;&lt;titles&gt;&lt;title&gt;Influence of sex steroid hormones on cerebrovascular function&lt;/title&gt;&lt;secondary-title&gt;J Appl Physiol (1985)&lt;/secondary-title&gt;&lt;/titles&gt;&lt;periodical&gt;&lt;full-title&gt;J Appl Physiol (1985)&lt;/full-title&gt;&lt;/periodical&gt;&lt;pages&gt;1252-61&lt;/pages&gt;&lt;volume&gt;101&lt;/volume&gt;&lt;number&gt;4&lt;/number&gt;&lt;edition&gt;2006/06/24&lt;/edition&gt;&lt;keywords&gt;&lt;keyword&gt;Animals&lt;/keyword&gt;&lt;keyword&gt;Cerebrovascular Circulation/*physiology&lt;/keyword&gt;&lt;keyword&gt;Gonadal Steroid Hormones/*physiology&lt;/keyword&gt;&lt;keyword&gt;Rats&lt;/keyword&gt;&lt;keyword&gt;Telencephalon/*blood supply&lt;/keyword&gt;&lt;/keywords&gt;&lt;dates&gt;&lt;year&gt;2006&lt;/year&gt;&lt;pub-dates&gt;&lt;date&gt;Oct&lt;/date&gt;&lt;/pub-dates&gt;&lt;/dates&gt;&lt;isbn&gt;8750-7587 (Print)&amp;#xD;0161-7567 (Linking)&lt;/isbn&gt;&lt;accession-num&gt;16794020&lt;/accession-num&gt;&lt;urls&gt;&lt;related-urls&gt;&lt;url&gt;https://www.ncbi.nlm.nih.gov/pubmed/16794020&lt;/url&gt;&lt;url&gt;https://www.physiology.org/doi/pdf/10.1152/japplphysiol.01095.2005&lt;/url&gt;&lt;/related-urls&gt;&lt;/urls&gt;&lt;electronic-resource-num&gt;10.1152/japplphysiol.01095.2005&lt;/electronic-resource-num&gt;&lt;/record&gt;&lt;/Cite&gt;&lt;/EndNote&gt;</w:instrText>
        </w:r>
        <w:r w:rsidR="005F1C33">
          <w:rPr>
            <w:rFonts w:ascii="Arial" w:hAnsi="Arial" w:cs="Arial"/>
          </w:rPr>
          <w:fldChar w:fldCharType="separate"/>
        </w:r>
        <w:r w:rsidR="005F1C33" w:rsidRPr="00E44DD7">
          <w:rPr>
            <w:rFonts w:ascii="Arial" w:hAnsi="Arial" w:cs="Arial"/>
            <w:noProof/>
            <w:vertAlign w:val="superscript"/>
          </w:rPr>
          <w:t>11</w:t>
        </w:r>
        <w:r w:rsidR="005F1C33">
          <w:rPr>
            <w:rFonts w:ascii="Arial" w:hAnsi="Arial" w:cs="Arial"/>
          </w:rPr>
          <w:fldChar w:fldCharType="end"/>
        </w:r>
      </w:hyperlink>
      <w:r w:rsidR="00D852B1">
        <w:rPr>
          <w:rFonts w:ascii="Arial" w:hAnsi="Arial" w:cs="Arial"/>
        </w:rPr>
        <w:t xml:space="preserve">. </w:t>
      </w:r>
      <w:r w:rsidR="000D5D91">
        <w:rPr>
          <w:rFonts w:ascii="Arial" w:hAnsi="Arial" w:cs="Arial"/>
        </w:rPr>
        <w:t xml:space="preserve"> MCAv h</w:t>
      </w:r>
      <w:r w:rsidR="007B41EE">
        <w:rPr>
          <w:rFonts w:ascii="Arial" w:hAnsi="Arial" w:cs="Arial"/>
        </w:rPr>
        <w:t xml:space="preserve">as </w:t>
      </w:r>
      <w:r w:rsidR="00311C61">
        <w:rPr>
          <w:rFonts w:ascii="Arial" w:hAnsi="Arial" w:cs="Arial"/>
        </w:rPr>
        <w:t>sh</w:t>
      </w:r>
      <w:r w:rsidR="008674A2">
        <w:rPr>
          <w:rFonts w:ascii="Arial" w:hAnsi="Arial" w:cs="Arial"/>
        </w:rPr>
        <w:t>o</w:t>
      </w:r>
      <w:r w:rsidR="00311C61">
        <w:rPr>
          <w:rFonts w:ascii="Arial" w:hAnsi="Arial" w:cs="Arial"/>
        </w:rPr>
        <w:t xml:space="preserve">wn to be </w:t>
      </w:r>
      <w:r w:rsidR="007B41EE">
        <w:rPr>
          <w:rFonts w:ascii="Arial" w:hAnsi="Arial" w:cs="Arial"/>
        </w:rPr>
        <w:t>comparable between pre</w:t>
      </w:r>
      <w:r w:rsidR="000502C8">
        <w:rPr>
          <w:rFonts w:ascii="Arial" w:hAnsi="Arial" w:cs="Arial"/>
        </w:rPr>
        <w:t>-menopausal (PRE-M)</w:t>
      </w:r>
      <w:r w:rsidR="007B41EE">
        <w:rPr>
          <w:rFonts w:ascii="Arial" w:hAnsi="Arial" w:cs="Arial"/>
        </w:rPr>
        <w:t xml:space="preserve"> and post-</w:t>
      </w:r>
      <w:r w:rsidR="000502C8">
        <w:rPr>
          <w:rFonts w:ascii="Arial" w:hAnsi="Arial" w:cs="Arial"/>
        </w:rPr>
        <w:t>menopausal (POST-M)</w:t>
      </w:r>
      <w:r w:rsidR="007B41EE">
        <w:rPr>
          <w:rFonts w:ascii="Arial" w:hAnsi="Arial" w:cs="Arial"/>
        </w:rPr>
        <w:t xml:space="preserve"> women</w:t>
      </w:r>
      <w:r w:rsidR="003649B2">
        <w:rPr>
          <w:rFonts w:ascii="Arial" w:hAnsi="Arial" w:cs="Arial"/>
        </w:rPr>
        <w:t>, although</w:t>
      </w:r>
      <w:r w:rsidR="00AE7951">
        <w:rPr>
          <w:rFonts w:ascii="Arial" w:hAnsi="Arial" w:cs="Arial"/>
        </w:rPr>
        <w:t xml:space="preserve"> some</w:t>
      </w:r>
      <w:r w:rsidR="003649B2">
        <w:rPr>
          <w:rFonts w:ascii="Arial" w:hAnsi="Arial" w:cs="Arial"/>
        </w:rPr>
        <w:t xml:space="preserve"> women</w:t>
      </w:r>
      <w:r w:rsidR="00AE7951">
        <w:rPr>
          <w:rFonts w:ascii="Arial" w:hAnsi="Arial" w:cs="Arial"/>
        </w:rPr>
        <w:t xml:space="preserve"> included in this dataset were</w:t>
      </w:r>
      <w:r w:rsidR="003649B2">
        <w:rPr>
          <w:rFonts w:ascii="Arial" w:hAnsi="Arial" w:cs="Arial"/>
        </w:rPr>
        <w:t xml:space="preserve"> taking </w:t>
      </w:r>
      <w:r w:rsidR="003649B2" w:rsidRPr="00C26627">
        <w:rPr>
          <w:rFonts w:ascii="Arial" w:hAnsi="Arial" w:cs="Arial"/>
          <w:lang w:val="en-US"/>
        </w:rPr>
        <w:t xml:space="preserve">hormone </w:t>
      </w:r>
      <w:r w:rsidR="003649B2">
        <w:rPr>
          <w:rFonts w:ascii="Arial" w:hAnsi="Arial" w:cs="Arial"/>
        </w:rPr>
        <w:t xml:space="preserve">therapy </w:t>
      </w:r>
      <w:hyperlink w:anchor="_ENREF_12" w:tooltip="Matteis, 1998 #865" w:history="1">
        <w:r w:rsidR="005F1C33">
          <w:rPr>
            <w:rFonts w:ascii="Arial" w:hAnsi="Arial" w:cs="Arial"/>
          </w:rPr>
          <w:fldChar w:fldCharType="begin">
            <w:fldData xml:space="preserve">PEVuZE5vdGU+PENpdGU+PEF1dGhvcj5NYXR0ZWlzPC9BdXRob3I+PFllYXI+MTk5ODwvWWVhcj48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PEVuZE5vdGU+PENpdGU+PEF1dGhvcj5NYXR0ZWlzPC9BdXRob3I+PFllYXI+MTk5ODwvWWVhcj48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E44DD7">
          <w:rPr>
            <w:rFonts w:ascii="Arial" w:hAnsi="Arial" w:cs="Arial"/>
            <w:noProof/>
            <w:vertAlign w:val="superscript"/>
          </w:rPr>
          <w:t>12</w:t>
        </w:r>
        <w:r w:rsidR="005F1C33">
          <w:rPr>
            <w:rFonts w:ascii="Arial" w:hAnsi="Arial" w:cs="Arial"/>
          </w:rPr>
          <w:fldChar w:fldCharType="end"/>
        </w:r>
      </w:hyperlink>
      <w:r w:rsidR="00801AAC">
        <w:rPr>
          <w:rFonts w:ascii="Arial" w:hAnsi="Arial" w:cs="Arial"/>
        </w:rPr>
        <w:t xml:space="preserve">. Furthermore, MCAv is reportedly </w:t>
      </w:r>
      <w:r w:rsidR="007B41EE">
        <w:rPr>
          <w:rFonts w:ascii="Arial" w:hAnsi="Arial" w:cs="Arial"/>
        </w:rPr>
        <w:t xml:space="preserve">unchanged in women following surgical menopause </w:t>
      </w:r>
      <w:hyperlink w:anchor="_ENREF_13" w:tooltip="Penotti, 2002 #866" w:history="1">
        <w:r w:rsidR="005F1C33">
          <w:rPr>
            <w:rFonts w:ascii="Arial" w:hAnsi="Arial" w:cs="Arial"/>
          </w:rPr>
          <w:fldChar w:fldCharType="begin"/>
        </w:r>
        <w:r w:rsidR="005F1C33">
          <w:rPr>
            <w:rFonts w:ascii="Arial" w:hAnsi="Arial" w:cs="Arial"/>
          </w:rPr>
          <w:instrText xml:space="preserve"> ADDIN EN.CITE &lt;EndNote&gt;&lt;Cite&gt;&lt;Author&gt;Penotti&lt;/Author&gt;&lt;Year&gt;2002&lt;/Year&gt;&lt;RecNum&gt;866&lt;/RecNum&gt;&lt;DisplayText&gt;&lt;style face="superscript"&gt;13&lt;/style&gt;&lt;/DisplayText&gt;&lt;record&gt;&lt;rec-number&gt;866&lt;/rec-number&gt;&lt;foreign-keys&gt;&lt;key app="EN" db-id="099tp50wkp50xwexwt4v5rr6fs9see0eseep"&gt;866&lt;/key&gt;&lt;/foreign-keys&gt;&lt;ref-type name="Journal Article"&gt;17&lt;/ref-type&gt;&lt;contributors&gt;&lt;authors&gt;&lt;author&gt;Penotti, M.&lt;/author&gt;&lt;author&gt;Sironi, L.&lt;/author&gt;&lt;author&gt;Amicarelli, F.&lt;/author&gt;&lt;author&gt;Flenda, F.&lt;/author&gt;&lt;author&gt;Gabrielli, L.&lt;/author&gt;&lt;author&gt;Vignali, M.&lt;/author&gt;&lt;/authors&gt;&lt;/contributors&gt;&lt;titles&gt;&lt;title&gt;Surgically induced menopause and blood flow in cerebral arteries&lt;/title&gt;&lt;secondary-title&gt;Fertil Steril&lt;/secondary-title&gt;&lt;/titles&gt;&lt;periodical&gt;&lt;full-title&gt;Fertil Steril&lt;/full-title&gt;&lt;/periodical&gt;&lt;pages&gt;1086-7&lt;/pages&gt;&lt;volume&gt;77&lt;/volume&gt;&lt;number&gt;5&lt;/number&gt;&lt;edition&gt;2002/05/16&lt;/edition&gt;&lt;keywords&gt;&lt;keyword&gt;Cerebral Arteries/*physiopathology&lt;/keyword&gt;&lt;keyword&gt;Female&lt;/keyword&gt;&lt;keyword&gt;Humans&lt;/keyword&gt;&lt;keyword&gt;*Hysterectomy&lt;/keyword&gt;&lt;keyword&gt;Menopause/*physiology&lt;/keyword&gt;&lt;keyword&gt;Middle Aged&lt;/keyword&gt;&lt;keyword&gt;*Ovariectomy&lt;/keyword&gt;&lt;keyword&gt;Prospective Studies&lt;/keyword&gt;&lt;keyword&gt;Regional Blood Flow&lt;/keyword&gt;&lt;/keywords&gt;&lt;dates&gt;&lt;year&gt;2002&lt;/year&gt;&lt;pub-dates&gt;&lt;date&gt;May&lt;/date&gt;&lt;/pub-dates&gt;&lt;/dates&gt;&lt;isbn&gt;0015-0282 (Print)&amp;#xD;0015-0282 (Linking)&lt;/isbn&gt;&lt;accession-num&gt;12009378&lt;/accession-num&gt;&lt;urls&gt;&lt;related-urls&gt;&lt;url&gt;https://www.ncbi.nlm.nih.gov/pubmed/12009378&lt;/url&gt;&lt;url&gt;https://www.sciencedirect.com/science/article/pii/S0015028202030790?via%3Dihub&lt;/url&gt;&lt;/related-urls&gt;&lt;/urls&gt;&lt;/record&gt;&lt;/Cite&gt;&lt;/EndNote&gt;</w:instrText>
        </w:r>
        <w:r w:rsidR="005F1C33">
          <w:rPr>
            <w:rFonts w:ascii="Arial" w:hAnsi="Arial" w:cs="Arial"/>
          </w:rPr>
          <w:fldChar w:fldCharType="separate"/>
        </w:r>
        <w:r w:rsidR="005F1C33" w:rsidRPr="00E44DD7">
          <w:rPr>
            <w:rFonts w:ascii="Arial" w:hAnsi="Arial" w:cs="Arial"/>
            <w:noProof/>
            <w:vertAlign w:val="superscript"/>
          </w:rPr>
          <w:t>13</w:t>
        </w:r>
        <w:r w:rsidR="005F1C33">
          <w:rPr>
            <w:rFonts w:ascii="Arial" w:hAnsi="Arial" w:cs="Arial"/>
          </w:rPr>
          <w:fldChar w:fldCharType="end"/>
        </w:r>
      </w:hyperlink>
      <w:r w:rsidR="00537363">
        <w:rPr>
          <w:rFonts w:ascii="Arial" w:hAnsi="Arial" w:cs="Arial"/>
        </w:rPr>
        <w:t xml:space="preserve"> implying </w:t>
      </w:r>
      <w:r w:rsidR="00093C64">
        <w:rPr>
          <w:rFonts w:ascii="Arial" w:hAnsi="Arial" w:cs="Arial"/>
        </w:rPr>
        <w:t xml:space="preserve">that ageing and not </w:t>
      </w:r>
      <w:r w:rsidR="00801AAC">
        <w:rPr>
          <w:rFonts w:ascii="Arial" w:hAnsi="Arial" w:cs="Arial"/>
        </w:rPr>
        <w:t xml:space="preserve">the </w:t>
      </w:r>
      <w:r w:rsidR="00093C64">
        <w:rPr>
          <w:rFonts w:ascii="Arial" w:hAnsi="Arial" w:cs="Arial"/>
        </w:rPr>
        <w:t xml:space="preserve">immediate oestrogen reduction to be responsible for </w:t>
      </w:r>
      <w:r w:rsidR="00644800">
        <w:rPr>
          <w:rFonts w:ascii="Arial" w:hAnsi="Arial" w:cs="Arial"/>
        </w:rPr>
        <w:t xml:space="preserve">reduced </w:t>
      </w:r>
      <w:r w:rsidR="00093C64">
        <w:rPr>
          <w:rFonts w:ascii="Arial" w:hAnsi="Arial" w:cs="Arial"/>
        </w:rPr>
        <w:t>MCAv</w:t>
      </w:r>
      <w:r w:rsidR="007B41EE">
        <w:rPr>
          <w:rFonts w:ascii="Arial" w:hAnsi="Arial" w:cs="Arial"/>
        </w:rPr>
        <w:t>.</w:t>
      </w:r>
      <w:r w:rsidR="006821D0">
        <w:rPr>
          <w:rFonts w:ascii="Arial" w:hAnsi="Arial" w:cs="Arial"/>
        </w:rPr>
        <w:t xml:space="preserve"> </w:t>
      </w:r>
      <w:r w:rsidR="00F1025F">
        <w:rPr>
          <w:rFonts w:ascii="Arial" w:hAnsi="Arial" w:cs="Arial"/>
        </w:rPr>
        <w:t xml:space="preserve">Elsewhere however, </w:t>
      </w:r>
      <w:r w:rsidR="00EB7C6B">
        <w:rPr>
          <w:rFonts w:ascii="Arial" w:hAnsi="Arial" w:cs="Arial"/>
        </w:rPr>
        <w:t xml:space="preserve">characteristics of </w:t>
      </w:r>
      <w:r w:rsidR="00796864">
        <w:rPr>
          <w:rFonts w:ascii="Arial" w:hAnsi="Arial" w:cs="Arial"/>
        </w:rPr>
        <w:t xml:space="preserve">MCAv waveforms </w:t>
      </w:r>
      <w:r w:rsidR="00F1025F">
        <w:rPr>
          <w:rFonts w:ascii="Arial" w:hAnsi="Arial" w:cs="Arial"/>
        </w:rPr>
        <w:t xml:space="preserve">have been shown to </w:t>
      </w:r>
      <w:r w:rsidR="00796864">
        <w:rPr>
          <w:rFonts w:ascii="Arial" w:hAnsi="Arial" w:cs="Arial"/>
        </w:rPr>
        <w:t>differ between pre- and post-menopausal</w:t>
      </w:r>
      <w:r w:rsidR="00375127">
        <w:rPr>
          <w:rFonts w:ascii="Arial" w:hAnsi="Arial" w:cs="Arial"/>
        </w:rPr>
        <w:t xml:space="preserve"> w</w:t>
      </w:r>
      <w:r w:rsidR="00F1025F">
        <w:rPr>
          <w:rFonts w:ascii="Arial" w:hAnsi="Arial" w:cs="Arial"/>
        </w:rPr>
        <w:t xml:space="preserve">ith potential to </w:t>
      </w:r>
      <w:r w:rsidR="00C54FC2">
        <w:rPr>
          <w:rFonts w:ascii="Arial" w:hAnsi="Arial" w:cs="Arial"/>
        </w:rPr>
        <w:t>provide pathophysiolog</w:t>
      </w:r>
      <w:r w:rsidR="00F1025F">
        <w:rPr>
          <w:rFonts w:ascii="Arial" w:hAnsi="Arial" w:cs="Arial"/>
        </w:rPr>
        <w:t>ical</w:t>
      </w:r>
      <w:r w:rsidR="00C54FC2">
        <w:rPr>
          <w:rFonts w:ascii="Arial" w:hAnsi="Arial" w:cs="Arial"/>
        </w:rPr>
        <w:t xml:space="preserve"> </w:t>
      </w:r>
      <w:r w:rsidR="00F1025F">
        <w:rPr>
          <w:rFonts w:ascii="Arial" w:hAnsi="Arial" w:cs="Arial"/>
        </w:rPr>
        <w:t xml:space="preserve">insight into </w:t>
      </w:r>
      <w:r w:rsidR="00C54FC2">
        <w:rPr>
          <w:rFonts w:ascii="Arial" w:hAnsi="Arial" w:cs="Arial"/>
        </w:rPr>
        <w:t xml:space="preserve">cerebrovascular disease that accompanies </w:t>
      </w:r>
      <w:r w:rsidR="00F1025F">
        <w:rPr>
          <w:rFonts w:ascii="Arial" w:hAnsi="Arial" w:cs="Arial"/>
        </w:rPr>
        <w:t xml:space="preserve">age </w:t>
      </w:r>
      <w:hyperlink w:anchor="_ENREF_14" w:tooltip="Kurji, 2006 #1340" w:history="1">
        <w:r w:rsidR="005F1C33">
          <w:rPr>
            <w:rFonts w:ascii="Arial" w:hAnsi="Arial" w:cs="Arial"/>
          </w:rPr>
          <w:fldChar w:fldCharType="begin"/>
        </w:r>
        <w:r w:rsidR="005F1C33">
          <w:rPr>
            <w:rFonts w:ascii="Arial" w:hAnsi="Arial" w:cs="Arial"/>
          </w:rPr>
          <w:instrText xml:space="preserve"> ADDIN EN.CITE &lt;EndNote&gt;&lt;Cite&gt;&lt;Author&gt;Kurji&lt;/Author&gt;&lt;Year&gt;2006&lt;/Year&gt;&lt;RecNum&gt;1340&lt;/RecNum&gt;&lt;DisplayText&gt;&lt;style face="superscript"&gt;14&lt;/style&gt;&lt;/DisplayText&gt;&lt;record&gt;&lt;rec-number&gt;1340&lt;/rec-number&gt;&lt;foreign-keys&gt;&lt;key app="EN" db-id="099tp50wkp50xwexwt4v5rr6fs9see0eseep"&gt;1340&lt;/key&gt;&lt;/foreign-keys&gt;&lt;ref-type name="Journal Article"&gt;17&lt;/ref-type&gt;&lt;contributors&gt;&lt;authors&gt;&lt;author&gt;Kurji, A.&lt;/author&gt;&lt;author&gt;Debert, C. T.&lt;/author&gt;&lt;author&gt;Whitelaw, W. A.&lt;/author&gt;&lt;author&gt;Rawling, J. M.&lt;/author&gt;&lt;author&gt;Frayne, R.&lt;/author&gt;&lt;author&gt;Poulin, M. J.&lt;/author&gt;&lt;/authors&gt;&lt;/contributors&gt;&lt;auth-address&gt;Department of Physiology &amp;amp; Biophysics, Faculty of Medicine, University of Calgary, Alberta, Canada.&lt;/auth-address&gt;&lt;titles&gt;&lt;title&gt;Differences between middle cerebral artery blood velocity waveforms of young and postmenopausal women&lt;/title&gt;&lt;secondary-title&gt;Menopause&lt;/secondary-title&gt;&lt;alt-title&gt;Menopause&lt;/alt-title&gt;&lt;/titles&gt;&lt;periodical&gt;&lt;full-title&gt;Menopause&lt;/full-title&gt;&lt;/periodical&gt;&lt;alt-periodical&gt;&lt;full-title&gt;Menopause&lt;/full-title&gt;&lt;/alt-periodical&gt;&lt;pages&gt;303-13&lt;/pages&gt;&lt;volume&gt;13&lt;/volume&gt;&lt;number&gt;2&lt;/number&gt;&lt;keywords&gt;&lt;keyword&gt;Adult&lt;/keyword&gt;&lt;keyword&gt;Age Factors&lt;/keyword&gt;&lt;keyword&gt;Blood Flow Velocity&lt;/keyword&gt;&lt;keyword&gt;*Cerebrovascular Circulation&lt;/keyword&gt;&lt;keyword&gt;Cross-Sectional Studies&lt;/keyword&gt;&lt;keyword&gt;Female&lt;/keyword&gt;&lt;keyword&gt;Humans&lt;/keyword&gt;&lt;keyword&gt;Middle Aged&lt;/keyword&gt;&lt;keyword&gt;Middle Cerebral Artery/diagnostic imaging/*physiology&lt;/keyword&gt;&lt;keyword&gt;Postmenopause/*physiology&lt;/keyword&gt;&lt;keyword&gt;Ultrasonography, Doppler, Transcranial&lt;/keyword&gt;&lt;/keywords&gt;&lt;dates&gt;&lt;year&gt;2006&lt;/year&gt;&lt;pub-dates&gt;&lt;date&gt;Mar-Apr&lt;/date&gt;&lt;/pub-dates&gt;&lt;/dates&gt;&lt;isbn&gt;1072-3714 (Print)&amp;#xD;1072-3714 (Linking)&lt;/isbn&gt;&lt;accession-num&gt;16645544&lt;/accession-num&gt;&lt;urls&gt;&lt;related-urls&gt;&lt;url&gt;http://www.ncbi.nlm.nih.gov/pubmed/16645544&lt;/url&gt;&lt;/related-urls&gt;&lt;/urls&gt;&lt;electronic-resource-num&gt;10.1097/01.gme.0000177905.94515.24&lt;/electronic-resource-num&gt;&lt;/record&gt;&lt;/Cite&gt;&lt;/EndNote&gt;</w:instrText>
        </w:r>
        <w:r w:rsidR="005F1C33">
          <w:rPr>
            <w:rFonts w:ascii="Arial" w:hAnsi="Arial" w:cs="Arial"/>
          </w:rPr>
          <w:fldChar w:fldCharType="separate"/>
        </w:r>
        <w:r w:rsidR="005F1C33" w:rsidRPr="005F1C33">
          <w:rPr>
            <w:rFonts w:ascii="Arial" w:hAnsi="Arial" w:cs="Arial"/>
            <w:noProof/>
            <w:vertAlign w:val="superscript"/>
          </w:rPr>
          <w:t>14</w:t>
        </w:r>
        <w:r w:rsidR="005F1C33">
          <w:rPr>
            <w:rFonts w:ascii="Arial" w:hAnsi="Arial" w:cs="Arial"/>
          </w:rPr>
          <w:fldChar w:fldCharType="end"/>
        </w:r>
      </w:hyperlink>
      <w:r w:rsidR="00F1025F">
        <w:rPr>
          <w:rFonts w:ascii="Arial" w:hAnsi="Arial" w:cs="Arial"/>
        </w:rPr>
        <w:t>. The</w:t>
      </w:r>
      <w:r w:rsidR="00435A08">
        <w:rPr>
          <w:rFonts w:ascii="Arial" w:hAnsi="Arial" w:cs="Arial"/>
        </w:rPr>
        <w:t xml:space="preserve"> </w:t>
      </w:r>
      <w:r w:rsidR="00270281">
        <w:rPr>
          <w:rFonts w:ascii="Arial" w:hAnsi="Arial" w:cs="Arial"/>
        </w:rPr>
        <w:t>evidence regarding</w:t>
      </w:r>
      <w:r w:rsidR="007563C7">
        <w:rPr>
          <w:rFonts w:ascii="Arial" w:hAnsi="Arial" w:cs="Arial"/>
        </w:rPr>
        <w:t xml:space="preserve"> </w:t>
      </w:r>
      <w:r w:rsidR="006D30EA">
        <w:rPr>
          <w:rFonts w:ascii="Arial" w:hAnsi="Arial" w:cs="Arial"/>
        </w:rPr>
        <w:t>c</w:t>
      </w:r>
      <w:r w:rsidR="00E66AC7">
        <w:rPr>
          <w:rFonts w:ascii="Arial" w:hAnsi="Arial" w:cs="Arial"/>
        </w:rPr>
        <w:t>erebrovascular reactivity (</w:t>
      </w:r>
      <w:r w:rsidR="007B41EE" w:rsidRPr="0002700B">
        <w:rPr>
          <w:rFonts w:ascii="Arial" w:hAnsi="Arial" w:cs="Arial"/>
        </w:rPr>
        <w:t>CVR</w:t>
      </w:r>
      <w:r w:rsidR="00E66AC7">
        <w:rPr>
          <w:rFonts w:ascii="Arial" w:hAnsi="Arial" w:cs="Arial"/>
        </w:rPr>
        <w:t>)</w:t>
      </w:r>
      <w:r w:rsidR="004F0704">
        <w:rPr>
          <w:rFonts w:ascii="Arial" w:hAnsi="Arial" w:cs="Arial"/>
        </w:rPr>
        <w:t>; a marker of cerebrovascular function,</w:t>
      </w:r>
      <w:r w:rsidR="007B41EE" w:rsidRPr="0002700B">
        <w:rPr>
          <w:rFonts w:ascii="Arial" w:hAnsi="Arial" w:cs="Arial"/>
        </w:rPr>
        <w:t xml:space="preserve"> is</w:t>
      </w:r>
      <w:r w:rsidR="004F0704">
        <w:rPr>
          <w:rFonts w:ascii="Arial" w:hAnsi="Arial" w:cs="Arial"/>
        </w:rPr>
        <w:t xml:space="preserve"> </w:t>
      </w:r>
      <w:r w:rsidR="007B41EE" w:rsidRPr="0002700B">
        <w:rPr>
          <w:rFonts w:ascii="Arial" w:hAnsi="Arial" w:cs="Arial"/>
        </w:rPr>
        <w:t>conflicting</w:t>
      </w:r>
      <w:r w:rsidR="007B41EE">
        <w:rPr>
          <w:rFonts w:ascii="Arial" w:hAnsi="Arial" w:cs="Arial"/>
        </w:rPr>
        <w:t xml:space="preserve"> having been reported as lower </w:t>
      </w:r>
      <w:r w:rsidR="007B41EE">
        <w:rPr>
          <w:rFonts w:ascii="Arial" w:hAnsi="Arial" w:cs="Arial"/>
        </w:rPr>
        <w:fldChar w:fldCharType="begin">
          <w:fldData xml:space="preserve">PEVuZE5vdGU+PENpdGU+PEF1dGhvcj5NYXR0ZWlzPC9BdXRob3I+PFllYXI+MTk5ODwvWWVhcj48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PEVuZE5vdGU+PENpdGU+PEF1dGhvcj5NYXR0ZWlzPC9BdXRob3I+PFllYXI+MTk5ODwvWWVhcj48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7B41EE">
        <w:rPr>
          <w:rFonts w:ascii="Arial" w:hAnsi="Arial" w:cs="Arial"/>
        </w:rPr>
      </w:r>
      <w:r w:rsidR="007B41EE">
        <w:rPr>
          <w:rFonts w:ascii="Arial" w:hAnsi="Arial" w:cs="Arial"/>
        </w:rPr>
        <w:fldChar w:fldCharType="separate"/>
      </w:r>
      <w:hyperlink w:anchor="_ENREF_12" w:tooltip="Matteis, 1998 #865" w:history="1">
        <w:r w:rsidR="005F1C33" w:rsidRPr="005F1C33">
          <w:rPr>
            <w:rFonts w:ascii="Arial" w:hAnsi="Arial" w:cs="Arial"/>
            <w:noProof/>
            <w:vertAlign w:val="superscript"/>
          </w:rPr>
          <w:t>12</w:t>
        </w:r>
      </w:hyperlink>
      <w:r w:rsidR="005F1C33" w:rsidRPr="005F1C33">
        <w:rPr>
          <w:rFonts w:ascii="Arial" w:hAnsi="Arial" w:cs="Arial"/>
          <w:noProof/>
          <w:vertAlign w:val="superscript"/>
        </w:rPr>
        <w:t>,</w:t>
      </w:r>
      <w:hyperlink w:anchor="_ENREF_15" w:tooltip="Kastrup, 1998 #891" w:history="1">
        <w:r w:rsidR="005F1C33" w:rsidRPr="005F1C33">
          <w:rPr>
            <w:rFonts w:ascii="Arial" w:hAnsi="Arial" w:cs="Arial"/>
            <w:noProof/>
            <w:vertAlign w:val="superscript"/>
          </w:rPr>
          <w:t>15</w:t>
        </w:r>
      </w:hyperlink>
      <w:r w:rsidR="007B41EE">
        <w:rPr>
          <w:rFonts w:ascii="Arial" w:hAnsi="Arial" w:cs="Arial"/>
        </w:rPr>
        <w:fldChar w:fldCharType="end"/>
      </w:r>
      <w:r w:rsidR="007B41EE">
        <w:rPr>
          <w:rFonts w:ascii="Arial" w:hAnsi="Arial" w:cs="Arial"/>
        </w:rPr>
        <w:t xml:space="preserve"> and unchanged</w:t>
      </w:r>
      <w:r w:rsidR="007B41EE" w:rsidRPr="0002700B">
        <w:rPr>
          <w:rFonts w:ascii="Arial" w:hAnsi="Arial" w:cs="Arial"/>
        </w:rPr>
        <w:t xml:space="preserve"> </w:t>
      </w:r>
      <w:hyperlink w:anchor="_ENREF_16" w:tooltip="Mitsis, 2007 #1189" w:history="1">
        <w:r w:rsidR="005F1C33">
          <w:rPr>
            <w:rFonts w:ascii="Arial" w:hAnsi="Arial" w:cs="Arial"/>
          </w:rPr>
          <w:fldChar w:fldCharType="begin"/>
        </w:r>
        <w:r w:rsidR="005F1C33">
          <w:rPr>
            <w:rFonts w:ascii="Arial" w:hAnsi="Arial" w:cs="Arial"/>
          </w:rPr>
          <w:instrText xml:space="preserve"> ADDIN EN.CITE &lt;EndNote&gt;&lt;Cite&gt;&lt;Author&gt;Mitsis&lt;/Author&gt;&lt;Year&gt;2007&lt;/Year&gt;&lt;RecNum&gt;1189&lt;/RecNum&gt;&lt;DisplayText&gt;&lt;style face="superscript"&gt;16&lt;/style&gt;&lt;/DisplayText&gt;&lt;record&gt;&lt;rec-number&gt;1189&lt;/rec-number&gt;&lt;foreign-keys&gt;&lt;key app="EN" db-id="099tp50wkp50xwexwt4v5rr6fs9see0eseep"&gt;1189&lt;/key&gt;&lt;/foreign-keys&gt;&lt;ref-type name="Journal Article"&gt;17&lt;/ref-type&gt;&lt;contributors&gt;&lt;authors&gt;&lt;author&gt;Mitsis, G. D.&lt;/author&gt;&lt;author&gt;Debert, C. T.&lt;/author&gt;&lt;author&gt;Hajo, M. I.&lt;/author&gt;&lt;author&gt;Marmarelis, V. Z.&lt;/author&gt;&lt;author&gt;Poulin, M. J.&lt;/author&gt;&lt;/authors&gt;&lt;/contributors&gt;&lt;auth-address&gt;Institute of Communications and Computer Systems, National Technical University of Athens, Athens 15780 Greece. gmitsis@fmrib.ox.ac.uk&lt;/auth-address&gt;&lt;titles&gt;&lt;title&gt;Nonlinear, multiple-input modeling of cerebral hemodynamics during baseline and hypercapnia in young and post-menopausal women&lt;/title&gt;&lt;secondary-title&gt;Conf Proc IEEE Eng Med Biol Soc&lt;/secondary-title&gt;&lt;/titles&gt;&lt;periodical&gt;&lt;full-title&gt;Conf Proc IEEE Eng Med Biol Soc&lt;/full-title&gt;&lt;/periodical&gt;&lt;pages&gt;2855-8&lt;/pages&gt;&lt;volume&gt;2007&lt;/volume&gt;&lt;edition&gt;2007/11/16&lt;/edition&gt;&lt;keywords&gt;&lt;keyword&gt;Adult&lt;/keyword&gt;&lt;keyword&gt;*Cerebrovascular Circulation&lt;/keyword&gt;&lt;keyword&gt;Female&lt;/keyword&gt;&lt;keyword&gt;Hemodynamics&lt;/keyword&gt;&lt;keyword&gt;Humans&lt;/keyword&gt;&lt;keyword&gt;Hypercapnia/*physiopathology&lt;/keyword&gt;&lt;keyword&gt;Middle Aged&lt;/keyword&gt;&lt;keyword&gt;Nonlinear Dynamics&lt;/keyword&gt;&lt;keyword&gt;Postmenopause&lt;/keyword&gt;&lt;/keywords&gt;&lt;dates&gt;&lt;year&gt;2007&lt;/year&gt;&lt;/dates&gt;&lt;isbn&gt;1557-170X (Print)&amp;#xD;1557-170X (Linking)&lt;/isbn&gt;&lt;accession-num&gt;18002590&lt;/accession-num&gt;&lt;urls&gt;&lt;related-urls&gt;&lt;url&gt;https://www.ncbi.nlm.nih.gov/pubmed/18002590&lt;/url&gt;&lt;url&gt;https://ieeexplore.ieee.org/ielx5/4352184/4352185/04352924.pdf?tp=&amp;amp;arnumber=4352924&amp;amp;isnumber=4352185&lt;/url&gt;&lt;/related-urls&gt;&lt;/urls&gt;&lt;electronic-resource-num&gt;10.1109/IEMBS.2007.4352924&lt;/electronic-resource-num&gt;&lt;/record&gt;&lt;/Cite&gt;&lt;/EndNote&gt;</w:instrText>
        </w:r>
        <w:r w:rsidR="005F1C33">
          <w:rPr>
            <w:rFonts w:ascii="Arial" w:hAnsi="Arial" w:cs="Arial"/>
          </w:rPr>
          <w:fldChar w:fldCharType="separate"/>
        </w:r>
        <w:r w:rsidR="005F1C33" w:rsidRPr="005F1C33">
          <w:rPr>
            <w:rFonts w:ascii="Arial" w:hAnsi="Arial" w:cs="Arial"/>
            <w:noProof/>
            <w:vertAlign w:val="superscript"/>
          </w:rPr>
          <w:t>16</w:t>
        </w:r>
        <w:r w:rsidR="005F1C33">
          <w:rPr>
            <w:rFonts w:ascii="Arial" w:hAnsi="Arial" w:cs="Arial"/>
          </w:rPr>
          <w:fldChar w:fldCharType="end"/>
        </w:r>
      </w:hyperlink>
      <w:r w:rsidR="007B41EE">
        <w:rPr>
          <w:rFonts w:ascii="Arial" w:hAnsi="Arial" w:cs="Arial"/>
        </w:rPr>
        <w:t xml:space="preserve"> in </w:t>
      </w:r>
      <w:r w:rsidR="000502C8">
        <w:rPr>
          <w:rFonts w:ascii="Arial" w:hAnsi="Arial" w:cs="Arial"/>
        </w:rPr>
        <w:t>POST-M</w:t>
      </w:r>
      <w:r w:rsidR="007B41EE">
        <w:rPr>
          <w:rFonts w:ascii="Arial" w:hAnsi="Arial" w:cs="Arial"/>
        </w:rPr>
        <w:t xml:space="preserve"> compared to </w:t>
      </w:r>
      <w:r w:rsidR="000502C8">
        <w:rPr>
          <w:rFonts w:ascii="Arial" w:hAnsi="Arial" w:cs="Arial"/>
        </w:rPr>
        <w:t>PRE-M</w:t>
      </w:r>
      <w:r w:rsidR="00AC70B8">
        <w:rPr>
          <w:rFonts w:ascii="Arial" w:hAnsi="Arial" w:cs="Arial"/>
        </w:rPr>
        <w:t xml:space="preserve"> women.</w:t>
      </w:r>
      <w:r w:rsidR="007B41EE">
        <w:rPr>
          <w:rFonts w:ascii="Arial" w:hAnsi="Arial" w:cs="Arial"/>
        </w:rPr>
        <w:t xml:space="preserve"> </w:t>
      </w:r>
      <w:r w:rsidR="0052152A">
        <w:rPr>
          <w:rFonts w:ascii="Arial" w:hAnsi="Arial" w:cs="Arial"/>
        </w:rPr>
        <w:t xml:space="preserve">Similarly, </w:t>
      </w:r>
      <w:r w:rsidR="00CF491C">
        <w:rPr>
          <w:rFonts w:ascii="Arial" w:hAnsi="Arial" w:cs="Arial"/>
        </w:rPr>
        <w:t xml:space="preserve">cerebral autoregulation </w:t>
      </w:r>
      <w:r w:rsidR="0052152A">
        <w:rPr>
          <w:rFonts w:ascii="Arial" w:hAnsi="Arial" w:cs="Arial"/>
        </w:rPr>
        <w:t xml:space="preserve">is reportedly impaired in </w:t>
      </w:r>
      <w:r w:rsidR="00FF0D0C">
        <w:rPr>
          <w:rFonts w:ascii="Arial" w:hAnsi="Arial" w:cs="Arial"/>
        </w:rPr>
        <w:t xml:space="preserve">POST-M </w:t>
      </w:r>
      <w:r w:rsidR="00DC09FA">
        <w:rPr>
          <w:rFonts w:ascii="Arial" w:hAnsi="Arial" w:cs="Arial"/>
        </w:rPr>
        <w:t xml:space="preserve">compared to </w:t>
      </w:r>
      <w:r w:rsidR="00DC09FA">
        <w:rPr>
          <w:rFonts w:ascii="Arial" w:hAnsi="Arial" w:cs="Arial"/>
        </w:rPr>
        <w:lastRenderedPageBreak/>
        <w:t xml:space="preserve">PRE-M </w:t>
      </w:r>
      <w:r w:rsidR="007B4530">
        <w:rPr>
          <w:rFonts w:ascii="Arial" w:hAnsi="Arial" w:cs="Arial"/>
        </w:rPr>
        <w:t>assessed using the breath hold index</w:t>
      </w:r>
      <w:r w:rsidR="001E6DA9">
        <w:rPr>
          <w:rFonts w:ascii="Arial" w:hAnsi="Arial" w:cs="Arial"/>
        </w:rPr>
        <w:t xml:space="preserve"> </w:t>
      </w:r>
      <w:r w:rsidR="001D4532" w:rsidRPr="00E44DD7">
        <w:rPr>
          <w:rFonts w:ascii="Arial" w:hAnsi="Arial" w:cs="Arial"/>
          <w:noProof/>
          <w:vertAlign w:val="superscript"/>
        </w:rPr>
        <w:t>12</w:t>
      </w:r>
      <w:r w:rsidR="00DC09FA">
        <w:rPr>
          <w:rFonts w:ascii="Arial" w:hAnsi="Arial" w:cs="Arial"/>
        </w:rPr>
        <w:t xml:space="preserve">. </w:t>
      </w:r>
      <w:r w:rsidR="00CF491C">
        <w:rPr>
          <w:rFonts w:ascii="Arial" w:hAnsi="Arial" w:cs="Arial"/>
        </w:rPr>
        <w:t>Contrastingly</w:t>
      </w:r>
      <w:r w:rsidR="00DC09FA">
        <w:rPr>
          <w:rFonts w:ascii="Arial" w:hAnsi="Arial" w:cs="Arial"/>
        </w:rPr>
        <w:t xml:space="preserve">, </w:t>
      </w:r>
      <w:r w:rsidR="005D0748">
        <w:rPr>
          <w:rFonts w:ascii="Arial" w:hAnsi="Arial" w:cs="Arial"/>
        </w:rPr>
        <w:t xml:space="preserve">cerebral autoregulation </w:t>
      </w:r>
      <w:r w:rsidR="00CC2538">
        <w:rPr>
          <w:rFonts w:ascii="Arial" w:hAnsi="Arial" w:cs="Arial"/>
        </w:rPr>
        <w:t>appears</w:t>
      </w:r>
      <w:r w:rsidR="00CC2538" w:rsidRPr="0002700B">
        <w:rPr>
          <w:rFonts w:ascii="Arial" w:hAnsi="Arial" w:cs="Arial"/>
        </w:rPr>
        <w:t xml:space="preserve"> </w:t>
      </w:r>
      <w:r w:rsidR="007B41EE" w:rsidRPr="0002700B">
        <w:rPr>
          <w:rFonts w:ascii="Arial" w:hAnsi="Arial" w:cs="Arial"/>
        </w:rPr>
        <w:t>unaffected by menopause</w:t>
      </w:r>
      <w:r w:rsidR="00EE6A90">
        <w:rPr>
          <w:rFonts w:ascii="Arial" w:hAnsi="Arial" w:cs="Arial"/>
        </w:rPr>
        <w:t xml:space="preserve"> where elderly women have been compared to age matched men</w:t>
      </w:r>
      <w:r w:rsidR="00CF491C">
        <w:rPr>
          <w:rFonts w:ascii="Arial" w:hAnsi="Arial" w:cs="Arial"/>
        </w:rPr>
        <w:t>,</w:t>
      </w:r>
      <w:r w:rsidR="00EE6A90">
        <w:rPr>
          <w:rFonts w:ascii="Arial" w:hAnsi="Arial" w:cs="Arial"/>
        </w:rPr>
        <w:t xml:space="preserve"> </w:t>
      </w:r>
      <w:r w:rsidR="00337777">
        <w:rPr>
          <w:rFonts w:ascii="Arial" w:hAnsi="Arial" w:cs="Arial"/>
        </w:rPr>
        <w:t xml:space="preserve">implying no implication of oestrogen reduction on </w:t>
      </w:r>
      <w:r w:rsidR="00E62FA9">
        <w:rPr>
          <w:rFonts w:ascii="Arial" w:hAnsi="Arial" w:cs="Arial"/>
        </w:rPr>
        <w:t>cerebral autoregulation</w:t>
      </w:r>
      <w:r w:rsidR="00D014E9">
        <w:rPr>
          <w:rFonts w:ascii="Arial" w:hAnsi="Arial" w:cs="Arial"/>
        </w:rPr>
        <w:t xml:space="preserve"> </w:t>
      </w:r>
      <w:hyperlink w:anchor="_ENREF_17" w:tooltip="Deegan, 2011 #1168" w:history="1">
        <w:r w:rsidR="005F1C33">
          <w:rPr>
            <w:rFonts w:ascii="Arial" w:hAnsi="Arial" w:cs="Arial"/>
          </w:rPr>
          <w:fldChar w:fldCharType="begin"/>
        </w:r>
        <w:r w:rsidR="005F1C33">
          <w:rPr>
            <w:rFonts w:ascii="Arial" w:hAnsi="Arial" w:cs="Arial"/>
          </w:rPr>
          <w:instrText xml:space="preserve"> ADDIN EN.CITE &lt;EndNote&gt;&lt;Cite&gt;&lt;Author&gt;Deegan&lt;/Author&gt;&lt;Year&gt;2011&lt;/Year&gt;&lt;RecNum&gt;1168&lt;/RecNum&gt;&lt;DisplayText&gt;&lt;style face="superscript"&gt;17&lt;/style&gt;&lt;/DisplayText&gt;&lt;record&gt;&lt;rec-number&gt;1168&lt;/rec-number&gt;&lt;foreign-keys&gt;&lt;key app="EN" db-id="099tp50wkp50xwexwt4v5rr6fs9see0eseep"&gt;1168&lt;/key&gt;&lt;/foreign-keys&gt;&lt;ref-type name="Journal Article"&gt;17&lt;/ref-type&gt;&lt;contributors&gt;&lt;authors&gt;&lt;author&gt;Deegan, B. M.&lt;/author&gt;&lt;author&gt;Sorond, F. A.&lt;/author&gt;&lt;author&gt;Galica, A.&lt;/author&gt;&lt;author&gt;Lipsitz, L. A.&lt;/author&gt;&lt;author&gt;O&amp;apos;Laighin, G.&lt;/author&gt;&lt;author&gt;Serrador, J. M.&lt;/author&gt;&lt;/authors&gt;&lt;/contributors&gt;&lt;auth-address&gt;Electrical &amp;amp; Electronic Engineering, School of Engineering &amp;amp; Informatics, NUI Galway, University Road, Galway, Ireland.&lt;/auth-address&gt;&lt;titles&gt;&lt;title&gt;Elderly women regulate brain blood flow better than men do&lt;/title&gt;&lt;secondary-title&gt;Stroke&lt;/secondary-title&gt;&lt;/titles&gt;&lt;periodical&gt;&lt;full-title&gt;Stroke&lt;/full-title&gt;&lt;/periodical&gt;&lt;pages&gt;1988-93&lt;/pages&gt;&lt;volume&gt;42&lt;/volume&gt;&lt;number&gt;7&lt;/number&gt;&lt;edition&gt;2011/05/14&lt;/edition&gt;&lt;keywords&gt;&lt;keyword&gt;Aged&lt;/keyword&gt;&lt;keyword&gt;Aged, 80 and over&lt;/keyword&gt;&lt;keyword&gt;Body Mass Index&lt;/keyword&gt;&lt;keyword&gt;Brain/*blood supply&lt;/keyword&gt;&lt;keyword&gt;Carbon Dioxide/metabolism&lt;/keyword&gt;&lt;keyword&gt;*Cerebrovascular Circulation&lt;/keyword&gt;&lt;keyword&gt;Cohort Studies&lt;/keyword&gt;&lt;keyword&gt;Electrocardiography/methods&lt;/keyword&gt;&lt;keyword&gt;Female&lt;/keyword&gt;&lt;keyword&gt;Humans&lt;/keyword&gt;&lt;keyword&gt;Male&lt;/keyword&gt;&lt;keyword&gt;Orthostatic Intolerance/*epidemiology/pathology&lt;/keyword&gt;&lt;keyword&gt;Prospective Studies&lt;/keyword&gt;&lt;keyword&gt;Risk Factors&lt;/keyword&gt;&lt;keyword&gt;Sex Factors&lt;/keyword&gt;&lt;keyword&gt;Ultrasonography, Doppler/methods&lt;/keyword&gt;&lt;/keywords&gt;&lt;dates&gt;&lt;year&gt;2011&lt;/year&gt;&lt;pub-dates&gt;&lt;date&gt;Jul&lt;/date&gt;&lt;/pub-dates&gt;&lt;/dates&gt;&lt;isbn&gt;1524-4628 (Electronic)&amp;#xD;0039-2499 (Linking)&lt;/isbn&gt;&lt;accession-num&gt;21566238&lt;/accession-num&gt;&lt;urls&gt;&lt;related-urls&gt;&lt;url&gt;https://www.ncbi.nlm.nih.gov/pubmed/21566238&lt;/url&gt;&lt;/related-urls&gt;&lt;/urls&gt;&lt;electronic-resource-num&gt;10.1161/STROKEAHA.110.605618&lt;/electronic-resource-num&gt;&lt;/record&gt;&lt;/Cite&gt;&lt;/EndNote&gt;</w:instrText>
        </w:r>
        <w:r w:rsidR="005F1C33">
          <w:rPr>
            <w:rFonts w:ascii="Arial" w:hAnsi="Arial" w:cs="Arial"/>
          </w:rPr>
          <w:fldChar w:fldCharType="separate"/>
        </w:r>
        <w:r w:rsidR="005F1C33" w:rsidRPr="005F1C33">
          <w:rPr>
            <w:rFonts w:ascii="Arial" w:hAnsi="Arial" w:cs="Arial"/>
            <w:noProof/>
            <w:vertAlign w:val="superscript"/>
          </w:rPr>
          <w:t>17</w:t>
        </w:r>
        <w:r w:rsidR="005F1C33">
          <w:rPr>
            <w:rFonts w:ascii="Arial" w:hAnsi="Arial" w:cs="Arial"/>
          </w:rPr>
          <w:fldChar w:fldCharType="end"/>
        </w:r>
      </w:hyperlink>
      <w:r w:rsidR="007B41EE">
        <w:rPr>
          <w:rFonts w:ascii="Arial" w:hAnsi="Arial" w:cs="Arial"/>
        </w:rPr>
        <w:t>.</w:t>
      </w:r>
      <w:r w:rsidR="007B41EE" w:rsidRPr="0002700B">
        <w:rPr>
          <w:rFonts w:ascii="Arial" w:hAnsi="Arial" w:cs="Arial"/>
        </w:rPr>
        <w:t xml:space="preserve"> </w:t>
      </w:r>
      <w:r w:rsidR="00337777">
        <w:rPr>
          <w:rFonts w:ascii="Arial" w:hAnsi="Arial" w:cs="Arial"/>
        </w:rPr>
        <w:t>However,</w:t>
      </w:r>
      <w:r w:rsidR="007B41EE" w:rsidRPr="0002700B">
        <w:rPr>
          <w:rFonts w:ascii="Arial" w:hAnsi="Arial" w:cs="Arial"/>
        </w:rPr>
        <w:t xml:space="preserve"> no study has </w:t>
      </w:r>
      <w:r w:rsidR="005842FC">
        <w:rPr>
          <w:rFonts w:ascii="Arial" w:hAnsi="Arial" w:cs="Arial"/>
        </w:rPr>
        <w:t>measured</w:t>
      </w:r>
      <w:r w:rsidR="005842FC" w:rsidRPr="0002700B">
        <w:rPr>
          <w:rFonts w:ascii="Arial" w:hAnsi="Arial" w:cs="Arial"/>
        </w:rPr>
        <w:t xml:space="preserve"> </w:t>
      </w:r>
      <w:r w:rsidR="005842FC">
        <w:rPr>
          <w:rFonts w:ascii="Arial" w:hAnsi="Arial" w:cs="Arial"/>
        </w:rPr>
        <w:t xml:space="preserve">various parameters of </w:t>
      </w:r>
      <w:r w:rsidR="007B41EE">
        <w:rPr>
          <w:rFonts w:ascii="Arial" w:hAnsi="Arial" w:cs="Arial"/>
        </w:rPr>
        <w:t>cerebrovascular function</w:t>
      </w:r>
      <w:r w:rsidR="007B41EE" w:rsidRPr="0002700B">
        <w:rPr>
          <w:rFonts w:ascii="Arial" w:hAnsi="Arial" w:cs="Arial"/>
        </w:rPr>
        <w:t xml:space="preserve"> in a large cohort </w:t>
      </w:r>
      <w:r w:rsidR="00337777">
        <w:rPr>
          <w:rFonts w:ascii="Arial" w:hAnsi="Arial" w:cs="Arial"/>
        </w:rPr>
        <w:t>of POST-M</w:t>
      </w:r>
      <w:r w:rsidR="007B41EE" w:rsidRPr="0002700B">
        <w:rPr>
          <w:rFonts w:ascii="Arial" w:hAnsi="Arial" w:cs="Arial"/>
        </w:rPr>
        <w:t xml:space="preserve"> women</w:t>
      </w:r>
      <w:r w:rsidR="007B41EE">
        <w:rPr>
          <w:rFonts w:ascii="Arial" w:hAnsi="Arial" w:cs="Arial"/>
        </w:rPr>
        <w:t xml:space="preserve"> to </w:t>
      </w:r>
      <w:r w:rsidR="00AA6597">
        <w:rPr>
          <w:rFonts w:ascii="Arial" w:hAnsi="Arial" w:cs="Arial"/>
        </w:rPr>
        <w:t>elucidate</w:t>
      </w:r>
      <w:r w:rsidR="007B41EE" w:rsidRPr="0002700B">
        <w:rPr>
          <w:rFonts w:ascii="Arial" w:hAnsi="Arial" w:cs="Arial"/>
        </w:rPr>
        <w:t xml:space="preserve"> </w:t>
      </w:r>
      <w:r w:rsidR="007B41EE">
        <w:rPr>
          <w:rFonts w:ascii="Arial" w:hAnsi="Arial" w:cs="Arial"/>
        </w:rPr>
        <w:t xml:space="preserve">cerebrovascular health </w:t>
      </w:r>
      <w:r w:rsidR="005842FC">
        <w:rPr>
          <w:rFonts w:ascii="Arial" w:hAnsi="Arial" w:cs="Arial"/>
        </w:rPr>
        <w:t>during the</w:t>
      </w:r>
      <w:r w:rsidR="00E8285B">
        <w:rPr>
          <w:rFonts w:ascii="Arial" w:hAnsi="Arial" w:cs="Arial"/>
        </w:rPr>
        <w:t xml:space="preserve"> early and latter years of menopause</w:t>
      </w:r>
      <w:r w:rsidR="007B41EE" w:rsidRPr="0002700B">
        <w:rPr>
          <w:rFonts w:ascii="Arial" w:hAnsi="Arial" w:cs="Arial"/>
        </w:rPr>
        <w:t>.</w:t>
      </w:r>
      <w:r w:rsidR="00AC70B8" w:rsidRPr="00AC70B8">
        <w:rPr>
          <w:rFonts w:ascii="Arial" w:hAnsi="Arial" w:cs="Arial"/>
        </w:rPr>
        <w:t xml:space="preserve"> </w:t>
      </w:r>
      <w:r w:rsidR="00E8285B">
        <w:rPr>
          <w:rFonts w:ascii="Arial" w:hAnsi="Arial" w:cs="Arial"/>
        </w:rPr>
        <w:t>C</w:t>
      </w:r>
      <w:r w:rsidR="00AC70B8" w:rsidRPr="0002700B">
        <w:rPr>
          <w:rFonts w:ascii="Arial" w:hAnsi="Arial" w:cs="Arial"/>
        </w:rPr>
        <w:t>ontrasting findings between studies, different measurement techniques</w:t>
      </w:r>
      <w:r w:rsidR="00362A12">
        <w:rPr>
          <w:rFonts w:ascii="Arial" w:hAnsi="Arial" w:cs="Arial"/>
        </w:rPr>
        <w:t xml:space="preserve"> </w:t>
      </w:r>
      <w:r w:rsidR="00362A12">
        <w:rPr>
          <w:rFonts w:ascii="Arial" w:hAnsi="Arial" w:cs="Arial"/>
        </w:rPr>
        <w:fldChar w:fldCharType="begin">
          <w:fldData xml:space="preserve">PEVuZE5vdGU+PENpdGU+PEF1dGhvcj5NaXRzaXM8L0F1dGhvcj48WWVhcj4yMDA3PC9ZZWFyPjxS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PEVuZE5vdGU+PENpdGU+PEF1dGhvcj5NaXRzaXM8L0F1dGhvcj48WWVhcj4yMDA3PC9ZZWFyPjxS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362A12">
        <w:rPr>
          <w:rFonts w:ascii="Arial" w:hAnsi="Arial" w:cs="Arial"/>
        </w:rPr>
      </w:r>
      <w:r w:rsidR="00362A12">
        <w:rPr>
          <w:rFonts w:ascii="Arial" w:hAnsi="Arial" w:cs="Arial"/>
        </w:rPr>
        <w:fldChar w:fldCharType="separate"/>
      </w:r>
      <w:hyperlink w:anchor="_ENREF_12" w:tooltip="Matteis, 1998 #865" w:history="1">
        <w:r w:rsidR="005F1C33" w:rsidRPr="005F1C33">
          <w:rPr>
            <w:rFonts w:ascii="Arial" w:hAnsi="Arial" w:cs="Arial"/>
            <w:noProof/>
            <w:vertAlign w:val="superscript"/>
          </w:rPr>
          <w:t>12</w:t>
        </w:r>
      </w:hyperlink>
      <w:r w:rsidR="005F1C33" w:rsidRPr="005F1C33">
        <w:rPr>
          <w:rFonts w:ascii="Arial" w:hAnsi="Arial" w:cs="Arial"/>
          <w:noProof/>
          <w:vertAlign w:val="superscript"/>
        </w:rPr>
        <w:t>,</w:t>
      </w:r>
      <w:hyperlink w:anchor="_ENREF_16" w:tooltip="Mitsis, 2007 #1189" w:history="1">
        <w:r w:rsidR="005F1C33" w:rsidRPr="005F1C33">
          <w:rPr>
            <w:rFonts w:ascii="Arial" w:hAnsi="Arial" w:cs="Arial"/>
            <w:noProof/>
            <w:vertAlign w:val="superscript"/>
          </w:rPr>
          <w:t>16</w:t>
        </w:r>
      </w:hyperlink>
      <w:r w:rsidR="00362A12">
        <w:rPr>
          <w:rFonts w:ascii="Arial" w:hAnsi="Arial" w:cs="Arial"/>
        </w:rPr>
        <w:fldChar w:fldCharType="end"/>
      </w:r>
      <w:r w:rsidR="00AC70B8" w:rsidRPr="0002700B">
        <w:rPr>
          <w:rFonts w:ascii="Arial" w:hAnsi="Arial" w:cs="Arial"/>
        </w:rPr>
        <w:t>, small sample sizes</w:t>
      </w:r>
      <w:r w:rsidR="00362A12">
        <w:rPr>
          <w:rFonts w:ascii="Arial" w:hAnsi="Arial" w:cs="Arial"/>
        </w:rPr>
        <w:t xml:space="preserve"> </w:t>
      </w:r>
      <w:hyperlink w:anchor="_ENREF_16" w:tooltip="Mitsis, 2007 #1189" w:history="1">
        <w:r w:rsidR="005F1C33">
          <w:rPr>
            <w:rFonts w:ascii="Arial" w:hAnsi="Arial" w:cs="Arial"/>
          </w:rPr>
          <w:fldChar w:fldCharType="begin"/>
        </w:r>
        <w:r w:rsidR="005F1C33">
          <w:rPr>
            <w:rFonts w:ascii="Arial" w:hAnsi="Arial" w:cs="Arial"/>
          </w:rPr>
          <w:instrText xml:space="preserve"> ADDIN EN.CITE &lt;EndNote&gt;&lt;Cite&gt;&lt;Author&gt;Mitsis&lt;/Author&gt;&lt;Year&gt;2007&lt;/Year&gt;&lt;RecNum&gt;1189&lt;/RecNum&gt;&lt;DisplayText&gt;&lt;style face="superscript"&gt;16&lt;/style&gt;&lt;/DisplayText&gt;&lt;record&gt;&lt;rec-number&gt;1189&lt;/rec-number&gt;&lt;foreign-keys&gt;&lt;key app="EN" db-id="099tp50wkp50xwexwt4v5rr6fs9see0eseep"&gt;1189&lt;/key&gt;&lt;/foreign-keys&gt;&lt;ref-type name="Journal Article"&gt;17&lt;/ref-type&gt;&lt;contributors&gt;&lt;authors&gt;&lt;author&gt;Mitsis, G. D.&lt;/author&gt;&lt;author&gt;Debert, C. T.&lt;/author&gt;&lt;author&gt;Hajo, M. I.&lt;/author&gt;&lt;author&gt;Marmarelis, V. Z.&lt;/author&gt;&lt;author&gt;Poulin, M. J.&lt;/author&gt;&lt;/authors&gt;&lt;/contributors&gt;&lt;auth-address&gt;Institute of Communications and Computer Systems, National Technical University of Athens, Athens 15780 Greece. gmitsis@fmrib.ox.ac.uk&lt;/auth-address&gt;&lt;titles&gt;&lt;title&gt;Nonlinear, multiple-input modeling of cerebral hemodynamics during baseline and hypercapnia in young and post-menopausal women&lt;/title&gt;&lt;secondary-title&gt;Conf Proc IEEE Eng Med Biol Soc&lt;/secondary-title&gt;&lt;/titles&gt;&lt;periodical&gt;&lt;full-title&gt;Conf Proc IEEE Eng Med Biol Soc&lt;/full-title&gt;&lt;/periodical&gt;&lt;pages&gt;2855-8&lt;/pages&gt;&lt;volume&gt;2007&lt;/volume&gt;&lt;edition&gt;2007/11/16&lt;/edition&gt;&lt;keywords&gt;&lt;keyword&gt;Adult&lt;/keyword&gt;&lt;keyword&gt;*Cerebrovascular Circulation&lt;/keyword&gt;&lt;keyword&gt;Female&lt;/keyword&gt;&lt;keyword&gt;Hemodynamics&lt;/keyword&gt;&lt;keyword&gt;Humans&lt;/keyword&gt;&lt;keyword&gt;Hypercapnia/*physiopathology&lt;/keyword&gt;&lt;keyword&gt;Middle Aged&lt;/keyword&gt;&lt;keyword&gt;Nonlinear Dynamics&lt;/keyword&gt;&lt;keyword&gt;Postmenopause&lt;/keyword&gt;&lt;/keywords&gt;&lt;dates&gt;&lt;year&gt;2007&lt;/year&gt;&lt;/dates&gt;&lt;isbn&gt;1557-170X (Print)&amp;#xD;1557-170X (Linking)&lt;/isbn&gt;&lt;accession-num&gt;18002590&lt;/accession-num&gt;&lt;urls&gt;&lt;related-urls&gt;&lt;url&gt;https://www.ncbi.nlm.nih.gov/pubmed/18002590&lt;/url&gt;&lt;url&gt;https://ieeexplore.ieee.org/ielx5/4352184/4352185/04352924.pdf?tp=&amp;amp;arnumber=4352924&amp;amp;isnumber=4352185&lt;/url&gt;&lt;/related-urls&gt;&lt;/urls&gt;&lt;electronic-resource-num&gt;10.1109/IEMBS.2007.4352924&lt;/electronic-resource-num&gt;&lt;/record&gt;&lt;/Cite&gt;&lt;/EndNote&gt;</w:instrText>
        </w:r>
        <w:r w:rsidR="005F1C33">
          <w:rPr>
            <w:rFonts w:ascii="Arial" w:hAnsi="Arial" w:cs="Arial"/>
          </w:rPr>
          <w:fldChar w:fldCharType="separate"/>
        </w:r>
        <w:r w:rsidR="005F1C33" w:rsidRPr="005F1C33">
          <w:rPr>
            <w:rFonts w:ascii="Arial" w:hAnsi="Arial" w:cs="Arial"/>
            <w:noProof/>
            <w:vertAlign w:val="superscript"/>
          </w:rPr>
          <w:t>16</w:t>
        </w:r>
        <w:r w:rsidR="005F1C33">
          <w:rPr>
            <w:rFonts w:ascii="Arial" w:hAnsi="Arial" w:cs="Arial"/>
          </w:rPr>
          <w:fldChar w:fldCharType="end"/>
        </w:r>
      </w:hyperlink>
      <w:r w:rsidR="00AC70B8" w:rsidRPr="0002700B">
        <w:rPr>
          <w:rFonts w:ascii="Arial" w:hAnsi="Arial" w:cs="Arial"/>
        </w:rPr>
        <w:t xml:space="preserve"> and </w:t>
      </w:r>
      <w:r w:rsidR="00362A12">
        <w:rPr>
          <w:rFonts w:ascii="Arial" w:hAnsi="Arial" w:cs="Arial"/>
        </w:rPr>
        <w:t xml:space="preserve">liberal </w:t>
      </w:r>
      <w:r w:rsidR="00362A12" w:rsidRPr="0002700B">
        <w:rPr>
          <w:rFonts w:ascii="Arial" w:hAnsi="Arial" w:cs="Arial"/>
        </w:rPr>
        <w:t>inclusion criteria</w:t>
      </w:r>
      <w:r w:rsidR="00362A12">
        <w:rPr>
          <w:rFonts w:ascii="Arial" w:hAnsi="Arial" w:cs="Arial"/>
        </w:rPr>
        <w:t xml:space="preserve"> such as elderly people with illnesses</w:t>
      </w:r>
      <w:hyperlink w:anchor="_ENREF_15" w:tooltip="Kastrup, 1998 #891" w:history="1">
        <w:r w:rsidR="005F1C33">
          <w:rPr>
            <w:rFonts w:ascii="Arial" w:hAnsi="Arial" w:cs="Arial"/>
          </w:rPr>
          <w:fldChar w:fldCharType="begin"/>
        </w:r>
        <w:r w:rsidR="005F1C33">
          <w:rPr>
            <w:rFonts w:ascii="Arial" w:hAnsi="Arial" w:cs="Arial"/>
          </w:rPr>
          <w:instrText xml:space="preserve"> ADDIN EN.CITE &lt;EndNote&gt;&lt;Cite&gt;&lt;Author&gt;Kastrup&lt;/Author&gt;&lt;Year&gt;1998&lt;/Year&gt;&lt;RecNum&gt;891&lt;/RecNum&gt;&lt;DisplayText&gt;&lt;style face="superscript"&gt;15&lt;/style&gt;&lt;/DisplayText&gt;&lt;record&gt;&lt;rec-number&gt;891&lt;/rec-number&gt;&lt;foreign-keys&gt;&lt;key app="EN" db-id="099tp50wkp50xwexwt4v5rr6fs9see0eseep"&gt;891&lt;/key&gt;&lt;/foreign-keys&gt;&lt;ref-type name="Journal Article"&gt;17&lt;/ref-type&gt;&lt;contributors&gt;&lt;authors&gt;&lt;author&gt;Kastrup, A.&lt;/author&gt;&lt;author&gt;Dichgans, J.&lt;/author&gt;&lt;author&gt;Niemeier, M.&lt;/author&gt;&lt;author&gt;Schabet, M.&lt;/author&gt;&lt;/authors&gt;&lt;/contributors&gt;&lt;auth-address&gt;Department of Neurology, University of Tubingen, Germany.&lt;/auth-address&gt;&lt;titles&gt;&lt;title&gt;Changes of cerebrovascular CO2 reactivity during normal aging&lt;/title&gt;&lt;secondary-title&gt;Stroke&lt;/secondary-title&gt;&lt;/titles&gt;&lt;periodical&gt;&lt;full-title&gt;Stroke&lt;/full-title&gt;&lt;/periodical&gt;&lt;pages&gt;1311-4&lt;/pages&gt;&lt;volume&gt;29&lt;/volume&gt;&lt;number&gt;7&lt;/number&gt;&lt;edition&gt;1998/07/11&lt;/edition&gt;&lt;keywords&gt;&lt;keyword&gt;Adult&lt;/keyword&gt;&lt;keyword&gt;Aged&lt;/keyword&gt;&lt;keyword&gt;Aging/*physiology&lt;/keyword&gt;&lt;keyword&gt;Blood Flow Velocity/drug effects&lt;/keyword&gt;&lt;keyword&gt;Carbon Dioxide/*pharmacology&lt;/keyword&gt;&lt;keyword&gt;Cerebrovascular Circulation/*drug effects&lt;/keyword&gt;&lt;keyword&gt;Estrogen Replacement Therapy&lt;/keyword&gt;&lt;keyword&gt;Female&lt;/keyword&gt;&lt;keyword&gt;Humans&lt;/keyword&gt;&lt;keyword&gt;Male&lt;/keyword&gt;&lt;keyword&gt;Middle Aged&lt;/keyword&gt;&lt;keyword&gt;Premenopause/physiology&lt;/keyword&gt;&lt;keyword&gt;Reference Values&lt;/keyword&gt;&lt;keyword&gt;Sex Characteristics&lt;/keyword&gt;&lt;keyword&gt;Ultrasonography, Doppler, Transcranial&lt;/keyword&gt;&lt;/keywords&gt;&lt;dates&gt;&lt;year&gt;1998&lt;/year&gt;&lt;pub-dates&gt;&lt;date&gt;Jul&lt;/date&gt;&lt;/pub-dates&gt;&lt;/dates&gt;&lt;isbn&gt;0039-2499 (Print)&amp;#xD;0039-2499 (Linking)&lt;/isbn&gt;&lt;accession-num&gt;9660378&lt;/accession-num&gt;&lt;urls&gt;&lt;related-urls&gt;&lt;url&gt;https://www.ncbi.nlm.nih.gov/pubmed/9660378&lt;/url&gt;&lt;url&gt;http://stroke.ahajournals.org/content/strokeaha/29/7/1311.full.pdf&lt;/url&gt;&lt;/related-urls&gt;&lt;/urls&gt;&lt;/record&gt;&lt;/Cite&gt;&lt;/EndNote&gt;</w:instrText>
        </w:r>
        <w:r w:rsidR="005F1C33">
          <w:rPr>
            <w:rFonts w:ascii="Arial" w:hAnsi="Arial" w:cs="Arial"/>
          </w:rPr>
          <w:fldChar w:fldCharType="separate"/>
        </w:r>
        <w:r w:rsidR="005F1C33" w:rsidRPr="005F1C33">
          <w:rPr>
            <w:rFonts w:ascii="Arial" w:hAnsi="Arial" w:cs="Arial"/>
            <w:noProof/>
            <w:vertAlign w:val="superscript"/>
          </w:rPr>
          <w:t>15</w:t>
        </w:r>
        <w:r w:rsidR="005F1C33">
          <w:rPr>
            <w:rFonts w:ascii="Arial" w:hAnsi="Arial" w:cs="Arial"/>
          </w:rPr>
          <w:fldChar w:fldCharType="end"/>
        </w:r>
      </w:hyperlink>
      <w:r w:rsidR="00AC70B8">
        <w:rPr>
          <w:rFonts w:ascii="Arial" w:hAnsi="Arial" w:cs="Arial"/>
        </w:rPr>
        <w:t xml:space="preserve"> </w:t>
      </w:r>
      <w:r w:rsidR="00362A12" w:rsidRPr="00362A12">
        <w:rPr>
          <w:rFonts w:ascii="Arial" w:hAnsi="Arial" w:cs="Arial"/>
        </w:rPr>
        <w:t xml:space="preserve"> </w:t>
      </w:r>
      <w:r w:rsidR="00362A12">
        <w:rPr>
          <w:rFonts w:ascii="Arial" w:hAnsi="Arial" w:cs="Arial"/>
        </w:rPr>
        <w:t xml:space="preserve">and cohorts including women taking hormone therapy </w:t>
      </w:r>
      <w:hyperlink w:anchor="_ENREF_16" w:tooltip="Mitsis, 2007 #1189" w:history="1">
        <w:r w:rsidR="005F1C33">
          <w:rPr>
            <w:rFonts w:ascii="Arial" w:hAnsi="Arial" w:cs="Arial"/>
          </w:rPr>
          <w:fldChar w:fldCharType="begin"/>
        </w:r>
        <w:r w:rsidR="005F1C33">
          <w:rPr>
            <w:rFonts w:ascii="Arial" w:hAnsi="Arial" w:cs="Arial"/>
          </w:rPr>
          <w:instrText xml:space="preserve"> ADDIN EN.CITE &lt;EndNote&gt;&lt;Cite&gt;&lt;Author&gt;Mitsis&lt;/Author&gt;&lt;Year&gt;2007&lt;/Year&gt;&lt;RecNum&gt;1189&lt;/RecNum&gt;&lt;DisplayText&gt;&lt;style face="superscript"&gt;16&lt;/style&gt;&lt;/DisplayText&gt;&lt;record&gt;&lt;rec-number&gt;1189&lt;/rec-number&gt;&lt;foreign-keys&gt;&lt;key app="EN" db-id="099tp50wkp50xwexwt4v5rr6fs9see0eseep"&gt;1189&lt;/key&gt;&lt;/foreign-keys&gt;&lt;ref-type name="Journal Article"&gt;17&lt;/ref-type&gt;&lt;contributors&gt;&lt;authors&gt;&lt;author&gt;Mitsis, G. D.&lt;/author&gt;&lt;author&gt;Debert, C. T.&lt;/author&gt;&lt;author&gt;Hajo, M. I.&lt;/author&gt;&lt;author&gt;Marmarelis, V. Z.&lt;/author&gt;&lt;author&gt;Poulin, M. J.&lt;/author&gt;&lt;/authors&gt;&lt;/contributors&gt;&lt;auth-address&gt;Institute of Communications and Computer Systems, National Technical University of Athens, Athens 15780 Greece. gmitsis@fmrib.ox.ac.uk&lt;/auth-address&gt;&lt;titles&gt;&lt;title&gt;Nonlinear, multiple-input modeling of cerebral hemodynamics during baseline and hypercapnia in young and post-menopausal women&lt;/title&gt;&lt;secondary-title&gt;Conf Proc IEEE Eng Med Biol Soc&lt;/secondary-title&gt;&lt;/titles&gt;&lt;periodical&gt;&lt;full-title&gt;Conf Proc IEEE Eng Med Biol Soc&lt;/full-title&gt;&lt;/periodical&gt;&lt;pages&gt;2855-8&lt;/pages&gt;&lt;volume&gt;2007&lt;/volume&gt;&lt;edition&gt;2007/11/16&lt;/edition&gt;&lt;keywords&gt;&lt;keyword&gt;Adult&lt;/keyword&gt;&lt;keyword&gt;*Cerebrovascular Circulation&lt;/keyword&gt;&lt;keyword&gt;Female&lt;/keyword&gt;&lt;keyword&gt;Hemodynamics&lt;/keyword&gt;&lt;keyword&gt;Humans&lt;/keyword&gt;&lt;keyword&gt;Hypercapnia/*physiopathology&lt;/keyword&gt;&lt;keyword&gt;Middle Aged&lt;/keyword&gt;&lt;keyword&gt;Nonlinear Dynamics&lt;/keyword&gt;&lt;keyword&gt;Postmenopause&lt;/keyword&gt;&lt;/keywords&gt;&lt;dates&gt;&lt;year&gt;2007&lt;/year&gt;&lt;/dates&gt;&lt;isbn&gt;1557-170X (Print)&amp;#xD;1557-170X (Linking)&lt;/isbn&gt;&lt;accession-num&gt;18002590&lt;/accession-num&gt;&lt;urls&gt;&lt;related-urls&gt;&lt;url&gt;https://www.ncbi.nlm.nih.gov/pubmed/18002590&lt;/url&gt;&lt;url&gt;https://ieeexplore.ieee.org/ielx5/4352184/4352185/04352924.pdf?tp=&amp;amp;arnumber=4352924&amp;amp;isnumber=4352185&lt;/url&gt;&lt;/related-urls&gt;&lt;/urls&gt;&lt;electronic-resource-num&gt;10.1109/IEMBS.2007.4352924&lt;/electronic-resource-num&gt;&lt;/record&gt;&lt;/Cite&gt;&lt;/EndNote&gt;</w:instrText>
        </w:r>
        <w:r w:rsidR="005F1C33">
          <w:rPr>
            <w:rFonts w:ascii="Arial" w:hAnsi="Arial" w:cs="Arial"/>
          </w:rPr>
          <w:fldChar w:fldCharType="separate"/>
        </w:r>
        <w:r w:rsidR="005F1C33" w:rsidRPr="005F1C33">
          <w:rPr>
            <w:rFonts w:ascii="Arial" w:hAnsi="Arial" w:cs="Arial"/>
            <w:noProof/>
            <w:vertAlign w:val="superscript"/>
          </w:rPr>
          <w:t>16</w:t>
        </w:r>
        <w:r w:rsidR="005F1C33">
          <w:rPr>
            <w:rFonts w:ascii="Arial" w:hAnsi="Arial" w:cs="Arial"/>
          </w:rPr>
          <w:fldChar w:fldCharType="end"/>
        </w:r>
      </w:hyperlink>
      <w:r w:rsidR="00362A12">
        <w:rPr>
          <w:rFonts w:ascii="Arial" w:hAnsi="Arial" w:cs="Arial"/>
        </w:rPr>
        <w:t xml:space="preserve"> </w:t>
      </w:r>
      <w:r w:rsidR="00AC70B8">
        <w:rPr>
          <w:rFonts w:ascii="Arial" w:hAnsi="Arial" w:cs="Arial"/>
        </w:rPr>
        <w:t>prevent any meaningful consensus being reached on the effect of menopause on cerebrovascular function</w:t>
      </w:r>
      <w:r w:rsidR="00D575F0">
        <w:rPr>
          <w:rFonts w:ascii="Arial" w:hAnsi="Arial" w:cs="Arial"/>
        </w:rPr>
        <w:t xml:space="preserve"> </w:t>
      </w:r>
      <w:r w:rsidR="00441550">
        <w:rPr>
          <w:rFonts w:ascii="Arial" w:hAnsi="Arial" w:cs="Arial"/>
        </w:rPr>
        <w:t xml:space="preserve">and thus, </w:t>
      </w:r>
      <w:r w:rsidR="00D575F0">
        <w:rPr>
          <w:rFonts w:ascii="Arial" w:hAnsi="Arial" w:cs="Arial"/>
        </w:rPr>
        <w:t>provid</w:t>
      </w:r>
      <w:r w:rsidR="00885E60">
        <w:rPr>
          <w:rFonts w:ascii="Arial" w:hAnsi="Arial" w:cs="Arial"/>
        </w:rPr>
        <w:t>e</w:t>
      </w:r>
      <w:r w:rsidR="00D575F0">
        <w:rPr>
          <w:rFonts w:ascii="Arial" w:hAnsi="Arial" w:cs="Arial"/>
        </w:rPr>
        <w:t xml:space="preserve"> rationale </w:t>
      </w:r>
      <w:r w:rsidR="00B3326C">
        <w:rPr>
          <w:rFonts w:ascii="Arial" w:hAnsi="Arial" w:cs="Arial"/>
        </w:rPr>
        <w:t>for the current study</w:t>
      </w:r>
      <w:r w:rsidR="00885E60">
        <w:rPr>
          <w:rFonts w:ascii="Arial" w:hAnsi="Arial" w:cs="Arial"/>
        </w:rPr>
        <w:t>.</w:t>
      </w:r>
    </w:p>
    <w:p w14:paraId="004F7319" w14:textId="6B0DEB44" w:rsidR="007B41EE" w:rsidRPr="0002700B" w:rsidRDefault="00362A12" w:rsidP="007B41EE">
      <w:pPr>
        <w:spacing w:after="200" w:line="480" w:lineRule="auto"/>
        <w:jc w:val="both"/>
        <w:rPr>
          <w:rFonts w:ascii="Arial" w:hAnsi="Arial" w:cs="Arial"/>
        </w:rPr>
      </w:pPr>
      <w:bookmarkStart w:id="0" w:name="_Hlk181579"/>
      <w:r>
        <w:rPr>
          <w:rFonts w:ascii="Arial" w:hAnsi="Arial" w:cs="Arial"/>
        </w:rPr>
        <w:t>Physical activity (PA) and e</w:t>
      </w:r>
      <w:r w:rsidR="006079D6">
        <w:rPr>
          <w:rFonts w:ascii="Arial" w:hAnsi="Arial" w:cs="Arial"/>
        </w:rPr>
        <w:t>xercise</w:t>
      </w:r>
      <w:r w:rsidR="005C6991">
        <w:rPr>
          <w:rFonts w:ascii="Arial" w:hAnsi="Arial" w:cs="Arial"/>
        </w:rPr>
        <w:t xml:space="preserve"> </w:t>
      </w:r>
      <w:r>
        <w:rPr>
          <w:rFonts w:ascii="Arial" w:hAnsi="Arial" w:cs="Arial"/>
        </w:rPr>
        <w:t>are</w:t>
      </w:r>
      <w:r w:rsidR="005C6991">
        <w:rPr>
          <w:rFonts w:ascii="Arial" w:hAnsi="Arial" w:cs="Arial"/>
        </w:rPr>
        <w:t xml:space="preserve"> important modifiable lifestyle factor that </w:t>
      </w:r>
      <w:r w:rsidR="007B41EE">
        <w:rPr>
          <w:rFonts w:ascii="Arial" w:hAnsi="Arial" w:cs="Arial"/>
        </w:rPr>
        <w:t>i</w:t>
      </w:r>
      <w:r w:rsidR="00CC36C9">
        <w:rPr>
          <w:rFonts w:ascii="Arial" w:hAnsi="Arial" w:cs="Arial"/>
        </w:rPr>
        <w:t>mproves</w:t>
      </w:r>
      <w:r w:rsidR="007B41EE">
        <w:rPr>
          <w:rFonts w:ascii="Arial" w:hAnsi="Arial" w:cs="Arial"/>
        </w:rPr>
        <w:t xml:space="preserve"> </w:t>
      </w:r>
      <w:r w:rsidR="00D26B60">
        <w:rPr>
          <w:rFonts w:ascii="Arial" w:hAnsi="Arial" w:cs="Arial"/>
        </w:rPr>
        <w:t>cardiorespiratory fitness</w:t>
      </w:r>
      <w:r w:rsidR="00AD35F2">
        <w:rPr>
          <w:rFonts w:ascii="Arial" w:hAnsi="Arial" w:cs="Arial"/>
        </w:rPr>
        <w:t>,</w:t>
      </w:r>
      <w:r w:rsidR="00042CD0">
        <w:rPr>
          <w:rFonts w:ascii="Arial" w:hAnsi="Arial" w:cs="Arial"/>
        </w:rPr>
        <w:t xml:space="preserve"> </w:t>
      </w:r>
      <w:r w:rsidR="00311C61">
        <w:rPr>
          <w:rFonts w:ascii="Arial" w:hAnsi="Arial" w:cs="Arial"/>
        </w:rPr>
        <w:t xml:space="preserve">and </w:t>
      </w:r>
      <w:r w:rsidR="00037BA1">
        <w:rPr>
          <w:rFonts w:ascii="Arial" w:hAnsi="Arial" w:cs="Arial"/>
        </w:rPr>
        <w:t>e</w:t>
      </w:r>
      <w:r w:rsidR="00042CD0">
        <w:rPr>
          <w:rFonts w:ascii="Arial" w:hAnsi="Arial" w:cs="Arial"/>
        </w:rPr>
        <w:t>nhance</w:t>
      </w:r>
      <w:r w:rsidR="00037BA1">
        <w:rPr>
          <w:rFonts w:ascii="Arial" w:hAnsi="Arial" w:cs="Arial"/>
        </w:rPr>
        <w:t>s</w:t>
      </w:r>
      <w:r w:rsidR="007B41EE">
        <w:rPr>
          <w:rFonts w:ascii="Arial" w:hAnsi="Arial" w:cs="Arial"/>
        </w:rPr>
        <w:t xml:space="preserve"> </w:t>
      </w:r>
      <w:r w:rsidR="007B41EE" w:rsidRPr="0002700B">
        <w:rPr>
          <w:rFonts w:ascii="Arial" w:hAnsi="Arial" w:cs="Arial"/>
        </w:rPr>
        <w:t>peripheral vascular function</w:t>
      </w:r>
      <w:r w:rsidR="007B41EE">
        <w:rPr>
          <w:rFonts w:ascii="Arial" w:hAnsi="Arial" w:cs="Arial"/>
        </w:rPr>
        <w:t xml:space="preserve"> </w:t>
      </w:r>
      <w:r w:rsidR="007B41EE">
        <w:rPr>
          <w:rFonts w:ascii="Arial" w:hAnsi="Arial" w:cs="Arial"/>
        </w:rPr>
        <w:fldChar w:fldCharType="begin">
          <w:fldData xml:space="preserve">PEVuZE5vdGU+PENpdGU+PEF1dGhvcj5CbGFjazwvQXV0aG9yPjxZZWFyPjIwMDk8L1llYXI+PFJl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PEVuZE5vdGU+PENpdGU+PEF1dGhvcj5CbGFjazwvQXV0aG9yPjxZZWFyPjIwMDk8L1llYXI+PFJl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7B41EE">
        <w:rPr>
          <w:rFonts w:ascii="Arial" w:hAnsi="Arial" w:cs="Arial"/>
        </w:rPr>
      </w:r>
      <w:r w:rsidR="007B41EE">
        <w:rPr>
          <w:rFonts w:ascii="Arial" w:hAnsi="Arial" w:cs="Arial"/>
        </w:rPr>
        <w:fldChar w:fldCharType="separate"/>
      </w:r>
      <w:hyperlink w:anchor="_ENREF_18" w:tooltip="Black, 2009 #932" w:history="1">
        <w:r w:rsidR="005F1C33" w:rsidRPr="005F1C33">
          <w:rPr>
            <w:rFonts w:ascii="Arial" w:hAnsi="Arial" w:cs="Arial"/>
            <w:noProof/>
            <w:vertAlign w:val="superscript"/>
          </w:rPr>
          <w:t>18</w:t>
        </w:r>
      </w:hyperlink>
      <w:r w:rsidR="005F1C33" w:rsidRPr="005F1C33">
        <w:rPr>
          <w:rFonts w:ascii="Arial" w:hAnsi="Arial" w:cs="Arial"/>
          <w:noProof/>
          <w:vertAlign w:val="superscript"/>
        </w:rPr>
        <w:t>,</w:t>
      </w:r>
      <w:hyperlink w:anchor="_ENREF_19" w:tooltip="Swift, 2011 #423" w:history="1">
        <w:r w:rsidR="005F1C33" w:rsidRPr="005F1C33">
          <w:rPr>
            <w:rFonts w:ascii="Arial" w:hAnsi="Arial" w:cs="Arial"/>
            <w:noProof/>
            <w:vertAlign w:val="superscript"/>
          </w:rPr>
          <w:t>19</w:t>
        </w:r>
      </w:hyperlink>
      <w:r w:rsidR="007B41EE">
        <w:rPr>
          <w:rFonts w:ascii="Arial" w:hAnsi="Arial" w:cs="Arial"/>
        </w:rPr>
        <w:fldChar w:fldCharType="end"/>
      </w:r>
      <w:r w:rsidR="007B41EE">
        <w:rPr>
          <w:rFonts w:ascii="Arial" w:hAnsi="Arial" w:cs="Arial"/>
        </w:rPr>
        <w:t xml:space="preserve">, </w:t>
      </w:r>
      <w:r w:rsidR="007B41EE" w:rsidRPr="0002700B">
        <w:rPr>
          <w:rFonts w:ascii="Arial" w:hAnsi="Arial" w:cs="Arial"/>
        </w:rPr>
        <w:t xml:space="preserve">MCAv </w:t>
      </w:r>
      <w:hyperlink w:anchor="_ENREF_20" w:tooltip="Bailey, 2016 #717" w:history="1">
        <w:r w:rsidR="005F1C33">
          <w:rPr>
            <w:rFonts w:ascii="Arial" w:hAnsi="Arial" w:cs="Arial"/>
          </w:rPr>
          <w:fldChar w:fldCharType="begin">
            <w:fldData xml:space="preserve">PEVuZE5vdGU+PENpdGU+PEF1dGhvcj5CYWlsZXk8L0F1dGhvcj48WWVhcj4yMDE2PC9ZZWFyPjxS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PEVuZE5vdGU+PENpdGU+PEF1dGhvcj5CYWlsZXk8L0F1dGhvcj48WWVhcj4yMDE2PC9ZZWFyPjxS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20</w:t>
        </w:r>
        <w:r w:rsidR="005F1C33">
          <w:rPr>
            <w:rFonts w:ascii="Arial" w:hAnsi="Arial" w:cs="Arial"/>
          </w:rPr>
          <w:fldChar w:fldCharType="end"/>
        </w:r>
      </w:hyperlink>
      <w:r w:rsidR="007B41EE">
        <w:rPr>
          <w:rFonts w:ascii="Arial" w:hAnsi="Arial" w:cs="Arial"/>
        </w:rPr>
        <w:t xml:space="preserve"> </w:t>
      </w:r>
      <w:r w:rsidR="007B41EE" w:rsidRPr="0002700B">
        <w:rPr>
          <w:rFonts w:ascii="Arial" w:hAnsi="Arial" w:cs="Arial"/>
        </w:rPr>
        <w:t xml:space="preserve">and CVR </w:t>
      </w:r>
      <w:r w:rsidR="007B41EE">
        <w:rPr>
          <w:rFonts w:ascii="Arial" w:hAnsi="Arial" w:cs="Arial"/>
        </w:rPr>
        <w:t>in</w:t>
      </w:r>
      <w:r w:rsidR="007B41EE" w:rsidRPr="0002700B">
        <w:rPr>
          <w:rFonts w:ascii="Arial" w:hAnsi="Arial" w:cs="Arial"/>
        </w:rPr>
        <w:t xml:space="preserve"> post-menopausal women</w:t>
      </w:r>
      <w:r w:rsidR="007B41EE">
        <w:rPr>
          <w:rFonts w:ascii="Arial" w:hAnsi="Arial" w:cs="Arial"/>
        </w:rPr>
        <w:t xml:space="preserve"> </w:t>
      </w:r>
      <w:hyperlink w:anchor="_ENREF_21" w:tooltip="Leslie, 2016 #1240" w:history="1">
        <w:r w:rsidR="005F1C33">
          <w:rPr>
            <w:rFonts w:ascii="Arial" w:hAnsi="Arial" w:cs="Arial"/>
          </w:rPr>
          <w:fldChar w:fldCharType="begin"/>
        </w:r>
        <w:r w:rsidR="005F1C33">
          <w:rPr>
            <w:rFonts w:ascii="Arial" w:hAnsi="Arial" w:cs="Arial"/>
          </w:rPr>
          <w:instrText xml:space="preserve"> ADDIN EN.CITE &lt;EndNote&gt;&lt;Cite&gt;&lt;Author&gt;Leslie&lt;/Author&gt;&lt;Year&gt;2016&lt;/Year&gt;&lt;RecNum&gt;1240&lt;/RecNum&gt;&lt;DisplayText&gt;&lt;style face="superscript"&gt;21&lt;/style&gt;&lt;/DisplayText&gt;&lt;record&gt;&lt;rec-number&gt;1240&lt;/rec-number&gt;&lt;foreign-keys&gt;&lt;key app="EN" db-id="099tp50wkp50xwexwt4v5rr6fs9see0eseep"&gt;1240&lt;/key&gt;&lt;/foreign-keys&gt;&lt;ref-type name="Journal Article"&gt;17&lt;/ref-type&gt;&lt;contributors&gt;&lt;authors&gt;&lt;author&gt;Leslie, M. S.&lt;/author&gt;&lt;author&gt;Briggs, L. A.&lt;/author&gt;&lt;/authors&gt;&lt;/contributors&gt;&lt;titles&gt;&lt;title&gt;Preeclampsia and the Risk of Future Vascular Disease and Mortality: A Review&lt;/title&gt;&lt;secondary-title&gt;J Midwifery Womens Health&lt;/secondary-title&gt;&lt;alt-title&gt;Journal of midwifery &amp;amp; women&amp;apos;s health&lt;/alt-title&gt;&lt;/titles&gt;&lt;periodical&gt;&lt;full-title&gt;J Midwifery Womens Health&lt;/full-title&gt;&lt;abbr-1&gt;Journal of midwifery &amp;amp; women&amp;apos;s health&lt;/abbr-1&gt;&lt;/periodical&gt;&lt;alt-periodical&gt;&lt;full-title&gt;J Midwifery Womens Health&lt;/full-title&gt;&lt;abbr-1&gt;Journal of midwifery &amp;amp; women&amp;apos;s health&lt;/abbr-1&gt;&lt;/alt-periodical&gt;&lt;pages&gt;315-24&lt;/pages&gt;&lt;volume&gt;61&lt;/volume&gt;&lt;number&gt;3&lt;/number&gt;&lt;keywords&gt;&lt;keyword&gt;Cardiovascular Diseases/*etiology/mortality/prevention &amp;amp; control&lt;/keyword&gt;&lt;keyword&gt;Female&lt;/keyword&gt;&lt;keyword&gt;Humans&lt;/keyword&gt;&lt;keyword&gt;*Pre-Eclampsia/prevention &amp;amp; control&lt;/keyword&gt;&lt;keyword&gt;Pregnancy&lt;/keyword&gt;&lt;keyword&gt;Risk Factors&lt;/keyword&gt;&lt;/keywords&gt;&lt;dates&gt;&lt;year&gt;2016&lt;/year&gt;&lt;pub-dates&gt;&lt;date&gt;May&lt;/date&gt;&lt;/pub-dates&gt;&lt;/dates&gt;&lt;isbn&gt;1542-2011 (Electronic)&amp;#xD;1526-9523 (Linking)&lt;/isbn&gt;&lt;accession-num&gt;27155218&lt;/accession-num&gt;&lt;urls&gt;&lt;related-urls&gt;&lt;url&gt;http://www.ncbi.nlm.nih.gov/pubmed/27155218&lt;/url&gt;&lt;/related-urls&gt;&lt;/urls&gt;&lt;electronic-resource-num&gt;10.1111/jmwh.12469&lt;/electronic-resource-num&gt;&lt;/record&gt;&lt;/Cite&gt;&lt;/EndNote&gt;</w:instrText>
        </w:r>
        <w:r w:rsidR="005F1C33">
          <w:rPr>
            <w:rFonts w:ascii="Arial" w:hAnsi="Arial" w:cs="Arial"/>
          </w:rPr>
          <w:fldChar w:fldCharType="separate"/>
        </w:r>
        <w:r w:rsidR="005F1C33" w:rsidRPr="005F1C33">
          <w:rPr>
            <w:rFonts w:ascii="Arial" w:hAnsi="Arial" w:cs="Arial"/>
            <w:noProof/>
            <w:vertAlign w:val="superscript"/>
          </w:rPr>
          <w:t>21</w:t>
        </w:r>
        <w:r w:rsidR="005F1C33">
          <w:rPr>
            <w:rFonts w:ascii="Arial" w:hAnsi="Arial" w:cs="Arial"/>
          </w:rPr>
          <w:fldChar w:fldCharType="end"/>
        </w:r>
      </w:hyperlink>
      <w:r w:rsidR="007B41EE">
        <w:rPr>
          <w:rFonts w:ascii="Arial" w:hAnsi="Arial" w:cs="Arial"/>
        </w:rPr>
        <w:t xml:space="preserve">. </w:t>
      </w:r>
      <w:r w:rsidR="00F90B25">
        <w:rPr>
          <w:rFonts w:ascii="Arial" w:hAnsi="Arial" w:cs="Arial"/>
        </w:rPr>
        <w:t>PA levels</w:t>
      </w:r>
      <w:r w:rsidR="007B41EE" w:rsidRPr="0002700B">
        <w:rPr>
          <w:rFonts w:ascii="Arial" w:hAnsi="Arial" w:cs="Arial"/>
        </w:rPr>
        <w:t xml:space="preserve"> and </w:t>
      </w:r>
      <w:r w:rsidR="005D0748">
        <w:rPr>
          <w:rFonts w:ascii="Arial" w:hAnsi="Arial" w:cs="Arial"/>
        </w:rPr>
        <w:t>fitness</w:t>
      </w:r>
      <w:r w:rsidR="007B41EE" w:rsidRPr="0002700B">
        <w:rPr>
          <w:rFonts w:ascii="Arial" w:hAnsi="Arial" w:cs="Arial"/>
        </w:rPr>
        <w:t xml:space="preserve"> may therefore be critical confounders in any study which aims to assess vascular outcomes in </w:t>
      </w:r>
      <w:r w:rsidR="00CC2538">
        <w:rPr>
          <w:rFonts w:ascii="Arial" w:hAnsi="Arial" w:cs="Arial"/>
        </w:rPr>
        <w:t>POST-M</w:t>
      </w:r>
      <w:r w:rsidR="007B41EE" w:rsidRPr="0002700B">
        <w:rPr>
          <w:rFonts w:ascii="Arial" w:hAnsi="Arial" w:cs="Arial"/>
        </w:rPr>
        <w:t xml:space="preserve"> women. Yet, no study has attempted to objectively quantify PA and CRF in conjunction with</w:t>
      </w:r>
      <w:r w:rsidR="007B41EE">
        <w:rPr>
          <w:rFonts w:ascii="Arial" w:hAnsi="Arial" w:cs="Arial"/>
        </w:rPr>
        <w:t xml:space="preserve"> cerebral and </w:t>
      </w:r>
      <w:r w:rsidR="007B41EE" w:rsidRPr="0002700B">
        <w:rPr>
          <w:rFonts w:ascii="Arial" w:hAnsi="Arial" w:cs="Arial"/>
        </w:rPr>
        <w:t xml:space="preserve">peripheral vascular </w:t>
      </w:r>
      <w:r w:rsidR="001528DA">
        <w:rPr>
          <w:rFonts w:ascii="Arial" w:hAnsi="Arial" w:cs="Arial"/>
        </w:rPr>
        <w:t>parameters</w:t>
      </w:r>
      <w:r w:rsidR="007B41EE" w:rsidRPr="0002700B">
        <w:rPr>
          <w:rFonts w:ascii="Arial" w:hAnsi="Arial" w:cs="Arial"/>
        </w:rPr>
        <w:t xml:space="preserve"> between pre and post-menopausal women. </w:t>
      </w:r>
      <w:bookmarkEnd w:id="0"/>
      <w:r w:rsidR="007B41EE" w:rsidRPr="0002700B">
        <w:rPr>
          <w:rFonts w:ascii="Arial" w:hAnsi="Arial" w:cs="Arial"/>
        </w:rPr>
        <w:t xml:space="preserve">Therefore, the primary aim of this study </w:t>
      </w:r>
      <w:r w:rsidR="007B41EE">
        <w:rPr>
          <w:rFonts w:ascii="Arial" w:hAnsi="Arial" w:cs="Arial"/>
        </w:rPr>
        <w:t>was</w:t>
      </w:r>
      <w:r w:rsidR="007B41EE" w:rsidRPr="0002700B">
        <w:rPr>
          <w:rFonts w:ascii="Arial" w:hAnsi="Arial" w:cs="Arial"/>
        </w:rPr>
        <w:t xml:space="preserve"> to </w:t>
      </w:r>
      <w:r w:rsidR="000320C2">
        <w:rPr>
          <w:rFonts w:ascii="Arial" w:hAnsi="Arial" w:cs="Arial"/>
        </w:rPr>
        <w:t xml:space="preserve">describe the peripheral and </w:t>
      </w:r>
      <w:r w:rsidR="00DE1125">
        <w:rPr>
          <w:rFonts w:ascii="Arial" w:hAnsi="Arial" w:cs="Arial"/>
        </w:rPr>
        <w:t>cerebrovascular changes that arise from pre- to post-menopause with simultane</w:t>
      </w:r>
      <w:r w:rsidR="00DE1E32">
        <w:rPr>
          <w:rFonts w:ascii="Arial" w:hAnsi="Arial" w:cs="Arial"/>
        </w:rPr>
        <w:t>ous assessment of PA and CRF.</w:t>
      </w:r>
      <w:r w:rsidR="007B41EE" w:rsidRPr="0002700B">
        <w:rPr>
          <w:rFonts w:ascii="Arial" w:hAnsi="Arial" w:cs="Arial"/>
        </w:rPr>
        <w:t xml:space="preserve"> </w:t>
      </w:r>
      <w:r w:rsidR="00725F20">
        <w:rPr>
          <w:rFonts w:ascii="Arial" w:hAnsi="Arial" w:cs="Arial"/>
        </w:rPr>
        <w:t xml:space="preserve">We hypothesise that </w:t>
      </w:r>
      <w:r w:rsidR="001535BD">
        <w:rPr>
          <w:rFonts w:ascii="Arial" w:hAnsi="Arial" w:cs="Arial"/>
        </w:rPr>
        <w:t>PRE-M</w:t>
      </w:r>
      <w:r w:rsidR="00015CB4">
        <w:rPr>
          <w:rFonts w:ascii="Arial" w:hAnsi="Arial" w:cs="Arial"/>
        </w:rPr>
        <w:t xml:space="preserve"> women will have </w:t>
      </w:r>
      <w:r w:rsidR="001535BD">
        <w:rPr>
          <w:rFonts w:ascii="Arial" w:hAnsi="Arial" w:cs="Arial"/>
        </w:rPr>
        <w:t xml:space="preserve">higher </w:t>
      </w:r>
      <w:r w:rsidR="00D41978">
        <w:rPr>
          <w:rFonts w:ascii="Arial" w:hAnsi="Arial" w:cs="Arial"/>
        </w:rPr>
        <w:t>peripheral and cerebrovascular fu</w:t>
      </w:r>
      <w:r w:rsidR="002F7DE5">
        <w:rPr>
          <w:rFonts w:ascii="Arial" w:hAnsi="Arial" w:cs="Arial"/>
        </w:rPr>
        <w:t xml:space="preserve">nction compared with </w:t>
      </w:r>
      <w:r w:rsidR="001535BD">
        <w:rPr>
          <w:rFonts w:ascii="Arial" w:hAnsi="Arial" w:cs="Arial"/>
        </w:rPr>
        <w:t>POST-M</w:t>
      </w:r>
      <w:r w:rsidR="002F7DE5">
        <w:rPr>
          <w:rFonts w:ascii="Arial" w:hAnsi="Arial" w:cs="Arial"/>
        </w:rPr>
        <w:t xml:space="preserve"> women. </w:t>
      </w:r>
      <w:r w:rsidR="00D574CD">
        <w:rPr>
          <w:rFonts w:ascii="Arial" w:hAnsi="Arial" w:cs="Arial"/>
        </w:rPr>
        <w:t xml:space="preserve">We also hypothesise that fitness and PA levels will be higher in </w:t>
      </w:r>
      <w:r w:rsidR="001535BD">
        <w:rPr>
          <w:rFonts w:ascii="Arial" w:hAnsi="Arial" w:cs="Arial"/>
        </w:rPr>
        <w:t>PRE- compared with POST-M women.</w:t>
      </w:r>
    </w:p>
    <w:p w14:paraId="1FEDEE94" w14:textId="4F3CC710" w:rsidR="007B41EE" w:rsidRPr="007B41EE" w:rsidRDefault="007B41EE" w:rsidP="00976AEB">
      <w:pPr>
        <w:spacing w:line="480" w:lineRule="auto"/>
        <w:rPr>
          <w:rFonts w:ascii="Arial" w:hAnsi="Arial" w:cs="Arial"/>
          <w:b/>
        </w:rPr>
      </w:pPr>
      <w:r w:rsidRPr="007B41EE">
        <w:rPr>
          <w:rFonts w:ascii="Arial" w:hAnsi="Arial" w:cs="Arial"/>
          <w:b/>
        </w:rPr>
        <w:t>Materials and Methods</w:t>
      </w:r>
    </w:p>
    <w:p w14:paraId="069899CD" w14:textId="3B9FB3DB" w:rsidR="007B41EE" w:rsidRPr="00A50FE0" w:rsidRDefault="007B41EE" w:rsidP="00A50FE0">
      <w:pPr>
        <w:pStyle w:val="Heading3"/>
        <w:keepLines/>
        <w:widowControl/>
        <w:autoSpaceDE/>
        <w:autoSpaceDN/>
        <w:spacing w:before="40" w:after="0" w:line="480" w:lineRule="auto"/>
        <w:rPr>
          <w:rFonts w:cs="Arial"/>
          <w:szCs w:val="22"/>
        </w:rPr>
      </w:pPr>
      <w:bookmarkStart w:id="1" w:name="_Toc532390805"/>
      <w:bookmarkStart w:id="2" w:name="_Toc1548066"/>
      <w:bookmarkStart w:id="3" w:name="_Toc1548144"/>
      <w:bookmarkStart w:id="4" w:name="_Toc1563950"/>
      <w:r w:rsidRPr="0002700B">
        <w:rPr>
          <w:rFonts w:cs="Arial"/>
          <w:szCs w:val="22"/>
        </w:rPr>
        <w:t>Participants</w:t>
      </w:r>
      <w:bookmarkEnd w:id="1"/>
      <w:bookmarkEnd w:id="2"/>
      <w:bookmarkEnd w:id="3"/>
      <w:bookmarkEnd w:id="4"/>
    </w:p>
    <w:p w14:paraId="13AA94D9" w14:textId="606FC5CA" w:rsidR="00173FF8" w:rsidRPr="0039022A" w:rsidRDefault="007B41EE" w:rsidP="007B41EE">
      <w:pPr>
        <w:spacing w:line="480" w:lineRule="auto"/>
        <w:jc w:val="both"/>
        <w:rPr>
          <w:rFonts w:ascii="Arial" w:hAnsi="Arial" w:cs="Arial"/>
        </w:rPr>
      </w:pPr>
      <w:r w:rsidRPr="0002700B">
        <w:rPr>
          <w:rFonts w:ascii="Arial" w:hAnsi="Arial" w:cs="Arial"/>
        </w:rPr>
        <w:t>Females (n=100) aged between 18-70 years were recruited</w:t>
      </w:r>
      <w:r w:rsidR="00E42D97">
        <w:rPr>
          <w:rFonts w:ascii="Arial" w:hAnsi="Arial" w:cs="Arial"/>
        </w:rPr>
        <w:t xml:space="preserve"> from the local community</w:t>
      </w:r>
      <w:r w:rsidR="006B2C0D">
        <w:rPr>
          <w:rFonts w:ascii="Arial" w:hAnsi="Arial" w:cs="Arial"/>
        </w:rPr>
        <w:t xml:space="preserve"> </w:t>
      </w:r>
      <w:r w:rsidR="00D2442F">
        <w:rPr>
          <w:rFonts w:ascii="Arial" w:hAnsi="Arial" w:cs="Arial"/>
        </w:rPr>
        <w:t>through social media advertisements and word of mouth</w:t>
      </w:r>
      <w:r w:rsidR="00E579C5">
        <w:rPr>
          <w:rFonts w:ascii="Arial" w:hAnsi="Arial" w:cs="Arial"/>
        </w:rPr>
        <w:t xml:space="preserve"> over a</w:t>
      </w:r>
      <w:r w:rsidR="00BA06DE">
        <w:rPr>
          <w:rFonts w:ascii="Arial" w:hAnsi="Arial" w:cs="Arial"/>
        </w:rPr>
        <w:t>n 18-month</w:t>
      </w:r>
      <w:r w:rsidR="00E579C5">
        <w:rPr>
          <w:rFonts w:ascii="Arial" w:hAnsi="Arial" w:cs="Arial"/>
        </w:rPr>
        <w:t xml:space="preserve"> period</w:t>
      </w:r>
      <w:r w:rsidR="00BA06DE">
        <w:rPr>
          <w:rFonts w:ascii="Arial" w:hAnsi="Arial" w:cs="Arial"/>
        </w:rPr>
        <w:t xml:space="preserve"> between April 2016 and </w:t>
      </w:r>
      <w:r w:rsidR="00ED14FB">
        <w:rPr>
          <w:rFonts w:ascii="Arial" w:hAnsi="Arial" w:cs="Arial"/>
        </w:rPr>
        <w:t>October 2017</w:t>
      </w:r>
      <w:r w:rsidRPr="0002700B">
        <w:rPr>
          <w:rFonts w:ascii="Arial" w:hAnsi="Arial" w:cs="Arial"/>
        </w:rPr>
        <w:t xml:space="preserve">. Participants were non-smokers, had no history of </w:t>
      </w:r>
      <w:r w:rsidR="00376FE3">
        <w:rPr>
          <w:rFonts w:ascii="Arial" w:hAnsi="Arial" w:cs="Arial"/>
        </w:rPr>
        <w:t xml:space="preserve">diabetes, </w:t>
      </w:r>
      <w:r w:rsidR="00CC2538">
        <w:rPr>
          <w:rFonts w:ascii="Arial" w:hAnsi="Arial" w:cs="Arial"/>
        </w:rPr>
        <w:t xml:space="preserve">cardiovascular </w:t>
      </w:r>
      <w:r w:rsidR="00CC2538">
        <w:rPr>
          <w:rFonts w:ascii="Arial" w:hAnsi="Arial" w:cs="Arial"/>
        </w:rPr>
        <w:lastRenderedPageBreak/>
        <w:t>disease (</w:t>
      </w:r>
      <w:r w:rsidRPr="0002700B">
        <w:rPr>
          <w:rFonts w:ascii="Arial" w:hAnsi="Arial" w:cs="Arial"/>
        </w:rPr>
        <w:t>CVD</w:t>
      </w:r>
      <w:r w:rsidR="00D852B1">
        <w:rPr>
          <w:rFonts w:ascii="Arial" w:hAnsi="Arial" w:cs="Arial"/>
        </w:rPr>
        <w:t>)</w:t>
      </w:r>
      <w:r w:rsidRPr="0002700B">
        <w:rPr>
          <w:rFonts w:ascii="Arial" w:hAnsi="Arial" w:cs="Arial"/>
        </w:rPr>
        <w:t xml:space="preserve"> and were not on any form of medication. PRE-M women were defined as eumenorrheic having a consistent menstrual cycle for at least 3-months and were not on any form of hormone-based contraception. POST-M women were recruited based on having no menstrual cycle for at least 12 consecutive months and were not previously or currently taking any form of hormone therapy</w:t>
      </w:r>
      <w:r w:rsidR="00E954DF">
        <w:rPr>
          <w:rFonts w:ascii="Arial" w:hAnsi="Arial" w:cs="Arial"/>
        </w:rPr>
        <w:t xml:space="preserve"> </w:t>
      </w:r>
      <w:hyperlink w:anchor="_ENREF_4" w:tooltip="Moreau, 2012 #567" w:history="1">
        <w:r w:rsidR="005F1C33">
          <w:rPr>
            <w:rFonts w:ascii="Arial" w:hAnsi="Arial" w:cs="Arial"/>
          </w:rPr>
          <w:fldChar w:fldCharType="begin">
            <w:fldData xml:space="preserve">PEVuZE5vdGU+PENpdGU+PEF1dGhvcj5Nb3JlYXU8L0F1dGhvcj48WWVhcj4yMDEyPC9ZZWFyPjxS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PEVuZE5vdGU+PENpdGU+PEF1dGhvcj5Nb3JlYXU8L0F1dGhvcj48WWVhcj4yMDEyPC9ZZWFyPjxS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E954DF">
          <w:rPr>
            <w:rFonts w:ascii="Arial" w:hAnsi="Arial" w:cs="Arial"/>
            <w:noProof/>
            <w:vertAlign w:val="superscript"/>
          </w:rPr>
          <w:t>4</w:t>
        </w:r>
        <w:r w:rsidR="005F1C33">
          <w:rPr>
            <w:rFonts w:ascii="Arial" w:hAnsi="Arial" w:cs="Arial"/>
          </w:rPr>
          <w:fldChar w:fldCharType="end"/>
        </w:r>
      </w:hyperlink>
      <w:r w:rsidRPr="0002700B">
        <w:rPr>
          <w:rFonts w:ascii="Arial" w:hAnsi="Arial" w:cs="Arial"/>
        </w:rPr>
        <w:t xml:space="preserve">. Each participant provided written </w:t>
      </w:r>
      <w:r w:rsidR="005817CB">
        <w:rPr>
          <w:rFonts w:ascii="Arial" w:hAnsi="Arial" w:cs="Arial"/>
        </w:rPr>
        <w:t xml:space="preserve">informed </w:t>
      </w:r>
      <w:r w:rsidRPr="0002700B">
        <w:rPr>
          <w:rFonts w:ascii="Arial" w:hAnsi="Arial" w:cs="Arial"/>
        </w:rPr>
        <w:t>consent before taking part in the experimental procedure. The research study was ethically approved by the Liverpool John Moores School of Sport and Exercise Science Research Committee</w:t>
      </w:r>
      <w:r>
        <w:rPr>
          <w:rFonts w:ascii="Arial" w:hAnsi="Arial" w:cs="Arial"/>
        </w:rPr>
        <w:t xml:space="preserve"> </w:t>
      </w:r>
      <w:r w:rsidRPr="004B40EB">
        <w:rPr>
          <w:rFonts w:ascii="Arial" w:hAnsi="Arial" w:cs="Arial"/>
        </w:rPr>
        <w:t>(Reference: 16/SPS/022) and adhered</w:t>
      </w:r>
      <w:r w:rsidRPr="0002700B">
        <w:rPr>
          <w:rFonts w:ascii="Arial" w:hAnsi="Arial" w:cs="Arial"/>
        </w:rPr>
        <w:t xml:space="preserve"> to the </w:t>
      </w:r>
      <w:r w:rsidRPr="0039022A">
        <w:rPr>
          <w:rFonts w:ascii="Arial" w:hAnsi="Arial" w:cs="Arial"/>
        </w:rPr>
        <w:t>Declaration of Helsinki.</w:t>
      </w:r>
      <w:bookmarkStart w:id="5" w:name="_Toc532390806"/>
      <w:bookmarkStart w:id="6" w:name="_Toc1548067"/>
      <w:bookmarkStart w:id="7" w:name="_Toc1548145"/>
      <w:bookmarkStart w:id="8" w:name="_Toc1563951"/>
    </w:p>
    <w:p w14:paraId="616BC523" w14:textId="77777777" w:rsidR="00A50FE0" w:rsidRDefault="007B41EE" w:rsidP="007B41EE">
      <w:pPr>
        <w:spacing w:line="480" w:lineRule="auto"/>
        <w:jc w:val="both"/>
        <w:rPr>
          <w:rFonts w:ascii="Arial" w:hAnsi="Arial" w:cs="Arial"/>
          <w:b/>
        </w:rPr>
      </w:pPr>
      <w:r w:rsidRPr="0039022A">
        <w:rPr>
          <w:rFonts w:ascii="Arial" w:hAnsi="Arial" w:cs="Arial"/>
          <w:b/>
        </w:rPr>
        <w:t>Experimental Procedure</w:t>
      </w:r>
      <w:bookmarkEnd w:id="5"/>
      <w:bookmarkEnd w:id="6"/>
      <w:bookmarkEnd w:id="7"/>
      <w:bookmarkEnd w:id="8"/>
    </w:p>
    <w:p w14:paraId="361A19A4" w14:textId="5D709816" w:rsidR="007B41EE" w:rsidRPr="00A50FE0" w:rsidRDefault="007B41EE" w:rsidP="007B41EE">
      <w:pPr>
        <w:spacing w:line="480" w:lineRule="auto"/>
        <w:jc w:val="both"/>
        <w:rPr>
          <w:rFonts w:ascii="Arial" w:hAnsi="Arial" w:cs="Arial"/>
          <w:b/>
        </w:rPr>
      </w:pPr>
      <w:r w:rsidRPr="0002700B">
        <w:rPr>
          <w:rFonts w:ascii="Arial" w:hAnsi="Arial" w:cs="Arial"/>
        </w:rPr>
        <w:t xml:space="preserve">Participants visited the laboratory on </w:t>
      </w:r>
      <w:r w:rsidR="0073002B">
        <w:rPr>
          <w:rFonts w:ascii="Arial" w:hAnsi="Arial" w:cs="Arial"/>
        </w:rPr>
        <w:t>two</w:t>
      </w:r>
      <w:r w:rsidR="0073002B" w:rsidRPr="0002700B">
        <w:rPr>
          <w:rFonts w:ascii="Arial" w:hAnsi="Arial" w:cs="Arial"/>
        </w:rPr>
        <w:t xml:space="preserve"> </w:t>
      </w:r>
      <w:r w:rsidRPr="0002700B">
        <w:rPr>
          <w:rFonts w:ascii="Arial" w:hAnsi="Arial" w:cs="Arial"/>
        </w:rPr>
        <w:t xml:space="preserve">occasions </w:t>
      </w:r>
      <w:r w:rsidR="0096195B">
        <w:rPr>
          <w:rFonts w:ascii="Arial" w:hAnsi="Arial" w:cs="Arial"/>
        </w:rPr>
        <w:t xml:space="preserve">following abstinence </w:t>
      </w:r>
      <w:r w:rsidRPr="0002700B">
        <w:rPr>
          <w:rFonts w:ascii="Arial" w:hAnsi="Arial" w:cs="Arial"/>
        </w:rPr>
        <w:t>from exercise for 24 hours and alcohol for 12 hours</w:t>
      </w:r>
      <w:r w:rsidR="00245EF6">
        <w:rPr>
          <w:rFonts w:ascii="Arial" w:hAnsi="Arial" w:cs="Arial"/>
        </w:rPr>
        <w:t>,</w:t>
      </w:r>
      <w:r w:rsidRPr="0002700B">
        <w:rPr>
          <w:rFonts w:ascii="Arial" w:hAnsi="Arial" w:cs="Arial"/>
        </w:rPr>
        <w:t xml:space="preserve"> as well as any food/caffeine/stimulants </w:t>
      </w:r>
      <w:r w:rsidR="00D26E7F">
        <w:rPr>
          <w:rFonts w:ascii="Arial" w:hAnsi="Arial" w:cs="Arial"/>
        </w:rPr>
        <w:t>six</w:t>
      </w:r>
      <w:r w:rsidRPr="0002700B">
        <w:rPr>
          <w:rFonts w:ascii="Arial" w:hAnsi="Arial" w:cs="Arial"/>
        </w:rPr>
        <w:t xml:space="preserve"> hours prior to the experiment. Participants completed a battery of CV and </w:t>
      </w:r>
      <w:r w:rsidR="0073002B" w:rsidRPr="0002700B">
        <w:rPr>
          <w:rFonts w:ascii="Arial" w:hAnsi="Arial" w:cs="Arial"/>
        </w:rPr>
        <w:t>cerebrov</w:t>
      </w:r>
      <w:r w:rsidR="0073002B">
        <w:rPr>
          <w:rFonts w:ascii="Arial" w:hAnsi="Arial" w:cs="Arial"/>
        </w:rPr>
        <w:t>ascular</w:t>
      </w:r>
      <w:r w:rsidRPr="0002700B">
        <w:rPr>
          <w:rFonts w:ascii="Arial" w:hAnsi="Arial" w:cs="Arial"/>
        </w:rPr>
        <w:t xml:space="preserve"> assessments in the following sequence</w:t>
      </w:r>
      <w:r w:rsidR="0073002B">
        <w:rPr>
          <w:rFonts w:ascii="Arial" w:hAnsi="Arial" w:cs="Arial"/>
        </w:rPr>
        <w:t>:</w:t>
      </w:r>
      <w:r w:rsidR="00402753">
        <w:rPr>
          <w:rFonts w:ascii="Arial" w:hAnsi="Arial" w:cs="Arial"/>
        </w:rPr>
        <w:t xml:space="preserve"> intima-media thickness (</w:t>
      </w:r>
      <w:r w:rsidRPr="0002700B">
        <w:rPr>
          <w:rFonts w:ascii="Arial" w:hAnsi="Arial" w:cs="Arial"/>
        </w:rPr>
        <w:t>IMT</w:t>
      </w:r>
      <w:r w:rsidR="00402753">
        <w:rPr>
          <w:rFonts w:ascii="Arial" w:hAnsi="Arial" w:cs="Arial"/>
        </w:rPr>
        <w:t>)</w:t>
      </w:r>
      <w:r w:rsidRPr="0002700B">
        <w:rPr>
          <w:rFonts w:ascii="Arial" w:hAnsi="Arial" w:cs="Arial"/>
        </w:rPr>
        <w:t xml:space="preserve">, </w:t>
      </w:r>
      <w:r w:rsidR="00FE480B">
        <w:rPr>
          <w:rFonts w:ascii="Arial" w:hAnsi="Arial" w:cs="Arial"/>
        </w:rPr>
        <w:t>f</w:t>
      </w:r>
      <w:r w:rsidR="00402753">
        <w:rPr>
          <w:rFonts w:ascii="Arial" w:hAnsi="Arial" w:cs="Arial"/>
        </w:rPr>
        <w:t>low-mediated dilat</w:t>
      </w:r>
      <w:r w:rsidR="00FE480B">
        <w:rPr>
          <w:rFonts w:ascii="Arial" w:hAnsi="Arial" w:cs="Arial"/>
        </w:rPr>
        <w:t>ion (</w:t>
      </w:r>
      <w:r w:rsidRPr="0002700B">
        <w:rPr>
          <w:rFonts w:ascii="Arial" w:hAnsi="Arial" w:cs="Arial"/>
        </w:rPr>
        <w:t>FMD</w:t>
      </w:r>
      <w:r w:rsidR="00FE480B">
        <w:rPr>
          <w:rFonts w:ascii="Arial" w:hAnsi="Arial" w:cs="Arial"/>
        </w:rPr>
        <w:t>)</w:t>
      </w:r>
      <w:r w:rsidRPr="0002700B">
        <w:rPr>
          <w:rFonts w:ascii="Arial" w:hAnsi="Arial" w:cs="Arial"/>
        </w:rPr>
        <w:t>,</w:t>
      </w:r>
      <w:r w:rsidR="00FE480B">
        <w:rPr>
          <w:rFonts w:ascii="Arial" w:hAnsi="Arial" w:cs="Arial"/>
        </w:rPr>
        <w:t xml:space="preserve"> pulse-wave velocity</w:t>
      </w:r>
      <w:r w:rsidRPr="0002700B">
        <w:rPr>
          <w:rFonts w:ascii="Arial" w:hAnsi="Arial" w:cs="Arial"/>
        </w:rPr>
        <w:t xml:space="preserve"> </w:t>
      </w:r>
      <w:r w:rsidR="00FE480B">
        <w:rPr>
          <w:rFonts w:ascii="Arial" w:hAnsi="Arial" w:cs="Arial"/>
        </w:rPr>
        <w:t>(</w:t>
      </w:r>
      <w:r w:rsidRPr="0002700B">
        <w:rPr>
          <w:rFonts w:ascii="Arial" w:hAnsi="Arial" w:cs="Arial"/>
        </w:rPr>
        <w:t>PWV</w:t>
      </w:r>
      <w:r w:rsidR="00FE480B">
        <w:rPr>
          <w:rFonts w:ascii="Arial" w:hAnsi="Arial" w:cs="Arial"/>
        </w:rPr>
        <w:t>)</w:t>
      </w:r>
      <w:r w:rsidRPr="0002700B">
        <w:rPr>
          <w:rFonts w:ascii="Arial" w:hAnsi="Arial" w:cs="Arial"/>
        </w:rPr>
        <w:t>,</w:t>
      </w:r>
      <w:r w:rsidR="00FE480B">
        <w:rPr>
          <w:rFonts w:ascii="Arial" w:hAnsi="Arial" w:cs="Arial"/>
        </w:rPr>
        <w:t xml:space="preserve"> carotid artery reactivity (</w:t>
      </w:r>
      <w:r w:rsidRPr="0002700B">
        <w:rPr>
          <w:rFonts w:ascii="Arial" w:hAnsi="Arial" w:cs="Arial"/>
        </w:rPr>
        <w:t>CAR</w:t>
      </w:r>
      <w:r w:rsidR="00FE480B">
        <w:rPr>
          <w:rFonts w:ascii="Arial" w:hAnsi="Arial" w:cs="Arial"/>
        </w:rPr>
        <w:t>)</w:t>
      </w:r>
      <w:r w:rsidRPr="0002700B">
        <w:rPr>
          <w:rFonts w:ascii="Arial" w:hAnsi="Arial" w:cs="Arial"/>
        </w:rPr>
        <w:t xml:space="preserve">, CVR, and </w:t>
      </w:r>
      <w:r w:rsidR="00362A12">
        <w:rPr>
          <w:rFonts w:ascii="Arial" w:hAnsi="Arial" w:cs="Arial"/>
        </w:rPr>
        <w:t>cerebral autoregulation</w:t>
      </w:r>
      <w:r w:rsidRPr="0002700B">
        <w:rPr>
          <w:rFonts w:ascii="Arial" w:hAnsi="Arial" w:cs="Arial"/>
        </w:rPr>
        <w:t xml:space="preserve">, followed by </w:t>
      </w:r>
      <w:r w:rsidR="00D26E7F">
        <w:rPr>
          <w:rFonts w:ascii="Arial" w:hAnsi="Arial" w:cs="Arial"/>
        </w:rPr>
        <w:t>seven</w:t>
      </w:r>
      <w:r w:rsidR="00D26E7F" w:rsidRPr="0002700B">
        <w:rPr>
          <w:rFonts w:ascii="Arial" w:hAnsi="Arial" w:cs="Arial"/>
        </w:rPr>
        <w:t xml:space="preserve"> </w:t>
      </w:r>
      <w:r w:rsidRPr="0002700B">
        <w:rPr>
          <w:rFonts w:ascii="Arial" w:hAnsi="Arial" w:cs="Arial"/>
        </w:rPr>
        <w:t xml:space="preserve">days of PA and </w:t>
      </w:r>
      <w:r w:rsidR="00362A12">
        <w:rPr>
          <w:rFonts w:ascii="Arial" w:hAnsi="Arial" w:cs="Arial"/>
        </w:rPr>
        <w:t>sedentary behaviour m</w:t>
      </w:r>
      <w:r w:rsidRPr="0002700B">
        <w:rPr>
          <w:rFonts w:ascii="Arial" w:hAnsi="Arial" w:cs="Arial"/>
        </w:rPr>
        <w:t xml:space="preserve">onitoring. A maximal </w:t>
      </w:r>
      <w:r w:rsidR="00C63F65">
        <w:rPr>
          <w:rFonts w:ascii="Arial" w:hAnsi="Arial" w:cs="Arial"/>
        </w:rPr>
        <w:t>CRF</w:t>
      </w:r>
      <w:r w:rsidRPr="0002700B">
        <w:rPr>
          <w:rFonts w:ascii="Arial" w:hAnsi="Arial" w:cs="Arial"/>
        </w:rPr>
        <w:t xml:space="preserve"> test </w:t>
      </w:r>
      <w:r w:rsidR="0073002B">
        <w:rPr>
          <w:rFonts w:ascii="Arial" w:hAnsi="Arial" w:cs="Arial"/>
        </w:rPr>
        <w:t xml:space="preserve">on a cycle ergometer </w:t>
      </w:r>
      <w:r w:rsidRPr="0002700B">
        <w:rPr>
          <w:rFonts w:ascii="Arial" w:hAnsi="Arial" w:cs="Arial"/>
        </w:rPr>
        <w:t xml:space="preserve">was scheduled within </w:t>
      </w:r>
      <w:r w:rsidR="00D26E7F">
        <w:rPr>
          <w:rFonts w:ascii="Arial" w:hAnsi="Arial" w:cs="Arial"/>
        </w:rPr>
        <w:t>seven</w:t>
      </w:r>
      <w:r w:rsidR="00D26E7F" w:rsidRPr="0002700B">
        <w:rPr>
          <w:rFonts w:ascii="Arial" w:hAnsi="Arial" w:cs="Arial"/>
        </w:rPr>
        <w:t xml:space="preserve"> </w:t>
      </w:r>
      <w:r w:rsidRPr="0002700B">
        <w:rPr>
          <w:rFonts w:ascii="Arial" w:hAnsi="Arial" w:cs="Arial"/>
        </w:rPr>
        <w:t xml:space="preserve">days of the vascular measurements based on participant’s preference. All visits were completed at the same time of day (between 8-11am) in a temperature-controlled environment (20-22°C). Eumenorrheic women completed the laboratory visit within the first seven days of their menstrual cycle </w:t>
      </w:r>
      <w:hyperlink w:anchor="_ENREF_22" w:tooltip="Liu, 2016 #2167" w:history="1">
        <w:r w:rsidR="005F1C33" w:rsidRPr="0002700B">
          <w:rPr>
            <w:rFonts w:ascii="Arial" w:hAnsi="Arial" w:cs="Arial"/>
          </w:rPr>
          <w:fldChar w:fldCharType="begin">
            <w:fldData xml:space="preserve">PEVuZE5vdGU+PENpdGU+PEF1dGhvcj5MaXU8L0F1dGhvcj48WWVhcj4yMDE2PC9ZZWFyPjxSZWNO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PEVuZE5vdGU+PENpdGU+PEF1dGhvcj5MaXU8L0F1dGhvcj48WWVhcj4yMDE2PC9ZZWFyPjxSZWNO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02700B">
          <w:rPr>
            <w:rFonts w:ascii="Arial" w:hAnsi="Arial" w:cs="Arial"/>
          </w:rPr>
        </w:r>
        <w:r w:rsidR="005F1C33" w:rsidRPr="0002700B">
          <w:rPr>
            <w:rFonts w:ascii="Arial" w:hAnsi="Arial" w:cs="Arial"/>
          </w:rPr>
          <w:fldChar w:fldCharType="separate"/>
        </w:r>
        <w:r w:rsidR="005F1C33" w:rsidRPr="005F1C33">
          <w:rPr>
            <w:rFonts w:ascii="Arial" w:hAnsi="Arial" w:cs="Arial"/>
            <w:noProof/>
            <w:vertAlign w:val="superscript"/>
          </w:rPr>
          <w:t>22</w:t>
        </w:r>
        <w:r w:rsidR="005F1C33" w:rsidRPr="0002700B">
          <w:rPr>
            <w:rFonts w:ascii="Arial" w:hAnsi="Arial" w:cs="Arial"/>
          </w:rPr>
          <w:fldChar w:fldCharType="end"/>
        </w:r>
      </w:hyperlink>
      <w:r w:rsidRPr="0002700B">
        <w:rPr>
          <w:rFonts w:ascii="Arial" w:hAnsi="Arial" w:cs="Arial"/>
        </w:rPr>
        <w:t>.</w:t>
      </w:r>
      <w:bookmarkStart w:id="9" w:name="_Toc532390807"/>
      <w:bookmarkStart w:id="10" w:name="_Toc1548068"/>
      <w:bookmarkStart w:id="11" w:name="_Toc1548146"/>
      <w:bookmarkStart w:id="12" w:name="_Toc1563952"/>
    </w:p>
    <w:p w14:paraId="7BB52F9E" w14:textId="0E06CE04" w:rsidR="007B41EE" w:rsidRPr="007B41EE" w:rsidRDefault="007B41EE" w:rsidP="007B41EE">
      <w:pPr>
        <w:spacing w:line="480" w:lineRule="auto"/>
        <w:jc w:val="both"/>
        <w:rPr>
          <w:rFonts w:ascii="Arial" w:hAnsi="Arial" w:cs="Arial"/>
          <w:b/>
        </w:rPr>
      </w:pPr>
      <w:r w:rsidRPr="007B41EE">
        <w:rPr>
          <w:rFonts w:ascii="Arial" w:hAnsi="Arial" w:cs="Arial"/>
          <w:b/>
        </w:rPr>
        <w:t>Anthropometrics, physical activity and sedentary behaviour</w:t>
      </w:r>
      <w:bookmarkEnd w:id="9"/>
      <w:bookmarkEnd w:id="10"/>
      <w:bookmarkEnd w:id="11"/>
      <w:bookmarkEnd w:id="12"/>
      <w:r w:rsidRPr="007B41EE">
        <w:rPr>
          <w:rFonts w:ascii="Arial" w:hAnsi="Arial" w:cs="Arial"/>
          <w:b/>
        </w:rPr>
        <w:t xml:space="preserve"> </w:t>
      </w:r>
    </w:p>
    <w:p w14:paraId="27BB5DC8" w14:textId="7C93E2BA" w:rsidR="007B41EE" w:rsidRPr="0002700B" w:rsidRDefault="007B41EE" w:rsidP="007B41EE">
      <w:pPr>
        <w:spacing w:line="480" w:lineRule="auto"/>
        <w:jc w:val="both"/>
        <w:rPr>
          <w:rFonts w:ascii="Arial" w:hAnsi="Arial" w:cs="Arial"/>
        </w:rPr>
      </w:pPr>
      <w:r w:rsidRPr="0002700B">
        <w:rPr>
          <w:rFonts w:ascii="Arial" w:hAnsi="Arial" w:cs="Arial"/>
          <w:i/>
        </w:rPr>
        <w:t>Anthropometry and Body Composition</w:t>
      </w:r>
      <w:r w:rsidRPr="0002700B">
        <w:rPr>
          <w:rFonts w:ascii="Arial" w:hAnsi="Arial" w:cs="Arial"/>
        </w:rPr>
        <w:t>. Stature and weight were recorded to the nearest 0.1unit using a stadiometer and digital scales respectively. BMI was calculated as weight in kilograms divided by stature in metres squared (kg/m</w:t>
      </w:r>
      <w:r w:rsidRPr="0002700B">
        <w:rPr>
          <w:rFonts w:ascii="Arial" w:hAnsi="Arial" w:cs="Arial"/>
          <w:vertAlign w:val="superscript"/>
        </w:rPr>
        <w:t>2</w:t>
      </w:r>
      <w:r w:rsidRPr="0002700B">
        <w:rPr>
          <w:rFonts w:ascii="Arial" w:hAnsi="Arial" w:cs="Arial"/>
        </w:rPr>
        <w:t xml:space="preserve">). Body fat percentage was estimated using bioelectrical impedance analysis (Tanita BC-420MA, Tanita Corp., Tokyo, Japan). </w:t>
      </w:r>
    </w:p>
    <w:p w14:paraId="3C96B4B5" w14:textId="0FB714D4" w:rsidR="007B41EE" w:rsidRPr="007B41EE" w:rsidRDefault="007B41EE" w:rsidP="002941E3">
      <w:pPr>
        <w:spacing w:line="480" w:lineRule="auto"/>
        <w:jc w:val="both"/>
        <w:rPr>
          <w:rFonts w:ascii="Arial" w:hAnsi="Arial" w:cs="Arial"/>
          <w:lang w:val="en"/>
        </w:rPr>
      </w:pPr>
      <w:r w:rsidRPr="0002700B">
        <w:rPr>
          <w:rFonts w:ascii="Arial" w:hAnsi="Arial" w:cs="Arial"/>
          <w:i/>
        </w:rPr>
        <w:t>Cardiorespiratory Fitness Test</w:t>
      </w:r>
      <w:r w:rsidRPr="0002700B">
        <w:rPr>
          <w:rFonts w:ascii="Arial" w:hAnsi="Arial" w:cs="Arial"/>
        </w:rPr>
        <w:t>. A ramp-based cycling protocol was used to determine maximum oxygen uptake (V</w:t>
      </w:r>
      <w:r w:rsidR="00221866">
        <w:rPr>
          <w:rFonts w:ascii="Arial" w:hAnsi="Arial" w:cs="Arial"/>
        </w:rPr>
        <w:t>̇</w:t>
      </w:r>
      <w:r w:rsidRPr="0002700B">
        <w:rPr>
          <w:rFonts w:ascii="Arial" w:hAnsi="Arial" w:cs="Arial"/>
        </w:rPr>
        <w:t>O</w:t>
      </w:r>
      <w:r w:rsidRPr="0002700B">
        <w:rPr>
          <w:rFonts w:ascii="Arial" w:hAnsi="Arial" w:cs="Arial"/>
          <w:vertAlign w:val="subscript"/>
        </w:rPr>
        <w:t>2max</w:t>
      </w:r>
      <w:r w:rsidRPr="0002700B">
        <w:rPr>
          <w:rFonts w:ascii="Arial" w:hAnsi="Arial" w:cs="Arial"/>
        </w:rPr>
        <w:t xml:space="preserve">). Participants cycled until volitional exhaustion or, until </w:t>
      </w:r>
      <w:r w:rsidR="00C64043">
        <w:rPr>
          <w:rFonts w:ascii="Arial" w:hAnsi="Arial" w:cs="Arial"/>
        </w:rPr>
        <w:lastRenderedPageBreak/>
        <w:t xml:space="preserve">participants </w:t>
      </w:r>
      <w:r w:rsidRPr="0002700B">
        <w:rPr>
          <w:rFonts w:ascii="Arial" w:hAnsi="Arial" w:cs="Arial"/>
        </w:rPr>
        <w:t xml:space="preserve">were no longer able to maintain a pedal speed of at least 50 rpm. </w:t>
      </w:r>
      <w:r w:rsidR="0073002B">
        <w:rPr>
          <w:rFonts w:ascii="Arial" w:hAnsi="Arial" w:cs="Arial"/>
        </w:rPr>
        <w:t>B</w:t>
      </w:r>
      <w:r w:rsidR="0073002B" w:rsidRPr="0002700B">
        <w:rPr>
          <w:rFonts w:ascii="Arial" w:hAnsi="Arial" w:cs="Arial"/>
        </w:rPr>
        <w:t xml:space="preserve">reath-by-breath </w:t>
      </w:r>
      <w:r w:rsidR="0073002B">
        <w:rPr>
          <w:rFonts w:ascii="Arial" w:hAnsi="Arial" w:cs="Arial"/>
        </w:rPr>
        <w:t>o</w:t>
      </w:r>
      <w:r w:rsidR="0073002B" w:rsidRPr="0002700B">
        <w:rPr>
          <w:rFonts w:ascii="Arial" w:hAnsi="Arial" w:cs="Arial"/>
        </w:rPr>
        <w:t xml:space="preserve">xygen </w:t>
      </w:r>
      <w:r w:rsidRPr="0002700B">
        <w:rPr>
          <w:rFonts w:ascii="Arial" w:hAnsi="Arial" w:cs="Arial"/>
        </w:rPr>
        <w:t>uptake (V</w:t>
      </w:r>
      <w:r w:rsidR="00221866">
        <w:rPr>
          <w:rFonts w:ascii="Arial" w:hAnsi="Arial" w:cs="Arial"/>
        </w:rPr>
        <w:t>̇</w:t>
      </w:r>
      <w:r w:rsidRPr="0002700B">
        <w:rPr>
          <w:rFonts w:ascii="Arial" w:hAnsi="Arial" w:cs="Arial"/>
        </w:rPr>
        <w:t>O</w:t>
      </w:r>
      <w:r w:rsidRPr="0002700B">
        <w:rPr>
          <w:rFonts w:ascii="Arial" w:hAnsi="Arial" w:cs="Arial"/>
          <w:vertAlign w:val="subscript"/>
        </w:rPr>
        <w:t>2</w:t>
      </w:r>
      <w:r w:rsidRPr="0002700B">
        <w:rPr>
          <w:rFonts w:ascii="Arial" w:hAnsi="Arial" w:cs="Arial"/>
        </w:rPr>
        <w:t xml:space="preserve">) and </w:t>
      </w:r>
      <w:r w:rsidR="00A24DA6">
        <w:rPr>
          <w:rFonts w:ascii="Arial" w:hAnsi="Arial" w:cs="Arial"/>
        </w:rPr>
        <w:t>carbon dioxide (</w:t>
      </w:r>
      <w:r w:rsidRPr="0002700B">
        <w:rPr>
          <w:rFonts w:ascii="Arial" w:hAnsi="Arial" w:cs="Arial"/>
        </w:rPr>
        <w:t>CO</w:t>
      </w:r>
      <w:r w:rsidRPr="0002700B">
        <w:rPr>
          <w:rFonts w:ascii="Arial" w:hAnsi="Arial" w:cs="Arial"/>
          <w:vertAlign w:val="subscript"/>
        </w:rPr>
        <w:t>2</w:t>
      </w:r>
      <w:r w:rsidR="00BB469F">
        <w:rPr>
          <w:rFonts w:ascii="Arial" w:hAnsi="Arial" w:cs="Arial"/>
        </w:rPr>
        <w:t xml:space="preserve">) </w:t>
      </w:r>
      <w:r w:rsidRPr="0002700B">
        <w:rPr>
          <w:rFonts w:ascii="Arial" w:hAnsi="Arial" w:cs="Arial"/>
        </w:rPr>
        <w:t xml:space="preserve">were measured via an online gas analysis system (Jaeger Oxycon Pro, Viasys Health Care, Warwick, UK). Heart rate </w:t>
      </w:r>
      <w:r w:rsidR="006C4CD2">
        <w:rPr>
          <w:rFonts w:ascii="Arial" w:hAnsi="Arial" w:cs="Arial"/>
        </w:rPr>
        <w:t xml:space="preserve">(HR) </w:t>
      </w:r>
      <w:r w:rsidRPr="0002700B">
        <w:rPr>
          <w:rFonts w:ascii="Arial" w:hAnsi="Arial" w:cs="Arial"/>
        </w:rPr>
        <w:t>was monitored continuously using short-range telemetry (Polar, Kempele, Finland). Participants completed a 5-minute warm up at a self-selected resistance. The test began with 50</w:t>
      </w:r>
      <w:r w:rsidR="006C4CD2">
        <w:rPr>
          <w:rFonts w:ascii="Arial" w:hAnsi="Arial" w:cs="Arial"/>
        </w:rPr>
        <w:t xml:space="preserve"> </w:t>
      </w:r>
      <w:r w:rsidRPr="0002700B">
        <w:rPr>
          <w:rFonts w:ascii="Arial" w:hAnsi="Arial" w:cs="Arial"/>
        </w:rPr>
        <w:t>W of resistance and increased by 30</w:t>
      </w:r>
      <w:r w:rsidR="006C4CD2">
        <w:rPr>
          <w:rFonts w:ascii="Arial" w:hAnsi="Arial" w:cs="Arial"/>
        </w:rPr>
        <w:t xml:space="preserve"> </w:t>
      </w:r>
      <w:r w:rsidRPr="0002700B">
        <w:rPr>
          <w:rFonts w:ascii="Arial" w:hAnsi="Arial" w:cs="Arial"/>
        </w:rPr>
        <w:t xml:space="preserve">W every two minutes. During the final 20 seconds of each stage, participants were asked to rate their exertion, using the </w:t>
      </w:r>
      <w:r w:rsidR="008207E9">
        <w:rPr>
          <w:rFonts w:ascii="Arial" w:hAnsi="Arial" w:cs="Arial"/>
        </w:rPr>
        <w:t xml:space="preserve">Borg </w:t>
      </w:r>
      <w:r w:rsidRPr="0002700B">
        <w:rPr>
          <w:rFonts w:ascii="Arial" w:hAnsi="Arial" w:cs="Arial"/>
        </w:rPr>
        <w:t xml:space="preserve">rating of perceived exertion (RPE) scale </w:t>
      </w:r>
      <w:hyperlink w:anchor="_ENREF_23" w:tooltip="Borg, 1970 #764" w:history="1">
        <w:r w:rsidR="005F1C33" w:rsidRPr="0002700B">
          <w:rPr>
            <w:rFonts w:ascii="Arial" w:hAnsi="Arial" w:cs="Arial"/>
          </w:rPr>
          <w:fldChar w:fldCharType="begin"/>
        </w:r>
        <w:r w:rsidR="005F1C33">
          <w:rPr>
            <w:rFonts w:ascii="Arial" w:hAnsi="Arial" w:cs="Arial"/>
          </w:rPr>
          <w:instrText xml:space="preserve"> ADDIN EN.CITE &lt;EndNote&gt;&lt;Cite&gt;&lt;Author&gt;Borg&lt;/Author&gt;&lt;Year&gt;1970&lt;/Year&gt;&lt;RecNum&gt;764&lt;/RecNum&gt;&lt;DisplayText&gt;&lt;style face="superscript"&gt;23&lt;/style&gt;&lt;/DisplayText&gt;&lt;record&gt;&lt;rec-number&gt;764&lt;/rec-number&gt;&lt;foreign-keys&gt;&lt;key app="EN" db-id="099tp50wkp50xwexwt4v5rr6fs9see0eseep"&gt;764&lt;/key&gt;&lt;/foreign-keys&gt;&lt;ref-type name="Journal Article"&gt;17&lt;/ref-type&gt;&lt;contributors&gt;&lt;authors&gt;&lt;author&gt;Borg, G.&lt;/author&gt;&lt;/authors&gt;&lt;/contributors&gt;&lt;titles&gt;&lt;title&gt;Perceived exertion as an indicator of somatic stress&lt;/title&gt;&lt;secondary-title&gt;Scand J Rehabil Med&lt;/secondary-title&gt;&lt;/titles&gt;&lt;periodical&gt;&lt;full-title&gt;Scand J Rehabil Med&lt;/full-title&gt;&lt;/periodical&gt;&lt;pages&gt;92-8&lt;/pages&gt;&lt;volume&gt;2&lt;/volume&gt;&lt;number&gt;2&lt;/number&gt;&lt;edition&gt;1970/01/01&lt;/edition&gt;&lt;keywords&gt;&lt;keyword&gt;Adaptation, Physiological&lt;/keyword&gt;&lt;keyword&gt;Adolescent&lt;/keyword&gt;&lt;keyword&gt;Adult&lt;/keyword&gt;&lt;keyword&gt;Coronary Disease/*rehabilitation&lt;/keyword&gt;&lt;keyword&gt;*Heart Rate&lt;/keyword&gt;&lt;keyword&gt;Humans&lt;/keyword&gt;&lt;keyword&gt;Male&lt;/keyword&gt;&lt;keyword&gt;Neurocirculatory Asthenia/*rehabilitation&lt;/keyword&gt;&lt;keyword&gt;*Perception&lt;/keyword&gt;&lt;keyword&gt;*Physical Exertion&lt;/keyword&gt;&lt;keyword&gt;Physical Fitness&lt;/keyword&gt;&lt;keyword&gt;Pulse&lt;/keyword&gt;&lt;keyword&gt;*Stress, Physiological&lt;/keyword&gt;&lt;/keywords&gt;&lt;dates&gt;&lt;year&gt;1970&lt;/year&gt;&lt;/dates&gt;&lt;isbn&gt;0036-5505 (Print)&amp;#xD;0036-5505 (Linking)&lt;/isbn&gt;&lt;accession-num&gt;5523831&lt;/accession-num&gt;&lt;urls&gt;&lt;related-urls&gt;&lt;url&gt;https://www.ncbi.nlm.nih.gov/pubmed/5523831&lt;/url&gt;&lt;/related-urls&gt;&lt;/urls&gt;&lt;/record&gt;&lt;/Cite&gt;&lt;/EndNote&gt;</w:instrText>
        </w:r>
        <w:r w:rsidR="005F1C33" w:rsidRPr="0002700B">
          <w:rPr>
            <w:rFonts w:ascii="Arial" w:hAnsi="Arial" w:cs="Arial"/>
          </w:rPr>
          <w:fldChar w:fldCharType="separate"/>
        </w:r>
        <w:r w:rsidR="005F1C33" w:rsidRPr="005F1C33">
          <w:rPr>
            <w:rFonts w:ascii="Arial" w:hAnsi="Arial" w:cs="Arial"/>
            <w:noProof/>
            <w:vertAlign w:val="superscript"/>
          </w:rPr>
          <w:t>23</w:t>
        </w:r>
        <w:r w:rsidR="005F1C33" w:rsidRPr="0002700B">
          <w:rPr>
            <w:rFonts w:ascii="Arial" w:hAnsi="Arial" w:cs="Arial"/>
          </w:rPr>
          <w:fldChar w:fldCharType="end"/>
        </w:r>
      </w:hyperlink>
      <w:r w:rsidRPr="0002700B">
        <w:rPr>
          <w:rFonts w:ascii="Arial" w:hAnsi="Arial" w:cs="Arial"/>
        </w:rPr>
        <w:t xml:space="preserve">, and HR was recorded. Criteria for participants reaching their maximal capacity was </w:t>
      </w:r>
      <w:r w:rsidRPr="00C10B27">
        <w:rPr>
          <w:rFonts w:ascii="Arial" w:hAnsi="Arial" w:cs="Arial"/>
        </w:rPr>
        <w:t xml:space="preserve">achieving a respiratory exchange ratio of &gt;1.15, a </w:t>
      </w:r>
      <w:r w:rsidR="006C4CD2">
        <w:rPr>
          <w:rFonts w:ascii="Arial" w:hAnsi="Arial" w:cs="Arial"/>
        </w:rPr>
        <w:t>HR</w:t>
      </w:r>
      <w:r w:rsidRPr="00C10B27">
        <w:rPr>
          <w:rFonts w:ascii="Arial" w:hAnsi="Arial" w:cs="Arial"/>
        </w:rPr>
        <w:t xml:space="preserve"> &gt;199</w:t>
      </w:r>
      <w:r w:rsidR="006C4CD2">
        <w:rPr>
          <w:rFonts w:ascii="Arial" w:hAnsi="Arial" w:cs="Arial"/>
        </w:rPr>
        <w:t xml:space="preserve"> </w:t>
      </w:r>
      <w:r w:rsidRPr="00C10B27">
        <w:rPr>
          <w:rFonts w:ascii="Arial" w:hAnsi="Arial" w:cs="Arial"/>
        </w:rPr>
        <w:t>bpm and/or</w:t>
      </w:r>
      <w:r w:rsidRPr="00C10B27">
        <w:rPr>
          <w:rFonts w:ascii="Arial" w:hAnsi="Arial" w:cs="Arial"/>
          <w:lang w:val="en"/>
        </w:rPr>
        <w:t xml:space="preserve"> a</w:t>
      </w:r>
      <w:r w:rsidR="008207E9">
        <w:rPr>
          <w:rFonts w:ascii="Arial" w:hAnsi="Arial" w:cs="Arial"/>
          <w:lang w:val="en"/>
        </w:rPr>
        <w:t>n</w:t>
      </w:r>
      <w:r w:rsidRPr="00C10B27">
        <w:rPr>
          <w:rFonts w:ascii="Arial" w:hAnsi="Arial" w:cs="Arial"/>
          <w:lang w:val="en"/>
        </w:rPr>
        <w:t xml:space="preserve"> </w:t>
      </w:r>
      <w:r w:rsidR="00D26E7F">
        <w:rPr>
          <w:rFonts w:ascii="Arial" w:hAnsi="Arial" w:cs="Arial"/>
          <w:lang w:val="en"/>
        </w:rPr>
        <w:t>RPE</w:t>
      </w:r>
      <w:r w:rsidRPr="00C10B27">
        <w:rPr>
          <w:rFonts w:ascii="Arial" w:hAnsi="Arial" w:cs="Arial"/>
          <w:lang w:val="en"/>
        </w:rPr>
        <w:t xml:space="preserve"> of 20 on the Borg RPE Scale </w:t>
      </w:r>
      <w:hyperlink w:anchor="_ENREF_24" w:tooltip="Billat, 2017 #870" w:history="1">
        <w:r w:rsidR="005F1C33" w:rsidRPr="00C10B27">
          <w:rPr>
            <w:rFonts w:ascii="Arial" w:hAnsi="Arial" w:cs="Arial"/>
            <w:lang w:val="en"/>
          </w:rPr>
          <w:fldChar w:fldCharType="begin">
            <w:fldData xml:space="preserve">PEVuZE5vdGU+PENpdGU+PEF1dGhvcj5CaWxsYXQ8L0F1dGhvcj48WWVhcj4yMDE3PC9ZZWFyPjxS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</w:fldData>
          </w:fldChar>
        </w:r>
        <w:r w:rsidR="005F1C33">
          <w:rPr>
            <w:rFonts w:ascii="Arial" w:hAnsi="Arial" w:cs="Arial"/>
            <w:lang w:val="en"/>
          </w:rPr>
          <w:instrText xml:space="preserve"> ADDIN EN.CITE </w:instrText>
        </w:r>
        <w:r w:rsidR="005F1C33">
          <w:rPr>
            <w:rFonts w:ascii="Arial" w:hAnsi="Arial" w:cs="Arial"/>
            <w:lang w:val="en"/>
          </w:rPr>
          <w:fldChar w:fldCharType="begin">
            <w:fldData xml:space="preserve">PEVuZE5vdGU+PENpdGU+PEF1dGhvcj5CaWxsYXQ8L0F1dGhvcj48WWVhcj4yMDE3PC9ZZWFyPjxS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</w:fldData>
          </w:fldChar>
        </w:r>
        <w:r w:rsidR="005F1C33">
          <w:rPr>
            <w:rFonts w:ascii="Arial" w:hAnsi="Arial" w:cs="Arial"/>
            <w:lang w:val="en"/>
          </w:rPr>
          <w:instrText xml:space="preserve"> ADDIN EN.CITE.DATA </w:instrText>
        </w:r>
        <w:r w:rsidR="005F1C33">
          <w:rPr>
            <w:rFonts w:ascii="Arial" w:hAnsi="Arial" w:cs="Arial"/>
            <w:lang w:val="en"/>
          </w:rPr>
        </w:r>
        <w:r w:rsidR="005F1C33">
          <w:rPr>
            <w:rFonts w:ascii="Arial" w:hAnsi="Arial" w:cs="Arial"/>
            <w:lang w:val="en"/>
          </w:rPr>
          <w:fldChar w:fldCharType="end"/>
        </w:r>
        <w:r w:rsidR="005F1C33" w:rsidRPr="00C10B27">
          <w:rPr>
            <w:rFonts w:ascii="Arial" w:hAnsi="Arial" w:cs="Arial"/>
            <w:lang w:val="en"/>
          </w:rPr>
        </w:r>
        <w:r w:rsidR="005F1C33" w:rsidRPr="00C10B27">
          <w:rPr>
            <w:rFonts w:ascii="Arial" w:hAnsi="Arial" w:cs="Arial"/>
            <w:lang w:val="en"/>
          </w:rPr>
          <w:fldChar w:fldCharType="separate"/>
        </w:r>
        <w:r w:rsidR="005F1C33" w:rsidRPr="005F1C33">
          <w:rPr>
            <w:rFonts w:ascii="Arial" w:hAnsi="Arial" w:cs="Arial"/>
            <w:noProof/>
            <w:vertAlign w:val="superscript"/>
            <w:lang w:val="en"/>
          </w:rPr>
          <w:t>24</w:t>
        </w:r>
        <w:r w:rsidR="005F1C33" w:rsidRPr="00C10B27">
          <w:rPr>
            <w:rFonts w:ascii="Arial" w:hAnsi="Arial" w:cs="Arial"/>
            <w:lang w:val="en"/>
          </w:rPr>
          <w:fldChar w:fldCharType="end"/>
        </w:r>
      </w:hyperlink>
      <w:r w:rsidRPr="00C10B27">
        <w:rPr>
          <w:rFonts w:ascii="Arial" w:hAnsi="Arial" w:cs="Arial"/>
          <w:lang w:val="en"/>
        </w:rPr>
        <w:t>. The V</w:t>
      </w:r>
      <w:r w:rsidR="00221866">
        <w:rPr>
          <w:rFonts w:ascii="Arial" w:hAnsi="Arial" w:cs="Arial"/>
          <w:lang w:val="en"/>
        </w:rPr>
        <w:t>̇</w:t>
      </w:r>
      <w:r w:rsidRPr="00C10B27">
        <w:rPr>
          <w:rFonts w:ascii="Arial" w:hAnsi="Arial" w:cs="Arial"/>
          <w:lang w:val="en"/>
        </w:rPr>
        <w:t>O</w:t>
      </w:r>
      <w:r w:rsidRPr="00C10B27">
        <w:rPr>
          <w:rFonts w:ascii="Arial" w:hAnsi="Arial" w:cs="Arial"/>
          <w:vertAlign w:val="subscript"/>
          <w:lang w:val="en"/>
        </w:rPr>
        <w:t>2</w:t>
      </w:r>
      <w:r w:rsidRPr="00C10B27">
        <w:rPr>
          <w:rFonts w:ascii="Arial" w:hAnsi="Arial" w:cs="Arial"/>
          <w:lang w:val="en"/>
        </w:rPr>
        <w:t xml:space="preserve"> data was exported in 10 second averages for the duration of the test to an Excel file and plotted on a graph with time on the x-axis and V</w:t>
      </w:r>
      <w:r w:rsidR="004B4142">
        <w:rPr>
          <w:rFonts w:ascii="Arial" w:hAnsi="Arial" w:cs="Arial"/>
          <w:lang w:val="en"/>
        </w:rPr>
        <w:t>̇</w:t>
      </w:r>
      <w:r w:rsidRPr="00C10B27">
        <w:rPr>
          <w:rFonts w:ascii="Arial" w:hAnsi="Arial" w:cs="Arial"/>
          <w:lang w:val="en"/>
        </w:rPr>
        <w:t>O</w:t>
      </w:r>
      <w:r w:rsidRPr="00C10B27">
        <w:rPr>
          <w:rFonts w:ascii="Arial" w:hAnsi="Arial" w:cs="Arial"/>
          <w:vertAlign w:val="subscript"/>
          <w:lang w:val="en"/>
        </w:rPr>
        <w:t>2</w:t>
      </w:r>
      <w:r w:rsidR="002941E3">
        <w:rPr>
          <w:rFonts w:ascii="Arial" w:hAnsi="Arial" w:cs="Arial"/>
        </w:rPr>
        <w:t>·</w:t>
      </w:r>
      <w:r w:rsidRPr="00C10B27">
        <w:rPr>
          <w:rFonts w:ascii="Arial" w:hAnsi="Arial" w:cs="Arial"/>
          <w:lang w:val="en"/>
        </w:rPr>
        <w:t>ml</w:t>
      </w:r>
      <w:r w:rsidR="002941E3">
        <w:rPr>
          <w:rFonts w:ascii="Arial" w:hAnsi="Arial" w:cs="Arial"/>
        </w:rPr>
        <w:t>·</w:t>
      </w:r>
      <w:r w:rsidRPr="00C10B27">
        <w:rPr>
          <w:rFonts w:ascii="Arial" w:hAnsi="Arial" w:cs="Arial"/>
          <w:lang w:val="en"/>
        </w:rPr>
        <w:t>kg</w:t>
      </w:r>
      <w:r w:rsidR="002941E3">
        <w:rPr>
          <w:rFonts w:ascii="Arial" w:hAnsi="Arial" w:cs="Arial"/>
        </w:rPr>
        <w:t>·</w:t>
      </w:r>
      <w:r w:rsidRPr="00C10B27">
        <w:rPr>
          <w:rFonts w:ascii="Arial" w:hAnsi="Arial" w:cs="Arial"/>
          <w:lang w:val="en"/>
        </w:rPr>
        <w:t>min on the y-axis. The highest value over 30 seconds was extracted as the V</w:t>
      </w:r>
      <w:r w:rsidR="004B4142">
        <w:rPr>
          <w:rFonts w:ascii="Arial" w:hAnsi="Arial" w:cs="Arial"/>
          <w:lang w:val="en"/>
        </w:rPr>
        <w:t>̇</w:t>
      </w:r>
      <w:r w:rsidRPr="00C10B27">
        <w:rPr>
          <w:rFonts w:ascii="Arial" w:hAnsi="Arial" w:cs="Arial"/>
          <w:lang w:val="en"/>
        </w:rPr>
        <w:t>O</w:t>
      </w:r>
      <w:r w:rsidRPr="00C10B27">
        <w:rPr>
          <w:rFonts w:ascii="Arial" w:hAnsi="Arial" w:cs="Arial"/>
          <w:vertAlign w:val="subscript"/>
          <w:lang w:val="en"/>
        </w:rPr>
        <w:t xml:space="preserve">2max </w:t>
      </w:r>
      <w:r w:rsidRPr="00C10B27">
        <w:rPr>
          <w:rFonts w:ascii="Arial" w:hAnsi="Arial" w:cs="Arial"/>
          <w:lang w:val="en"/>
        </w:rPr>
        <w:t>value.</w:t>
      </w:r>
    </w:p>
    <w:p w14:paraId="0818AA6E" w14:textId="0788D9E6" w:rsidR="007B41EE" w:rsidRPr="007B41EE" w:rsidRDefault="007B41EE" w:rsidP="007B41EE">
      <w:pPr>
        <w:spacing w:line="480" w:lineRule="auto"/>
        <w:jc w:val="both"/>
        <w:rPr>
          <w:rFonts w:ascii="Arial" w:hAnsi="Arial" w:cs="Arial"/>
        </w:rPr>
      </w:pPr>
      <w:r w:rsidRPr="00C10B27">
        <w:rPr>
          <w:rFonts w:ascii="Arial" w:hAnsi="Arial" w:cs="Arial"/>
          <w:i/>
        </w:rPr>
        <w:t>Physical Activity</w:t>
      </w:r>
      <w:r w:rsidR="00E62FA9">
        <w:rPr>
          <w:rFonts w:ascii="Arial" w:hAnsi="Arial" w:cs="Arial"/>
          <w:i/>
        </w:rPr>
        <w:t xml:space="preserve"> (PA)</w:t>
      </w:r>
      <w:r w:rsidRPr="00290514">
        <w:rPr>
          <w:rFonts w:ascii="Arial" w:hAnsi="Arial" w:cs="Arial"/>
        </w:rPr>
        <w:t xml:space="preserve">. </w:t>
      </w:r>
      <w:r w:rsidR="00E62FA9">
        <w:rPr>
          <w:rFonts w:ascii="Arial" w:hAnsi="Arial" w:cs="Arial"/>
        </w:rPr>
        <w:t>PA</w:t>
      </w:r>
      <w:r w:rsidRPr="00290514">
        <w:rPr>
          <w:rFonts w:ascii="Arial" w:hAnsi="Arial" w:cs="Arial"/>
        </w:rPr>
        <w:t xml:space="preserve"> was monitored using a tri-axial accelerometer (Actigraph wGT3x-BT</w:t>
      </w:r>
      <w:r w:rsidR="002941E3">
        <w:rPr>
          <w:rFonts w:ascii="Arial" w:hAnsi="Arial" w:cs="Arial"/>
        </w:rPr>
        <w:t xml:space="preserve">, </w:t>
      </w:r>
      <w:r w:rsidR="002941E3" w:rsidRPr="00C10B27">
        <w:rPr>
          <w:rFonts w:ascii="Arial" w:hAnsi="Arial" w:cs="Arial"/>
        </w:rPr>
        <w:t>Pensacola, Florida</w:t>
      </w:r>
      <w:r w:rsidRPr="00290514">
        <w:rPr>
          <w:rFonts w:ascii="Arial" w:hAnsi="Arial" w:cs="Arial"/>
        </w:rPr>
        <w:t>)</w:t>
      </w:r>
      <w:r w:rsidR="008207E9">
        <w:rPr>
          <w:rFonts w:ascii="Arial" w:hAnsi="Arial" w:cs="Arial"/>
        </w:rPr>
        <w:t xml:space="preserve"> worn </w:t>
      </w:r>
      <w:r w:rsidRPr="00290514">
        <w:rPr>
          <w:rFonts w:ascii="Arial" w:hAnsi="Arial" w:cs="Arial"/>
        </w:rPr>
        <w:t>on the right hip for consecutive days. Participants removed the device for sleeping, contact sports and water-based activities and recorded the times the device was worn on a diary sheet provided. Non-wear time was defined as 90 consecutive minutes of zero counts</w:t>
      </w:r>
      <w:r w:rsidR="00D96393">
        <w:rPr>
          <w:rFonts w:ascii="Arial" w:hAnsi="Arial" w:cs="Arial"/>
        </w:rPr>
        <w:t>·</w:t>
      </w:r>
      <w:r w:rsidRPr="00290514">
        <w:rPr>
          <w:rFonts w:ascii="Arial" w:hAnsi="Arial" w:cs="Arial"/>
        </w:rPr>
        <w:t>min</w:t>
      </w:r>
      <w:r w:rsidRPr="00290514">
        <w:rPr>
          <w:rFonts w:ascii="Arial" w:hAnsi="Arial" w:cs="Arial"/>
          <w:vertAlign w:val="superscript"/>
        </w:rPr>
        <w:t>-1</w:t>
      </w:r>
      <w:r w:rsidRPr="00290514">
        <w:rPr>
          <w:rFonts w:ascii="Arial" w:hAnsi="Arial" w:cs="Arial"/>
        </w:rPr>
        <w:t xml:space="preserve"> </w:t>
      </w:r>
      <w:hyperlink w:anchor="_ENREF_25" w:tooltip="Choi, 2011 #759" w:history="1">
        <w:r w:rsidR="005F1C33" w:rsidRPr="00290514">
          <w:rPr>
            <w:rFonts w:ascii="Arial" w:hAnsi="Arial" w:cs="Arial"/>
          </w:rPr>
          <w:fldChar w:fldCharType="begin"/>
        </w:r>
        <w:r w:rsidR="005F1C33">
          <w:rPr>
            <w:rFonts w:ascii="Arial" w:hAnsi="Arial" w:cs="Arial"/>
          </w:rPr>
          <w:instrText xml:space="preserve"> ADDIN EN.CITE &lt;EndNote&gt;&lt;Cite&gt;&lt;Author&gt;Choi&lt;/Author&gt;&lt;Year&gt;2011&lt;/Year&gt;&lt;RecNum&gt;759&lt;/RecNum&gt;&lt;DisplayText&gt;&lt;style face="superscript"&gt;25&lt;/style&gt;&lt;/DisplayText&gt;&lt;record&gt;&lt;rec-number&gt;759&lt;/rec-number&gt;&lt;foreign-keys&gt;&lt;key app="EN" db-id="099tp50wkp50xwexwt4v5rr6fs9see0eseep"&gt;759&lt;/key&gt;&lt;/foreign-keys&gt;&lt;ref-type name="Journal Article"&gt;17&lt;/ref-type&gt;&lt;contributors&gt;&lt;authors&gt;&lt;author&gt;Choi, L.&lt;/author&gt;&lt;author&gt;Liu, Z.&lt;/author&gt;&lt;author&gt;Matthews, C. E.&lt;/author&gt;&lt;author&gt;Buchowski, M. S.&lt;/author&gt;&lt;/authors&gt;&lt;/contributors&gt;&lt;auth-address&gt;Department of Biostatistics, Vanderbilt University School of Medicine, Nashville, TN 37232-2260, USA. leena.choi@vanderbilt.edu&lt;/auth-address&gt;&lt;titles&gt;&lt;title&gt;Validation of accelerometer wear and nonwear time classification algorithm&lt;/title&gt;&lt;secondary-title&gt;Med Sci Sports Exerc&lt;/secondary-title&gt;&lt;/titles&gt;&lt;periodical&gt;&lt;full-title&gt;Med Sci Sports Exerc&lt;/full-title&gt;&lt;/periodical&gt;&lt;pages&gt;357-64&lt;/pages&gt;&lt;volume&gt;43&lt;/volume&gt;&lt;number&gt;2&lt;/number&gt;&lt;edition&gt;2010/06/29&lt;/edition&gt;&lt;keywords&gt;&lt;keyword&gt;*Acceleration&lt;/keyword&gt;&lt;keyword&gt;Adult&lt;/keyword&gt;&lt;keyword&gt;Aged&lt;/keyword&gt;&lt;keyword&gt;*Algorithms&lt;/keyword&gt;&lt;keyword&gt;Body Weight/physiology&lt;/keyword&gt;&lt;keyword&gt;Female&lt;/keyword&gt;&lt;keyword&gt;Humans&lt;/keyword&gt;&lt;keyword&gt;Male&lt;/keyword&gt;&lt;keyword&gt;Middle Aged&lt;/keyword&gt;&lt;keyword&gt;Monitoring, Ambulatory/*instrumentation&lt;/keyword&gt;&lt;keyword&gt;*Motor Activity&lt;/keyword&gt;&lt;keyword&gt;Sedentary Lifestyle&lt;/keyword&gt;&lt;keyword&gt;*Sports Equipment&lt;/keyword&gt;&lt;keyword&gt;Young Adult&lt;/keyword&gt;&lt;/keywords&gt;&lt;dates&gt;&lt;year&gt;2011&lt;/year&gt;&lt;pub-dates&gt;&lt;date&gt;Feb&lt;/date&gt;&lt;/pub-dates&gt;&lt;/dates&gt;&lt;isbn&gt;1530-0315 (Electronic)&amp;#xD;0195-9131 (Linking)&lt;/isbn&gt;&lt;accession-num&gt;20581716&lt;/accession-num&gt;&lt;urls&gt;&lt;related-urls&gt;&lt;url&gt;https://www.ncbi.nlm.nih.gov/pubmed/20581716&lt;/url&gt;&lt;url&gt;https://www.ncbi.nlm.nih.gov/pmc/articles/PMC3184184/pdf/nihms229536.pdf&lt;/url&gt;&lt;/related-urls&gt;&lt;/urls&gt;&lt;custom2&gt;PMC3184184&lt;/custom2&gt;&lt;electronic-resource-num&gt;10.1249/MSS.0b013e3181ed61a3&lt;/electronic-resource-num&gt;&lt;/record&gt;&lt;/Cite&gt;&lt;/EndNote&gt;</w:instrText>
        </w:r>
        <w:r w:rsidR="005F1C33" w:rsidRPr="00290514">
          <w:rPr>
            <w:rFonts w:ascii="Arial" w:hAnsi="Arial" w:cs="Arial"/>
          </w:rPr>
          <w:fldChar w:fldCharType="separate"/>
        </w:r>
        <w:r w:rsidR="005F1C33" w:rsidRPr="005F1C33">
          <w:rPr>
            <w:rFonts w:ascii="Arial" w:hAnsi="Arial" w:cs="Arial"/>
            <w:noProof/>
            <w:vertAlign w:val="superscript"/>
          </w:rPr>
          <w:t>25</w:t>
        </w:r>
        <w:r w:rsidR="005F1C33" w:rsidRPr="00290514">
          <w:rPr>
            <w:rFonts w:ascii="Arial" w:hAnsi="Arial" w:cs="Arial"/>
          </w:rPr>
          <w:fldChar w:fldCharType="end"/>
        </w:r>
      </w:hyperlink>
      <w:r w:rsidRPr="00C10B27">
        <w:rPr>
          <w:rFonts w:ascii="Arial" w:hAnsi="Arial" w:cs="Arial"/>
        </w:rPr>
        <w:t xml:space="preserve">. Inclusion criteria for analysis were ≥10 hours of wear time per day, for a minimum of </w:t>
      </w:r>
      <w:r w:rsidR="00E04A48">
        <w:rPr>
          <w:rFonts w:ascii="Arial" w:hAnsi="Arial" w:cs="Arial"/>
        </w:rPr>
        <w:t>four</w:t>
      </w:r>
      <w:r w:rsidR="00E04A48" w:rsidRPr="00C10B27">
        <w:rPr>
          <w:rFonts w:ascii="Arial" w:hAnsi="Arial" w:cs="Arial"/>
        </w:rPr>
        <w:t xml:space="preserve"> </w:t>
      </w:r>
      <w:r w:rsidRPr="00C10B27">
        <w:rPr>
          <w:rFonts w:ascii="Arial" w:hAnsi="Arial" w:cs="Arial"/>
        </w:rPr>
        <w:t xml:space="preserve">days, including one weekend day </w:t>
      </w:r>
      <w:hyperlink w:anchor="_ENREF_26" w:tooltip="Trost, 2005 #751" w:history="1">
        <w:r w:rsidR="005F1C33" w:rsidRPr="00290514">
          <w:rPr>
            <w:rFonts w:ascii="Arial" w:hAnsi="Arial" w:cs="Arial"/>
          </w:rPr>
          <w:fldChar w:fldCharType="begin"/>
        </w:r>
        <w:r w:rsidR="005F1C33">
          <w:rPr>
            <w:rFonts w:ascii="Arial" w:hAnsi="Arial" w:cs="Arial"/>
          </w:rPr>
          <w:instrText xml:space="preserve"> ADDIN EN.CITE &lt;EndNote&gt;&lt;Cite&gt;&lt;Author&gt;Trost&lt;/Author&gt;&lt;Year&gt;2005&lt;/Year&gt;&lt;RecNum&gt;751&lt;/RecNum&gt;&lt;DisplayText&gt;&lt;style face="superscript"&gt;26&lt;/style&gt;&lt;/DisplayText&gt;&lt;record&gt;&lt;rec-number&gt;751&lt;/rec-number&gt;&lt;foreign-keys&gt;&lt;key app="EN" db-id="099tp50wkp50xwexwt4v5rr6fs9see0eseep"&gt;751&lt;/key&gt;&lt;/foreign-keys&gt;&lt;ref-type name="Journal Article"&gt;17&lt;/ref-type&gt;&lt;contributors&gt;&lt;authors&gt;&lt;author&gt;Trost, S. G.&lt;/author&gt;&lt;author&gt;McIver, K. L.&lt;/author&gt;&lt;author&gt;Pate, R. R.&lt;/author&gt;&lt;/authors&gt;&lt;/contributors&gt;&lt;auth-address&gt;Community Health Institute, Kansas State University, Manhattan, KS 66506, USA. strost@ksu.edu&lt;/auth-address&gt;&lt;titles&gt;&lt;title&gt;Conducting accelerometer-based activity assessments in field-based research&lt;/title&gt;&lt;secondary-title&gt;Med Sci Sports Exerc&lt;/secondary-title&gt;&lt;/titles&gt;&lt;periodical&gt;&lt;full-title&gt;Med Sci Sports Exerc&lt;/full-title&gt;&lt;/periodical&gt;&lt;pages&gt;S531-43&lt;/pages&gt;&lt;volume&gt;37&lt;/volume&gt;&lt;number&gt;11 Suppl&lt;/number&gt;&lt;edition&gt;2005/11/19&lt;/edition&gt;&lt;keywords&gt;&lt;keyword&gt;*Acceleration&lt;/keyword&gt;&lt;keyword&gt;Automatic Data Processing&lt;/keyword&gt;&lt;keyword&gt;Ergometry/*instrumentation&lt;/keyword&gt;&lt;keyword&gt;Evidence-Based Medicine&lt;/keyword&gt;&lt;keyword&gt;Guidelines as Topic&lt;/keyword&gt;&lt;keyword&gt;Humans&lt;/keyword&gt;&lt;keyword&gt;Locomotion&lt;/keyword&gt;&lt;keyword&gt;Reproducibility of Results&lt;/keyword&gt;&lt;keyword&gt;*Research Design&lt;/keyword&gt;&lt;keyword&gt;United States&lt;/keyword&gt;&lt;/keywords&gt;&lt;dates&gt;&lt;year&gt;2005&lt;/year&gt;&lt;pub-dates&gt;&lt;date&gt;Nov&lt;/date&gt;&lt;/pub-dates&gt;&lt;/dates&gt;&lt;isbn&gt;0195-9131 (Print)&amp;#xD;0195-9131 (Linking)&lt;/isbn&gt;&lt;accession-num&gt;16294116&lt;/accession-num&gt;&lt;urls&gt;&lt;related-urls&gt;&lt;url&gt;https://www.ncbi.nlm.nih.gov/pubmed/16294116&lt;/url&gt;&lt;/related-urls&gt;&lt;/urls&gt;&lt;/record&gt;&lt;/Cite&gt;&lt;/EndNote&gt;</w:instrText>
        </w:r>
        <w:r w:rsidR="005F1C33" w:rsidRPr="00290514">
          <w:rPr>
            <w:rFonts w:ascii="Arial" w:hAnsi="Arial" w:cs="Arial"/>
          </w:rPr>
          <w:fldChar w:fldCharType="separate"/>
        </w:r>
        <w:r w:rsidR="005F1C33" w:rsidRPr="005F1C33">
          <w:rPr>
            <w:rFonts w:ascii="Arial" w:hAnsi="Arial" w:cs="Arial"/>
            <w:noProof/>
            <w:vertAlign w:val="superscript"/>
          </w:rPr>
          <w:t>26</w:t>
        </w:r>
        <w:r w:rsidR="005F1C33" w:rsidRPr="00290514">
          <w:rPr>
            <w:rFonts w:ascii="Arial" w:hAnsi="Arial" w:cs="Arial"/>
          </w:rPr>
          <w:fldChar w:fldCharType="end"/>
        </w:r>
      </w:hyperlink>
      <w:r w:rsidRPr="00C10B27">
        <w:rPr>
          <w:rFonts w:ascii="Arial" w:hAnsi="Arial" w:cs="Arial"/>
        </w:rPr>
        <w:t xml:space="preserve">. Actilife software, version 6.2 (ActiGraph, </w:t>
      </w:r>
      <w:bookmarkStart w:id="13" w:name="_Hlk12882993"/>
      <w:r w:rsidRPr="00C10B27">
        <w:rPr>
          <w:rFonts w:ascii="Arial" w:hAnsi="Arial" w:cs="Arial"/>
        </w:rPr>
        <w:t>Pensacola, Florida</w:t>
      </w:r>
      <w:bookmarkEnd w:id="13"/>
      <w:r w:rsidRPr="00C10B27">
        <w:rPr>
          <w:rFonts w:ascii="Arial" w:hAnsi="Arial" w:cs="Arial"/>
        </w:rPr>
        <w:t xml:space="preserve">) was used to download the data </w:t>
      </w:r>
      <w:r w:rsidR="00D26E7F">
        <w:rPr>
          <w:rFonts w:ascii="Arial" w:hAnsi="Arial" w:cs="Arial"/>
        </w:rPr>
        <w:t xml:space="preserve">from the accelerometer </w:t>
      </w:r>
      <w:r w:rsidRPr="00C10B27">
        <w:rPr>
          <w:rFonts w:ascii="Arial" w:hAnsi="Arial" w:cs="Arial"/>
        </w:rPr>
        <w:t>to a computer. Raw acceleration data was converted to 60s-epoch activity count data (counts∙min</w:t>
      </w:r>
      <w:r w:rsidRPr="00290514">
        <w:rPr>
          <w:rFonts w:ascii="Arial" w:hAnsi="Arial" w:cs="Arial"/>
          <w:vertAlign w:val="superscript"/>
        </w:rPr>
        <w:t>-1</w:t>
      </w:r>
      <w:r w:rsidRPr="00290514">
        <w:rPr>
          <w:rFonts w:ascii="Arial" w:hAnsi="Arial" w:cs="Arial"/>
        </w:rPr>
        <w:t xml:space="preserve">). PA intensity was determined using the following cut points </w:t>
      </w:r>
      <w:hyperlink w:anchor="_ENREF_27" w:tooltip="Sasaki, 2011 #760" w:history="1">
        <w:r w:rsidR="005F1C33" w:rsidRPr="00290514">
          <w:rPr>
            <w:rFonts w:ascii="Arial" w:hAnsi="Arial" w:cs="Arial"/>
          </w:rPr>
          <w:fldChar w:fldCharType="begin"/>
        </w:r>
        <w:r w:rsidR="005F1C33">
          <w:rPr>
            <w:rFonts w:ascii="Arial" w:hAnsi="Arial" w:cs="Arial"/>
          </w:rPr>
          <w:instrText xml:space="preserve"> ADDIN EN.CITE &lt;EndNote&gt;&lt;Cite&gt;&lt;Author&gt;Sasaki&lt;/Author&gt;&lt;Year&gt;2011&lt;/Year&gt;&lt;RecNum&gt;760&lt;/RecNum&gt;&lt;DisplayText&gt;&lt;style face="superscript"&gt;27&lt;/style&gt;&lt;/DisplayText&gt;&lt;record&gt;&lt;rec-number&gt;760&lt;/rec-number&gt;&lt;foreign-keys&gt;&lt;key app="EN" db-id="099tp50wkp50xwexwt4v5rr6fs9see0eseep"&gt;760&lt;/key&gt;&lt;/foreign-keys&gt;&lt;ref-type name="Journal Article"&gt;17&lt;/ref-type&gt;&lt;contributors&gt;&lt;authors&gt;&lt;author&gt;Sasaki, J. E.&lt;/author&gt;&lt;author&gt;John, D.&lt;/author&gt;&lt;author&gt;Freedson, P. S.&lt;/author&gt;&lt;/authors&gt;&lt;/contributors&gt;&lt;auth-address&gt;Department of Kinesiology, University of Massachusetts, Amherst, United States.&lt;/auth-address&gt;&lt;titles&gt;&lt;title&gt;Validation and comparison of ActiGraph activity monitors&lt;/title&gt;&lt;secondary-title&gt;J Sci Med Sport&lt;/secondary-title&gt;&lt;/titles&gt;&lt;periodical&gt;&lt;full-title&gt;J Sci Med Sport&lt;/full-title&gt;&lt;/periodical&gt;&lt;pages&gt;411-6&lt;/pages&gt;&lt;volume&gt;14&lt;/volume&gt;&lt;number&gt;5&lt;/number&gt;&lt;edition&gt;2011/05/28&lt;/edition&gt;&lt;keywords&gt;&lt;keyword&gt;Adult&lt;/keyword&gt;&lt;keyword&gt;Exercise Test/*instrumentation/methods&lt;/keyword&gt;&lt;keyword&gt;Female&lt;/keyword&gt;&lt;keyword&gt;Humans&lt;/keyword&gt;&lt;keyword&gt;Male&lt;/keyword&gt;&lt;keyword&gt;Monitoring, Ambulatory/*instrumentation/methods&lt;/keyword&gt;&lt;keyword&gt;Oxygen Consumption/physiology&lt;/keyword&gt;&lt;keyword&gt;Running/physiology&lt;/keyword&gt;&lt;keyword&gt;Walking/physiology&lt;/keyword&gt;&lt;keyword&gt;Young Adult&lt;/keyword&gt;&lt;/keywords&gt;&lt;dates&gt;&lt;year&gt;2011&lt;/year&gt;&lt;pub-dates&gt;&lt;date&gt;Sep&lt;/date&gt;&lt;/pub-dates&gt;&lt;/dates&gt;&lt;isbn&gt;1878-1861 (Electronic)&amp;#xD;1878-1861 (Linking)&lt;/isbn&gt;&lt;accession-num&gt;21616714&lt;/accession-num&gt;&lt;urls&gt;&lt;related-urls&gt;&lt;url&gt;https://www.ncbi.nlm.nih.gov/pubmed/21616714&lt;/url&gt;&lt;url&gt;https://www.sciencedirect.com/science/article/pii/S1440244011000788?via%3Dihub&lt;/url&gt;&lt;url&gt;https://ac.els-cdn.com/S1440244011000788/1-s2.0-S1440244011000788-main.pdf?_tid=530313a9-4118-41ff-b30b-76aedf7d6968&amp;amp;acdnat=1534951966_b11ec7bec0233399268ea92b1d94637d&lt;/url&gt;&lt;/related-urls&gt;&lt;/urls&gt;&lt;electronic-resource-num&gt;10.1016/j.jsams.2011.04.003&lt;/electronic-resource-num&gt;&lt;/record&gt;&lt;/Cite&gt;&lt;/EndNote&gt;</w:instrText>
        </w:r>
        <w:r w:rsidR="005F1C33" w:rsidRPr="00290514">
          <w:rPr>
            <w:rFonts w:ascii="Arial" w:hAnsi="Arial" w:cs="Arial"/>
          </w:rPr>
          <w:fldChar w:fldCharType="separate"/>
        </w:r>
        <w:r w:rsidR="005F1C33" w:rsidRPr="005F1C33">
          <w:rPr>
            <w:rFonts w:ascii="Arial" w:hAnsi="Arial" w:cs="Arial"/>
            <w:noProof/>
            <w:vertAlign w:val="superscript"/>
          </w:rPr>
          <w:t>27</w:t>
        </w:r>
        <w:r w:rsidR="005F1C33" w:rsidRPr="00290514">
          <w:rPr>
            <w:rFonts w:ascii="Arial" w:hAnsi="Arial" w:cs="Arial"/>
          </w:rPr>
          <w:fldChar w:fldCharType="end"/>
        </w:r>
      </w:hyperlink>
      <w:r w:rsidRPr="00C10B27">
        <w:rPr>
          <w:rFonts w:ascii="Arial" w:hAnsi="Arial" w:cs="Arial"/>
        </w:rPr>
        <w:t>: light (≤2689 counts</w:t>
      </w:r>
      <w:r w:rsidR="00D96393">
        <w:rPr>
          <w:rFonts w:ascii="Arial" w:hAnsi="Arial" w:cs="Arial"/>
        </w:rPr>
        <w:t>·</w:t>
      </w:r>
      <w:r w:rsidRPr="00C10B27">
        <w:rPr>
          <w:rFonts w:ascii="Arial" w:hAnsi="Arial" w:cs="Arial"/>
        </w:rPr>
        <w:t>min</w:t>
      </w:r>
      <w:r w:rsidRPr="002941E3">
        <w:rPr>
          <w:rFonts w:ascii="Arial" w:hAnsi="Arial" w:cs="Arial"/>
          <w:vertAlign w:val="superscript"/>
        </w:rPr>
        <w:t>-1</w:t>
      </w:r>
      <w:r w:rsidRPr="00C10B27">
        <w:rPr>
          <w:rFonts w:ascii="Arial" w:hAnsi="Arial" w:cs="Arial"/>
        </w:rPr>
        <w:t>), moderate (≤6166 counts</w:t>
      </w:r>
      <w:r w:rsidR="00D96393">
        <w:rPr>
          <w:rFonts w:ascii="Arial" w:hAnsi="Arial" w:cs="Arial"/>
        </w:rPr>
        <w:t>·</w:t>
      </w:r>
      <w:r w:rsidRPr="00C10B27">
        <w:rPr>
          <w:rFonts w:ascii="Arial" w:hAnsi="Arial" w:cs="Arial"/>
        </w:rPr>
        <w:t>min</w:t>
      </w:r>
      <w:r w:rsidRPr="002941E3">
        <w:rPr>
          <w:rFonts w:ascii="Arial" w:hAnsi="Arial" w:cs="Arial"/>
          <w:vertAlign w:val="superscript"/>
        </w:rPr>
        <w:t>-1</w:t>
      </w:r>
      <w:r w:rsidRPr="00C10B27">
        <w:rPr>
          <w:rFonts w:ascii="Arial" w:hAnsi="Arial" w:cs="Arial"/>
        </w:rPr>
        <w:t>), and vigorous (&gt;6167 counts</w:t>
      </w:r>
      <w:r w:rsidR="00D96393">
        <w:rPr>
          <w:rFonts w:ascii="Arial" w:hAnsi="Arial" w:cs="Arial"/>
        </w:rPr>
        <w:t>·</w:t>
      </w:r>
      <w:r w:rsidRPr="00C10B27">
        <w:rPr>
          <w:rFonts w:ascii="Arial" w:hAnsi="Arial" w:cs="Arial"/>
        </w:rPr>
        <w:t>min</w:t>
      </w:r>
      <w:r w:rsidRPr="002941E3">
        <w:rPr>
          <w:rFonts w:ascii="Arial" w:hAnsi="Arial" w:cs="Arial"/>
          <w:vertAlign w:val="superscript"/>
        </w:rPr>
        <w:t>-1</w:t>
      </w:r>
      <w:r w:rsidRPr="00C10B27">
        <w:rPr>
          <w:rFonts w:ascii="Arial" w:hAnsi="Arial" w:cs="Arial"/>
        </w:rPr>
        <w:t>). Act</w:t>
      </w:r>
      <w:r w:rsidRPr="00290514">
        <w:rPr>
          <w:rFonts w:ascii="Arial" w:hAnsi="Arial" w:cs="Arial"/>
        </w:rPr>
        <w:t xml:space="preserve">ivity data were exported and handled in Excel (Microsoft) and </w:t>
      </w:r>
      <w:r>
        <w:rPr>
          <w:rFonts w:ascii="Arial" w:hAnsi="Arial" w:cs="Arial"/>
        </w:rPr>
        <w:t>total</w:t>
      </w:r>
      <w:r w:rsidRPr="00290514">
        <w:rPr>
          <w:rFonts w:ascii="Arial" w:hAnsi="Arial" w:cs="Arial"/>
        </w:rPr>
        <w:t xml:space="preserve"> time (minutes) spent in light, moderate and vigorous </w:t>
      </w:r>
      <w:r w:rsidR="001C52D2">
        <w:rPr>
          <w:rFonts w:ascii="Arial" w:hAnsi="Arial" w:cs="Arial"/>
        </w:rPr>
        <w:t xml:space="preserve">intensity PA </w:t>
      </w:r>
      <w:r w:rsidRPr="00290514">
        <w:rPr>
          <w:rFonts w:ascii="Arial" w:hAnsi="Arial" w:cs="Arial"/>
        </w:rPr>
        <w:t xml:space="preserve">was </w:t>
      </w:r>
      <w:r w:rsidRPr="0002700B">
        <w:rPr>
          <w:rFonts w:ascii="Arial" w:hAnsi="Arial" w:cs="Arial"/>
        </w:rPr>
        <w:t xml:space="preserve">calculated. </w:t>
      </w:r>
      <w:r w:rsidR="00B55082">
        <w:rPr>
          <w:rFonts w:ascii="Arial" w:hAnsi="Arial" w:cs="Arial"/>
        </w:rPr>
        <w:t>To account for any differences in accelerometer wear time, PA data were also expressed as a percentage of wear time.</w:t>
      </w:r>
    </w:p>
    <w:p w14:paraId="782BA14F" w14:textId="324B136E" w:rsidR="005842FC" w:rsidRDefault="007B41EE" w:rsidP="007B41EE">
      <w:pPr>
        <w:spacing w:line="480" w:lineRule="auto"/>
        <w:jc w:val="both"/>
        <w:rPr>
          <w:rFonts w:ascii="Arial" w:hAnsi="Arial" w:cs="Arial"/>
          <w:b/>
        </w:rPr>
      </w:pPr>
      <w:r w:rsidRPr="0002700B">
        <w:rPr>
          <w:rFonts w:ascii="Arial" w:hAnsi="Arial" w:cs="Arial"/>
          <w:i/>
        </w:rPr>
        <w:lastRenderedPageBreak/>
        <w:t>Sedentary Behaviour</w:t>
      </w:r>
      <w:r w:rsidRPr="0002700B">
        <w:rPr>
          <w:rFonts w:ascii="Arial" w:hAnsi="Arial" w:cs="Arial"/>
        </w:rPr>
        <w:t>. Sedentary time</w:t>
      </w:r>
      <w:r w:rsidR="007E3C1E" w:rsidRPr="0002700B">
        <w:rPr>
          <w:rFonts w:ascii="Arial" w:hAnsi="Arial" w:cs="Arial"/>
        </w:rPr>
        <w:t xml:space="preserve"> </w:t>
      </w:r>
      <w:r w:rsidRPr="0002700B">
        <w:rPr>
          <w:rFonts w:ascii="Arial" w:hAnsi="Arial" w:cs="Arial"/>
        </w:rPr>
        <w:t>was objectively measured using an activPAL activity monitor (activPAL micro, PAL Technologies Ltd., Glasgow, UK) worn continuously for seven days on the middle anterior of the right thigh. Monitors were enclosed in a rubber sleeve and attached by the researcher to the skin using a waterproof transparent seal (Tegaderm Roll, 3M). The monitor quantified the time spent sitting</w:t>
      </w:r>
      <w:r w:rsidR="00B55082">
        <w:rPr>
          <w:rFonts w:ascii="Arial" w:hAnsi="Arial" w:cs="Arial"/>
        </w:rPr>
        <w:t>/</w:t>
      </w:r>
      <w:r w:rsidRPr="0002700B">
        <w:rPr>
          <w:rFonts w:ascii="Arial" w:hAnsi="Arial" w:cs="Arial"/>
        </w:rPr>
        <w:t>lying</w:t>
      </w:r>
      <w:r w:rsidR="00B55082">
        <w:rPr>
          <w:rFonts w:ascii="Arial" w:hAnsi="Arial" w:cs="Arial"/>
        </w:rPr>
        <w:t xml:space="preserve"> </w:t>
      </w:r>
      <w:r w:rsidRPr="0002700B">
        <w:rPr>
          <w:rFonts w:ascii="Arial" w:hAnsi="Arial" w:cs="Arial"/>
        </w:rPr>
        <w:t xml:space="preserve">per day. A sedentary bout was defined as no activity registered for at least 60 seconds </w:t>
      </w:r>
      <w:hyperlink w:anchor="_ENREF_28" w:tooltip="Healy, 2008 #752" w:history="1">
        <w:r w:rsidR="005F1C33" w:rsidRPr="0002700B">
          <w:rPr>
            <w:rFonts w:ascii="Arial" w:hAnsi="Arial" w:cs="Arial"/>
          </w:rPr>
          <w:fldChar w:fldCharType="begin">
            <w:fldData xml:space="preserve">PEVuZE5vdGU+PENpdGU+PEF1dGhvcj5IZWFseTwvQXV0aG9yPjxZZWFyPjIwMDg8L1llYXI+PFJl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PEVuZE5vdGU+PENpdGU+PEF1dGhvcj5IZWFseTwvQXV0aG9yPjxZZWFyPjIwMDg8L1llYXI+PFJl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02700B">
          <w:rPr>
            <w:rFonts w:ascii="Arial" w:hAnsi="Arial" w:cs="Arial"/>
          </w:rPr>
        </w:r>
        <w:r w:rsidR="005F1C33" w:rsidRPr="0002700B">
          <w:rPr>
            <w:rFonts w:ascii="Arial" w:hAnsi="Arial" w:cs="Arial"/>
          </w:rPr>
          <w:fldChar w:fldCharType="separate"/>
        </w:r>
        <w:r w:rsidR="005F1C33" w:rsidRPr="005F1C33">
          <w:rPr>
            <w:rFonts w:ascii="Arial" w:hAnsi="Arial" w:cs="Arial"/>
            <w:noProof/>
            <w:vertAlign w:val="superscript"/>
          </w:rPr>
          <w:t>28</w:t>
        </w:r>
        <w:r w:rsidR="005F1C33" w:rsidRPr="0002700B">
          <w:rPr>
            <w:rFonts w:ascii="Arial" w:hAnsi="Arial" w:cs="Arial"/>
          </w:rPr>
          <w:fldChar w:fldCharType="end"/>
        </w:r>
      </w:hyperlink>
      <w:r w:rsidRPr="0002700B">
        <w:rPr>
          <w:rFonts w:ascii="Arial" w:hAnsi="Arial" w:cs="Arial"/>
        </w:rPr>
        <w:t>.</w:t>
      </w:r>
      <w:r w:rsidR="008A1CC7">
        <w:rPr>
          <w:rFonts w:ascii="Arial" w:hAnsi="Arial" w:cs="Arial"/>
        </w:rPr>
        <w:t xml:space="preserve"> </w:t>
      </w:r>
      <w:r w:rsidRPr="0002700B">
        <w:rPr>
          <w:rFonts w:ascii="Arial" w:hAnsi="Arial" w:cs="Arial"/>
        </w:rPr>
        <w:t>The raw data was downloaded from the monitor using the activPAL proprietary software (version 7.2</w:t>
      </w:r>
      <w:r w:rsidR="002941E3">
        <w:rPr>
          <w:rFonts w:ascii="Arial" w:hAnsi="Arial" w:cs="Arial"/>
        </w:rPr>
        <w:t>.32)</w:t>
      </w:r>
      <w:r w:rsidRPr="0002700B">
        <w:rPr>
          <w:rFonts w:ascii="Arial" w:hAnsi="Arial" w:cs="Arial"/>
        </w:rPr>
        <w:t xml:space="preserve"> from which data were exported to Excel.</w:t>
      </w:r>
      <w:r w:rsidR="002941E3">
        <w:rPr>
          <w:rFonts w:ascii="Arial" w:hAnsi="Arial" w:cs="Arial"/>
        </w:rPr>
        <w:t xml:space="preserve"> Average daily sedentary </w:t>
      </w:r>
      <w:r w:rsidR="005817CB">
        <w:rPr>
          <w:rFonts w:ascii="Arial" w:hAnsi="Arial" w:cs="Arial"/>
        </w:rPr>
        <w:t>behaviour</w:t>
      </w:r>
      <w:r w:rsidR="002941E3">
        <w:rPr>
          <w:rFonts w:ascii="Arial" w:hAnsi="Arial" w:cs="Arial"/>
        </w:rPr>
        <w:t xml:space="preserve"> was calculated in seconds </w:t>
      </w:r>
      <w:r w:rsidRPr="0002700B">
        <w:rPr>
          <w:rFonts w:ascii="Arial" w:hAnsi="Arial" w:cs="Arial"/>
        </w:rPr>
        <w:t>during</w:t>
      </w:r>
      <w:r w:rsidR="002941E3">
        <w:rPr>
          <w:rFonts w:ascii="Arial" w:hAnsi="Arial" w:cs="Arial"/>
        </w:rPr>
        <w:t xml:space="preserve"> self-reported</w:t>
      </w:r>
      <w:r w:rsidRPr="0002700B">
        <w:rPr>
          <w:rFonts w:ascii="Arial" w:hAnsi="Arial" w:cs="Arial"/>
        </w:rPr>
        <w:t xml:space="preserve"> waking hours</w:t>
      </w:r>
      <w:r w:rsidR="002941E3">
        <w:rPr>
          <w:rFonts w:ascii="Arial" w:hAnsi="Arial" w:cs="Arial"/>
        </w:rPr>
        <w:t xml:space="preserve"> </w:t>
      </w:r>
      <w:r w:rsidRPr="0002700B">
        <w:rPr>
          <w:rFonts w:ascii="Arial" w:hAnsi="Arial" w:cs="Arial"/>
        </w:rPr>
        <w:t xml:space="preserve">and converted to minutes. </w:t>
      </w:r>
      <w:bookmarkStart w:id="14" w:name="_Toc1548069"/>
      <w:bookmarkStart w:id="15" w:name="_Toc1548147"/>
      <w:bookmarkStart w:id="16" w:name="_Toc1563953"/>
    </w:p>
    <w:p w14:paraId="5093FAE6" w14:textId="78372FA4" w:rsidR="007B41EE" w:rsidRPr="007B41EE" w:rsidRDefault="007B41EE" w:rsidP="007B41EE">
      <w:pPr>
        <w:spacing w:line="480" w:lineRule="auto"/>
        <w:jc w:val="both"/>
        <w:rPr>
          <w:rFonts w:ascii="Arial" w:hAnsi="Arial" w:cs="Arial"/>
          <w:b/>
        </w:rPr>
      </w:pPr>
      <w:r w:rsidRPr="007B41EE">
        <w:rPr>
          <w:rFonts w:ascii="Arial" w:hAnsi="Arial" w:cs="Arial"/>
          <w:b/>
        </w:rPr>
        <w:t>Cerebrovascular Measurements</w:t>
      </w:r>
      <w:bookmarkEnd w:id="14"/>
      <w:bookmarkEnd w:id="15"/>
      <w:bookmarkEnd w:id="16"/>
    </w:p>
    <w:p w14:paraId="785E9084" w14:textId="04A2C18F" w:rsidR="007B41EE" w:rsidRPr="009D216B" w:rsidRDefault="007B41EE" w:rsidP="007B41EE">
      <w:pPr>
        <w:spacing w:line="480" w:lineRule="auto"/>
        <w:jc w:val="both"/>
        <w:rPr>
          <w:rFonts w:ascii="Arial" w:hAnsi="Arial" w:cs="Arial"/>
        </w:rPr>
      </w:pPr>
      <w:r w:rsidRPr="0002700B">
        <w:rPr>
          <w:rFonts w:ascii="Arial" w:hAnsi="Arial" w:cs="Arial"/>
          <w:i/>
        </w:rPr>
        <w:t xml:space="preserve">Middle Cerebral Artery </w:t>
      </w:r>
      <w:r w:rsidR="00E04A48">
        <w:rPr>
          <w:rFonts w:ascii="Arial" w:hAnsi="Arial" w:cs="Arial"/>
          <w:i/>
        </w:rPr>
        <w:t xml:space="preserve">Blood Flow </w:t>
      </w:r>
      <w:r w:rsidRPr="0002700B">
        <w:rPr>
          <w:rFonts w:ascii="Arial" w:hAnsi="Arial" w:cs="Arial"/>
          <w:i/>
        </w:rPr>
        <w:t>Velocity (MCAv)</w:t>
      </w:r>
      <w:r w:rsidRPr="0002700B">
        <w:rPr>
          <w:rFonts w:ascii="Arial" w:hAnsi="Arial" w:cs="Arial"/>
        </w:rPr>
        <w:t xml:space="preserve">. </w:t>
      </w:r>
      <w:r w:rsidR="00E04A48">
        <w:rPr>
          <w:rFonts w:ascii="Arial" w:hAnsi="Arial" w:cs="Arial"/>
        </w:rPr>
        <w:t xml:space="preserve">MCAv </w:t>
      </w:r>
      <w:r w:rsidRPr="0002700B">
        <w:rPr>
          <w:rFonts w:ascii="Arial" w:hAnsi="Arial" w:cs="Arial"/>
        </w:rPr>
        <w:t>was measured at rest using a 2</w:t>
      </w:r>
      <w:r w:rsidR="00E04A48">
        <w:rPr>
          <w:rFonts w:ascii="Arial" w:hAnsi="Arial" w:cs="Arial"/>
        </w:rPr>
        <w:t xml:space="preserve"> </w:t>
      </w:r>
      <w:r w:rsidRPr="0002700B">
        <w:rPr>
          <w:rFonts w:ascii="Arial" w:hAnsi="Arial" w:cs="Arial"/>
        </w:rPr>
        <w:t>MHz pulsed transcranial Doppler (TCD) ultrasound system (DWL, Compumedics,</w:t>
      </w:r>
      <w:r w:rsidR="00EC602D" w:rsidRPr="00EC602D">
        <w:rPr>
          <w:rFonts w:ascii="Arial" w:hAnsi="Arial" w:cs="Arial"/>
        </w:rPr>
        <w:t xml:space="preserve"> </w:t>
      </w:r>
      <w:r w:rsidR="00EC602D" w:rsidRPr="00EC602D">
        <w:rPr>
          <w:rFonts w:ascii="Arial" w:hAnsi="Arial" w:cs="Arial"/>
          <w:color w:val="FFFFFF"/>
          <w:shd w:val="clear" w:color="auto" w:fill="FFFFFF"/>
        </w:rPr>
        <w:t>Dresden</w:t>
      </w:r>
      <w:r w:rsidRPr="00EC602D">
        <w:rPr>
          <w:rFonts w:ascii="Arial" w:hAnsi="Arial" w:cs="Arial"/>
        </w:rPr>
        <w:t xml:space="preserve"> </w:t>
      </w:r>
      <w:r w:rsidRPr="0002700B">
        <w:rPr>
          <w:rFonts w:ascii="Arial" w:hAnsi="Arial" w:cs="Arial"/>
        </w:rPr>
        <w:t xml:space="preserve">Germany). The </w:t>
      </w:r>
      <w:r w:rsidR="00E8653D">
        <w:rPr>
          <w:rFonts w:ascii="Arial" w:hAnsi="Arial" w:cs="Arial"/>
        </w:rPr>
        <w:t xml:space="preserve">participant </w:t>
      </w:r>
      <w:r w:rsidRPr="0002700B">
        <w:rPr>
          <w:rFonts w:ascii="Arial" w:hAnsi="Arial" w:cs="Arial"/>
        </w:rPr>
        <w:t>was fitted with a headband which support</w:t>
      </w:r>
      <w:r w:rsidR="005276E5">
        <w:rPr>
          <w:rFonts w:ascii="Arial" w:hAnsi="Arial" w:cs="Arial"/>
        </w:rPr>
        <w:t>ed</w:t>
      </w:r>
      <w:r w:rsidRPr="0002700B">
        <w:rPr>
          <w:rFonts w:ascii="Arial" w:hAnsi="Arial" w:cs="Arial"/>
        </w:rPr>
        <w:t xml:space="preserve"> an ultrasound probe on each side of the</w:t>
      </w:r>
      <w:r w:rsidR="005276E5">
        <w:rPr>
          <w:rFonts w:ascii="Arial" w:hAnsi="Arial" w:cs="Arial"/>
        </w:rPr>
        <w:t>ir</w:t>
      </w:r>
      <w:r w:rsidRPr="0002700B">
        <w:rPr>
          <w:rFonts w:ascii="Arial" w:hAnsi="Arial" w:cs="Arial"/>
        </w:rPr>
        <w:t xml:space="preserve"> head. Ultrasound gel was applied to the temporal window (just above the zygomatic arch) and to the probes allowing an optimal signal to be obtained. To </w:t>
      </w:r>
      <w:r w:rsidR="00626286">
        <w:rPr>
          <w:rFonts w:ascii="Arial" w:hAnsi="Arial" w:cs="Arial"/>
        </w:rPr>
        <w:t xml:space="preserve">insonate </w:t>
      </w:r>
      <w:r w:rsidRPr="0002700B">
        <w:rPr>
          <w:rFonts w:ascii="Arial" w:hAnsi="Arial" w:cs="Arial"/>
        </w:rPr>
        <w:t>the correct vessel, specific criteria were followed with the mean and peak MCAv values above 50</w:t>
      </w:r>
      <w:r w:rsidR="00E04A48">
        <w:rPr>
          <w:rFonts w:ascii="Arial" w:hAnsi="Arial" w:cs="Arial"/>
        </w:rPr>
        <w:t xml:space="preserve"> </w:t>
      </w:r>
      <w:r w:rsidRPr="0002700B">
        <w:rPr>
          <w:rFonts w:ascii="Arial" w:hAnsi="Arial" w:cs="Arial"/>
        </w:rPr>
        <w:t>cm</w:t>
      </w:r>
      <w:r w:rsidR="00E04A48">
        <w:rPr>
          <w:rFonts w:ascii="Arial" w:hAnsi="Arial" w:cs="Arial"/>
        </w:rPr>
        <w:t>·</w:t>
      </w:r>
      <w:r w:rsidRPr="0002700B">
        <w:rPr>
          <w:rFonts w:ascii="Arial" w:hAnsi="Arial" w:cs="Arial"/>
        </w:rPr>
        <w:t>sec</w:t>
      </w:r>
      <w:r w:rsidRPr="0002700B">
        <w:rPr>
          <w:rFonts w:ascii="Arial" w:hAnsi="Arial" w:cs="Arial"/>
          <w:vertAlign w:val="superscript"/>
        </w:rPr>
        <w:t>-1</w:t>
      </w:r>
      <w:r w:rsidRPr="0002700B">
        <w:rPr>
          <w:rFonts w:ascii="Arial" w:hAnsi="Arial" w:cs="Arial"/>
        </w:rPr>
        <w:t xml:space="preserve"> and 80</w:t>
      </w:r>
      <w:r w:rsidR="00E04A48">
        <w:rPr>
          <w:rFonts w:ascii="Arial" w:hAnsi="Arial" w:cs="Arial"/>
        </w:rPr>
        <w:t xml:space="preserve"> </w:t>
      </w:r>
      <w:r w:rsidRPr="0002700B">
        <w:rPr>
          <w:rFonts w:ascii="Arial" w:hAnsi="Arial" w:cs="Arial"/>
        </w:rPr>
        <w:t>cm</w:t>
      </w:r>
      <w:r w:rsidR="00E04A48">
        <w:rPr>
          <w:rFonts w:ascii="Arial" w:hAnsi="Arial" w:cs="Arial"/>
        </w:rPr>
        <w:t>·</w:t>
      </w:r>
      <w:r w:rsidRPr="0002700B">
        <w:rPr>
          <w:rFonts w:ascii="Arial" w:hAnsi="Arial" w:cs="Arial"/>
        </w:rPr>
        <w:t>sec</w:t>
      </w:r>
      <w:r w:rsidRPr="0002700B">
        <w:rPr>
          <w:rFonts w:ascii="Arial" w:hAnsi="Arial" w:cs="Arial"/>
          <w:vertAlign w:val="superscript"/>
        </w:rPr>
        <w:t>-1</w:t>
      </w:r>
      <w:r w:rsidRPr="0002700B">
        <w:rPr>
          <w:rFonts w:ascii="Arial" w:hAnsi="Arial" w:cs="Arial"/>
        </w:rPr>
        <w:t xml:space="preserve"> respectively and depth set between 40-60</w:t>
      </w:r>
      <w:r w:rsidR="00E04A48">
        <w:rPr>
          <w:rFonts w:ascii="Arial" w:hAnsi="Arial" w:cs="Arial"/>
        </w:rPr>
        <w:t xml:space="preserve"> </w:t>
      </w:r>
      <w:r w:rsidRPr="0002700B">
        <w:rPr>
          <w:rFonts w:ascii="Arial" w:hAnsi="Arial" w:cs="Arial"/>
        </w:rPr>
        <w:t xml:space="preserve">mm </w:t>
      </w:r>
      <w:hyperlink w:anchor="_ENREF_29" w:tooltip="Willie, 2011 #747" w:history="1">
        <w:r w:rsidR="005F1C33" w:rsidRPr="0002700B">
          <w:rPr>
            <w:rFonts w:ascii="Arial" w:hAnsi="Arial" w:cs="Arial"/>
          </w:rPr>
          <w:fldChar w:fldCharType="begin">
            <w:fldData xml:space="preserve">PEVuZE5vdGU+PENpdGU+PEF1dGhvcj5XaWxsaWU8L0F1dGhvcj48WWVhcj4yMDExPC9ZZWFyPjxS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PEVuZE5vdGU+PENpdGU+PEF1dGhvcj5XaWxsaWU8L0F1dGhvcj48WWVhcj4yMDExPC9ZZWFyPjxS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02700B">
          <w:rPr>
            <w:rFonts w:ascii="Arial" w:hAnsi="Arial" w:cs="Arial"/>
          </w:rPr>
        </w:r>
        <w:r w:rsidR="005F1C33" w:rsidRPr="0002700B">
          <w:rPr>
            <w:rFonts w:ascii="Arial" w:hAnsi="Arial" w:cs="Arial"/>
          </w:rPr>
          <w:fldChar w:fldCharType="separate"/>
        </w:r>
        <w:r w:rsidR="005F1C33" w:rsidRPr="005F1C33">
          <w:rPr>
            <w:rFonts w:ascii="Arial" w:hAnsi="Arial" w:cs="Arial"/>
            <w:noProof/>
            <w:vertAlign w:val="superscript"/>
          </w:rPr>
          <w:t>29</w:t>
        </w:r>
        <w:r w:rsidR="005F1C33" w:rsidRPr="0002700B">
          <w:rPr>
            <w:rFonts w:ascii="Arial" w:hAnsi="Arial" w:cs="Arial"/>
          </w:rPr>
          <w:fldChar w:fldCharType="end"/>
        </w:r>
      </w:hyperlink>
      <w:r w:rsidRPr="0002700B">
        <w:rPr>
          <w:rFonts w:ascii="Arial" w:hAnsi="Arial" w:cs="Arial"/>
        </w:rPr>
        <w:t xml:space="preserve">. Care was taken to stabilise the probes ensuring a </w:t>
      </w:r>
      <w:r w:rsidR="00170E2F">
        <w:rPr>
          <w:rFonts w:ascii="Arial" w:hAnsi="Arial" w:cs="Arial"/>
        </w:rPr>
        <w:t xml:space="preserve">consistent </w:t>
      </w:r>
      <w:r w:rsidRPr="0002700B">
        <w:rPr>
          <w:rFonts w:ascii="Arial" w:hAnsi="Arial" w:cs="Arial"/>
        </w:rPr>
        <w:t>angle of i</w:t>
      </w:r>
      <w:r w:rsidR="00170E2F">
        <w:rPr>
          <w:rFonts w:ascii="Arial" w:hAnsi="Arial" w:cs="Arial"/>
        </w:rPr>
        <w:t>n</w:t>
      </w:r>
      <w:r w:rsidRPr="0002700B">
        <w:rPr>
          <w:rFonts w:ascii="Arial" w:hAnsi="Arial" w:cs="Arial"/>
        </w:rPr>
        <w:t>sonation</w:t>
      </w:r>
      <w:r w:rsidR="00170E2F">
        <w:rPr>
          <w:rFonts w:ascii="Arial" w:hAnsi="Arial" w:cs="Arial"/>
        </w:rPr>
        <w:t>,</w:t>
      </w:r>
      <w:r w:rsidRPr="0002700B">
        <w:rPr>
          <w:rFonts w:ascii="Arial" w:hAnsi="Arial" w:cs="Arial"/>
        </w:rPr>
        <w:t xml:space="preserve"> in line with best practice guidelines </w:t>
      </w:r>
      <w:r w:rsidRPr="0002700B">
        <w:rPr>
          <w:rFonts w:ascii="Arial" w:hAnsi="Arial" w:cs="Arial"/>
        </w:rPr>
        <w:fldChar w:fldCharType="begin">
          <w:fldData xml:space="preserve">PEVuZE5vdGU+PENpdGU+PEF1dGhvcj5BaW5zbGllPC9BdXRob3I+PFllYXI+MjAwOTwvWWVhcj48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PEVuZE5vdGU+PENpdGU+PEF1dGhvcj5BaW5zbGllPC9BdXRob3I+PFllYXI+MjAwOTwvWWVhcj48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Pr="0002700B">
        <w:rPr>
          <w:rFonts w:ascii="Arial" w:hAnsi="Arial" w:cs="Arial"/>
        </w:rPr>
      </w:r>
      <w:r w:rsidRPr="0002700B">
        <w:rPr>
          <w:rFonts w:ascii="Arial" w:hAnsi="Arial" w:cs="Arial"/>
        </w:rPr>
        <w:fldChar w:fldCharType="separate"/>
      </w:r>
      <w:hyperlink w:anchor="_ENREF_30" w:tooltip="Ainslie, 2009 #745" w:history="1">
        <w:r w:rsidR="005F1C33" w:rsidRPr="005F1C33">
          <w:rPr>
            <w:rFonts w:ascii="Arial" w:hAnsi="Arial" w:cs="Arial"/>
            <w:noProof/>
            <w:vertAlign w:val="superscript"/>
          </w:rPr>
          <w:t>30</w:t>
        </w:r>
      </w:hyperlink>
      <w:r w:rsidR="005F1C33" w:rsidRPr="005F1C33">
        <w:rPr>
          <w:rFonts w:ascii="Arial" w:hAnsi="Arial" w:cs="Arial"/>
          <w:noProof/>
          <w:vertAlign w:val="superscript"/>
        </w:rPr>
        <w:t>,</w:t>
      </w:r>
      <w:hyperlink w:anchor="_ENREF_31" w:tooltip="Giller, 1998 #744" w:history="1">
        <w:r w:rsidR="005F1C33" w:rsidRPr="005F1C33">
          <w:rPr>
            <w:rFonts w:ascii="Arial" w:hAnsi="Arial" w:cs="Arial"/>
            <w:noProof/>
            <w:vertAlign w:val="superscript"/>
          </w:rPr>
          <w:t>31</w:t>
        </w:r>
      </w:hyperlink>
      <w:r w:rsidRPr="0002700B">
        <w:rPr>
          <w:rFonts w:ascii="Arial" w:hAnsi="Arial" w:cs="Arial"/>
        </w:rPr>
        <w:fldChar w:fldCharType="end"/>
      </w:r>
      <w:r w:rsidRPr="0002700B">
        <w:rPr>
          <w:rFonts w:ascii="Arial" w:hAnsi="Arial" w:cs="Arial"/>
        </w:rPr>
        <w:t xml:space="preserve">. Simultaneously, arterial </w:t>
      </w:r>
      <w:r w:rsidR="00170E2F">
        <w:rPr>
          <w:rFonts w:ascii="Arial" w:hAnsi="Arial" w:cs="Arial"/>
        </w:rPr>
        <w:t xml:space="preserve">BP </w:t>
      </w:r>
      <w:r w:rsidRPr="0002700B">
        <w:rPr>
          <w:rFonts w:ascii="Arial" w:hAnsi="Arial" w:cs="Arial"/>
        </w:rPr>
        <w:t>was monitored non-invasively using a</w:t>
      </w:r>
      <w:r w:rsidR="00626286">
        <w:rPr>
          <w:rFonts w:ascii="Arial" w:hAnsi="Arial" w:cs="Arial"/>
        </w:rPr>
        <w:t xml:space="preserve"> </w:t>
      </w:r>
      <w:r w:rsidRPr="0002700B">
        <w:rPr>
          <w:rFonts w:ascii="Arial" w:hAnsi="Arial" w:cs="Arial"/>
        </w:rPr>
        <w:t>photoplethysmograph</w:t>
      </w:r>
      <w:r w:rsidR="00CE5AE6">
        <w:rPr>
          <w:rFonts w:ascii="Arial" w:hAnsi="Arial" w:cs="Arial"/>
        </w:rPr>
        <w:t>ic cuff</w:t>
      </w:r>
      <w:r w:rsidRPr="0002700B">
        <w:rPr>
          <w:rFonts w:ascii="Arial" w:hAnsi="Arial" w:cs="Arial"/>
        </w:rPr>
        <w:t xml:space="preserve"> (Finapres Medical Systems, </w:t>
      </w:r>
      <w:r w:rsidR="002B4C29">
        <w:rPr>
          <w:rFonts w:ascii="Arial" w:hAnsi="Arial" w:cs="Arial"/>
        </w:rPr>
        <w:t xml:space="preserve">Enschede, </w:t>
      </w:r>
      <w:r w:rsidRPr="0002700B">
        <w:rPr>
          <w:rFonts w:ascii="Arial" w:hAnsi="Arial" w:cs="Arial"/>
        </w:rPr>
        <w:t xml:space="preserve">Netherlands) which was carefully fitted on </w:t>
      </w:r>
      <w:r w:rsidR="00CE5AE6">
        <w:rPr>
          <w:rFonts w:ascii="Arial" w:hAnsi="Arial" w:cs="Arial"/>
        </w:rPr>
        <w:t>the</w:t>
      </w:r>
      <w:r w:rsidRPr="0002700B">
        <w:rPr>
          <w:rFonts w:ascii="Arial" w:hAnsi="Arial" w:cs="Arial"/>
        </w:rPr>
        <w:t xml:space="preserve"> middle or index finger </w:t>
      </w:r>
      <w:r w:rsidR="00CE5AE6">
        <w:rPr>
          <w:rFonts w:ascii="Arial" w:hAnsi="Arial" w:cs="Arial"/>
        </w:rPr>
        <w:t xml:space="preserve">of the participant’s right hand </w:t>
      </w:r>
      <w:r w:rsidRPr="0002700B">
        <w:rPr>
          <w:rFonts w:ascii="Arial" w:hAnsi="Arial" w:cs="Arial"/>
        </w:rPr>
        <w:t xml:space="preserve">as per manufacturer’s recommendations. Real time MCAv and BP were recorded online and displayed in </w:t>
      </w:r>
      <w:r w:rsidRPr="0002700B">
        <w:rPr>
          <w:rFonts w:ascii="Arial" w:hAnsi="Arial" w:cs="Arial"/>
          <w:lang w:val="en-US"/>
        </w:rPr>
        <w:t xml:space="preserve">LabChart Pro version 7 (ADInstruments, </w:t>
      </w:r>
      <w:r w:rsidR="00170E2F" w:rsidRPr="00170E2F">
        <w:rPr>
          <w:rFonts w:ascii="Arial" w:hAnsi="Arial" w:cs="Arial"/>
          <w:lang w:val="en-US"/>
        </w:rPr>
        <w:t>Colorado Springs, CO</w:t>
      </w:r>
      <w:r w:rsidRPr="0002700B">
        <w:rPr>
          <w:rFonts w:ascii="Arial" w:hAnsi="Arial" w:cs="Arial"/>
          <w:lang w:val="en-US"/>
        </w:rPr>
        <w:t>).</w:t>
      </w:r>
      <w:r w:rsidR="009D216B">
        <w:rPr>
          <w:rFonts w:ascii="Arial" w:hAnsi="Arial" w:cs="Arial"/>
        </w:rPr>
        <w:t xml:space="preserve"> </w:t>
      </w:r>
      <w:r w:rsidRPr="0002700B">
        <w:rPr>
          <w:rFonts w:ascii="Arial" w:hAnsi="Arial" w:cs="Arial"/>
          <w:lang w:val="en-US"/>
        </w:rPr>
        <w:t xml:space="preserve">The weighted mean MCAv was calculated from the peak envelope of the velocity trace (1/3 systolic + 2/3 diastolic), which accounts for the relative time spent in each phase of the cardiac cycle </w:t>
      </w:r>
      <w:hyperlink w:anchor="_ENREF_32" w:tooltip="Skow, 2013 #748" w:history="1">
        <w:r w:rsidR="005F1C33" w:rsidRPr="0002700B">
          <w:rPr>
            <w:rFonts w:ascii="Arial" w:hAnsi="Arial" w:cs="Arial"/>
            <w:lang w:val="en-US"/>
          </w:rPr>
          <w:fldChar w:fldCharType="begin">
            <w:fldData xml:space="preserve">PEVuZE5vdGU+PENpdGU+PEF1dGhvcj5Ta293PC9BdXRob3I+PFllYXI+MjAxMzwvWWVhcj48UmVj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</w:fldData>
          </w:fldChar>
        </w:r>
        <w:r w:rsidR="005F1C33">
          <w:rPr>
            <w:rFonts w:ascii="Arial" w:hAnsi="Arial" w:cs="Arial"/>
            <w:lang w:val="en-US"/>
          </w:rPr>
          <w:instrText xml:space="preserve"> ADDIN EN.CITE </w:instrText>
        </w:r>
        <w:r w:rsidR="005F1C33">
          <w:rPr>
            <w:rFonts w:ascii="Arial" w:hAnsi="Arial" w:cs="Arial"/>
            <w:lang w:val="en-US"/>
          </w:rPr>
          <w:fldChar w:fldCharType="begin">
            <w:fldData xml:space="preserve">PEVuZE5vdGU+PENpdGU+PEF1dGhvcj5Ta293PC9BdXRob3I+PFllYXI+MjAxMzwvWWVhcj48UmVj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</w:fldData>
          </w:fldChar>
        </w:r>
        <w:r w:rsidR="005F1C33">
          <w:rPr>
            <w:rFonts w:ascii="Arial" w:hAnsi="Arial" w:cs="Arial"/>
            <w:lang w:val="en-US"/>
          </w:rPr>
          <w:instrText xml:space="preserve"> ADDIN EN.CITE.DATA </w:instrText>
        </w:r>
        <w:r w:rsidR="005F1C33">
          <w:rPr>
            <w:rFonts w:ascii="Arial" w:hAnsi="Arial" w:cs="Arial"/>
            <w:lang w:val="en-US"/>
          </w:rPr>
        </w:r>
        <w:r w:rsidR="005F1C33">
          <w:rPr>
            <w:rFonts w:ascii="Arial" w:hAnsi="Arial" w:cs="Arial"/>
            <w:lang w:val="en-US"/>
          </w:rPr>
          <w:fldChar w:fldCharType="end"/>
        </w:r>
        <w:r w:rsidR="005F1C33" w:rsidRPr="0002700B">
          <w:rPr>
            <w:rFonts w:ascii="Arial" w:hAnsi="Arial" w:cs="Arial"/>
            <w:lang w:val="en-US"/>
          </w:rPr>
        </w:r>
        <w:r w:rsidR="005F1C33" w:rsidRPr="0002700B">
          <w:rPr>
            <w:rFonts w:ascii="Arial" w:hAnsi="Arial" w:cs="Arial"/>
            <w:lang w:val="en-US"/>
          </w:rPr>
          <w:fldChar w:fldCharType="separate"/>
        </w:r>
        <w:r w:rsidR="005F1C33" w:rsidRPr="005F1C33">
          <w:rPr>
            <w:rFonts w:ascii="Arial" w:hAnsi="Arial" w:cs="Arial"/>
            <w:noProof/>
            <w:vertAlign w:val="superscript"/>
            <w:lang w:val="en-US"/>
          </w:rPr>
          <w:t>32</w:t>
        </w:r>
        <w:r w:rsidR="005F1C33" w:rsidRPr="0002700B">
          <w:rPr>
            <w:rFonts w:ascii="Arial" w:hAnsi="Arial" w:cs="Arial"/>
          </w:rPr>
          <w:fldChar w:fldCharType="end"/>
        </w:r>
      </w:hyperlink>
      <w:r w:rsidRPr="0002700B">
        <w:rPr>
          <w:rFonts w:ascii="Arial" w:hAnsi="Arial" w:cs="Arial"/>
          <w:lang w:val="en-US"/>
        </w:rPr>
        <w:t>. Data were expressed as cerebrovascular conductance (CVC), which was calculated as MCAv divided by mean arterial pressure (1/</w:t>
      </w:r>
      <w:r w:rsidR="00461401">
        <w:rPr>
          <w:rFonts w:ascii="Arial" w:hAnsi="Arial" w:cs="Arial"/>
          <w:lang w:val="en-US"/>
        </w:rPr>
        <w:t xml:space="preserve">3 systolic </w:t>
      </w:r>
      <w:r w:rsidRPr="0002700B">
        <w:rPr>
          <w:rFonts w:ascii="Arial" w:hAnsi="Arial" w:cs="Arial"/>
          <w:lang w:val="en-US"/>
        </w:rPr>
        <w:t>BP + 2/3</w:t>
      </w:r>
      <w:r w:rsidR="00461401">
        <w:rPr>
          <w:rFonts w:ascii="Arial" w:hAnsi="Arial" w:cs="Arial"/>
          <w:lang w:val="en-US"/>
        </w:rPr>
        <w:t xml:space="preserve"> diastolic </w:t>
      </w:r>
      <w:r w:rsidRPr="0002700B">
        <w:rPr>
          <w:rFonts w:ascii="Arial" w:hAnsi="Arial" w:cs="Arial"/>
          <w:lang w:val="en-US"/>
        </w:rPr>
        <w:t xml:space="preserve">BP). Unilateral, or when </w:t>
      </w:r>
      <w:r w:rsidRPr="0002700B">
        <w:rPr>
          <w:rFonts w:ascii="Arial" w:hAnsi="Arial" w:cs="Arial"/>
          <w:lang w:val="en-US"/>
        </w:rPr>
        <w:lastRenderedPageBreak/>
        <w:t>obtainable, bilateral MCAv was recorded during all cerebral tests.</w:t>
      </w:r>
      <w:r w:rsidR="00461401">
        <w:rPr>
          <w:rFonts w:ascii="Arial" w:hAnsi="Arial" w:cs="Arial"/>
          <w:lang w:val="en-US"/>
        </w:rPr>
        <w:t xml:space="preserve"> Mean MCAv was calculated</w:t>
      </w:r>
      <w:r w:rsidR="00461401" w:rsidRPr="00461401">
        <w:rPr>
          <w:rFonts w:ascii="Arial" w:hAnsi="Arial" w:cs="Arial"/>
          <w:lang w:val="en-US"/>
        </w:rPr>
        <w:t xml:space="preserve"> </w:t>
      </w:r>
      <w:r w:rsidR="00461401">
        <w:rPr>
          <w:rFonts w:ascii="Arial" w:hAnsi="Arial" w:cs="Arial"/>
          <w:lang w:val="en-US"/>
        </w:rPr>
        <w:t>when bilateral MCAv was recorded.</w:t>
      </w:r>
    </w:p>
    <w:p w14:paraId="33BA69E4" w14:textId="48C35A8B" w:rsidR="007B41EE" w:rsidRPr="007B41EE" w:rsidRDefault="007B41EE" w:rsidP="007B41EE">
      <w:pPr>
        <w:spacing w:line="480" w:lineRule="auto"/>
        <w:jc w:val="both"/>
        <w:rPr>
          <w:rFonts w:ascii="Arial" w:hAnsi="Arial" w:cs="Arial"/>
          <w:lang w:val="en-US"/>
        </w:rPr>
      </w:pPr>
      <w:r w:rsidRPr="0002700B">
        <w:rPr>
          <w:rFonts w:ascii="Arial" w:hAnsi="Arial" w:cs="Arial"/>
          <w:i/>
          <w:lang w:val="en-US"/>
        </w:rPr>
        <w:t>Cerebrovascular Reactivity (CVR)</w:t>
      </w:r>
      <w:r w:rsidRPr="0002700B">
        <w:rPr>
          <w:rFonts w:ascii="Arial" w:hAnsi="Arial" w:cs="Arial"/>
          <w:lang w:val="en-US"/>
        </w:rPr>
        <w:t xml:space="preserve">. Cerebrovascular reactivity to perturbations in </w:t>
      </w:r>
      <w:r w:rsidR="00461401">
        <w:rPr>
          <w:rFonts w:ascii="Arial" w:hAnsi="Arial" w:cs="Arial"/>
          <w:lang w:val="en-US"/>
        </w:rPr>
        <w:t>partial pressure of oxygen (</w:t>
      </w:r>
      <w:r w:rsidRPr="0002700B">
        <w:rPr>
          <w:rFonts w:ascii="Arial" w:hAnsi="Arial" w:cs="Arial"/>
          <w:lang w:val="en-US"/>
        </w:rPr>
        <w:t>PaCO</w:t>
      </w:r>
      <w:r w:rsidRPr="0002700B">
        <w:rPr>
          <w:rFonts w:ascii="Arial" w:hAnsi="Arial" w:cs="Arial"/>
          <w:vertAlign w:val="subscript"/>
          <w:lang w:val="en-US"/>
        </w:rPr>
        <w:t>2</w:t>
      </w:r>
      <w:r w:rsidR="00461401">
        <w:rPr>
          <w:rFonts w:ascii="Arial" w:hAnsi="Arial" w:cs="Arial"/>
          <w:lang w:val="en-US"/>
        </w:rPr>
        <w:t>)</w:t>
      </w:r>
      <w:r w:rsidRPr="0002700B">
        <w:rPr>
          <w:rFonts w:ascii="Arial" w:hAnsi="Arial" w:cs="Arial"/>
          <w:lang w:val="en-US"/>
        </w:rPr>
        <w:t xml:space="preserve"> </w:t>
      </w:r>
      <w:r w:rsidR="00CE5AE6">
        <w:rPr>
          <w:rFonts w:ascii="Arial" w:hAnsi="Arial" w:cs="Arial"/>
          <w:lang w:val="en-US"/>
        </w:rPr>
        <w:t>was</w:t>
      </w:r>
      <w:r w:rsidR="00CE5AE6" w:rsidRPr="0002700B">
        <w:rPr>
          <w:rFonts w:ascii="Arial" w:hAnsi="Arial" w:cs="Arial"/>
          <w:lang w:val="en-US"/>
        </w:rPr>
        <w:t xml:space="preserve"> </w:t>
      </w:r>
      <w:r w:rsidRPr="0002700B">
        <w:rPr>
          <w:rFonts w:ascii="Arial" w:hAnsi="Arial" w:cs="Arial"/>
          <w:lang w:val="en-US"/>
        </w:rPr>
        <w:t xml:space="preserve">measured using a hypercapnic rebreathing protocol </w:t>
      </w:r>
      <w:hyperlink w:anchor="_ENREF_32" w:tooltip="Skow, 2013 #748" w:history="1">
        <w:r w:rsidR="005F1C33">
          <w:rPr>
            <w:rFonts w:ascii="Arial" w:hAnsi="Arial" w:cs="Arial"/>
            <w:lang w:val="en-US"/>
          </w:rPr>
          <w:fldChar w:fldCharType="begin">
            <w:fldData xml:space="preserve">PEVuZE5vdGU+PENpdGU+PEF1dGhvcj5Ta293PC9BdXRob3I+PFllYXI+MjAxMzwvWWVhcj48UmVj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</w:fldData>
          </w:fldChar>
        </w:r>
        <w:r w:rsidR="005F1C33">
          <w:rPr>
            <w:rFonts w:ascii="Arial" w:hAnsi="Arial" w:cs="Arial"/>
            <w:lang w:val="en-US"/>
          </w:rPr>
          <w:instrText xml:space="preserve"> ADDIN EN.CITE </w:instrText>
        </w:r>
        <w:r w:rsidR="005F1C33">
          <w:rPr>
            <w:rFonts w:ascii="Arial" w:hAnsi="Arial" w:cs="Arial"/>
            <w:lang w:val="en-US"/>
          </w:rPr>
          <w:fldChar w:fldCharType="begin">
            <w:fldData xml:space="preserve">PEVuZE5vdGU+PENpdGU+PEF1dGhvcj5Ta293PC9BdXRob3I+PFllYXI+MjAxMzwvWWVhcj48UmVj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</w:fldData>
          </w:fldChar>
        </w:r>
        <w:r w:rsidR="005F1C33">
          <w:rPr>
            <w:rFonts w:ascii="Arial" w:hAnsi="Arial" w:cs="Arial"/>
            <w:lang w:val="en-US"/>
          </w:rPr>
          <w:instrText xml:space="preserve"> ADDIN EN.CITE.DATA </w:instrText>
        </w:r>
        <w:r w:rsidR="005F1C33">
          <w:rPr>
            <w:rFonts w:ascii="Arial" w:hAnsi="Arial" w:cs="Arial"/>
            <w:lang w:val="en-US"/>
          </w:rPr>
        </w:r>
        <w:r w:rsidR="005F1C33">
          <w:rPr>
            <w:rFonts w:ascii="Arial" w:hAnsi="Arial" w:cs="Arial"/>
            <w:lang w:val="en-US"/>
          </w:rPr>
          <w:fldChar w:fldCharType="end"/>
        </w:r>
        <w:r w:rsidR="005F1C33">
          <w:rPr>
            <w:rFonts w:ascii="Arial" w:hAnsi="Arial" w:cs="Arial"/>
            <w:lang w:val="en-US"/>
          </w:rPr>
        </w:r>
        <w:r w:rsidR="005F1C33">
          <w:rPr>
            <w:rFonts w:ascii="Arial" w:hAnsi="Arial" w:cs="Arial"/>
            <w:lang w:val="en-US"/>
          </w:rPr>
          <w:fldChar w:fldCharType="separate"/>
        </w:r>
        <w:r w:rsidR="005F1C33" w:rsidRPr="005F1C33">
          <w:rPr>
            <w:rFonts w:ascii="Arial" w:hAnsi="Arial" w:cs="Arial"/>
            <w:noProof/>
            <w:vertAlign w:val="superscript"/>
            <w:lang w:val="en-US"/>
          </w:rPr>
          <w:t>32</w:t>
        </w:r>
        <w:r w:rsidR="005F1C33">
          <w:rPr>
            <w:rFonts w:ascii="Arial" w:hAnsi="Arial" w:cs="Arial"/>
            <w:lang w:val="en-US"/>
          </w:rPr>
          <w:fldChar w:fldCharType="end"/>
        </w:r>
      </w:hyperlink>
      <w:r w:rsidRPr="0002700B">
        <w:rPr>
          <w:rFonts w:ascii="Arial" w:hAnsi="Arial" w:cs="Arial"/>
          <w:lang w:val="en-US"/>
        </w:rPr>
        <w:t>. Participants were instrumented as above with the addition of a rebreathing apparatus consisting of a mouthpiece, nose clip, a bacteriological filter and a three-way valve to allow switching of airflow between room air and a pre-filled Douglas bag containing a hypercapnic gas mixture of 5% CO</w:t>
      </w:r>
      <w:r w:rsidRPr="0002700B">
        <w:rPr>
          <w:rFonts w:ascii="Arial" w:hAnsi="Arial" w:cs="Arial"/>
          <w:vertAlign w:val="subscript"/>
          <w:lang w:val="en-US"/>
        </w:rPr>
        <w:t>2</w:t>
      </w:r>
      <w:r w:rsidR="005276E5">
        <w:rPr>
          <w:rFonts w:ascii="Arial" w:hAnsi="Arial" w:cs="Arial"/>
          <w:lang w:val="en-US"/>
        </w:rPr>
        <w:t xml:space="preserve"> and</w:t>
      </w:r>
      <w:r w:rsidRPr="0002700B">
        <w:rPr>
          <w:rFonts w:ascii="Arial" w:hAnsi="Arial" w:cs="Arial"/>
          <w:lang w:val="en-US"/>
        </w:rPr>
        <w:t xml:space="preserve"> 21% O</w:t>
      </w:r>
      <w:r w:rsidRPr="0002700B">
        <w:rPr>
          <w:rFonts w:ascii="Arial" w:hAnsi="Arial" w:cs="Arial"/>
          <w:vertAlign w:val="subscript"/>
          <w:lang w:val="en-US"/>
        </w:rPr>
        <w:t>2</w:t>
      </w:r>
      <w:r w:rsidR="005276E5">
        <w:rPr>
          <w:rFonts w:ascii="Arial" w:hAnsi="Arial" w:cs="Arial"/>
          <w:lang w:val="en-US"/>
        </w:rPr>
        <w:t>,</w:t>
      </w:r>
      <w:r w:rsidRPr="0002700B">
        <w:rPr>
          <w:rFonts w:ascii="Arial" w:hAnsi="Arial" w:cs="Arial"/>
          <w:lang w:val="en-US"/>
        </w:rPr>
        <w:t xml:space="preserve"> balanced with nitrogen. Breath-by-breath CO</w:t>
      </w:r>
      <w:r w:rsidRPr="0002700B">
        <w:rPr>
          <w:rFonts w:ascii="Arial" w:hAnsi="Arial" w:cs="Arial"/>
          <w:vertAlign w:val="subscript"/>
          <w:lang w:val="en-US"/>
        </w:rPr>
        <w:t>2</w:t>
      </w:r>
      <w:r w:rsidRPr="0002700B">
        <w:rPr>
          <w:rFonts w:ascii="Arial" w:hAnsi="Arial" w:cs="Arial"/>
          <w:lang w:val="en-US"/>
        </w:rPr>
        <w:t xml:space="preserve"> was sampled using a calibrated gas </w:t>
      </w:r>
      <w:r w:rsidR="00165EE7" w:rsidRPr="0002700B">
        <w:rPr>
          <w:rFonts w:ascii="Arial" w:hAnsi="Arial" w:cs="Arial"/>
          <w:lang w:val="en-US"/>
        </w:rPr>
        <w:t>analyzer</w:t>
      </w:r>
      <w:r w:rsidRPr="0002700B">
        <w:rPr>
          <w:rFonts w:ascii="Arial" w:hAnsi="Arial" w:cs="Arial"/>
          <w:lang w:val="en-US"/>
        </w:rPr>
        <w:t xml:space="preserve"> (Ml206, ADInstruments</w:t>
      </w:r>
      <w:r w:rsidR="00CC0948">
        <w:rPr>
          <w:rFonts w:ascii="Arial" w:hAnsi="Arial" w:cs="Arial"/>
          <w:lang w:val="en-US"/>
        </w:rPr>
        <w:t>, Oxford, UK</w:t>
      </w:r>
      <w:r w:rsidRPr="0002700B">
        <w:rPr>
          <w:rFonts w:ascii="Arial" w:hAnsi="Arial" w:cs="Arial"/>
          <w:lang w:val="en-US"/>
        </w:rPr>
        <w:t>) and the pressure of end-tidal carbon dioxide (PETCO</w:t>
      </w:r>
      <w:r w:rsidRPr="0002700B">
        <w:rPr>
          <w:rFonts w:ascii="Arial" w:hAnsi="Arial" w:cs="Arial"/>
          <w:vertAlign w:val="subscript"/>
          <w:lang w:val="en-US"/>
        </w:rPr>
        <w:t>2</w:t>
      </w:r>
      <w:r w:rsidRPr="0002700B">
        <w:rPr>
          <w:rFonts w:ascii="Arial" w:hAnsi="Arial" w:cs="Arial"/>
          <w:lang w:val="en-US"/>
        </w:rPr>
        <w:t>) was recorded online (LabChart) and corrected for the daily barometric pressure. A one-minute baseline recording was followed by a period of voluntary hyperventilation (1 breath per second) coached by the researcher until a reduction in PETCO</w:t>
      </w:r>
      <w:r w:rsidRPr="0002700B">
        <w:rPr>
          <w:rFonts w:ascii="Arial" w:hAnsi="Arial" w:cs="Arial"/>
          <w:vertAlign w:val="subscript"/>
          <w:lang w:val="en-US"/>
        </w:rPr>
        <w:t xml:space="preserve">2 </w:t>
      </w:r>
      <w:r w:rsidRPr="0002700B">
        <w:rPr>
          <w:rFonts w:ascii="Arial" w:hAnsi="Arial" w:cs="Arial"/>
          <w:lang w:val="en-US"/>
        </w:rPr>
        <w:t>to &lt;20</w:t>
      </w:r>
      <w:r w:rsidR="00CE5AE6">
        <w:rPr>
          <w:rFonts w:ascii="Arial" w:hAnsi="Arial" w:cs="Arial"/>
          <w:lang w:val="en-US"/>
        </w:rPr>
        <w:t xml:space="preserve"> mmHg</w:t>
      </w:r>
      <w:r w:rsidRPr="0002700B">
        <w:rPr>
          <w:rFonts w:ascii="Arial" w:hAnsi="Arial" w:cs="Arial"/>
          <w:lang w:val="en-US"/>
        </w:rPr>
        <w:t>. Once achieved, the valve on the Douglas bag was switched so participants inhaled the 5% CO</w:t>
      </w:r>
      <w:r w:rsidRPr="0002700B">
        <w:rPr>
          <w:rFonts w:ascii="Arial" w:hAnsi="Arial" w:cs="Arial"/>
          <w:vertAlign w:val="subscript"/>
          <w:lang w:val="en-US"/>
        </w:rPr>
        <w:t>2</w:t>
      </w:r>
      <w:r w:rsidRPr="0002700B">
        <w:rPr>
          <w:rFonts w:ascii="Arial" w:hAnsi="Arial" w:cs="Arial"/>
          <w:lang w:val="en-US"/>
        </w:rPr>
        <w:t xml:space="preserve"> mixture. Simultaneously, participants were instructed to return their respiratory rate to normal whilst breathing the 5% CO</w:t>
      </w:r>
      <w:r w:rsidRPr="0002700B">
        <w:rPr>
          <w:rFonts w:ascii="Arial" w:hAnsi="Arial" w:cs="Arial"/>
          <w:vertAlign w:val="subscript"/>
          <w:lang w:val="en-US"/>
        </w:rPr>
        <w:t>2</w:t>
      </w:r>
      <w:r w:rsidRPr="0002700B">
        <w:rPr>
          <w:rFonts w:ascii="Arial" w:hAnsi="Arial" w:cs="Arial"/>
          <w:lang w:val="en-US"/>
        </w:rPr>
        <w:t xml:space="preserve"> mixture for 3-minutes. Data was exported from </w:t>
      </w:r>
      <w:r w:rsidR="00461401" w:rsidRPr="0002700B">
        <w:rPr>
          <w:rFonts w:ascii="Arial" w:hAnsi="Arial" w:cs="Arial"/>
          <w:lang w:val="en-US"/>
        </w:rPr>
        <w:t>LabChart</w:t>
      </w:r>
      <w:r w:rsidR="00461401">
        <w:rPr>
          <w:rFonts w:ascii="Arial" w:hAnsi="Arial" w:cs="Arial"/>
          <w:lang w:val="en-US"/>
        </w:rPr>
        <w:t xml:space="preserve">. </w:t>
      </w:r>
    </w:p>
    <w:p w14:paraId="61FAFD0B" w14:textId="5CE2E839" w:rsidR="007B41EE" w:rsidRPr="009D216B" w:rsidRDefault="007B41EE" w:rsidP="007B41EE">
      <w:pPr>
        <w:spacing w:line="480" w:lineRule="auto"/>
        <w:jc w:val="both"/>
        <w:rPr>
          <w:rFonts w:ascii="Arial" w:hAnsi="Arial" w:cs="Arial"/>
        </w:rPr>
      </w:pPr>
      <w:r w:rsidRPr="0002700B">
        <w:rPr>
          <w:rFonts w:ascii="Arial" w:hAnsi="Arial" w:cs="Arial"/>
          <w:lang w:val="en-US"/>
        </w:rPr>
        <w:t>Baseline PETCO</w:t>
      </w:r>
      <w:r w:rsidRPr="0002700B">
        <w:rPr>
          <w:rFonts w:ascii="Arial" w:hAnsi="Arial" w:cs="Arial"/>
          <w:vertAlign w:val="subscript"/>
          <w:lang w:val="en-US"/>
        </w:rPr>
        <w:t>2</w:t>
      </w:r>
      <w:r w:rsidRPr="0002700B">
        <w:rPr>
          <w:rFonts w:ascii="Arial" w:hAnsi="Arial" w:cs="Arial"/>
          <w:lang w:val="en-US"/>
        </w:rPr>
        <w:t xml:space="preserve"> and MCAv were calculated as the mean of the 1-min prior to hyperventilation, while MCAv and PETCO</w:t>
      </w:r>
      <w:r w:rsidRPr="0002700B">
        <w:rPr>
          <w:rFonts w:ascii="Arial" w:hAnsi="Arial" w:cs="Arial"/>
          <w:vertAlign w:val="subscript"/>
          <w:lang w:val="en-US"/>
        </w:rPr>
        <w:t xml:space="preserve">2 </w:t>
      </w:r>
      <w:r w:rsidRPr="0002700B">
        <w:rPr>
          <w:rFonts w:ascii="Arial" w:hAnsi="Arial" w:cs="Arial"/>
          <w:lang w:val="en-US"/>
        </w:rPr>
        <w:t>data during 5% CO</w:t>
      </w:r>
      <w:r w:rsidRPr="0002700B">
        <w:rPr>
          <w:rFonts w:ascii="Arial" w:hAnsi="Arial" w:cs="Arial"/>
          <w:vertAlign w:val="subscript"/>
          <w:lang w:val="en-US"/>
        </w:rPr>
        <w:t>2</w:t>
      </w:r>
      <w:r w:rsidRPr="0002700B">
        <w:rPr>
          <w:rFonts w:ascii="Arial" w:hAnsi="Arial" w:cs="Arial"/>
          <w:lang w:val="en-US"/>
        </w:rPr>
        <w:t xml:space="preserve"> breathing was collected as 10-sec</w:t>
      </w:r>
      <w:r w:rsidR="00697551">
        <w:rPr>
          <w:rFonts w:ascii="Arial" w:hAnsi="Arial" w:cs="Arial"/>
          <w:lang w:val="en-US"/>
        </w:rPr>
        <w:t>ond</w:t>
      </w:r>
      <w:r w:rsidRPr="0002700B">
        <w:rPr>
          <w:rFonts w:ascii="Arial" w:hAnsi="Arial" w:cs="Arial"/>
          <w:lang w:val="en-US"/>
        </w:rPr>
        <w:t xml:space="preserve"> averages for the entire 3</w:t>
      </w:r>
      <w:r w:rsidR="005276E5">
        <w:rPr>
          <w:rFonts w:ascii="Arial" w:hAnsi="Arial" w:cs="Arial"/>
          <w:lang w:val="en-US"/>
        </w:rPr>
        <w:t>-</w:t>
      </w:r>
      <w:r w:rsidRPr="0002700B">
        <w:rPr>
          <w:rFonts w:ascii="Arial" w:hAnsi="Arial" w:cs="Arial"/>
          <w:lang w:val="en-US"/>
        </w:rPr>
        <w:t>minute period. Absolute MCAv and relative changes were plotted against PETCO</w:t>
      </w:r>
      <w:r w:rsidRPr="0002700B">
        <w:rPr>
          <w:rFonts w:ascii="Arial" w:hAnsi="Arial" w:cs="Arial"/>
          <w:vertAlign w:val="subscript"/>
          <w:lang w:val="en-US"/>
        </w:rPr>
        <w:t>2</w:t>
      </w:r>
      <w:r w:rsidRPr="0002700B">
        <w:rPr>
          <w:rFonts w:ascii="Arial" w:hAnsi="Arial" w:cs="Arial"/>
          <w:lang w:val="en-US"/>
        </w:rPr>
        <w:t xml:space="preserve"> for each 10-sec of 5% CO</w:t>
      </w:r>
      <w:r w:rsidRPr="0002700B">
        <w:rPr>
          <w:rFonts w:ascii="Arial" w:hAnsi="Arial" w:cs="Arial"/>
          <w:vertAlign w:val="subscript"/>
          <w:lang w:val="en-US"/>
        </w:rPr>
        <w:t>2</w:t>
      </w:r>
      <w:r w:rsidRPr="0002700B">
        <w:rPr>
          <w:rFonts w:ascii="Arial" w:hAnsi="Arial" w:cs="Arial"/>
          <w:lang w:val="en-US"/>
        </w:rPr>
        <w:t xml:space="preserve"> </w:t>
      </w:r>
      <w:r>
        <w:rPr>
          <w:rFonts w:ascii="Arial" w:hAnsi="Arial" w:cs="Arial"/>
          <w:lang w:val="en-US"/>
        </w:rPr>
        <w:t xml:space="preserve">of </w:t>
      </w:r>
      <w:r w:rsidRPr="0002700B">
        <w:rPr>
          <w:rFonts w:ascii="Arial" w:hAnsi="Arial" w:cs="Arial"/>
          <w:lang w:val="en-US"/>
        </w:rPr>
        <w:t xml:space="preserve">breathing </w:t>
      </w:r>
      <w:r>
        <w:rPr>
          <w:rFonts w:ascii="Arial" w:hAnsi="Arial" w:cs="Arial"/>
          <w:lang w:val="en-US"/>
        </w:rPr>
        <w:t xml:space="preserve">and reported as absolute and relative CVR sensitivity (cm/s per mmHg). </w:t>
      </w:r>
      <w:r w:rsidRPr="0002700B">
        <w:rPr>
          <w:rFonts w:ascii="Arial" w:hAnsi="Arial" w:cs="Arial"/>
          <w:lang w:val="en-US"/>
        </w:rPr>
        <w:t>CVR was subsequently quantified by linear regression (R</w:t>
      </w:r>
      <w:r w:rsidRPr="0002700B">
        <w:rPr>
          <w:rFonts w:ascii="Arial" w:hAnsi="Arial" w:cs="Arial"/>
          <w:vertAlign w:val="superscript"/>
          <w:lang w:val="en-US"/>
        </w:rPr>
        <w:t>2</w:t>
      </w:r>
      <w:r w:rsidRPr="0002700B">
        <w:rPr>
          <w:rFonts w:ascii="Arial" w:hAnsi="Arial" w:cs="Arial"/>
          <w:lang w:val="en-US"/>
        </w:rPr>
        <w:t xml:space="preserve"> value). Relative MCAv was calculated as the difference between baseline and 5% CO</w:t>
      </w:r>
      <w:r w:rsidRPr="0002700B">
        <w:rPr>
          <w:rFonts w:ascii="Arial" w:hAnsi="Arial" w:cs="Arial"/>
          <w:vertAlign w:val="subscript"/>
          <w:lang w:val="en-US"/>
        </w:rPr>
        <w:t>2</w:t>
      </w:r>
      <w:r w:rsidRPr="0002700B">
        <w:rPr>
          <w:rFonts w:ascii="Arial" w:hAnsi="Arial" w:cs="Arial"/>
          <w:lang w:val="en-US"/>
        </w:rPr>
        <w:t xml:space="preserve"> MCAv divided by baseline MCAv (([5% CO</w:t>
      </w:r>
      <w:r w:rsidRPr="0002700B">
        <w:rPr>
          <w:rFonts w:ascii="Arial" w:hAnsi="Arial" w:cs="Arial"/>
          <w:vertAlign w:val="subscript"/>
          <w:lang w:val="en-US"/>
        </w:rPr>
        <w:t>2</w:t>
      </w:r>
      <w:r w:rsidRPr="0002700B">
        <w:rPr>
          <w:rFonts w:ascii="Arial" w:hAnsi="Arial" w:cs="Arial"/>
          <w:lang w:val="en-US"/>
        </w:rPr>
        <w:t xml:space="preserve"> MCAv-baseline MCAv]/ baseline MCAv) x 100%) </w:t>
      </w:r>
      <w:r w:rsidR="00330557">
        <w:rPr>
          <w:rFonts w:ascii="Arial" w:hAnsi="Arial" w:cs="Arial"/>
          <w:lang w:val="en-US"/>
        </w:rPr>
        <w:fldChar w:fldCharType="begin">
          <w:fldData xml:space="preserve">PEVuZE5vdGU+PENpdGU+PEF1dGhvcj5DYXJ0ZXI8L0F1dGhvcj48WWVhcj4yMDE4PC9ZZWFyPjxS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==
</w:fldData>
        </w:fldChar>
      </w:r>
      <w:r w:rsidR="005F1C33">
        <w:rPr>
          <w:rFonts w:ascii="Arial" w:hAnsi="Arial" w:cs="Arial"/>
          <w:lang w:val="en-US"/>
        </w:rPr>
        <w:instrText xml:space="preserve"> ADDIN EN.CITE </w:instrText>
      </w:r>
      <w:r w:rsidR="005F1C33">
        <w:rPr>
          <w:rFonts w:ascii="Arial" w:hAnsi="Arial" w:cs="Arial"/>
          <w:lang w:val="en-US"/>
        </w:rPr>
        <w:fldChar w:fldCharType="begin">
          <w:fldData xml:space="preserve">PEVuZE5vdGU+PENpdGU+PEF1dGhvcj5DYXJ0ZXI8L0F1dGhvcj48WWVhcj4yMDE4PC9ZZWFyPjxS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==
</w:fldData>
        </w:fldChar>
      </w:r>
      <w:r w:rsidR="005F1C33">
        <w:rPr>
          <w:rFonts w:ascii="Arial" w:hAnsi="Arial" w:cs="Arial"/>
          <w:lang w:val="en-US"/>
        </w:rPr>
        <w:instrText xml:space="preserve"> ADDIN EN.CITE.DATA </w:instrText>
      </w:r>
      <w:r w:rsidR="005F1C33">
        <w:rPr>
          <w:rFonts w:ascii="Arial" w:hAnsi="Arial" w:cs="Arial"/>
          <w:lang w:val="en-US"/>
        </w:rPr>
      </w:r>
      <w:r w:rsidR="005F1C33">
        <w:rPr>
          <w:rFonts w:ascii="Arial" w:hAnsi="Arial" w:cs="Arial"/>
          <w:lang w:val="en-US"/>
        </w:rPr>
        <w:fldChar w:fldCharType="end"/>
      </w:r>
      <w:r w:rsidR="00330557">
        <w:rPr>
          <w:rFonts w:ascii="Arial" w:hAnsi="Arial" w:cs="Arial"/>
          <w:lang w:val="en-US"/>
        </w:rPr>
      </w:r>
      <w:r w:rsidR="00330557">
        <w:rPr>
          <w:rFonts w:ascii="Arial" w:hAnsi="Arial" w:cs="Arial"/>
          <w:lang w:val="en-US"/>
        </w:rPr>
        <w:fldChar w:fldCharType="separate"/>
      </w:r>
      <w:hyperlink w:anchor="_ENREF_32" w:tooltip="Skow, 2013 #748" w:history="1">
        <w:r w:rsidR="005F1C33" w:rsidRPr="005F1C33">
          <w:rPr>
            <w:rFonts w:ascii="Arial" w:hAnsi="Arial" w:cs="Arial"/>
            <w:noProof/>
            <w:vertAlign w:val="superscript"/>
            <w:lang w:val="en-US"/>
          </w:rPr>
          <w:t>32</w:t>
        </w:r>
      </w:hyperlink>
      <w:r w:rsidR="005F1C33" w:rsidRPr="005F1C33">
        <w:rPr>
          <w:rFonts w:ascii="Arial" w:hAnsi="Arial" w:cs="Arial"/>
          <w:noProof/>
          <w:vertAlign w:val="superscript"/>
          <w:lang w:val="en-US"/>
        </w:rPr>
        <w:t>,</w:t>
      </w:r>
      <w:hyperlink w:anchor="_ENREF_33" w:tooltip="Carter, 2018 #1320" w:history="1">
        <w:r w:rsidR="005F1C33" w:rsidRPr="005F1C33">
          <w:rPr>
            <w:rFonts w:ascii="Arial" w:hAnsi="Arial" w:cs="Arial"/>
            <w:noProof/>
            <w:vertAlign w:val="superscript"/>
            <w:lang w:val="en-US"/>
          </w:rPr>
          <w:t>33</w:t>
        </w:r>
      </w:hyperlink>
      <w:r w:rsidR="00330557">
        <w:rPr>
          <w:rFonts w:ascii="Arial" w:hAnsi="Arial" w:cs="Arial"/>
          <w:lang w:val="en-US"/>
        </w:rPr>
        <w:fldChar w:fldCharType="end"/>
      </w:r>
      <w:hyperlink w:anchor="_ENREF_28" w:tooltip="Skow, 2013 #748" w:history="1"/>
      <w:r w:rsidRPr="0002700B">
        <w:rPr>
          <w:rFonts w:ascii="Arial" w:hAnsi="Arial" w:cs="Arial"/>
          <w:lang w:val="en-US"/>
        </w:rPr>
        <w:t>.</w:t>
      </w:r>
      <w:r w:rsidRPr="0002700B">
        <w:rPr>
          <w:rFonts w:ascii="Arial" w:hAnsi="Arial" w:cs="Arial"/>
        </w:rPr>
        <w:t xml:space="preserve"> </w:t>
      </w:r>
      <w:r w:rsidRPr="0002700B">
        <w:rPr>
          <w:rFonts w:ascii="Arial" w:hAnsi="Arial" w:cs="Arial"/>
          <w:lang w:val="en-US"/>
        </w:rPr>
        <w:t>Simultaneously, during the baseline and CO</w:t>
      </w:r>
      <w:r w:rsidRPr="0002700B">
        <w:rPr>
          <w:rFonts w:ascii="Arial" w:hAnsi="Arial" w:cs="Arial"/>
          <w:vertAlign w:val="subscript"/>
          <w:lang w:val="en-US"/>
        </w:rPr>
        <w:t>2</w:t>
      </w:r>
      <w:r w:rsidRPr="0002700B">
        <w:rPr>
          <w:rFonts w:ascii="Arial" w:hAnsi="Arial" w:cs="Arial"/>
          <w:lang w:val="en-US"/>
        </w:rPr>
        <w:t xml:space="preserve"> breathing measurements, arterial diameter and blood velocity of the left </w:t>
      </w:r>
      <w:r w:rsidR="00697551">
        <w:rPr>
          <w:rFonts w:ascii="Arial" w:hAnsi="Arial" w:cs="Arial"/>
          <w:lang w:val="en-US"/>
        </w:rPr>
        <w:t>common carotid artery (</w:t>
      </w:r>
      <w:r w:rsidRPr="0002700B">
        <w:rPr>
          <w:rFonts w:ascii="Arial" w:hAnsi="Arial" w:cs="Arial"/>
          <w:lang w:val="en-US"/>
        </w:rPr>
        <w:t>CCA</w:t>
      </w:r>
      <w:r w:rsidR="00697551">
        <w:rPr>
          <w:rFonts w:ascii="Arial" w:hAnsi="Arial" w:cs="Arial"/>
          <w:lang w:val="en-US"/>
        </w:rPr>
        <w:t>)</w:t>
      </w:r>
      <w:r w:rsidRPr="0002700B">
        <w:rPr>
          <w:rFonts w:ascii="Arial" w:hAnsi="Arial" w:cs="Arial"/>
          <w:lang w:val="en-US"/>
        </w:rPr>
        <w:t xml:space="preserve"> were acquired at least two centimeters below the point of bifurcation using high resolution ultrasound</w:t>
      </w:r>
      <w:r w:rsidR="007D1651">
        <w:rPr>
          <w:rFonts w:ascii="Arial" w:hAnsi="Arial" w:cs="Arial"/>
          <w:lang w:val="en-US"/>
        </w:rPr>
        <w:t>.</w:t>
      </w:r>
      <w:r w:rsidRPr="0002700B">
        <w:rPr>
          <w:rFonts w:ascii="Arial" w:hAnsi="Arial" w:cs="Arial"/>
          <w:lang w:val="en-US"/>
        </w:rPr>
        <w:t xml:space="preserve"> Images were acquired in accordance with methodological guidelines </w:t>
      </w:r>
      <w:hyperlink w:anchor="_ENREF_34" w:tooltip="Thomas, 2015 #763" w:history="1">
        <w:r w:rsidR="005F1C33" w:rsidRPr="0002700B">
          <w:rPr>
            <w:rFonts w:ascii="Arial" w:hAnsi="Arial" w:cs="Arial"/>
            <w:lang w:val="en-US"/>
          </w:rPr>
          <w:fldChar w:fldCharType="begin">
            <w:fldData xml:space="preserve">PEVuZE5vdGU+PENpdGU+PEF1dGhvcj5UaG9tYXM8L0F1dGhvcj48WWVhcj4yMDE1PC9ZZWFyPjxS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</w:fldData>
          </w:fldChar>
        </w:r>
        <w:r w:rsidR="005F1C33">
          <w:rPr>
            <w:rFonts w:ascii="Arial" w:hAnsi="Arial" w:cs="Arial"/>
            <w:lang w:val="en-US"/>
          </w:rPr>
          <w:instrText xml:space="preserve"> ADDIN EN.CITE </w:instrText>
        </w:r>
        <w:r w:rsidR="005F1C33">
          <w:rPr>
            <w:rFonts w:ascii="Arial" w:hAnsi="Arial" w:cs="Arial"/>
            <w:lang w:val="en-US"/>
          </w:rPr>
          <w:fldChar w:fldCharType="begin">
            <w:fldData xml:space="preserve">PEVuZE5vdGU+PENpdGU+PEF1dGhvcj5UaG9tYXM8L0F1dGhvcj48WWVhcj4yMDE1PC9ZZWFyPjxS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</w:fldData>
          </w:fldChar>
        </w:r>
        <w:r w:rsidR="005F1C33">
          <w:rPr>
            <w:rFonts w:ascii="Arial" w:hAnsi="Arial" w:cs="Arial"/>
            <w:lang w:val="en-US"/>
          </w:rPr>
          <w:instrText xml:space="preserve"> ADDIN EN.CITE.DATA </w:instrText>
        </w:r>
        <w:r w:rsidR="005F1C33">
          <w:rPr>
            <w:rFonts w:ascii="Arial" w:hAnsi="Arial" w:cs="Arial"/>
            <w:lang w:val="en-US"/>
          </w:rPr>
        </w:r>
        <w:r w:rsidR="005F1C33">
          <w:rPr>
            <w:rFonts w:ascii="Arial" w:hAnsi="Arial" w:cs="Arial"/>
            <w:lang w:val="en-US"/>
          </w:rPr>
          <w:fldChar w:fldCharType="end"/>
        </w:r>
        <w:r w:rsidR="005F1C33" w:rsidRPr="0002700B">
          <w:rPr>
            <w:rFonts w:ascii="Arial" w:hAnsi="Arial" w:cs="Arial"/>
            <w:lang w:val="en-US"/>
          </w:rPr>
        </w:r>
        <w:r w:rsidR="005F1C33" w:rsidRPr="0002700B">
          <w:rPr>
            <w:rFonts w:ascii="Arial" w:hAnsi="Arial" w:cs="Arial"/>
            <w:lang w:val="en-US"/>
          </w:rPr>
          <w:fldChar w:fldCharType="separate"/>
        </w:r>
        <w:r w:rsidR="005F1C33" w:rsidRPr="005F1C33">
          <w:rPr>
            <w:rFonts w:ascii="Arial" w:hAnsi="Arial" w:cs="Arial"/>
            <w:noProof/>
            <w:vertAlign w:val="superscript"/>
            <w:lang w:val="en-US"/>
          </w:rPr>
          <w:t>34</w:t>
        </w:r>
        <w:r w:rsidR="005F1C33" w:rsidRPr="0002700B">
          <w:rPr>
            <w:rFonts w:ascii="Arial" w:hAnsi="Arial" w:cs="Arial"/>
            <w:lang w:val="en-US"/>
          </w:rPr>
          <w:fldChar w:fldCharType="end"/>
        </w:r>
      </w:hyperlink>
      <w:r w:rsidRPr="0002700B">
        <w:rPr>
          <w:rFonts w:ascii="Arial" w:hAnsi="Arial" w:cs="Arial"/>
          <w:lang w:val="en-US"/>
        </w:rPr>
        <w:t xml:space="preserve">. Data were used to determine the </w:t>
      </w:r>
      <w:r w:rsidRPr="0002700B">
        <w:rPr>
          <w:rFonts w:ascii="Arial" w:hAnsi="Arial" w:cs="Arial"/>
          <w:lang w:val="en-US"/>
        </w:rPr>
        <w:lastRenderedPageBreak/>
        <w:t>response of the CCA to elevations in PETCO</w:t>
      </w:r>
      <w:r w:rsidRPr="0002700B">
        <w:rPr>
          <w:rFonts w:ascii="Arial" w:hAnsi="Arial" w:cs="Arial"/>
          <w:vertAlign w:val="subscript"/>
          <w:lang w:val="en-US"/>
        </w:rPr>
        <w:t>2</w:t>
      </w:r>
      <w:r w:rsidRPr="0002700B">
        <w:rPr>
          <w:rFonts w:ascii="Arial" w:hAnsi="Arial" w:cs="Arial"/>
          <w:lang w:val="en-US"/>
        </w:rPr>
        <w:t xml:space="preserve"> by averaging 30-sec of baseline diameter and comparing that to the diameter during the last 30-sec of 5% CO</w:t>
      </w:r>
      <w:r w:rsidRPr="0002700B">
        <w:rPr>
          <w:rFonts w:ascii="Arial" w:hAnsi="Arial" w:cs="Arial"/>
          <w:vertAlign w:val="subscript"/>
          <w:lang w:val="en-US"/>
        </w:rPr>
        <w:t>2</w:t>
      </w:r>
      <w:r w:rsidRPr="0002700B">
        <w:rPr>
          <w:rFonts w:ascii="Arial" w:hAnsi="Arial" w:cs="Arial"/>
          <w:lang w:val="en-US"/>
        </w:rPr>
        <w:t xml:space="preserve"> breathing. </w:t>
      </w:r>
    </w:p>
    <w:p w14:paraId="187A397F" w14:textId="5E127898" w:rsidR="007B41EE" w:rsidRDefault="007B41EE" w:rsidP="00527C09">
      <w:pPr>
        <w:pStyle w:val="MediumGrid2-Accent11"/>
        <w:spacing w:line="480" w:lineRule="auto"/>
        <w:jc w:val="both"/>
        <w:rPr>
          <w:rFonts w:ascii="Arial" w:hAnsi="Arial" w:cs="Arial"/>
          <w:i/>
        </w:rPr>
      </w:pPr>
      <w:r w:rsidRPr="0002700B">
        <w:rPr>
          <w:rFonts w:ascii="Arial" w:hAnsi="Arial" w:cs="Arial"/>
          <w:i/>
          <w:lang w:val="en-US"/>
        </w:rPr>
        <w:t>Cerebrovascular Autoregulation</w:t>
      </w:r>
      <w:r w:rsidRPr="0002700B">
        <w:rPr>
          <w:rFonts w:ascii="Arial" w:hAnsi="Arial" w:cs="Arial"/>
          <w:lang w:val="en-US"/>
        </w:rPr>
        <w:t>. Changes in BP and MCAv were assessed using a squat to stand procedure in order to induce transient changes in BP. Participants performed squat-stand maneuvers at 0.10 Hz (5 second squat</w:t>
      </w:r>
      <w:r w:rsidR="007D1651">
        <w:rPr>
          <w:rFonts w:ascii="Arial" w:hAnsi="Arial" w:cs="Arial"/>
          <w:lang w:val="en-US"/>
        </w:rPr>
        <w:t xml:space="preserve"> </w:t>
      </w:r>
      <w:r w:rsidRPr="0002700B">
        <w:rPr>
          <w:rFonts w:ascii="Arial" w:hAnsi="Arial" w:cs="Arial"/>
          <w:lang w:val="en-US"/>
        </w:rPr>
        <w:t>- 5 second stand) whilst breathing normal atmospheric air for a duration of 6 minutes with PETCO</w:t>
      </w:r>
      <w:r w:rsidRPr="0002700B">
        <w:rPr>
          <w:rFonts w:ascii="Arial" w:hAnsi="Arial" w:cs="Arial"/>
          <w:vertAlign w:val="subscript"/>
          <w:lang w:val="en-US"/>
        </w:rPr>
        <w:t>2</w:t>
      </w:r>
      <w:r w:rsidRPr="0002700B">
        <w:rPr>
          <w:rFonts w:ascii="Arial" w:hAnsi="Arial" w:cs="Arial"/>
          <w:lang w:val="en-US"/>
        </w:rPr>
        <w:t xml:space="preserve"> monitored throughout. MCAv, PETCO</w:t>
      </w:r>
      <w:r w:rsidRPr="0002700B">
        <w:rPr>
          <w:rFonts w:ascii="Arial" w:hAnsi="Arial" w:cs="Arial"/>
          <w:vertAlign w:val="subscript"/>
          <w:lang w:val="en-US"/>
        </w:rPr>
        <w:t>2</w:t>
      </w:r>
      <w:r w:rsidRPr="0002700B">
        <w:rPr>
          <w:rFonts w:ascii="Arial" w:hAnsi="Arial" w:cs="Arial"/>
          <w:lang w:val="en-US"/>
        </w:rPr>
        <w:t xml:space="preserve">, and </w:t>
      </w:r>
      <w:r w:rsidR="00461401">
        <w:rPr>
          <w:rFonts w:ascii="Arial" w:hAnsi="Arial" w:cs="Arial"/>
          <w:lang w:val="en-US"/>
        </w:rPr>
        <w:t xml:space="preserve">beat-to-beat </w:t>
      </w:r>
      <w:r w:rsidRPr="0002700B">
        <w:rPr>
          <w:rFonts w:ascii="Arial" w:hAnsi="Arial" w:cs="Arial"/>
          <w:lang w:val="en-US"/>
        </w:rPr>
        <w:t xml:space="preserve">MAP were extracted from LabChart across the 6-minute period. The relationship between changes in MCAv and arterial BP was assessed via transfer function analysis (TFA) in accordance with </w:t>
      </w:r>
      <w:r w:rsidR="00CA1491" w:rsidRPr="0002700B">
        <w:rPr>
          <w:rFonts w:ascii="Arial" w:hAnsi="Arial" w:cs="Arial"/>
          <w:lang w:val="en-US"/>
        </w:rPr>
        <w:t>standardi</w:t>
      </w:r>
      <w:r w:rsidR="00CA1491">
        <w:rPr>
          <w:rFonts w:ascii="Arial" w:hAnsi="Arial" w:cs="Arial"/>
          <w:lang w:val="en-US"/>
        </w:rPr>
        <w:t>z</w:t>
      </w:r>
      <w:r w:rsidR="00CA1491" w:rsidRPr="0002700B">
        <w:rPr>
          <w:rFonts w:ascii="Arial" w:hAnsi="Arial" w:cs="Arial"/>
          <w:lang w:val="en-US"/>
        </w:rPr>
        <w:t>ed</w:t>
      </w:r>
      <w:r w:rsidRPr="0002700B">
        <w:rPr>
          <w:rFonts w:ascii="Arial" w:hAnsi="Arial" w:cs="Arial"/>
          <w:lang w:val="en-US"/>
        </w:rPr>
        <w:t xml:space="preserve"> guidelines </w:t>
      </w:r>
      <w:hyperlink w:anchor="_ENREF_35" w:tooltip="Claassen, 2016 #749" w:history="1">
        <w:r w:rsidR="005F1C33" w:rsidRPr="0002700B">
          <w:rPr>
            <w:rFonts w:ascii="Arial" w:hAnsi="Arial" w:cs="Arial"/>
            <w:lang w:val="en-US"/>
          </w:rPr>
          <w:fldChar w:fldCharType="begin">
            <w:fldData xml:space="preserve">PEVuZE5vdGU+PENpdGU+PEF1dGhvcj5DbGFhc3NlbjwvQXV0aG9yPjxZZWFyPjIwMTY8L1llYXI+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</w:fldData>
          </w:fldChar>
        </w:r>
        <w:r w:rsidR="005F1C33">
          <w:rPr>
            <w:rFonts w:ascii="Arial" w:hAnsi="Arial" w:cs="Arial"/>
            <w:lang w:val="en-US"/>
          </w:rPr>
          <w:instrText xml:space="preserve"> ADDIN EN.CITE </w:instrText>
        </w:r>
        <w:r w:rsidR="005F1C33">
          <w:rPr>
            <w:rFonts w:ascii="Arial" w:hAnsi="Arial" w:cs="Arial"/>
            <w:lang w:val="en-US"/>
          </w:rPr>
          <w:fldChar w:fldCharType="begin">
            <w:fldData xml:space="preserve">PEVuZE5vdGU+PENpdGU+PEF1dGhvcj5DbGFhc3NlbjwvQXV0aG9yPjxZZWFyPjIwMTY8L1llYXI+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</w:fldData>
          </w:fldChar>
        </w:r>
        <w:r w:rsidR="005F1C33">
          <w:rPr>
            <w:rFonts w:ascii="Arial" w:hAnsi="Arial" w:cs="Arial"/>
            <w:lang w:val="en-US"/>
          </w:rPr>
          <w:instrText xml:space="preserve"> ADDIN EN.CITE.DATA </w:instrText>
        </w:r>
        <w:r w:rsidR="005F1C33">
          <w:rPr>
            <w:rFonts w:ascii="Arial" w:hAnsi="Arial" w:cs="Arial"/>
            <w:lang w:val="en-US"/>
          </w:rPr>
        </w:r>
        <w:r w:rsidR="005F1C33">
          <w:rPr>
            <w:rFonts w:ascii="Arial" w:hAnsi="Arial" w:cs="Arial"/>
            <w:lang w:val="en-US"/>
          </w:rPr>
          <w:fldChar w:fldCharType="end"/>
        </w:r>
        <w:r w:rsidR="005F1C33" w:rsidRPr="0002700B">
          <w:rPr>
            <w:rFonts w:ascii="Arial" w:hAnsi="Arial" w:cs="Arial"/>
            <w:lang w:val="en-US"/>
          </w:rPr>
        </w:r>
        <w:r w:rsidR="005F1C33" w:rsidRPr="0002700B">
          <w:rPr>
            <w:rFonts w:ascii="Arial" w:hAnsi="Arial" w:cs="Arial"/>
            <w:lang w:val="en-US"/>
          </w:rPr>
          <w:fldChar w:fldCharType="separate"/>
        </w:r>
        <w:r w:rsidR="005F1C33" w:rsidRPr="005F1C33">
          <w:rPr>
            <w:rFonts w:ascii="Arial" w:hAnsi="Arial" w:cs="Arial"/>
            <w:noProof/>
            <w:vertAlign w:val="superscript"/>
            <w:lang w:val="en-US"/>
          </w:rPr>
          <w:t>35</w:t>
        </w:r>
        <w:r w:rsidR="005F1C33" w:rsidRPr="0002700B">
          <w:rPr>
            <w:rFonts w:ascii="Arial" w:hAnsi="Arial" w:cs="Arial"/>
          </w:rPr>
          <w:fldChar w:fldCharType="end"/>
        </w:r>
      </w:hyperlink>
      <w:r w:rsidRPr="0002700B">
        <w:rPr>
          <w:rFonts w:ascii="Arial" w:hAnsi="Arial" w:cs="Arial"/>
          <w:lang w:val="en-US"/>
        </w:rPr>
        <w:t xml:space="preserve">. </w:t>
      </w:r>
      <w:r w:rsidR="007D1651">
        <w:rPr>
          <w:rFonts w:ascii="Arial" w:hAnsi="Arial" w:cs="Arial"/>
          <w:lang w:val="en-US"/>
        </w:rPr>
        <w:t xml:space="preserve">TFA </w:t>
      </w:r>
      <w:r w:rsidRPr="0002700B">
        <w:rPr>
          <w:rFonts w:ascii="Arial" w:hAnsi="Arial" w:cs="Arial"/>
          <w:lang w:val="en-US"/>
        </w:rPr>
        <w:t>was performed using MATLAB (MathWorks-Inc., Natick, MA) in order to calculate associated power (gain) timing (phase)</w:t>
      </w:r>
      <w:r w:rsidR="00C412CD">
        <w:rPr>
          <w:rFonts w:ascii="Arial" w:hAnsi="Arial" w:cs="Arial"/>
          <w:lang w:val="en-US"/>
        </w:rPr>
        <w:t xml:space="preserve"> and timing normalized to blood pressure (normalized gain)</w:t>
      </w:r>
      <w:r w:rsidRPr="0002700B">
        <w:rPr>
          <w:rFonts w:ascii="Arial" w:hAnsi="Arial" w:cs="Arial"/>
          <w:lang w:val="en-US"/>
        </w:rPr>
        <w:t xml:space="preserve"> over three different frequencies; very low (0.02 – 0.07 Hz), low (0.07 – 0.20 Hz) and high (0.20 – 0.50 Hz) </w:t>
      </w:r>
      <w:hyperlink w:anchor="_ENREF_35" w:tooltip="Claassen, 2016 #749" w:history="1">
        <w:r w:rsidR="005F1C33" w:rsidRPr="0002700B">
          <w:rPr>
            <w:rFonts w:ascii="Arial" w:hAnsi="Arial" w:cs="Arial"/>
            <w:lang w:val="en-US"/>
          </w:rPr>
          <w:fldChar w:fldCharType="begin">
            <w:fldData xml:space="preserve">PEVuZE5vdGU+PENpdGU+PEF1dGhvcj5DbGFhc3NlbjwvQXV0aG9yPjxZZWFyPjIwMTY8L1llYXI+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</w:fldData>
          </w:fldChar>
        </w:r>
        <w:r w:rsidR="005F1C33">
          <w:rPr>
            <w:rFonts w:ascii="Arial" w:hAnsi="Arial" w:cs="Arial"/>
            <w:lang w:val="en-US"/>
          </w:rPr>
          <w:instrText xml:space="preserve"> ADDIN EN.CITE </w:instrText>
        </w:r>
        <w:r w:rsidR="005F1C33">
          <w:rPr>
            <w:rFonts w:ascii="Arial" w:hAnsi="Arial" w:cs="Arial"/>
            <w:lang w:val="en-US"/>
          </w:rPr>
          <w:fldChar w:fldCharType="begin">
            <w:fldData xml:space="preserve">PEVuZE5vdGU+PENpdGU+PEF1dGhvcj5DbGFhc3NlbjwvQXV0aG9yPjxZZWFyPjIwMTY8L1llYXI+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</w:fldData>
          </w:fldChar>
        </w:r>
        <w:r w:rsidR="005F1C33">
          <w:rPr>
            <w:rFonts w:ascii="Arial" w:hAnsi="Arial" w:cs="Arial"/>
            <w:lang w:val="en-US"/>
          </w:rPr>
          <w:instrText xml:space="preserve"> ADDIN EN.CITE.DATA </w:instrText>
        </w:r>
        <w:r w:rsidR="005F1C33">
          <w:rPr>
            <w:rFonts w:ascii="Arial" w:hAnsi="Arial" w:cs="Arial"/>
            <w:lang w:val="en-US"/>
          </w:rPr>
        </w:r>
        <w:r w:rsidR="005F1C33">
          <w:rPr>
            <w:rFonts w:ascii="Arial" w:hAnsi="Arial" w:cs="Arial"/>
            <w:lang w:val="en-US"/>
          </w:rPr>
          <w:fldChar w:fldCharType="end"/>
        </w:r>
        <w:r w:rsidR="005F1C33" w:rsidRPr="0002700B">
          <w:rPr>
            <w:rFonts w:ascii="Arial" w:hAnsi="Arial" w:cs="Arial"/>
            <w:lang w:val="en-US"/>
          </w:rPr>
        </w:r>
        <w:r w:rsidR="005F1C33" w:rsidRPr="0002700B">
          <w:rPr>
            <w:rFonts w:ascii="Arial" w:hAnsi="Arial" w:cs="Arial"/>
            <w:lang w:val="en-US"/>
          </w:rPr>
          <w:fldChar w:fldCharType="separate"/>
        </w:r>
        <w:r w:rsidR="005F1C33" w:rsidRPr="005F1C33">
          <w:rPr>
            <w:rFonts w:ascii="Arial" w:hAnsi="Arial" w:cs="Arial"/>
            <w:noProof/>
            <w:vertAlign w:val="superscript"/>
            <w:lang w:val="en-US"/>
          </w:rPr>
          <w:t>35</w:t>
        </w:r>
        <w:r w:rsidR="005F1C33" w:rsidRPr="0002700B">
          <w:rPr>
            <w:rFonts w:ascii="Arial" w:hAnsi="Arial" w:cs="Arial"/>
          </w:rPr>
          <w:fldChar w:fldCharType="end"/>
        </w:r>
      </w:hyperlink>
      <w:r w:rsidRPr="0002700B">
        <w:rPr>
          <w:rFonts w:ascii="Arial" w:hAnsi="Arial" w:cs="Arial"/>
          <w:lang w:val="en-US"/>
        </w:rPr>
        <w:t xml:space="preserve">. </w:t>
      </w:r>
      <w:r w:rsidR="00EA063E" w:rsidRPr="005570ED">
        <w:rPr>
          <w:rFonts w:ascii="Arial" w:eastAsia="SimSun" w:hAnsi="Arial" w:cs="Arial"/>
        </w:rPr>
        <w:t>Gain rises with increasing BP frequencies and when increased, is</w:t>
      </w:r>
      <w:r w:rsidR="00EA063E" w:rsidRPr="005570ED">
        <w:rPr>
          <w:rFonts w:ascii="Arial" w:eastAsia="Times New Roman" w:hAnsi="Arial" w:cs="Arial"/>
        </w:rPr>
        <w:t xml:space="preserve"> indicative of diminished dynamic </w:t>
      </w:r>
      <w:r w:rsidR="00E62FA9">
        <w:rPr>
          <w:rFonts w:ascii="Arial" w:eastAsia="Times New Roman" w:hAnsi="Arial" w:cs="Arial"/>
        </w:rPr>
        <w:t>cerebral autoregulation</w:t>
      </w:r>
      <w:r w:rsidR="00EA063E" w:rsidRPr="005570ED">
        <w:rPr>
          <w:rFonts w:ascii="Arial" w:eastAsia="Times New Roman" w:hAnsi="Arial" w:cs="Arial"/>
        </w:rPr>
        <w:t xml:space="preserve"> efficiency</w:t>
      </w:r>
      <w:r w:rsidR="00EA063E">
        <w:rPr>
          <w:rFonts w:ascii="Arial" w:eastAsia="Times New Roman" w:hAnsi="Arial" w:cs="Arial"/>
        </w:rPr>
        <w:t xml:space="preserve"> </w:t>
      </w:r>
      <w:hyperlink w:anchor="_ENREF_36" w:tooltip="Brackley, 1998 #1199" w:history="1">
        <w:r w:rsidR="005F1C33">
          <w:rPr>
            <w:rFonts w:ascii="Arial" w:eastAsia="Times New Roman" w:hAnsi="Arial" w:cs="Arial"/>
          </w:rPr>
          <w:fldChar w:fldCharType="begin"/>
        </w:r>
        <w:r w:rsidR="005F1C33">
          <w:rPr>
            <w:rFonts w:ascii="Arial" w:eastAsia="Times New Roman" w:hAnsi="Arial" w:cs="Arial"/>
          </w:rPr>
          <w:instrText xml:space="preserve"> ADDIN EN.CITE &lt;EndNote&gt;&lt;Cite&gt;&lt;Author&gt;Brackley&lt;/Author&gt;&lt;Year&gt;1998&lt;/Year&gt;&lt;RecNum&gt;1199&lt;/RecNum&gt;&lt;DisplayText&gt;&lt;style face="superscript"&gt;36&lt;/style&gt;&lt;/DisplayText&gt;&lt;record&gt;&lt;rec-number&gt;1199&lt;/rec-number&gt;&lt;foreign-keys&gt;&lt;key app="EN" db-id="099tp50wkp50xwexwt4v5rr6fs9see0eseep"&gt;1199&lt;/key&gt;&lt;/foreign-keys&gt;&lt;ref-type name="Journal Article"&gt;17&lt;/ref-type&gt;&lt;contributors&gt;&lt;authors&gt;&lt;author&gt;Brackley, K. J.&lt;/author&gt;&lt;author&gt;Ramsay, M. M.&lt;/author&gt;&lt;author&gt;Broughton Pipkin, F.&lt;/author&gt;&lt;author&gt;Rubin, P. C.&lt;/author&gt;&lt;/authors&gt;&lt;/contributors&gt;&lt;auth-address&gt;Department of Obstetrics and Gynaecology, University of Nottingham Medical School.&lt;/auth-address&gt;&lt;titles&gt;&lt;title&gt;A longitudinal study of maternal bloodflow in normal pregnancy and the puerperium: analysis of Doppler waveforms using Laplace transform techniques&lt;/title&gt;&lt;secondary-title&gt;Br J Obstet Gynaecol&lt;/secondary-title&gt;&lt;alt-title&gt;British journal of obstetrics and gynaecology&lt;/alt-title&gt;&lt;/titles&gt;&lt;periodical&gt;&lt;full-title&gt;Br J Obstet Gynaecol&lt;/full-title&gt;&lt;/periodical&gt;&lt;pages&gt;68-77&lt;/pages&gt;&lt;volume&gt;105&lt;/volume&gt;&lt;number&gt;1&lt;/number&gt;&lt;keywords&gt;&lt;keyword&gt;Blood Pressure&lt;/keyword&gt;&lt;keyword&gt;Carotid Artery, Internal/physiology&lt;/keyword&gt;&lt;keyword&gt;Cerebral Arteries/physiology&lt;/keyword&gt;&lt;keyword&gt;Cerebrovascular Circulation/*physiology&lt;/keyword&gt;&lt;keyword&gt;Female&lt;/keyword&gt;&lt;keyword&gt;Heart Rate&lt;/keyword&gt;&lt;keyword&gt;Humans&lt;/keyword&gt;&lt;keyword&gt;Iliac Artery/*physiology&lt;/keyword&gt;&lt;keyword&gt;Longitudinal Studies&lt;/keyword&gt;&lt;keyword&gt;Postpartum Period/physiology&lt;/keyword&gt;&lt;keyword&gt;Pregnancy/*physiology&lt;/keyword&gt;&lt;keyword&gt;Prospective Studies&lt;/keyword&gt;&lt;keyword&gt;Ultrasonography, Prenatal&lt;/keyword&gt;&lt;/keywords&gt;&lt;dates&gt;&lt;year&gt;1998&lt;/year&gt;&lt;pub-dates&gt;&lt;date&gt;Jan&lt;/date&gt;&lt;/pub-dates&gt;&lt;/dates&gt;&lt;isbn&gt;0306-5456 (Print)&amp;#xD;0306-5456 (Linking)&lt;/isbn&gt;&lt;accession-num&gt;9442165&lt;/accession-num&gt;&lt;urls&gt;&lt;related-urls&gt;&lt;url&gt;http://www.ncbi.nlm.nih.gov/pubmed/9442165&lt;/url&gt;&lt;/related-urls&gt;&lt;/urls&gt;&lt;/record&gt;&lt;/Cite&gt;&lt;/EndNote&gt;</w:instrText>
        </w:r>
        <w:r w:rsidR="005F1C33">
          <w:rPr>
            <w:rFonts w:ascii="Arial" w:eastAsia="Times New Roman" w:hAnsi="Arial" w:cs="Arial"/>
          </w:rPr>
          <w:fldChar w:fldCharType="separate"/>
        </w:r>
        <w:r w:rsidR="005F1C33" w:rsidRPr="005F1C33">
          <w:rPr>
            <w:rFonts w:ascii="Arial" w:eastAsia="Times New Roman" w:hAnsi="Arial" w:cs="Arial"/>
            <w:noProof/>
            <w:vertAlign w:val="superscript"/>
          </w:rPr>
          <w:t>36</w:t>
        </w:r>
        <w:r w:rsidR="005F1C33">
          <w:rPr>
            <w:rFonts w:ascii="Arial" w:eastAsia="Times New Roman" w:hAnsi="Arial" w:cs="Arial"/>
          </w:rPr>
          <w:fldChar w:fldCharType="end"/>
        </w:r>
      </w:hyperlink>
      <w:r w:rsidR="00EA063E">
        <w:rPr>
          <w:rFonts w:ascii="Arial" w:eastAsia="Times New Roman" w:hAnsi="Arial" w:cs="Arial"/>
        </w:rPr>
        <w:t xml:space="preserve">. </w:t>
      </w:r>
      <w:r w:rsidR="00864AF1" w:rsidRPr="005570ED">
        <w:rPr>
          <w:rFonts w:ascii="Arial" w:eastAsia="SimSun" w:hAnsi="Arial" w:cs="Arial"/>
        </w:rPr>
        <w:t xml:space="preserve">The second </w:t>
      </w:r>
      <w:r w:rsidR="00E62FA9">
        <w:rPr>
          <w:rFonts w:ascii="Arial" w:eastAsia="SimSun" w:hAnsi="Arial" w:cs="Arial"/>
        </w:rPr>
        <w:t xml:space="preserve">cerebral autoregulation </w:t>
      </w:r>
      <w:r w:rsidR="00864AF1" w:rsidRPr="005570ED">
        <w:rPr>
          <w:rFonts w:ascii="Arial" w:eastAsia="SimSun" w:hAnsi="Arial" w:cs="Arial"/>
        </w:rPr>
        <w:t>parameter, phase, describes the synchronicity of oscillations of BP</w:t>
      </w:r>
      <w:r w:rsidR="00864AF1" w:rsidRPr="00A444C8">
        <w:rPr>
          <w:rFonts w:ascii="Arial" w:eastAsia="SimSun" w:hAnsi="Arial" w:cs="Arial"/>
        </w:rPr>
        <w:t xml:space="preserve"> </w:t>
      </w:r>
      <w:r w:rsidR="00864AF1" w:rsidRPr="005570ED">
        <w:rPr>
          <w:rFonts w:ascii="Arial" w:eastAsia="SimSun" w:hAnsi="Arial" w:cs="Arial"/>
        </w:rPr>
        <w:t xml:space="preserve">and MCAv, and a greater phase indicates more efficient </w:t>
      </w:r>
      <w:r w:rsidR="0054127C">
        <w:rPr>
          <w:rFonts w:ascii="Arial" w:eastAsia="SimSun" w:hAnsi="Arial" w:cs="Arial"/>
        </w:rPr>
        <w:t xml:space="preserve">cerebral autoregulation </w:t>
      </w:r>
      <w:r w:rsidR="00864AF1" w:rsidRPr="005570ED">
        <w:rPr>
          <w:rFonts w:ascii="Arial" w:eastAsia="SimSun" w:hAnsi="Arial" w:cs="Arial"/>
        </w:rPr>
        <w:t>whereby MCAv and BP waveforms are in sync with one another</w:t>
      </w:r>
      <w:r w:rsidR="00864AF1">
        <w:rPr>
          <w:rFonts w:ascii="Arial" w:eastAsia="SimSun" w:hAnsi="Arial" w:cs="Arial"/>
        </w:rPr>
        <w:t xml:space="preserve"> </w:t>
      </w:r>
      <w:hyperlink w:anchor="_ENREF_36" w:tooltip="Brackley, 1998 #1199" w:history="1">
        <w:r w:rsidR="005F1C33">
          <w:rPr>
            <w:rFonts w:ascii="Arial" w:eastAsia="SimSun" w:hAnsi="Arial" w:cs="Arial"/>
          </w:rPr>
          <w:fldChar w:fldCharType="begin"/>
        </w:r>
        <w:r w:rsidR="005F1C33">
          <w:rPr>
            <w:rFonts w:ascii="Arial" w:eastAsia="SimSun" w:hAnsi="Arial" w:cs="Arial"/>
          </w:rPr>
          <w:instrText xml:space="preserve"> ADDIN EN.CITE &lt;EndNote&gt;&lt;Cite&gt;&lt;Author&gt;Brackley&lt;/Author&gt;&lt;Year&gt;1998&lt;/Year&gt;&lt;RecNum&gt;1199&lt;/RecNum&gt;&lt;DisplayText&gt;&lt;style face="superscript"&gt;36&lt;/style&gt;&lt;/DisplayText&gt;&lt;record&gt;&lt;rec-number&gt;1199&lt;/rec-number&gt;&lt;foreign-keys&gt;&lt;key app="EN" db-id="099tp50wkp50xwexwt4v5rr6fs9see0eseep"&gt;1199&lt;/key&gt;&lt;/foreign-keys&gt;&lt;ref-type name="Journal Article"&gt;17&lt;/ref-type&gt;&lt;contributors&gt;&lt;authors&gt;&lt;author&gt;Brackley, K. J.&lt;/author&gt;&lt;author&gt;Ramsay, M. M.&lt;/author&gt;&lt;author&gt;Broughton Pipkin, F.&lt;/author&gt;&lt;author&gt;Rubin, P. C.&lt;/author&gt;&lt;/authors&gt;&lt;/contributors&gt;&lt;auth-address&gt;Department of Obstetrics and Gynaecology, University of Nottingham Medical School.&lt;/auth-address&gt;&lt;titles&gt;&lt;title&gt;A longitudinal study of maternal bloodflow in normal pregnancy and the puerperium: analysis of Doppler waveforms using Laplace transform techniques&lt;/title&gt;&lt;secondary-title&gt;Br J Obstet Gynaecol&lt;/secondary-title&gt;&lt;alt-title&gt;British journal of obstetrics and gynaecology&lt;/alt-title&gt;&lt;/titles&gt;&lt;periodical&gt;&lt;full-title&gt;Br J Obstet Gynaecol&lt;/full-title&gt;&lt;/periodical&gt;&lt;pages&gt;68-77&lt;/pages&gt;&lt;volume&gt;105&lt;/volume&gt;&lt;number&gt;1&lt;/number&gt;&lt;keywords&gt;&lt;keyword&gt;Blood Pressure&lt;/keyword&gt;&lt;keyword&gt;Carotid Artery, Internal/physiology&lt;/keyword&gt;&lt;keyword&gt;Cerebral Arteries/physiology&lt;/keyword&gt;&lt;keyword&gt;Cerebrovascular Circulation/*physiology&lt;/keyword&gt;&lt;keyword&gt;Female&lt;/keyword&gt;&lt;keyword&gt;Heart Rate&lt;/keyword&gt;&lt;keyword&gt;Humans&lt;/keyword&gt;&lt;keyword&gt;Iliac Artery/*physiology&lt;/keyword&gt;&lt;keyword&gt;Longitudinal Studies&lt;/keyword&gt;&lt;keyword&gt;Postpartum Period/physiology&lt;/keyword&gt;&lt;keyword&gt;Pregnancy/*physiology&lt;/keyword&gt;&lt;keyword&gt;Prospective Studies&lt;/keyword&gt;&lt;keyword&gt;Ultrasonography, Prenatal&lt;/keyword&gt;&lt;/keywords&gt;&lt;dates&gt;&lt;year&gt;1998&lt;/year&gt;&lt;pub-dates&gt;&lt;date&gt;Jan&lt;/date&gt;&lt;/pub-dates&gt;&lt;/dates&gt;&lt;isbn&gt;0306-5456 (Print)&amp;#xD;0306-5456 (Linking)&lt;/isbn&gt;&lt;accession-num&gt;9442165&lt;/accession-num&gt;&lt;urls&gt;&lt;related-urls&gt;&lt;url&gt;http://www.ncbi.nlm.nih.gov/pubmed/9442165&lt;/url&gt;&lt;/related-urls&gt;&lt;/urls&gt;&lt;/record&gt;&lt;/Cite&gt;&lt;/EndNote&gt;</w:instrText>
        </w:r>
        <w:r w:rsidR="005F1C33">
          <w:rPr>
            <w:rFonts w:ascii="Arial" w:eastAsia="SimSun" w:hAnsi="Arial" w:cs="Arial"/>
          </w:rPr>
          <w:fldChar w:fldCharType="separate"/>
        </w:r>
        <w:r w:rsidR="005F1C33" w:rsidRPr="005F1C33">
          <w:rPr>
            <w:rFonts w:ascii="Arial" w:eastAsia="SimSun" w:hAnsi="Arial" w:cs="Arial"/>
            <w:noProof/>
            <w:vertAlign w:val="superscript"/>
          </w:rPr>
          <w:t>36</w:t>
        </w:r>
        <w:r w:rsidR="005F1C33">
          <w:rPr>
            <w:rFonts w:ascii="Arial" w:eastAsia="SimSun" w:hAnsi="Arial" w:cs="Arial"/>
          </w:rPr>
          <w:fldChar w:fldCharType="end"/>
        </w:r>
      </w:hyperlink>
      <w:r w:rsidR="00864AF1" w:rsidRPr="005570ED">
        <w:rPr>
          <w:rFonts w:ascii="Arial" w:eastAsia="SimSun" w:hAnsi="Arial" w:cs="Arial"/>
        </w:rPr>
        <w:t>.</w:t>
      </w:r>
      <w:r w:rsidR="00864AF1">
        <w:rPr>
          <w:rFonts w:ascii="Arial" w:eastAsia="SimSun" w:hAnsi="Arial" w:cs="Arial"/>
        </w:rPr>
        <w:t xml:space="preserve"> </w:t>
      </w:r>
      <w:r w:rsidRPr="0002700B">
        <w:rPr>
          <w:rFonts w:ascii="Arial" w:hAnsi="Arial" w:cs="Arial"/>
          <w:lang w:val="en-US"/>
        </w:rPr>
        <w:t xml:space="preserve">TFA also produces an estimated reliability of the relationship between the two signals (coherence) </w:t>
      </w:r>
      <w:hyperlink w:anchor="_ENREF_37" w:tooltip="Triedman, 1994 #768" w:history="1">
        <w:r w:rsidR="005F1C33" w:rsidRPr="0002700B">
          <w:rPr>
            <w:rFonts w:ascii="Arial" w:hAnsi="Arial" w:cs="Arial"/>
            <w:lang w:val="en-US"/>
          </w:rPr>
          <w:fldChar w:fldCharType="begin"/>
        </w:r>
        <w:r w:rsidR="005F1C33">
          <w:rPr>
            <w:rFonts w:ascii="Arial" w:hAnsi="Arial" w:cs="Arial"/>
            <w:lang w:val="en-US"/>
          </w:rPr>
          <w:instrText xml:space="preserve"> ADDIN EN.CITE &lt;EndNote&gt;&lt;Cite&gt;&lt;Author&gt;Triedman&lt;/Author&gt;&lt;Year&gt;1994&lt;/Year&gt;&lt;RecNum&gt;768&lt;/RecNum&gt;&lt;DisplayText&gt;&lt;style face="superscript"&gt;37&lt;/style&gt;&lt;/DisplayText&gt;&lt;record&gt;&lt;rec-number&gt;768&lt;/rec-number&gt;&lt;foreign-keys&gt;&lt;key app="EN" db-id="099tp50wkp50xwexwt4v5rr6fs9see0eseep"&gt;768&lt;/key&gt;&lt;/foreign-keys&gt;&lt;ref-type name="Journal Article"&gt;17&lt;/ref-type&gt;&lt;contributors&gt;&lt;authors&gt;&lt;author&gt;Triedman, J. K.&lt;/author&gt;&lt;author&gt;Saul, J. P.&lt;/author&gt;&lt;/authors&gt;&lt;/contributors&gt;&lt;auth-address&gt;Department of Cardiology, Children&amp;apos;s Hospital, Boston, Mass. 02115.&lt;/auth-address&gt;&lt;titles&gt;&lt;title&gt;Blood pressure modulation by central venous pressure and respiration. Buffering effects of the heart rate reflexes&lt;/title&gt;&lt;secondary-title&gt;Circulation&lt;/secondary-title&gt;&lt;/titles&gt;&lt;periodical&gt;&lt;full-title&gt;Circulation&lt;/full-title&gt;&lt;/periodical&gt;&lt;pages&gt;169-79&lt;/pages&gt;&lt;volume&gt;89&lt;/volume&gt;&lt;number&gt;1&lt;/number&gt;&lt;edition&gt;1994/01/01&lt;/edition&gt;&lt;keywords&gt;&lt;keyword&gt;Adult&lt;/keyword&gt;&lt;keyword&gt;Atropine/pharmacology&lt;/keyword&gt;&lt;keyword&gt;Autonomic Nervous System/drug effects/*physiology&lt;/keyword&gt;&lt;keyword&gt;Baroreflex/*physiology&lt;/keyword&gt;&lt;keyword&gt;Blood Pressure/*physiology&lt;/keyword&gt;&lt;keyword&gt;Central Venous Pressure/*physiology&lt;/keyword&gt;&lt;keyword&gt;Female&lt;/keyword&gt;&lt;keyword&gt;Fourier Analysis&lt;/keyword&gt;&lt;keyword&gt;Heart/*innervation&lt;/keyword&gt;&lt;keyword&gt;Heart Rate/*physiology&lt;/keyword&gt;&lt;keyword&gt;Humans&lt;/keyword&gt;&lt;keyword&gt;Male&lt;/keyword&gt;&lt;keyword&gt;Monitoring, Physiologic/methods&lt;/keyword&gt;&lt;keyword&gt;Propranolol/pharmacology&lt;/keyword&gt;&lt;keyword&gt;Reflex/*physiology&lt;/keyword&gt;&lt;keyword&gt;Respiration/*physiology&lt;/keyword&gt;&lt;keyword&gt;Signal Processing, Computer-Assisted&lt;/keyword&gt;&lt;/keywords&gt;&lt;dates&gt;&lt;year&gt;1994&lt;/year&gt;&lt;pub-dates&gt;&lt;date&gt;Jan&lt;/date&gt;&lt;/pub-dates&gt;&lt;/dates&gt;&lt;isbn&gt;0009-7322 (Print)&amp;#xD;0009-7322 (Linking)&lt;/isbn&gt;&lt;accession-num&gt;8281644&lt;/accession-num&gt;&lt;urls&gt;&lt;related-urls&gt;&lt;url&gt;https://www.ncbi.nlm.nih.gov/pubmed/8281644&lt;/url&gt;&lt;/related-urls&gt;&lt;/urls&gt;&lt;/record&gt;&lt;/Cite&gt;&lt;/EndNote&gt;</w:instrText>
        </w:r>
        <w:r w:rsidR="005F1C33" w:rsidRPr="0002700B">
          <w:rPr>
            <w:rFonts w:ascii="Arial" w:hAnsi="Arial" w:cs="Arial"/>
            <w:lang w:val="en-US"/>
          </w:rPr>
          <w:fldChar w:fldCharType="separate"/>
        </w:r>
        <w:r w:rsidR="005F1C33" w:rsidRPr="005F1C33">
          <w:rPr>
            <w:rFonts w:ascii="Arial" w:hAnsi="Arial" w:cs="Arial"/>
            <w:noProof/>
            <w:vertAlign w:val="superscript"/>
            <w:lang w:val="en-US"/>
          </w:rPr>
          <w:t>37</w:t>
        </w:r>
        <w:r w:rsidR="005F1C33" w:rsidRPr="0002700B">
          <w:rPr>
            <w:rFonts w:ascii="Arial" w:hAnsi="Arial" w:cs="Arial"/>
            <w:lang w:val="en-US"/>
          </w:rPr>
          <w:fldChar w:fldCharType="end"/>
        </w:r>
      </w:hyperlink>
      <w:r w:rsidRPr="0002700B">
        <w:rPr>
          <w:rFonts w:ascii="Arial" w:hAnsi="Arial" w:cs="Arial"/>
          <w:lang w:val="en-US"/>
        </w:rPr>
        <w:t>. Data sets with a coherence value of &lt;0.4</w:t>
      </w:r>
      <w:r w:rsidR="00461401">
        <w:rPr>
          <w:rFonts w:ascii="Arial" w:hAnsi="Arial" w:cs="Arial"/>
          <w:lang w:val="en-US"/>
        </w:rPr>
        <w:t xml:space="preserve"> </w:t>
      </w:r>
      <w:r w:rsidRPr="0002700B">
        <w:rPr>
          <w:rFonts w:ascii="Arial" w:hAnsi="Arial" w:cs="Arial"/>
          <w:lang w:val="en-US"/>
        </w:rPr>
        <w:t xml:space="preserve">were excluded from data analysis. High frequency </w:t>
      </w:r>
      <w:r>
        <w:rPr>
          <w:rFonts w:ascii="Arial" w:hAnsi="Arial" w:cs="Arial"/>
          <w:lang w:val="en-US"/>
        </w:rPr>
        <w:t xml:space="preserve">and very low frequency range </w:t>
      </w:r>
      <w:r w:rsidRPr="0002700B">
        <w:rPr>
          <w:rFonts w:ascii="Arial" w:hAnsi="Arial" w:cs="Arial"/>
          <w:lang w:val="en-US"/>
        </w:rPr>
        <w:t>data were excluded from analysis based on the frequency of the squat-stands used.</w:t>
      </w:r>
      <w:r w:rsidRPr="0002700B">
        <w:rPr>
          <w:rFonts w:ascii="Arial" w:hAnsi="Arial" w:cs="Arial"/>
          <w:i/>
        </w:rPr>
        <w:t xml:space="preserve"> </w:t>
      </w:r>
      <w:bookmarkStart w:id="17" w:name="_Hlk535441912"/>
    </w:p>
    <w:p w14:paraId="05ECC8B9" w14:textId="77777777" w:rsidR="00703364" w:rsidRDefault="00703364" w:rsidP="00527C09">
      <w:pPr>
        <w:pStyle w:val="MediumGrid2-Accent11"/>
        <w:spacing w:line="480" w:lineRule="auto"/>
        <w:jc w:val="both"/>
        <w:rPr>
          <w:rFonts w:ascii="Arial" w:hAnsi="Arial" w:cs="Arial"/>
          <w:i/>
        </w:rPr>
      </w:pPr>
    </w:p>
    <w:p w14:paraId="297B660D" w14:textId="1B954C50" w:rsidR="007B41EE" w:rsidRPr="007B41EE" w:rsidRDefault="007B41EE" w:rsidP="009D216B">
      <w:pPr>
        <w:spacing w:line="480" w:lineRule="auto"/>
        <w:rPr>
          <w:rFonts w:ascii="Arial" w:hAnsi="Arial" w:cs="Arial"/>
          <w:b/>
        </w:rPr>
      </w:pPr>
      <w:r w:rsidRPr="00341A21">
        <w:rPr>
          <w:rFonts w:ascii="Arial" w:hAnsi="Arial" w:cs="Arial"/>
          <w:b/>
        </w:rPr>
        <w:t>Carotid Artery Reactivity</w:t>
      </w:r>
      <w:bookmarkEnd w:id="17"/>
    </w:p>
    <w:p w14:paraId="1EC60F8D" w14:textId="14927683" w:rsidR="007B41EE" w:rsidRDefault="007B41EE" w:rsidP="007B41EE">
      <w:pPr>
        <w:spacing w:line="480" w:lineRule="auto"/>
        <w:jc w:val="both"/>
        <w:rPr>
          <w:rFonts w:ascii="Arial" w:hAnsi="Arial" w:cs="Arial"/>
        </w:rPr>
      </w:pPr>
      <w:r w:rsidRPr="0002700B">
        <w:rPr>
          <w:rFonts w:ascii="Arial" w:hAnsi="Arial" w:cs="Arial"/>
        </w:rPr>
        <w:t xml:space="preserve">In a supine position, </w:t>
      </w:r>
      <w:r w:rsidR="000F2F44">
        <w:rPr>
          <w:rFonts w:ascii="Arial" w:hAnsi="Arial" w:cs="Arial"/>
        </w:rPr>
        <w:t xml:space="preserve">left </w:t>
      </w:r>
      <w:r w:rsidR="00F75263">
        <w:rPr>
          <w:rFonts w:ascii="Arial" w:hAnsi="Arial" w:cs="Arial"/>
        </w:rPr>
        <w:t>CCA</w:t>
      </w:r>
      <w:r w:rsidRPr="0002700B">
        <w:rPr>
          <w:rFonts w:ascii="Arial" w:hAnsi="Arial" w:cs="Arial"/>
        </w:rPr>
        <w:t xml:space="preserve"> diameter response w</w:t>
      </w:r>
      <w:r w:rsidR="000F2F44">
        <w:rPr>
          <w:rFonts w:ascii="Arial" w:hAnsi="Arial" w:cs="Arial"/>
        </w:rPr>
        <w:t>as</w:t>
      </w:r>
      <w:r w:rsidRPr="0002700B">
        <w:rPr>
          <w:rFonts w:ascii="Arial" w:hAnsi="Arial" w:cs="Arial"/>
        </w:rPr>
        <w:t xml:space="preserve"> measured via ultrasound</w:t>
      </w:r>
      <w:r w:rsidR="000F2F44">
        <w:rPr>
          <w:rFonts w:ascii="Arial" w:hAnsi="Arial" w:cs="Arial"/>
        </w:rPr>
        <w:t xml:space="preserve"> with participant’s neck slightly extended to facilitate adequate imaging</w:t>
      </w:r>
      <w:r w:rsidRPr="0002700B">
        <w:rPr>
          <w:rFonts w:ascii="Arial" w:hAnsi="Arial" w:cs="Arial"/>
        </w:rPr>
        <w:t xml:space="preserve">. A one-minute baseline measurement was recorded, then participants were instructed to immerse their left hand up to the wrist into a bucket of icy water (1-5ºC) for </w:t>
      </w:r>
      <w:r w:rsidR="00F75263">
        <w:rPr>
          <w:rFonts w:ascii="Arial" w:hAnsi="Arial" w:cs="Arial"/>
        </w:rPr>
        <w:t>three</w:t>
      </w:r>
      <w:r w:rsidR="00F75263" w:rsidRPr="0002700B">
        <w:rPr>
          <w:rFonts w:ascii="Arial" w:hAnsi="Arial" w:cs="Arial"/>
        </w:rPr>
        <w:t xml:space="preserve"> </w:t>
      </w:r>
      <w:r w:rsidRPr="0002700B">
        <w:rPr>
          <w:rFonts w:ascii="Arial" w:hAnsi="Arial" w:cs="Arial"/>
        </w:rPr>
        <w:t xml:space="preserve">minutes. For the duration of this test, participants were encouraged to breathe normally (avoid breath holding/hyperventilation) and </w:t>
      </w:r>
      <w:r w:rsidR="00F75263">
        <w:rPr>
          <w:rFonts w:ascii="Arial" w:hAnsi="Arial" w:cs="Arial"/>
        </w:rPr>
        <w:lastRenderedPageBreak/>
        <w:t xml:space="preserve">to </w:t>
      </w:r>
      <w:r w:rsidRPr="0002700B">
        <w:rPr>
          <w:rFonts w:ascii="Arial" w:hAnsi="Arial" w:cs="Arial"/>
        </w:rPr>
        <w:t xml:space="preserve">keep as still as possible, without speaking </w:t>
      </w:r>
      <w:hyperlink w:anchor="_ENREF_38" w:tooltip="van Mil, 2017 #757" w:history="1">
        <w:r w:rsidR="005F1C33" w:rsidRPr="0002700B">
          <w:rPr>
            <w:rFonts w:ascii="Arial" w:eastAsia="Calibri" w:hAnsi="Arial" w:cs="Arial"/>
          </w:rPr>
          <w:fldChar w:fldCharType="begin">
            <w:fldData xml:space="preserve">PEVuZE5vdGU+PENpdGU+PEF1dGhvcj52YW4gTWlsPC9BdXRob3I+PFllYXI+MjAxNzwvWWVhcj48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</w:fldData>
          </w:fldChar>
        </w:r>
        <w:r w:rsidR="005F1C33">
          <w:rPr>
            <w:rFonts w:ascii="Arial" w:eastAsia="Calibri" w:hAnsi="Arial" w:cs="Arial"/>
          </w:rPr>
          <w:instrText xml:space="preserve"> ADDIN EN.CITE </w:instrText>
        </w:r>
        <w:r w:rsidR="005F1C33">
          <w:rPr>
            <w:rFonts w:ascii="Arial" w:eastAsia="Calibri" w:hAnsi="Arial" w:cs="Arial"/>
          </w:rPr>
          <w:fldChar w:fldCharType="begin">
            <w:fldData xml:space="preserve">PEVuZE5vdGU+PENpdGU+PEF1dGhvcj52YW4gTWlsPC9BdXRob3I+PFllYXI+MjAxNzwvWWVhcj48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</w:fldData>
          </w:fldChar>
        </w:r>
        <w:r w:rsidR="005F1C33">
          <w:rPr>
            <w:rFonts w:ascii="Arial" w:eastAsia="Calibri" w:hAnsi="Arial" w:cs="Arial"/>
          </w:rPr>
          <w:instrText xml:space="preserve"> ADDIN EN.CITE.DATA </w:instrText>
        </w:r>
        <w:r w:rsidR="005F1C33">
          <w:rPr>
            <w:rFonts w:ascii="Arial" w:eastAsia="Calibri" w:hAnsi="Arial" w:cs="Arial"/>
          </w:rPr>
        </w:r>
        <w:r w:rsidR="005F1C33">
          <w:rPr>
            <w:rFonts w:ascii="Arial" w:eastAsia="Calibri" w:hAnsi="Arial" w:cs="Arial"/>
          </w:rPr>
          <w:fldChar w:fldCharType="end"/>
        </w:r>
        <w:r w:rsidR="005F1C33" w:rsidRPr="0002700B">
          <w:rPr>
            <w:rFonts w:ascii="Arial" w:eastAsia="Calibri" w:hAnsi="Arial" w:cs="Arial"/>
          </w:rPr>
        </w:r>
        <w:r w:rsidR="005F1C33" w:rsidRPr="0002700B">
          <w:rPr>
            <w:rFonts w:ascii="Arial" w:eastAsia="Calibri" w:hAnsi="Arial" w:cs="Arial"/>
          </w:rPr>
          <w:fldChar w:fldCharType="separate"/>
        </w:r>
        <w:r w:rsidR="005F1C33" w:rsidRPr="005F1C33">
          <w:rPr>
            <w:rFonts w:ascii="Arial" w:eastAsia="Calibri" w:hAnsi="Arial" w:cs="Arial"/>
            <w:noProof/>
            <w:vertAlign w:val="superscript"/>
          </w:rPr>
          <w:t>38</w:t>
        </w:r>
        <w:r w:rsidR="005F1C33" w:rsidRPr="0002700B">
          <w:rPr>
            <w:rFonts w:ascii="Arial" w:eastAsia="Calibri" w:hAnsi="Arial" w:cs="Arial"/>
          </w:rPr>
          <w:fldChar w:fldCharType="end"/>
        </w:r>
      </w:hyperlink>
      <w:r w:rsidRPr="0002700B">
        <w:rPr>
          <w:rFonts w:ascii="Arial" w:eastAsia="Calibri" w:hAnsi="Arial" w:cs="Arial"/>
        </w:rPr>
        <w:t xml:space="preserve">. </w:t>
      </w:r>
      <w:r w:rsidRPr="0002700B">
        <w:rPr>
          <w:rFonts w:ascii="Arial" w:hAnsi="Arial" w:cs="Arial"/>
        </w:rPr>
        <w:t xml:space="preserve">Post immersion </w:t>
      </w:r>
      <w:r w:rsidR="00F75263">
        <w:rPr>
          <w:rFonts w:ascii="Arial" w:hAnsi="Arial" w:cs="Arial"/>
        </w:rPr>
        <w:t>CCA</w:t>
      </w:r>
      <w:r w:rsidRPr="0002700B">
        <w:rPr>
          <w:rFonts w:ascii="Arial" w:hAnsi="Arial" w:cs="Arial"/>
        </w:rPr>
        <w:t xml:space="preserve"> data was assessed at 10-second intervals using the custom designed edge-detection and wall tracking software (Dicom Encoder) from which peak diameter change and area under the curve for the diameter change during</w:t>
      </w:r>
      <w:r w:rsidR="0023375D">
        <w:rPr>
          <w:rFonts w:ascii="Arial" w:hAnsi="Arial" w:cs="Arial"/>
        </w:rPr>
        <w:t xml:space="preserve"> cold pressor test</w:t>
      </w:r>
      <w:r w:rsidRPr="0002700B">
        <w:rPr>
          <w:rFonts w:ascii="Arial" w:hAnsi="Arial" w:cs="Arial"/>
        </w:rPr>
        <w:t xml:space="preserve"> (CAR</w:t>
      </w:r>
      <w:r w:rsidRPr="0002700B">
        <w:rPr>
          <w:rFonts w:ascii="Arial" w:hAnsi="Arial" w:cs="Arial"/>
          <w:vertAlign w:val="subscript"/>
        </w:rPr>
        <w:t>AUC</w:t>
      </w:r>
      <w:r w:rsidRPr="0002700B">
        <w:rPr>
          <w:rFonts w:ascii="Arial" w:hAnsi="Arial" w:cs="Arial"/>
        </w:rPr>
        <w:t>) was calculated. The peak diameter change refers to dilation or constriction, and the direction of this change was determined by a positive or negative CAR</w:t>
      </w:r>
      <w:r w:rsidRPr="0002700B">
        <w:rPr>
          <w:rFonts w:ascii="Arial" w:hAnsi="Arial" w:cs="Arial"/>
          <w:vertAlign w:val="subscript"/>
        </w:rPr>
        <w:t>AUC</w:t>
      </w:r>
      <w:r w:rsidRPr="0002700B">
        <w:rPr>
          <w:rFonts w:ascii="Arial" w:hAnsi="Arial" w:cs="Arial"/>
        </w:rPr>
        <w:t xml:space="preserve"> (i.e. dilation or constriction respectively). The technique shows a good correlation between the </w:t>
      </w:r>
      <w:r w:rsidR="00F75263">
        <w:rPr>
          <w:rFonts w:ascii="Arial" w:hAnsi="Arial" w:cs="Arial"/>
        </w:rPr>
        <w:t>CCA</w:t>
      </w:r>
      <w:r w:rsidRPr="0002700B">
        <w:rPr>
          <w:rFonts w:ascii="Arial" w:hAnsi="Arial" w:cs="Arial"/>
        </w:rPr>
        <w:t xml:space="preserve"> diameter response (an extracranial blood vessel) and coronary artery flow response in asymptomatic healthy adults</w:t>
      </w:r>
      <w:r w:rsidR="005276E5">
        <w:rPr>
          <w:rFonts w:ascii="Arial" w:hAnsi="Arial" w:cs="Arial"/>
        </w:rPr>
        <w:t>,</w:t>
      </w:r>
      <w:r w:rsidRPr="0002700B">
        <w:rPr>
          <w:rFonts w:ascii="Arial" w:hAnsi="Arial" w:cs="Arial"/>
        </w:rPr>
        <w:t xml:space="preserve"> indicating the carotid artery </w:t>
      </w:r>
      <w:r w:rsidR="005276E5">
        <w:rPr>
          <w:rFonts w:ascii="Arial" w:hAnsi="Arial" w:cs="Arial"/>
        </w:rPr>
        <w:t>is</w:t>
      </w:r>
      <w:r w:rsidRPr="0002700B">
        <w:rPr>
          <w:rFonts w:ascii="Arial" w:hAnsi="Arial" w:cs="Arial"/>
        </w:rPr>
        <w:t xml:space="preserve"> a valuable site in assessing vascular health </w:t>
      </w:r>
      <w:hyperlink w:anchor="_ENREF_38" w:tooltip="van Mil, 2017 #757" w:history="1">
        <w:r w:rsidR="005F1C33" w:rsidRPr="0002700B">
          <w:rPr>
            <w:rFonts w:ascii="Arial" w:hAnsi="Arial" w:cs="Arial"/>
          </w:rPr>
          <w:fldChar w:fldCharType="begin">
            <w:fldData xml:space="preserve">PEVuZE5vdGU+PENpdGU+PEF1dGhvcj52YW4gTWlsPC9BdXRob3I+PFllYXI+MjAxNzwvWWVhcj48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PEVuZE5vdGU+PENpdGU+PEF1dGhvcj52YW4gTWlsPC9BdXRob3I+PFllYXI+MjAxNzwvWWVhcj48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02700B">
          <w:rPr>
            <w:rFonts w:ascii="Arial" w:hAnsi="Arial" w:cs="Arial"/>
          </w:rPr>
        </w:r>
        <w:r w:rsidR="005F1C33" w:rsidRPr="0002700B">
          <w:rPr>
            <w:rFonts w:ascii="Arial" w:hAnsi="Arial" w:cs="Arial"/>
          </w:rPr>
          <w:fldChar w:fldCharType="separate"/>
        </w:r>
        <w:r w:rsidR="005F1C33" w:rsidRPr="005F1C33">
          <w:rPr>
            <w:rFonts w:ascii="Arial" w:hAnsi="Arial" w:cs="Arial"/>
            <w:noProof/>
            <w:vertAlign w:val="superscript"/>
          </w:rPr>
          <w:t>38</w:t>
        </w:r>
        <w:r w:rsidR="005F1C33" w:rsidRPr="0002700B">
          <w:rPr>
            <w:rFonts w:ascii="Arial" w:hAnsi="Arial" w:cs="Arial"/>
          </w:rPr>
          <w:fldChar w:fldCharType="end"/>
        </w:r>
      </w:hyperlink>
      <w:r w:rsidRPr="0002700B">
        <w:rPr>
          <w:rFonts w:ascii="Arial" w:hAnsi="Arial" w:cs="Arial"/>
        </w:rPr>
        <w:t>. Taken together, this test can provide information on coronary artery vasodilator function and could be a valuable link to evaluating systemic vascular health with the menopause and aging in women.</w:t>
      </w:r>
      <w:bookmarkStart w:id="18" w:name="_Toc1548070"/>
      <w:bookmarkStart w:id="19" w:name="_Toc1548148"/>
      <w:bookmarkStart w:id="20" w:name="_Toc1563954"/>
    </w:p>
    <w:p w14:paraId="43878D47" w14:textId="2F4F47A0" w:rsidR="007B41EE" w:rsidRPr="00600E29" w:rsidRDefault="007B41EE" w:rsidP="007B41EE">
      <w:pPr>
        <w:spacing w:line="480" w:lineRule="auto"/>
        <w:jc w:val="both"/>
        <w:rPr>
          <w:rFonts w:ascii="Arial" w:hAnsi="Arial" w:cs="Arial"/>
          <w:b/>
        </w:rPr>
      </w:pPr>
      <w:r w:rsidRPr="00600E29">
        <w:rPr>
          <w:rFonts w:ascii="Arial" w:hAnsi="Arial" w:cs="Arial"/>
          <w:b/>
        </w:rPr>
        <w:t>Cardiovascular measurements</w:t>
      </w:r>
      <w:bookmarkEnd w:id="18"/>
      <w:bookmarkEnd w:id="19"/>
      <w:bookmarkEnd w:id="20"/>
    </w:p>
    <w:p w14:paraId="6ED798BE" w14:textId="3751467B" w:rsidR="007B41EE" w:rsidRPr="0002700B" w:rsidRDefault="007B41EE" w:rsidP="007B41EE">
      <w:pPr>
        <w:spacing w:line="480" w:lineRule="auto"/>
        <w:jc w:val="both"/>
        <w:rPr>
          <w:rFonts w:ascii="Arial" w:hAnsi="Arial" w:cs="Arial"/>
        </w:rPr>
      </w:pPr>
      <w:r w:rsidRPr="0002700B">
        <w:rPr>
          <w:rFonts w:ascii="Arial" w:hAnsi="Arial" w:cs="Arial"/>
          <w:i/>
        </w:rPr>
        <w:t xml:space="preserve">Carotid, Femoral and Brachial Intima-Media Thickness. </w:t>
      </w:r>
      <w:r w:rsidRPr="0002700B">
        <w:rPr>
          <w:rFonts w:ascii="Arial" w:hAnsi="Arial" w:cs="Arial"/>
        </w:rPr>
        <w:t xml:space="preserve">Following 20 minutes of rest in a supine position, the left CCA was imaged using high-resolution B-mode ultrasound (Terason u-smart 3300, Teratech, </w:t>
      </w:r>
      <w:r w:rsidRPr="0002700B">
        <w:rPr>
          <w:rFonts w:ascii="Arial" w:hAnsi="Arial" w:cs="Arial"/>
          <w:lang w:val="en-US"/>
        </w:rPr>
        <w:t>Burlington, MA</w:t>
      </w:r>
      <w:r w:rsidRPr="0002700B">
        <w:rPr>
          <w:rFonts w:ascii="Arial" w:hAnsi="Arial" w:cs="Arial"/>
        </w:rPr>
        <w:t xml:space="preserve">) </w:t>
      </w:r>
      <w:r w:rsidR="000B06F1" w:rsidRPr="0002700B">
        <w:rPr>
          <w:rFonts w:ascii="Arial" w:hAnsi="Arial" w:cs="Arial"/>
        </w:rPr>
        <w:t>with a 10-12 MHz linear array probe</w:t>
      </w:r>
      <w:r w:rsidR="000B06F1">
        <w:rPr>
          <w:rFonts w:ascii="Arial" w:hAnsi="Arial" w:cs="Arial"/>
        </w:rPr>
        <w:t xml:space="preserve"> </w:t>
      </w:r>
      <w:r w:rsidRPr="0002700B">
        <w:rPr>
          <w:rFonts w:ascii="Arial" w:hAnsi="Arial" w:cs="Arial"/>
        </w:rPr>
        <w:t xml:space="preserve">5 mm proximal to the artery bulb </w:t>
      </w:r>
      <w:hyperlink w:anchor="_ENREF_39" w:tooltip="Polak, 2011 #868" w:history="1">
        <w:r w:rsidR="005F1C33" w:rsidRPr="0002700B">
          <w:rPr>
            <w:rFonts w:ascii="Arial" w:hAnsi="Arial" w:cs="Arial"/>
          </w:rPr>
          <w:fldChar w:fldCharType="begin">
            <w:fldData xml:space="preserve">PEVuZE5vdGU+PENpdGU+PEF1dGhvcj5Qb2xhazwvQXV0aG9yPjxZZWFyPjIwMTE8L1llYXI+PFJl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PEVuZE5vdGU+PENpdGU+PEF1dGhvcj5Qb2xhazwvQXV0aG9yPjxZZWFyPjIwMTE8L1llYXI+PFJl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02700B">
          <w:rPr>
            <w:rFonts w:ascii="Arial" w:hAnsi="Arial" w:cs="Arial"/>
          </w:rPr>
        </w:r>
        <w:r w:rsidR="005F1C33" w:rsidRPr="0002700B">
          <w:rPr>
            <w:rFonts w:ascii="Arial" w:hAnsi="Arial" w:cs="Arial"/>
          </w:rPr>
          <w:fldChar w:fldCharType="separate"/>
        </w:r>
        <w:r w:rsidR="005F1C33" w:rsidRPr="005F1C33">
          <w:rPr>
            <w:rFonts w:ascii="Arial" w:hAnsi="Arial" w:cs="Arial"/>
            <w:noProof/>
            <w:vertAlign w:val="superscript"/>
          </w:rPr>
          <w:t>39</w:t>
        </w:r>
        <w:r w:rsidR="005F1C33" w:rsidRPr="0002700B">
          <w:rPr>
            <w:rFonts w:ascii="Arial" w:hAnsi="Arial" w:cs="Arial"/>
          </w:rPr>
          <w:fldChar w:fldCharType="end"/>
        </w:r>
      </w:hyperlink>
      <w:r w:rsidRPr="0002700B">
        <w:rPr>
          <w:rFonts w:ascii="Arial" w:hAnsi="Arial" w:cs="Arial"/>
        </w:rPr>
        <w:t>. Participants lay with neck slightly extended facing the contralateral side to allow for optimal longitudinal imaging of the far-wall intima media interface from three angles (approximately 45°, 90° and 135°). Images were optimised to ensure clear contrast between the artery walls and lumen with a distinct IMT visualised on the far wall defined as the distance between two echogenic lines represented by the lumen-intima interface and media adventitia interface of the artery wall. The IMT was also acquired at the left femoral artery 3 to 5 cm distal to the bifurcation of the femoral artery and left brachial artery 5 to 10 cm above the elbow and using the same criteria as for CCA.</w:t>
      </w:r>
      <w:r w:rsidR="00A85DC5">
        <w:rPr>
          <w:rFonts w:ascii="Arial" w:hAnsi="Arial" w:cs="Arial"/>
        </w:rPr>
        <w:t xml:space="preserve"> </w:t>
      </w:r>
      <w:r w:rsidR="00A85DC5" w:rsidRPr="0002700B">
        <w:rPr>
          <w:rFonts w:ascii="Arial" w:hAnsi="Arial" w:cs="Arial"/>
        </w:rPr>
        <w:t xml:space="preserve">Each image was recorded by the same sonographer for 30-40 seconds. </w:t>
      </w:r>
      <w:r w:rsidRPr="0002700B">
        <w:rPr>
          <w:rFonts w:ascii="Arial" w:hAnsi="Arial" w:cs="Arial"/>
        </w:rPr>
        <w:t xml:space="preserve"> Due to data quality issues, brachial IMT was only obtainable for N=64 women.</w:t>
      </w:r>
      <w:r w:rsidR="00976AEB">
        <w:rPr>
          <w:rFonts w:ascii="Arial" w:hAnsi="Arial" w:cs="Arial"/>
        </w:rPr>
        <w:t xml:space="preserve"> </w:t>
      </w:r>
      <w:r w:rsidRPr="0002700B">
        <w:rPr>
          <w:rFonts w:ascii="Arial" w:hAnsi="Arial" w:cs="Arial"/>
        </w:rPr>
        <w:t xml:space="preserve">Recordings were analysed offline using the edge detection software Carotid Studio v4.3.1 (Cardiovascular Suite, Quipu srl, Pisa, Italy) with a frame rate of 25 frames per second. Following calibration, an optimal region of interest that included both vessel walls with a </w:t>
      </w:r>
      <w:r w:rsidRPr="0002700B">
        <w:rPr>
          <w:rFonts w:ascii="Arial" w:hAnsi="Arial" w:cs="Arial"/>
        </w:rPr>
        <w:lastRenderedPageBreak/>
        <w:t>minimum length of 1</w:t>
      </w:r>
      <w:r w:rsidR="00C6664B">
        <w:rPr>
          <w:rFonts w:ascii="Arial" w:hAnsi="Arial" w:cs="Arial"/>
        </w:rPr>
        <w:t xml:space="preserve"> </w:t>
      </w:r>
      <w:r w:rsidRPr="0002700B">
        <w:rPr>
          <w:rFonts w:ascii="Arial" w:hAnsi="Arial" w:cs="Arial"/>
        </w:rPr>
        <w:t xml:space="preserve">cm was selected by the researcher. Based on the quality of the scan, a 5-15 second time frame was chosen for analysis. The automated software produced an edge detection output of the near and far-wall media-adventitia interface during each cardiac cycle using a pixel-density algorithm. Continuous calculations by the software produced an average IMT and artery diameter recorded within the operator selected time duration. This was repeated for all three angles and an average of the three angles was calculated. This method has been shown to be valid and reproducible </w:t>
      </w:r>
      <w:r w:rsidRPr="0002700B">
        <w:rPr>
          <w:rFonts w:ascii="Arial" w:hAnsi="Arial" w:cs="Arial"/>
        </w:rPr>
        <w:fldChar w:fldCharType="begin">
          <w:fldData xml:space="preserve">PEVuZE5vdGU+PENpdGU+PEF1dGhvcj5CcnVubzwvQXV0aG9yPjxZZWFyPjIwMTQ8L1llYXI+PFJl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==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PEVuZE5vdGU+PENpdGU+PEF1dGhvcj5CcnVubzwvQXV0aG9yPjxZZWFyPjIwMTQ8L1llYXI+PFJl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==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Pr="0002700B">
        <w:rPr>
          <w:rFonts w:ascii="Arial" w:hAnsi="Arial" w:cs="Arial"/>
        </w:rPr>
      </w:r>
      <w:r w:rsidRPr="0002700B">
        <w:rPr>
          <w:rFonts w:ascii="Arial" w:hAnsi="Arial" w:cs="Arial"/>
        </w:rPr>
        <w:fldChar w:fldCharType="separate"/>
      </w:r>
      <w:hyperlink w:anchor="_ENREF_40" w:tooltip="Bruno, 2014 #753" w:history="1">
        <w:r w:rsidR="005F1C33" w:rsidRPr="005F1C33">
          <w:rPr>
            <w:rFonts w:ascii="Arial" w:hAnsi="Arial" w:cs="Arial"/>
            <w:noProof/>
            <w:vertAlign w:val="superscript"/>
          </w:rPr>
          <w:t>40</w:t>
        </w:r>
      </w:hyperlink>
      <w:r w:rsidR="005F1C33" w:rsidRPr="005F1C33">
        <w:rPr>
          <w:rFonts w:ascii="Arial" w:hAnsi="Arial" w:cs="Arial"/>
          <w:noProof/>
          <w:vertAlign w:val="superscript"/>
        </w:rPr>
        <w:t>,</w:t>
      </w:r>
      <w:hyperlink w:anchor="_ENREF_41" w:tooltip="Bianchini, 2010 #754" w:history="1">
        <w:r w:rsidR="005F1C33" w:rsidRPr="005F1C33">
          <w:rPr>
            <w:rFonts w:ascii="Arial" w:hAnsi="Arial" w:cs="Arial"/>
            <w:noProof/>
            <w:vertAlign w:val="superscript"/>
          </w:rPr>
          <w:t>41</w:t>
        </w:r>
      </w:hyperlink>
      <w:r w:rsidRPr="0002700B">
        <w:rPr>
          <w:rFonts w:ascii="Arial" w:hAnsi="Arial" w:cs="Arial"/>
        </w:rPr>
        <w:fldChar w:fldCharType="end"/>
      </w:r>
      <w:r w:rsidRPr="0002700B">
        <w:rPr>
          <w:rFonts w:ascii="Arial" w:hAnsi="Arial" w:cs="Arial"/>
        </w:rPr>
        <w:t xml:space="preserve">. The extracted data were also used to calculate wall-to-lumen ratio (IMT/Lumen) at each arterial site which corrects for differences in baseline diameter. </w:t>
      </w:r>
    </w:p>
    <w:p w14:paraId="3B671225" w14:textId="114FA678" w:rsidR="007B41EE" w:rsidRPr="0002700B" w:rsidRDefault="007B41EE" w:rsidP="007B41EE">
      <w:pPr>
        <w:spacing w:line="480" w:lineRule="auto"/>
        <w:jc w:val="both"/>
        <w:rPr>
          <w:rFonts w:ascii="Arial" w:eastAsia="Calibri" w:hAnsi="Arial" w:cs="Arial"/>
          <w:b/>
        </w:rPr>
      </w:pPr>
      <w:r w:rsidRPr="0002700B">
        <w:rPr>
          <w:rFonts w:ascii="Arial" w:hAnsi="Arial" w:cs="Arial"/>
          <w:i/>
        </w:rPr>
        <w:t>Arterial Stiffness</w:t>
      </w:r>
      <w:r w:rsidRPr="0002700B">
        <w:rPr>
          <w:rFonts w:ascii="Arial" w:hAnsi="Arial" w:cs="Arial"/>
        </w:rPr>
        <w:t>. Carotid-femoral PWV was assessed using a semi-automated device and software (SphygmoCor, AtCor Medical, Sydney, Australia) in the supine position. Firstly, three brachial BP measurements were taken in succession (Dinamap V100, GE Medical Systems, Germany), with an average systolic (SBP) and diastolic (DBP) calculated and entered into the software. A single applanation tonometer probe was used to capture a proximal (carotid artery) and distal (femoral artery) pulse, recorded over 10 cardiac cycles. The QRS complex was measured simultaneously using electrocardiography (ECG). The time between the R wave of the ECG trace and the foot of the proximal waveform is subtracted from the time between the R wave and the foot of the distal waveform to obtain the pulse transit time. To determine the distance used for PWV, the distance from the proximal measurement site to the suprasternal notch was subtracted from the distance between the distal measurement site and the suprasternal notch using an anthropometric measuring tape. PWV was automatically calculated by dividing the distance between the two arterial recording sites by transit time to provide an index of arterial stiffness. PWV measurements were made in triplicate and an average was calculated and used in data analysis.</w:t>
      </w:r>
      <w:r w:rsidRPr="0002700B">
        <w:rPr>
          <w:rFonts w:ascii="Arial" w:eastAsia="Calibri" w:hAnsi="Arial" w:cs="Arial"/>
          <w:b/>
        </w:rPr>
        <w:t xml:space="preserve"> </w:t>
      </w:r>
    </w:p>
    <w:p w14:paraId="05561BC7" w14:textId="3F769B90" w:rsidR="007B41EE" w:rsidRPr="00976AEB" w:rsidRDefault="007B41EE" w:rsidP="007B41EE">
      <w:pPr>
        <w:spacing w:line="480" w:lineRule="auto"/>
        <w:jc w:val="both"/>
        <w:rPr>
          <w:rFonts w:ascii="Arial" w:hAnsi="Arial" w:cs="Arial"/>
        </w:rPr>
      </w:pPr>
      <w:r w:rsidRPr="0002700B">
        <w:rPr>
          <w:rFonts w:ascii="Arial" w:hAnsi="Arial" w:cs="Arial"/>
          <w:i/>
        </w:rPr>
        <w:t xml:space="preserve">Brachial and Femoral Flow Mediated Dilation. </w:t>
      </w:r>
      <w:r w:rsidRPr="0002700B">
        <w:rPr>
          <w:rFonts w:ascii="Arial" w:hAnsi="Arial" w:cs="Arial"/>
        </w:rPr>
        <w:t xml:space="preserve">Left brachial and left femoral artery diameters were assessed simultaneously via high resolution 2D duplex ultrasound </w:t>
      </w:r>
      <w:r w:rsidR="00D2519D">
        <w:rPr>
          <w:rFonts w:ascii="Arial" w:hAnsi="Arial" w:cs="Arial"/>
        </w:rPr>
        <w:t>as per</w:t>
      </w:r>
      <w:r w:rsidR="000B06F1">
        <w:rPr>
          <w:rFonts w:ascii="Arial" w:hAnsi="Arial" w:cs="Arial"/>
        </w:rPr>
        <w:t xml:space="preserve"> the</w:t>
      </w:r>
      <w:r w:rsidR="00D2519D">
        <w:rPr>
          <w:rFonts w:ascii="Arial" w:hAnsi="Arial" w:cs="Arial"/>
        </w:rPr>
        <w:t xml:space="preserve"> IMT assessments</w:t>
      </w:r>
      <w:r w:rsidR="000B06F1">
        <w:rPr>
          <w:rFonts w:ascii="Arial" w:hAnsi="Arial" w:cs="Arial"/>
        </w:rPr>
        <w:t xml:space="preserve">. </w:t>
      </w:r>
      <w:r w:rsidRPr="0002700B">
        <w:rPr>
          <w:rFonts w:ascii="Arial" w:hAnsi="Arial" w:cs="Arial"/>
        </w:rPr>
        <w:t xml:space="preserve">B-mode images were obtained and optimised, and the probe was held in the </w:t>
      </w:r>
      <w:r w:rsidRPr="0002700B">
        <w:rPr>
          <w:rFonts w:ascii="Arial" w:hAnsi="Arial" w:cs="Arial"/>
        </w:rPr>
        <w:lastRenderedPageBreak/>
        <w:t>same position for the duration of the test. After 1</w:t>
      </w:r>
      <w:r w:rsidR="00C6664B">
        <w:rPr>
          <w:rFonts w:ascii="Arial" w:hAnsi="Arial" w:cs="Arial"/>
        </w:rPr>
        <w:t>-</w:t>
      </w:r>
      <w:r w:rsidRPr="0002700B">
        <w:rPr>
          <w:rFonts w:ascii="Arial" w:hAnsi="Arial" w:cs="Arial"/>
        </w:rPr>
        <w:t>minute of baseline measurement, occlusion cuffs, connected to a rapid inflator (Hokanson, Bellevue, WA), placed around the left thigh, proximal to the patella, and the left forearm, distal to the humeral epicondyle, were inflated to a supra</w:t>
      </w:r>
      <w:r w:rsidR="00732019">
        <w:rPr>
          <w:rFonts w:ascii="Arial" w:hAnsi="Arial" w:cs="Arial"/>
        </w:rPr>
        <w:t>-</w:t>
      </w:r>
      <w:r w:rsidRPr="0002700B">
        <w:rPr>
          <w:rFonts w:ascii="Arial" w:hAnsi="Arial" w:cs="Arial"/>
        </w:rPr>
        <w:t>systolic pressure of 220</w:t>
      </w:r>
      <w:r w:rsidR="00C6664B">
        <w:rPr>
          <w:rFonts w:ascii="Arial" w:hAnsi="Arial" w:cs="Arial"/>
        </w:rPr>
        <w:t xml:space="preserve"> </w:t>
      </w:r>
      <w:r w:rsidRPr="0002700B">
        <w:rPr>
          <w:rFonts w:ascii="Arial" w:hAnsi="Arial" w:cs="Arial"/>
        </w:rPr>
        <w:t>mmHg for 5</w:t>
      </w:r>
      <w:r w:rsidR="00C6664B">
        <w:rPr>
          <w:rFonts w:ascii="Arial" w:hAnsi="Arial" w:cs="Arial"/>
        </w:rPr>
        <w:t>-</w:t>
      </w:r>
      <w:r w:rsidRPr="0002700B">
        <w:rPr>
          <w:rFonts w:ascii="Arial" w:hAnsi="Arial" w:cs="Arial"/>
        </w:rPr>
        <w:t>minutes. Arterial images were recorded for a further 3</w:t>
      </w:r>
      <w:r w:rsidR="00C6664B">
        <w:rPr>
          <w:rFonts w:ascii="Arial" w:hAnsi="Arial" w:cs="Arial"/>
        </w:rPr>
        <w:t>-</w:t>
      </w:r>
      <w:r w:rsidRPr="0002700B">
        <w:rPr>
          <w:rFonts w:ascii="Arial" w:hAnsi="Arial" w:cs="Arial"/>
        </w:rPr>
        <w:t xml:space="preserve">minutes post cuff deflation in accordance with best practice guidelines </w:t>
      </w:r>
      <w:r w:rsidR="00983F7A" w:rsidRPr="0002700B">
        <w:rPr>
          <w:rFonts w:ascii="Arial" w:hAnsi="Arial" w:cs="Arial"/>
        </w:rPr>
        <w:fldChar w:fldCharType="begin">
          <w:fldData xml:space="preserve">PEVuZE5vdGU+PENpdGU+PEF1dGhvcj5UaGlqc3NlbjwvQXV0aG9yPjxZZWFyPjIwMTE8L1llYXI+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</w:fldData>
        </w:fldChar>
      </w:r>
      <w:r w:rsidR="005F1C33" w:rsidRPr="00AE34BD">
        <w:rPr>
          <w:rFonts w:ascii="Arial" w:hAnsi="Arial" w:cs="Arial"/>
          <w:rPrChange w:id="21" w:author="Aine Brislane" w:date="2020-04-08T13:02:00Z">
            <w:rPr>
              <w:rFonts w:ascii="Arial" w:hAnsi="Arial" w:cs="Arial"/>
            </w:rPr>
          </w:rPrChange>
        </w:rPr>
        <w:instrText xml:space="preserve"> ADDIN EN.CITE </w:instrText>
      </w:r>
      <w:r w:rsidR="005F1C33" w:rsidRPr="00AE34BD">
        <w:rPr>
          <w:rFonts w:ascii="Arial" w:hAnsi="Arial" w:cs="Arial"/>
          <w:rPrChange w:id="22" w:author="Aine Brislane" w:date="2020-04-08T13:02:00Z">
            <w:rPr>
              <w:rFonts w:ascii="Arial" w:hAnsi="Arial" w:cs="Arial"/>
            </w:rPr>
          </w:rPrChange>
        </w:rPr>
        <w:fldChar w:fldCharType="begin">
          <w:fldData xml:space="preserve">PEVuZE5vdGU+PENpdGU+PEF1dGhvcj5UaGlqc3NlbjwvQXV0aG9yPjxZZWFyPjIwMTE8L1llYXI+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</w:fldData>
        </w:fldChar>
      </w:r>
      <w:r w:rsidR="005F1C33" w:rsidRPr="00AE34BD">
        <w:rPr>
          <w:rFonts w:ascii="Arial" w:hAnsi="Arial" w:cs="Arial"/>
          <w:rPrChange w:id="23" w:author="Aine Brislane" w:date="2020-04-08T13:02:00Z">
            <w:rPr>
              <w:rFonts w:ascii="Arial" w:hAnsi="Arial" w:cs="Arial"/>
            </w:rPr>
          </w:rPrChange>
        </w:rPr>
        <w:instrText xml:space="preserve"> ADDIN EN.CITE.DATA </w:instrText>
      </w:r>
      <w:r w:rsidR="005F1C33" w:rsidRPr="00AE34BD">
        <w:rPr>
          <w:rFonts w:ascii="Arial" w:hAnsi="Arial" w:cs="Arial"/>
          <w:rPrChange w:id="24" w:author="Aine Brislane" w:date="2020-04-08T13:02:00Z">
            <w:rPr>
              <w:rFonts w:ascii="Arial" w:hAnsi="Arial" w:cs="Arial"/>
            </w:rPr>
          </w:rPrChange>
        </w:rPr>
      </w:r>
      <w:r w:rsidR="005F1C33" w:rsidRPr="00AE34BD">
        <w:rPr>
          <w:rFonts w:ascii="Arial" w:hAnsi="Arial" w:cs="Arial"/>
          <w:rPrChange w:id="25" w:author="Aine Brislane" w:date="2020-04-08T13:02:00Z">
            <w:rPr>
              <w:rFonts w:ascii="Arial" w:hAnsi="Arial" w:cs="Arial"/>
            </w:rPr>
          </w:rPrChange>
        </w:rPr>
        <w:fldChar w:fldCharType="end"/>
      </w:r>
      <w:r w:rsidR="00983F7A" w:rsidRPr="00AE34BD">
        <w:rPr>
          <w:rFonts w:ascii="Arial" w:hAnsi="Arial" w:cs="Arial"/>
          <w:rPrChange w:id="26" w:author="Aine Brislane" w:date="2020-04-08T13:02:00Z">
            <w:rPr>
              <w:rFonts w:ascii="Arial" w:hAnsi="Arial" w:cs="Arial"/>
            </w:rPr>
          </w:rPrChange>
        </w:rPr>
      </w:r>
      <w:r w:rsidR="00983F7A" w:rsidRPr="0002700B">
        <w:rPr>
          <w:rFonts w:ascii="Arial" w:hAnsi="Arial" w:cs="Arial"/>
        </w:rPr>
        <w:fldChar w:fldCharType="separate"/>
      </w:r>
      <w:hyperlink w:anchor="_ENREF_42" w:tooltip="Thijssen, 2011 #741" w:history="1">
        <w:r w:rsidR="005F1C33" w:rsidRPr="005F1C33">
          <w:rPr>
            <w:rFonts w:ascii="Arial" w:hAnsi="Arial" w:cs="Arial"/>
            <w:noProof/>
            <w:vertAlign w:val="superscript"/>
          </w:rPr>
          <w:t>42</w:t>
        </w:r>
      </w:hyperlink>
      <w:r w:rsidR="005F1C33" w:rsidRPr="005F1C33">
        <w:rPr>
          <w:rFonts w:ascii="Arial" w:hAnsi="Arial" w:cs="Arial"/>
          <w:noProof/>
          <w:vertAlign w:val="superscript"/>
        </w:rPr>
        <w:t>,</w:t>
      </w:r>
      <w:hyperlink w:anchor="_ENREF_43" w:tooltip="Thijssen, 2019 #1328" w:history="1">
        <w:r w:rsidR="005F1C33" w:rsidRPr="005F1C33">
          <w:rPr>
            <w:rFonts w:ascii="Arial" w:hAnsi="Arial" w:cs="Arial"/>
            <w:noProof/>
            <w:vertAlign w:val="superscript"/>
          </w:rPr>
          <w:t>43</w:t>
        </w:r>
      </w:hyperlink>
      <w:r w:rsidR="00983F7A" w:rsidRPr="0002700B">
        <w:rPr>
          <w:rFonts w:ascii="Arial" w:hAnsi="Arial" w:cs="Arial"/>
        </w:rPr>
        <w:fldChar w:fldCharType="end"/>
      </w:r>
      <w:r w:rsidRPr="0002700B">
        <w:rPr>
          <w:rFonts w:ascii="Arial" w:hAnsi="Arial" w:cs="Arial"/>
        </w:rPr>
        <w:t>.</w:t>
      </w:r>
      <w:r w:rsidR="00976AEB">
        <w:rPr>
          <w:rFonts w:ascii="Arial" w:hAnsi="Arial" w:cs="Arial"/>
        </w:rPr>
        <w:t xml:space="preserve"> </w:t>
      </w:r>
      <w:r w:rsidRPr="0002700B">
        <w:rPr>
          <w:rFonts w:ascii="Arial" w:hAnsi="Arial" w:cs="Arial"/>
        </w:rPr>
        <w:t xml:space="preserve">Brachial FMD (bFMD) and femoral FMD (fFMD) data were analysed by custom designed edge-detection and wall tracking software (Dicom Encoder), of which the reproducibility and validity have been demonstrated elsewhere </w:t>
      </w:r>
      <w:hyperlink w:anchor="_ENREF_44" w:tooltip="Woodman, 2001 #287" w:history="1">
        <w:r w:rsidR="005F1C33" w:rsidRPr="0002700B">
          <w:rPr>
            <w:rFonts w:ascii="Arial" w:hAnsi="Arial" w:cs="Arial"/>
          </w:rPr>
          <w:fldChar w:fldCharType="begin">
            <w:fldData xml:space="preserve">PEVuZE5vdGU+PENpdGU+PEF1dGhvcj5Xb29kbWFuPC9BdXRob3I+PFllYXI+MjAwMTwvWWVhcj48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PEVuZE5vdGU+PENpdGU+PEF1dGhvcj5Xb29kbWFuPC9BdXRob3I+PFllYXI+MjAwMTwvWWVhcj48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02700B">
          <w:rPr>
            <w:rFonts w:ascii="Arial" w:hAnsi="Arial" w:cs="Arial"/>
          </w:rPr>
        </w:r>
        <w:r w:rsidR="005F1C33" w:rsidRPr="0002700B">
          <w:rPr>
            <w:rFonts w:ascii="Arial" w:hAnsi="Arial" w:cs="Arial"/>
          </w:rPr>
          <w:fldChar w:fldCharType="separate"/>
        </w:r>
        <w:r w:rsidR="005F1C33" w:rsidRPr="005F1C33">
          <w:rPr>
            <w:rFonts w:ascii="Arial" w:hAnsi="Arial" w:cs="Arial"/>
            <w:noProof/>
            <w:vertAlign w:val="superscript"/>
          </w:rPr>
          <w:t>44</w:t>
        </w:r>
        <w:r w:rsidR="005F1C33" w:rsidRPr="0002700B">
          <w:rPr>
            <w:rFonts w:ascii="Arial" w:hAnsi="Arial" w:cs="Arial"/>
          </w:rPr>
          <w:fldChar w:fldCharType="end"/>
        </w:r>
      </w:hyperlink>
      <w:r w:rsidRPr="0002700B">
        <w:rPr>
          <w:rFonts w:ascii="Arial" w:hAnsi="Arial" w:cs="Arial"/>
        </w:rPr>
        <w:t xml:space="preserve">. An optimal region of interest was selected by the sonographer, on the basis of the quality of the distinction between the artery walls and lumen. The vessel walls and blood velocity </w:t>
      </w:r>
      <w:r w:rsidR="00C6664B">
        <w:rPr>
          <w:rFonts w:ascii="Arial" w:hAnsi="Arial" w:cs="Arial"/>
        </w:rPr>
        <w:t>were</w:t>
      </w:r>
      <w:r w:rsidR="00C6664B" w:rsidRPr="0002700B">
        <w:rPr>
          <w:rFonts w:ascii="Arial" w:hAnsi="Arial" w:cs="Arial"/>
        </w:rPr>
        <w:t xml:space="preserve"> </w:t>
      </w:r>
      <w:r w:rsidRPr="0002700B">
        <w:rPr>
          <w:rFonts w:ascii="Arial" w:hAnsi="Arial" w:cs="Arial"/>
        </w:rPr>
        <w:t>traced in B-mode frames via pixel density and frequency distribution algorithm. The software automatically calculated the relative diameter change, time to peak (following cuff release) and shear rate area-under-the-curve (SR</w:t>
      </w:r>
      <w:r w:rsidRPr="0002700B">
        <w:rPr>
          <w:rFonts w:ascii="Arial" w:hAnsi="Arial" w:cs="Arial"/>
          <w:vertAlign w:val="subscript"/>
        </w:rPr>
        <w:t>AUC</w:t>
      </w:r>
      <w:r w:rsidRPr="0002700B">
        <w:rPr>
          <w:rFonts w:ascii="Arial" w:hAnsi="Arial" w:cs="Arial"/>
        </w:rPr>
        <w:t>). The peak artery FMD was defined as the peak percentage change in artery diameter from baseline to during 3-minutes post cuff release. Although the initial region of interest selection was operator-determined, the remaining analysis was independent of operator bias.</w:t>
      </w:r>
      <w:r w:rsidRPr="0002700B">
        <w:rPr>
          <w:rFonts w:ascii="Arial" w:hAnsi="Arial" w:cs="Arial"/>
          <w:lang w:val="en-AU"/>
        </w:rPr>
        <w:t xml:space="preserve"> FMD data was analysed with covariate control for baseline artery diameter (adjusted FMD) allowing FMD to be scaled for changes in artery diameter</w:t>
      </w:r>
      <w:r w:rsidRPr="0002700B">
        <w:rPr>
          <w:rFonts w:ascii="Arial" w:hAnsi="Arial" w:cs="Arial"/>
          <w:lang w:val="en-US"/>
        </w:rPr>
        <w:t xml:space="preserve"> </w:t>
      </w:r>
      <w:hyperlink w:anchor="_ENREF_45" w:tooltip="Atkinson, 2013 #742" w:history="1">
        <w:r w:rsidR="005F1C33" w:rsidRPr="0002700B">
          <w:rPr>
            <w:rFonts w:ascii="Arial" w:hAnsi="Arial" w:cs="Arial"/>
            <w:lang w:val="en-US"/>
          </w:rPr>
          <w:fldChar w:fldCharType="begin">
            <w:fldData xml:space="preserve">PEVuZE5vdGU+PENpdGU+PEF1dGhvcj5BdGtpbnNvbjwvQXV0aG9yPjxZZWFyPjIwMTM8L1llYXI+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=
</w:fldData>
          </w:fldChar>
        </w:r>
        <w:r w:rsidR="005F1C33">
          <w:rPr>
            <w:rFonts w:ascii="Arial" w:hAnsi="Arial" w:cs="Arial"/>
            <w:lang w:val="en-US"/>
          </w:rPr>
          <w:instrText xml:space="preserve"> ADDIN EN.CITE </w:instrText>
        </w:r>
        <w:r w:rsidR="005F1C33">
          <w:rPr>
            <w:rFonts w:ascii="Arial" w:hAnsi="Arial" w:cs="Arial"/>
            <w:lang w:val="en-US"/>
          </w:rPr>
          <w:fldChar w:fldCharType="begin">
            <w:fldData xml:space="preserve">PEVuZE5vdGU+PENpdGU+PEF1dGhvcj5BdGtpbnNvbjwvQXV0aG9yPjxZZWFyPjIwMTM8L1llYXI+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=
</w:fldData>
          </w:fldChar>
        </w:r>
        <w:r w:rsidR="005F1C33">
          <w:rPr>
            <w:rFonts w:ascii="Arial" w:hAnsi="Arial" w:cs="Arial"/>
            <w:lang w:val="en-US"/>
          </w:rPr>
          <w:instrText xml:space="preserve"> ADDIN EN.CITE.DATA </w:instrText>
        </w:r>
        <w:r w:rsidR="005F1C33">
          <w:rPr>
            <w:rFonts w:ascii="Arial" w:hAnsi="Arial" w:cs="Arial"/>
            <w:lang w:val="en-US"/>
          </w:rPr>
        </w:r>
        <w:r w:rsidR="005F1C33">
          <w:rPr>
            <w:rFonts w:ascii="Arial" w:hAnsi="Arial" w:cs="Arial"/>
            <w:lang w:val="en-US"/>
          </w:rPr>
          <w:fldChar w:fldCharType="end"/>
        </w:r>
        <w:r w:rsidR="005F1C33" w:rsidRPr="0002700B">
          <w:rPr>
            <w:rFonts w:ascii="Arial" w:hAnsi="Arial" w:cs="Arial"/>
            <w:lang w:val="en-US"/>
          </w:rPr>
        </w:r>
        <w:r w:rsidR="005F1C33" w:rsidRPr="0002700B">
          <w:rPr>
            <w:rFonts w:ascii="Arial" w:hAnsi="Arial" w:cs="Arial"/>
            <w:lang w:val="en-US"/>
          </w:rPr>
          <w:fldChar w:fldCharType="separate"/>
        </w:r>
        <w:r w:rsidR="005F1C33" w:rsidRPr="005F1C33">
          <w:rPr>
            <w:rFonts w:ascii="Arial" w:hAnsi="Arial" w:cs="Arial"/>
            <w:noProof/>
            <w:vertAlign w:val="superscript"/>
            <w:lang w:val="en-US"/>
          </w:rPr>
          <w:t>45</w:t>
        </w:r>
        <w:r w:rsidR="005F1C33" w:rsidRPr="0002700B">
          <w:rPr>
            <w:rFonts w:ascii="Arial" w:hAnsi="Arial" w:cs="Arial"/>
            <w:lang w:val="en-US"/>
          </w:rPr>
          <w:fldChar w:fldCharType="end"/>
        </w:r>
      </w:hyperlink>
      <w:r w:rsidRPr="0002700B">
        <w:rPr>
          <w:rFonts w:ascii="Arial" w:hAnsi="Arial" w:cs="Arial"/>
          <w:lang w:val="en-US"/>
        </w:rPr>
        <w:t xml:space="preserve">. </w:t>
      </w:r>
      <w:bookmarkStart w:id="27" w:name="_Toc532390810"/>
      <w:bookmarkStart w:id="28" w:name="_Toc1548071"/>
      <w:bookmarkStart w:id="29" w:name="_Toc1548149"/>
      <w:bookmarkStart w:id="30" w:name="_Toc1563955"/>
    </w:p>
    <w:p w14:paraId="74E344B8" w14:textId="53744183" w:rsidR="007B41EE" w:rsidRPr="007B41EE" w:rsidRDefault="007B41EE" w:rsidP="007B41EE">
      <w:pPr>
        <w:spacing w:line="480" w:lineRule="auto"/>
        <w:jc w:val="both"/>
        <w:rPr>
          <w:rFonts w:ascii="Arial" w:hAnsi="Arial" w:cs="Arial"/>
          <w:b/>
        </w:rPr>
      </w:pPr>
      <w:r w:rsidRPr="007B41EE">
        <w:rPr>
          <w:rFonts w:ascii="Arial" w:hAnsi="Arial" w:cs="Arial"/>
          <w:b/>
        </w:rPr>
        <w:t>Statistical analysis</w:t>
      </w:r>
      <w:bookmarkEnd w:id="27"/>
      <w:bookmarkEnd w:id="28"/>
      <w:bookmarkEnd w:id="29"/>
      <w:bookmarkEnd w:id="30"/>
    </w:p>
    <w:p w14:paraId="4DD0397C" w14:textId="492F786A" w:rsidR="007B41EE" w:rsidRPr="001B66AF" w:rsidRDefault="007B41EE" w:rsidP="00091565">
      <w:pPr>
        <w:spacing w:line="480" w:lineRule="auto"/>
        <w:jc w:val="both"/>
      </w:pPr>
      <w:r w:rsidRPr="0063622B">
        <w:rPr>
          <w:rFonts w:ascii="Arial" w:hAnsi="Arial" w:cs="Arial"/>
        </w:rPr>
        <w:t>All d</w:t>
      </w:r>
      <w:r w:rsidRPr="0063622B">
        <w:rPr>
          <w:rFonts w:ascii="Arial" w:hAnsi="Arial" w:cs="Arial"/>
          <w:lang w:val="en-US"/>
        </w:rPr>
        <w:t xml:space="preserve">ata were analyzed using </w:t>
      </w:r>
      <w:r w:rsidR="001C38CE" w:rsidRPr="0063622B">
        <w:rPr>
          <w:rFonts w:ascii="Arial" w:hAnsi="Arial" w:cs="Arial"/>
          <w:lang w:val="en-US"/>
        </w:rPr>
        <w:t xml:space="preserve">SPSS </w:t>
      </w:r>
      <w:r w:rsidRPr="0063622B">
        <w:rPr>
          <w:rFonts w:ascii="Arial" w:hAnsi="Arial" w:cs="Arial"/>
          <w:lang w:val="en-US"/>
        </w:rPr>
        <w:t>(Version 2</w:t>
      </w:r>
      <w:r w:rsidR="00E20B0D">
        <w:rPr>
          <w:rFonts w:ascii="Arial" w:hAnsi="Arial" w:cs="Arial"/>
          <w:lang w:val="en-US"/>
        </w:rPr>
        <w:t>5</w:t>
      </w:r>
      <w:r w:rsidRPr="0063622B">
        <w:rPr>
          <w:rFonts w:ascii="Arial" w:hAnsi="Arial" w:cs="Arial"/>
          <w:lang w:val="en-US"/>
        </w:rPr>
        <w:t xml:space="preserve">.0, </w:t>
      </w:r>
      <w:r w:rsidR="001C38CE" w:rsidRPr="0063622B">
        <w:rPr>
          <w:rFonts w:ascii="Arial" w:hAnsi="Arial" w:cs="Arial"/>
          <w:lang w:val="en-US"/>
        </w:rPr>
        <w:t>SPSS, Chi</w:t>
      </w:r>
      <w:r w:rsidR="00E279AD" w:rsidRPr="0063622B">
        <w:rPr>
          <w:rFonts w:ascii="Arial" w:hAnsi="Arial" w:cs="Arial"/>
          <w:lang w:val="en-US"/>
        </w:rPr>
        <w:t>ca</w:t>
      </w:r>
      <w:r w:rsidR="001C38CE" w:rsidRPr="0063622B">
        <w:rPr>
          <w:rFonts w:ascii="Arial" w:hAnsi="Arial" w:cs="Arial"/>
          <w:lang w:val="en-US"/>
        </w:rPr>
        <w:t>go, IL</w:t>
      </w:r>
      <w:r w:rsidRPr="0063622B">
        <w:rPr>
          <w:rFonts w:ascii="Arial" w:hAnsi="Arial" w:cs="Arial"/>
          <w:lang w:val="en-US"/>
        </w:rPr>
        <w:t>)</w:t>
      </w:r>
      <w:r w:rsidR="00F55C8C" w:rsidRPr="0063622B">
        <w:rPr>
          <w:rFonts w:ascii="Arial" w:hAnsi="Arial" w:cs="Arial"/>
          <w:lang w:val="en-US"/>
        </w:rPr>
        <w:t xml:space="preserve"> and G-Power (version 3.1)</w:t>
      </w:r>
      <w:r w:rsidR="00E76BF7" w:rsidRPr="0063622B">
        <w:rPr>
          <w:rFonts w:ascii="Arial" w:hAnsi="Arial" w:cs="Arial"/>
          <w:lang w:val="en-US"/>
        </w:rPr>
        <w:t>.</w:t>
      </w:r>
      <w:r w:rsidRPr="0063622B">
        <w:rPr>
          <w:rFonts w:ascii="Arial" w:hAnsi="Arial" w:cs="Arial"/>
          <w:lang w:val="en-US"/>
        </w:rPr>
        <w:t xml:space="preserve"> A univariate general linear model was used to </w:t>
      </w:r>
      <w:r w:rsidR="00CA1491" w:rsidRPr="0063622B">
        <w:rPr>
          <w:rFonts w:ascii="Arial" w:hAnsi="Arial" w:cs="Arial"/>
          <w:lang w:val="en-US"/>
        </w:rPr>
        <w:t>analyze</w:t>
      </w:r>
      <w:r w:rsidRPr="0063622B">
        <w:rPr>
          <w:rFonts w:ascii="Arial" w:hAnsi="Arial" w:cs="Arial"/>
          <w:lang w:val="en-US"/>
        </w:rPr>
        <w:t xml:space="preserve"> the differences </w:t>
      </w:r>
      <w:r w:rsidR="00FB2A2C" w:rsidRPr="0063622B">
        <w:rPr>
          <w:rFonts w:ascii="Arial" w:hAnsi="Arial" w:cs="Arial"/>
          <w:lang w:val="en-US"/>
        </w:rPr>
        <w:t>between</w:t>
      </w:r>
      <w:r w:rsidRPr="0063622B">
        <w:rPr>
          <w:rFonts w:ascii="Arial" w:hAnsi="Arial" w:cs="Arial"/>
          <w:lang w:val="en-US"/>
        </w:rPr>
        <w:t xml:space="preserve"> i.</w:t>
      </w:r>
      <w:r w:rsidR="0084350F">
        <w:rPr>
          <w:rFonts w:ascii="Arial" w:hAnsi="Arial" w:cs="Arial"/>
          <w:lang w:val="en-US"/>
        </w:rPr>
        <w:t>)</w:t>
      </w:r>
      <w:r w:rsidRPr="0063622B">
        <w:rPr>
          <w:rFonts w:ascii="Arial" w:hAnsi="Arial" w:cs="Arial"/>
          <w:lang w:val="en-US"/>
        </w:rPr>
        <w:t xml:space="preserve"> PRE-M and POST-M women; ii.</w:t>
      </w:r>
      <w:r w:rsidR="0084350F">
        <w:rPr>
          <w:rFonts w:ascii="Arial" w:hAnsi="Arial" w:cs="Arial"/>
          <w:lang w:val="en-US"/>
        </w:rPr>
        <w:t>)</w:t>
      </w:r>
      <w:r w:rsidRPr="0063622B">
        <w:rPr>
          <w:rFonts w:ascii="Arial" w:hAnsi="Arial" w:cs="Arial"/>
          <w:lang w:val="en-US"/>
        </w:rPr>
        <w:t xml:space="preserve"> </w:t>
      </w:r>
      <w:r w:rsidR="00325C54">
        <w:rPr>
          <w:rFonts w:ascii="Arial" w:hAnsi="Arial" w:cs="Arial"/>
          <w:lang w:val="en-US"/>
        </w:rPr>
        <w:t>a</w:t>
      </w:r>
      <w:r w:rsidRPr="0063622B">
        <w:rPr>
          <w:rFonts w:ascii="Arial" w:hAnsi="Arial" w:cs="Arial"/>
        </w:rPr>
        <w:t xml:space="preserve"> sub-group of</w:t>
      </w:r>
      <w:r w:rsidRPr="0063622B">
        <w:rPr>
          <w:rFonts w:ascii="Arial" w:hAnsi="Arial" w:cs="Arial"/>
          <w:lang w:val="en-US"/>
        </w:rPr>
        <w:t xml:space="preserve"> 20 pre- (N=10) and post-menopausal women (N=10)</w:t>
      </w:r>
      <w:r w:rsidR="001B66AF" w:rsidRPr="0063622B">
        <w:rPr>
          <w:rFonts w:ascii="Arial" w:hAnsi="Arial" w:cs="Arial"/>
          <w:lang w:val="en-US"/>
        </w:rPr>
        <w:t xml:space="preserve"> that were menopausal for &lt;5 years</w:t>
      </w:r>
      <w:r w:rsidR="001B66AF" w:rsidRPr="0063622B">
        <w:rPr>
          <w:rFonts w:ascii="Arial" w:hAnsi="Arial" w:cs="Arial"/>
        </w:rPr>
        <w:t xml:space="preserve"> in line with previous work </w:t>
      </w:r>
      <w:hyperlink w:anchor="_ENREF_4" w:tooltip="Moreau, 2012 #567" w:history="1">
        <w:r w:rsidR="005F1C33" w:rsidRPr="00AF7561">
          <w:rPr>
            <w:rFonts w:ascii="Arial" w:hAnsi="Arial" w:cs="Arial"/>
          </w:rPr>
          <w:fldChar w:fldCharType="begin">
            <w:fldData xml:space="preserve">PEVuZE5vdGU+PENpdGU+PEF1dGhvcj5Nb3JlYXU8L0F1dGhvcj48WWVhcj4yMDEyPC9ZZWFyPjxS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</w:fldData>
          </w:fldChar>
        </w:r>
        <w:r w:rsidR="005F1C33" w:rsidRPr="0063622B">
          <w:rPr>
            <w:rFonts w:ascii="Arial" w:hAnsi="Arial" w:cs="Arial"/>
          </w:rPr>
          <w:instrText xml:space="preserve"> ADDIN EN.CITE </w:instrText>
        </w:r>
        <w:r w:rsidR="005F1C33" w:rsidRPr="00AF7561">
          <w:rPr>
            <w:rFonts w:ascii="Arial" w:hAnsi="Arial" w:cs="Arial"/>
          </w:rPr>
          <w:fldChar w:fldCharType="begin">
            <w:fldData xml:space="preserve">PEVuZE5vdGU+PENpdGU+PEF1dGhvcj5Nb3JlYXU8L0F1dGhvcj48WWVhcj4yMDEyPC9ZZWFyPjxS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</w:fldData>
          </w:fldChar>
        </w:r>
        <w:r w:rsidR="005F1C33" w:rsidRPr="0063622B">
          <w:rPr>
            <w:rFonts w:ascii="Arial" w:hAnsi="Arial" w:cs="Arial"/>
          </w:rPr>
          <w:instrText xml:space="preserve"> ADDIN EN.CITE.DATA </w:instrText>
        </w:r>
        <w:r w:rsidR="005F1C33" w:rsidRPr="00AF7561">
          <w:rPr>
            <w:rFonts w:ascii="Arial" w:hAnsi="Arial" w:cs="Arial"/>
          </w:rPr>
        </w:r>
        <w:r w:rsidR="005F1C33" w:rsidRPr="00AF7561">
          <w:rPr>
            <w:rFonts w:ascii="Arial" w:hAnsi="Arial" w:cs="Arial"/>
          </w:rPr>
          <w:fldChar w:fldCharType="end"/>
        </w:r>
        <w:r w:rsidR="005F1C33" w:rsidRPr="00AF7561">
          <w:rPr>
            <w:rFonts w:ascii="Arial" w:hAnsi="Arial" w:cs="Arial"/>
          </w:rPr>
        </w:r>
        <w:r w:rsidR="005F1C33" w:rsidRPr="00AF7561">
          <w:rPr>
            <w:rFonts w:ascii="Arial" w:hAnsi="Arial" w:cs="Arial"/>
          </w:rPr>
          <w:fldChar w:fldCharType="separate"/>
        </w:r>
        <w:r w:rsidR="005F1C33" w:rsidRPr="0063622B">
          <w:rPr>
            <w:rFonts w:ascii="Arial" w:hAnsi="Arial" w:cs="Arial"/>
            <w:noProof/>
            <w:vertAlign w:val="superscript"/>
          </w:rPr>
          <w:t>4</w:t>
        </w:r>
        <w:r w:rsidR="005F1C33" w:rsidRPr="00AF7561">
          <w:rPr>
            <w:rFonts w:ascii="Arial" w:hAnsi="Arial" w:cs="Arial"/>
          </w:rPr>
          <w:fldChar w:fldCharType="end"/>
        </w:r>
      </w:hyperlink>
      <w:r w:rsidR="001B66AF" w:rsidRPr="00976191">
        <w:rPr>
          <w:rFonts w:ascii="Arial" w:hAnsi="Arial" w:cs="Arial"/>
        </w:rPr>
        <w:t>.</w:t>
      </w:r>
      <w:r w:rsidR="00023E20" w:rsidRPr="00976191">
        <w:rPr>
          <w:rFonts w:ascii="Arial" w:hAnsi="Arial" w:cs="Arial"/>
        </w:rPr>
        <w:t xml:space="preserve"> </w:t>
      </w:r>
      <w:r w:rsidR="0042344D">
        <w:rPr>
          <w:rFonts w:ascii="Arial" w:hAnsi="Arial" w:cs="Arial"/>
        </w:rPr>
        <w:t xml:space="preserve">A </w:t>
      </w:r>
      <w:r w:rsidR="00976191" w:rsidRPr="00AF7561">
        <w:rPr>
          <w:rFonts w:ascii="Arial" w:hAnsi="Arial" w:cs="Arial"/>
        </w:rPr>
        <w:t>Pearson correlation</w:t>
      </w:r>
      <w:r w:rsidR="00B066BC">
        <w:rPr>
          <w:rFonts w:ascii="Arial" w:hAnsi="Arial" w:cs="Arial"/>
        </w:rPr>
        <w:t xml:space="preserve"> was performed </w:t>
      </w:r>
      <w:r w:rsidR="00976191" w:rsidRPr="00AF7561">
        <w:rPr>
          <w:rFonts w:ascii="Arial" w:hAnsi="Arial" w:cs="Arial"/>
        </w:rPr>
        <w:t>to statistically examine relations</w:t>
      </w:r>
      <w:r w:rsidR="004C28A7">
        <w:rPr>
          <w:rFonts w:ascii="Arial" w:hAnsi="Arial" w:cs="Arial"/>
        </w:rPr>
        <w:t xml:space="preserve"> between vascular parameters and potential confounders (body fat, </w:t>
      </w:r>
      <w:r w:rsidR="004C28A7" w:rsidRPr="00D35474">
        <w:rPr>
          <w:rFonts w:ascii="Arial" w:hAnsi="Arial" w:cs="Arial"/>
          <w:sz w:val="20"/>
          <w:szCs w:val="20"/>
        </w:rPr>
        <w:t>V̇O</w:t>
      </w:r>
      <w:r w:rsidR="004C28A7" w:rsidRPr="00D35474">
        <w:rPr>
          <w:rFonts w:ascii="Arial" w:hAnsi="Arial" w:cs="Arial"/>
          <w:sz w:val="20"/>
          <w:szCs w:val="20"/>
          <w:vertAlign w:val="subscript"/>
        </w:rPr>
        <w:t>2max</w:t>
      </w:r>
      <w:r w:rsidR="004C28A7">
        <w:rPr>
          <w:rFonts w:ascii="Arial" w:hAnsi="Arial" w:cs="Arial"/>
        </w:rPr>
        <w:t>,</w:t>
      </w:r>
      <w:r w:rsidR="004C28A7" w:rsidRPr="004C28A7">
        <w:rPr>
          <w:rFonts w:ascii="Arial" w:hAnsi="Arial" w:cs="Arial"/>
        </w:rPr>
        <w:t xml:space="preserve"> </w:t>
      </w:r>
      <w:r w:rsidR="004C28A7">
        <w:rPr>
          <w:rFonts w:ascii="Arial" w:hAnsi="Arial" w:cs="Arial"/>
        </w:rPr>
        <w:t>PA and sedentary behaviour)</w:t>
      </w:r>
      <w:r w:rsidR="00976191" w:rsidRPr="00AF7561">
        <w:rPr>
          <w:rFonts w:ascii="Arial" w:hAnsi="Arial" w:cs="Arial"/>
        </w:rPr>
        <w:t xml:space="preserve">. </w:t>
      </w:r>
      <w:r w:rsidR="00BD02B1">
        <w:rPr>
          <w:rFonts w:ascii="Arial" w:hAnsi="Arial" w:cs="Arial"/>
        </w:rPr>
        <w:t>Accordingly,</w:t>
      </w:r>
      <w:r w:rsidR="00F5747A">
        <w:rPr>
          <w:rFonts w:ascii="Arial" w:hAnsi="Arial" w:cs="Arial"/>
        </w:rPr>
        <w:t xml:space="preserve"> </w:t>
      </w:r>
      <w:r w:rsidR="00C11F17" w:rsidRPr="00D35474">
        <w:rPr>
          <w:rFonts w:ascii="Arial" w:hAnsi="Arial" w:cs="Arial"/>
          <w:sz w:val="20"/>
          <w:szCs w:val="20"/>
        </w:rPr>
        <w:t>V̇O</w:t>
      </w:r>
      <w:r w:rsidR="00C11F17" w:rsidRPr="00D35474">
        <w:rPr>
          <w:rFonts w:ascii="Arial" w:hAnsi="Arial" w:cs="Arial"/>
          <w:sz w:val="20"/>
          <w:szCs w:val="20"/>
          <w:vertAlign w:val="subscript"/>
        </w:rPr>
        <w:t>2max</w:t>
      </w:r>
      <w:r w:rsidR="00C11F17" w:rsidRPr="00AF7561">
        <w:rPr>
          <w:rFonts w:ascii="Arial" w:hAnsi="Arial" w:cs="Arial"/>
        </w:rPr>
        <w:t xml:space="preserve"> </w:t>
      </w:r>
      <w:r w:rsidR="00970D9E">
        <w:rPr>
          <w:rFonts w:ascii="Arial" w:hAnsi="Arial" w:cs="Arial"/>
        </w:rPr>
        <w:t xml:space="preserve">was </w:t>
      </w:r>
      <w:r w:rsidR="003700AC">
        <w:rPr>
          <w:rFonts w:ascii="Arial" w:hAnsi="Arial" w:cs="Arial"/>
        </w:rPr>
        <w:t xml:space="preserve">the only confounder </w:t>
      </w:r>
      <w:r w:rsidR="00F5747A">
        <w:rPr>
          <w:rFonts w:ascii="Arial" w:hAnsi="Arial" w:cs="Arial"/>
        </w:rPr>
        <w:t xml:space="preserve">significantly related to vascular parameters </w:t>
      </w:r>
      <w:r w:rsidR="00BD02B1">
        <w:rPr>
          <w:rFonts w:ascii="Arial" w:hAnsi="Arial" w:cs="Arial"/>
        </w:rPr>
        <w:t xml:space="preserve">and </w:t>
      </w:r>
      <w:r w:rsidR="003700AC">
        <w:rPr>
          <w:rFonts w:ascii="Arial" w:hAnsi="Arial" w:cs="Arial"/>
        </w:rPr>
        <w:t xml:space="preserve">was </w:t>
      </w:r>
      <w:r w:rsidR="00971443">
        <w:rPr>
          <w:rFonts w:ascii="Arial" w:hAnsi="Arial" w:cs="Arial"/>
        </w:rPr>
        <w:t>subsequently</w:t>
      </w:r>
      <w:r w:rsidR="0028198B">
        <w:rPr>
          <w:rFonts w:ascii="Arial" w:hAnsi="Arial" w:cs="Arial"/>
        </w:rPr>
        <w:t xml:space="preserve"> </w:t>
      </w:r>
      <w:r w:rsidR="00BD02B1">
        <w:rPr>
          <w:rFonts w:ascii="Arial" w:hAnsi="Arial" w:cs="Arial"/>
        </w:rPr>
        <w:t xml:space="preserve">entered </w:t>
      </w:r>
      <w:r w:rsidR="00976191" w:rsidRPr="00AF7561">
        <w:rPr>
          <w:rFonts w:ascii="Arial" w:hAnsi="Arial" w:cs="Arial"/>
        </w:rPr>
        <w:t>as a co-variate into the general linear model. Th</w:t>
      </w:r>
      <w:r w:rsidR="004D1372">
        <w:rPr>
          <w:rFonts w:ascii="Arial" w:hAnsi="Arial" w:cs="Arial"/>
        </w:rPr>
        <w:t>ere were no</w:t>
      </w:r>
      <w:r w:rsidR="00DC4B38">
        <w:rPr>
          <w:rFonts w:ascii="Arial" w:hAnsi="Arial" w:cs="Arial"/>
        </w:rPr>
        <w:t xml:space="preserve"> statistically significant</w:t>
      </w:r>
      <w:r w:rsidR="004D1372">
        <w:rPr>
          <w:rFonts w:ascii="Arial" w:hAnsi="Arial" w:cs="Arial"/>
        </w:rPr>
        <w:t xml:space="preserve"> </w:t>
      </w:r>
      <w:r w:rsidR="00976191" w:rsidRPr="00AF7561">
        <w:rPr>
          <w:rFonts w:ascii="Arial" w:hAnsi="Arial" w:cs="Arial"/>
        </w:rPr>
        <w:t>correlation</w:t>
      </w:r>
      <w:r w:rsidR="00650835">
        <w:rPr>
          <w:rFonts w:ascii="Arial" w:hAnsi="Arial" w:cs="Arial"/>
        </w:rPr>
        <w:t>s</w:t>
      </w:r>
      <w:r w:rsidR="00976191" w:rsidRPr="00AF7561">
        <w:rPr>
          <w:rFonts w:ascii="Arial" w:hAnsi="Arial" w:cs="Arial"/>
        </w:rPr>
        <w:t xml:space="preserve"> </w:t>
      </w:r>
      <w:r w:rsidR="00650835">
        <w:rPr>
          <w:rFonts w:ascii="Arial" w:hAnsi="Arial" w:cs="Arial"/>
        </w:rPr>
        <w:t>apparent</w:t>
      </w:r>
      <w:r w:rsidR="00976191" w:rsidRPr="00AF7561">
        <w:rPr>
          <w:rFonts w:ascii="Arial" w:hAnsi="Arial" w:cs="Arial"/>
        </w:rPr>
        <w:t xml:space="preserve"> in the </w:t>
      </w:r>
      <w:r w:rsidR="00AD5D49">
        <w:rPr>
          <w:rFonts w:ascii="Arial" w:hAnsi="Arial" w:cs="Arial"/>
        </w:rPr>
        <w:t xml:space="preserve">secondary </w:t>
      </w:r>
      <w:r w:rsidR="00976191" w:rsidRPr="00AF7561">
        <w:rPr>
          <w:rFonts w:ascii="Arial" w:hAnsi="Arial" w:cs="Arial"/>
        </w:rPr>
        <w:t>analysis.</w:t>
      </w:r>
      <w:r w:rsidR="00976191" w:rsidRPr="00976191">
        <w:rPr>
          <w:rFonts w:ascii="Times New Roman" w:hAnsi="Times New Roman" w:cs="Times New Roman"/>
        </w:rPr>
        <w:t xml:space="preserve"> </w:t>
      </w:r>
      <w:r w:rsidR="00B73C76" w:rsidRPr="00AF7561">
        <w:rPr>
          <w:rFonts w:ascii="Times New Roman" w:hAnsi="Times New Roman" w:cs="Times New Roman"/>
        </w:rPr>
        <w:t xml:space="preserve"> </w:t>
      </w:r>
      <w:r w:rsidR="001B66AF" w:rsidRPr="0063622B">
        <w:rPr>
          <w:rFonts w:ascii="Arial" w:hAnsi="Arial" w:cs="Arial"/>
        </w:rPr>
        <w:t xml:space="preserve">Women in the </w:t>
      </w:r>
      <w:r w:rsidR="00B75F6C">
        <w:rPr>
          <w:rFonts w:ascii="Arial" w:hAnsi="Arial" w:cs="Arial"/>
        </w:rPr>
        <w:t xml:space="preserve">secondary </w:t>
      </w:r>
      <w:r w:rsidR="001B66AF" w:rsidRPr="0063622B">
        <w:rPr>
          <w:rFonts w:ascii="Arial" w:hAnsi="Arial" w:cs="Arial"/>
        </w:rPr>
        <w:t xml:space="preserve">analysis were identified as the </w:t>
      </w:r>
      <w:r w:rsidR="001B66AF" w:rsidRPr="0063622B">
        <w:rPr>
          <w:rFonts w:ascii="Arial" w:hAnsi="Arial" w:cs="Arial"/>
        </w:rPr>
        <w:lastRenderedPageBreak/>
        <w:t>10 oldest pre-menopausal women (Late-PRE-M), and women who were menopausal for &lt;5 years (Early-POST-M). This</w:t>
      </w:r>
      <w:r w:rsidR="00B73C76" w:rsidRPr="0063622B">
        <w:rPr>
          <w:rFonts w:ascii="Arial" w:hAnsi="Arial" w:cs="Arial"/>
        </w:rPr>
        <w:t xml:space="preserve"> </w:t>
      </w:r>
      <w:r w:rsidR="001B66AF" w:rsidRPr="0063622B">
        <w:rPr>
          <w:rFonts w:ascii="Arial" w:hAnsi="Arial" w:cs="Arial"/>
        </w:rPr>
        <w:t>analysis acknowledges the challenge of</w:t>
      </w:r>
      <w:r w:rsidR="001B66AF" w:rsidRPr="0063622B">
        <w:rPr>
          <w:rFonts w:ascii="Arial" w:hAnsi="Arial" w:cs="Arial"/>
          <w:color w:val="1F1F1F"/>
          <w:shd w:val="clear" w:color="auto" w:fill="FFFFFF"/>
        </w:rPr>
        <w:t xml:space="preserve"> differentiating between the relative contributions from two parallel and intimately linked processes i.e. age and </w:t>
      </w:r>
      <w:r w:rsidR="00947246" w:rsidRPr="0063622B">
        <w:rPr>
          <w:rFonts w:ascii="Arial" w:hAnsi="Arial" w:cs="Arial"/>
          <w:color w:val="1F1F1F"/>
          <w:shd w:val="clear" w:color="auto" w:fill="FFFFFF"/>
        </w:rPr>
        <w:t>menopause and</w:t>
      </w:r>
      <w:r w:rsidR="001B66AF" w:rsidRPr="0063622B">
        <w:rPr>
          <w:rFonts w:ascii="Arial" w:hAnsi="Arial" w:cs="Arial"/>
        </w:rPr>
        <w:t xml:space="preserve"> attempts to</w:t>
      </w:r>
      <w:r w:rsidR="00B73C76" w:rsidRPr="0063622B">
        <w:rPr>
          <w:rFonts w:ascii="Arial" w:hAnsi="Arial" w:cs="Arial"/>
        </w:rPr>
        <w:t xml:space="preserve"> </w:t>
      </w:r>
      <w:r w:rsidR="001B66AF" w:rsidRPr="0063622B">
        <w:rPr>
          <w:rFonts w:ascii="Arial" w:hAnsi="Arial" w:cs="Arial"/>
          <w:color w:val="1F1F1F"/>
          <w:shd w:val="clear" w:color="auto" w:fill="FFFFFF"/>
        </w:rPr>
        <w:t>eliminate the role of age on the vascular measures as significant age-related vascular changes are likely to be limited within this short time frame</w:t>
      </w:r>
      <w:r w:rsidR="000B0524" w:rsidRPr="0063622B">
        <w:rPr>
          <w:rFonts w:ascii="Arial" w:hAnsi="Arial" w:cs="Arial"/>
        </w:rPr>
        <w:t xml:space="preserve">. </w:t>
      </w:r>
      <w:r w:rsidR="0063622B" w:rsidRPr="002D122D">
        <w:rPr>
          <w:rFonts w:ascii="Arial" w:hAnsi="Arial" w:cs="Arial"/>
          <w:lang w:val="en-US"/>
        </w:rPr>
        <w:t xml:space="preserve">This study achieved </w:t>
      </w:r>
      <w:r w:rsidR="0063622B" w:rsidRPr="002D122D">
        <w:rPr>
          <w:rFonts w:ascii="Arial" w:eastAsia="Times New Roman" w:hAnsi="Arial" w:cs="Arial"/>
          <w:lang w:eastAsia="en-GB"/>
        </w:rPr>
        <w:t xml:space="preserve">&gt;80% power at an α of 0.05 to find between-group differences in our </w:t>
      </w:r>
      <w:r w:rsidR="0063622B">
        <w:rPr>
          <w:rFonts w:ascii="Arial" w:eastAsia="Times New Roman" w:hAnsi="Arial" w:cs="Arial"/>
          <w:lang w:eastAsia="en-GB"/>
        </w:rPr>
        <w:t xml:space="preserve">main </w:t>
      </w:r>
      <w:r w:rsidR="0063622B" w:rsidRPr="002D122D">
        <w:rPr>
          <w:rFonts w:ascii="Arial" w:eastAsia="Times New Roman" w:hAnsi="Arial" w:cs="Arial"/>
          <w:lang w:eastAsia="en-GB"/>
        </w:rPr>
        <w:t>outcome</w:t>
      </w:r>
      <w:r w:rsidR="0063622B">
        <w:rPr>
          <w:rFonts w:ascii="Arial" w:eastAsia="Times New Roman" w:hAnsi="Arial" w:cs="Arial"/>
          <w:lang w:eastAsia="en-GB"/>
        </w:rPr>
        <w:t xml:space="preserve"> of FMD </w:t>
      </w:r>
      <w:r w:rsidR="0063622B" w:rsidRPr="002D122D">
        <w:rPr>
          <w:rFonts w:ascii="Arial" w:eastAsia="Times New Roman" w:hAnsi="Arial" w:cs="Arial"/>
          <w:lang w:eastAsia="en-GB"/>
        </w:rPr>
        <w:t>with an effect size of 0.</w:t>
      </w:r>
      <w:r w:rsidR="0063622B">
        <w:rPr>
          <w:rFonts w:ascii="Arial" w:eastAsia="Times New Roman" w:hAnsi="Arial" w:cs="Arial"/>
          <w:lang w:eastAsia="en-GB"/>
        </w:rPr>
        <w:t>62</w:t>
      </w:r>
      <w:r w:rsidR="00391704">
        <w:rPr>
          <w:rFonts w:ascii="Arial" w:eastAsia="Times New Roman" w:hAnsi="Arial" w:cs="Arial"/>
          <w:lang w:eastAsia="en-GB"/>
        </w:rPr>
        <w:t xml:space="preserve"> when comparing PRE- and POST-M women</w:t>
      </w:r>
      <w:r w:rsidR="0063622B">
        <w:rPr>
          <w:rFonts w:ascii="Arial" w:eastAsia="Times New Roman" w:hAnsi="Arial" w:cs="Arial"/>
          <w:lang w:eastAsia="en-GB"/>
        </w:rPr>
        <w:t xml:space="preserve">. </w:t>
      </w:r>
      <w:r w:rsidR="003A61A0">
        <w:rPr>
          <w:rFonts w:ascii="Arial" w:eastAsia="Times New Roman" w:hAnsi="Arial" w:cs="Arial"/>
          <w:lang w:eastAsia="en-GB"/>
        </w:rPr>
        <w:t xml:space="preserve">Post-hoc </w:t>
      </w:r>
      <w:r w:rsidR="00C31AE6">
        <w:rPr>
          <w:rFonts w:ascii="Arial" w:eastAsia="Times New Roman" w:hAnsi="Arial" w:cs="Arial"/>
          <w:lang w:eastAsia="en-GB"/>
        </w:rPr>
        <w:t xml:space="preserve">power analysis also </w:t>
      </w:r>
      <w:r w:rsidR="00F83924">
        <w:rPr>
          <w:rFonts w:ascii="Arial" w:eastAsia="Times New Roman" w:hAnsi="Arial" w:cs="Arial"/>
          <w:lang w:eastAsia="en-GB"/>
        </w:rPr>
        <w:t xml:space="preserve">indicates that </w:t>
      </w:r>
      <w:r w:rsidR="000435AE">
        <w:rPr>
          <w:rFonts w:ascii="Arial" w:eastAsia="Times New Roman" w:hAnsi="Arial" w:cs="Arial"/>
          <w:lang w:eastAsia="en-GB"/>
        </w:rPr>
        <w:t>in our sub-</w:t>
      </w:r>
      <w:r w:rsidR="00FF32F5">
        <w:rPr>
          <w:rFonts w:ascii="Arial" w:eastAsia="Times New Roman" w:hAnsi="Arial" w:cs="Arial"/>
          <w:lang w:eastAsia="en-GB"/>
        </w:rPr>
        <w:t xml:space="preserve">group, sixteen women are required in each group </w:t>
      </w:r>
      <w:r w:rsidR="00CB5F14">
        <w:rPr>
          <w:rFonts w:ascii="Arial" w:eastAsia="Times New Roman" w:hAnsi="Arial" w:cs="Arial"/>
          <w:lang w:eastAsia="en-GB"/>
        </w:rPr>
        <w:t xml:space="preserve">in order to </w:t>
      </w:r>
      <w:r w:rsidR="0063377D">
        <w:rPr>
          <w:rFonts w:ascii="Arial" w:eastAsia="Times New Roman" w:hAnsi="Arial" w:cs="Arial"/>
          <w:lang w:eastAsia="en-GB"/>
        </w:rPr>
        <w:t>detect a difference of 2.5% in FMD</w:t>
      </w:r>
      <w:r w:rsidR="005C1C47">
        <w:rPr>
          <w:rFonts w:ascii="Arial" w:eastAsia="Times New Roman" w:hAnsi="Arial" w:cs="Arial"/>
          <w:lang w:eastAsia="en-GB"/>
        </w:rPr>
        <w:t>.</w:t>
      </w:r>
      <w:r w:rsidR="001C45F4">
        <w:rPr>
          <w:rFonts w:ascii="Arial" w:eastAsia="Times New Roman" w:hAnsi="Arial" w:cs="Arial"/>
          <w:lang w:eastAsia="en-GB"/>
        </w:rPr>
        <w:t xml:space="preserve"> As such, the data generated from the </w:t>
      </w:r>
      <w:r w:rsidR="00AD5D49">
        <w:rPr>
          <w:rFonts w:ascii="Arial" w:eastAsia="Times New Roman" w:hAnsi="Arial" w:cs="Arial"/>
          <w:lang w:eastAsia="en-GB"/>
        </w:rPr>
        <w:t xml:space="preserve">secondary </w:t>
      </w:r>
      <w:r w:rsidR="001C45F4">
        <w:rPr>
          <w:rFonts w:ascii="Arial" w:eastAsia="Times New Roman" w:hAnsi="Arial" w:cs="Arial"/>
          <w:lang w:eastAsia="en-GB"/>
        </w:rPr>
        <w:t xml:space="preserve">analysis is preliminary and will inform future studies </w:t>
      </w:r>
      <w:r w:rsidR="00DC38FC">
        <w:rPr>
          <w:rFonts w:ascii="Arial" w:eastAsia="Times New Roman" w:hAnsi="Arial" w:cs="Arial"/>
          <w:lang w:eastAsia="en-GB"/>
        </w:rPr>
        <w:t>measuring systemic vascular parameters around the time of menopause.</w:t>
      </w:r>
      <w:r w:rsidR="005C1C47">
        <w:rPr>
          <w:rFonts w:ascii="Arial" w:eastAsia="Times New Roman" w:hAnsi="Arial" w:cs="Arial"/>
          <w:lang w:eastAsia="en-GB"/>
        </w:rPr>
        <w:t xml:space="preserve"> </w:t>
      </w:r>
      <w:r w:rsidRPr="0063622B">
        <w:rPr>
          <w:rFonts w:ascii="Arial" w:hAnsi="Arial" w:cs="Arial"/>
          <w:lang w:val="en-US"/>
        </w:rPr>
        <w:t xml:space="preserve">Data </w:t>
      </w:r>
      <w:r w:rsidR="00EC43F3" w:rsidRPr="0063622B">
        <w:rPr>
          <w:rFonts w:ascii="Arial" w:hAnsi="Arial" w:cs="Arial"/>
          <w:lang w:val="en-US"/>
        </w:rPr>
        <w:t>are</w:t>
      </w:r>
      <w:r w:rsidRPr="00CE5C57">
        <w:rPr>
          <w:rFonts w:ascii="Arial" w:hAnsi="Arial" w:cs="Arial"/>
          <w:lang w:val="en-US"/>
        </w:rPr>
        <w:t xml:space="preserve"> presented as mean </w:t>
      </w:r>
      <w:r w:rsidR="00624B1B" w:rsidRPr="00CE5C57">
        <w:rPr>
          <w:rFonts w:ascii="Arial" w:hAnsi="Arial" w:cs="Arial"/>
          <w:lang w:val="en-US"/>
        </w:rPr>
        <w:t>[</w:t>
      </w:r>
      <w:r w:rsidRPr="00CE5C57">
        <w:rPr>
          <w:rFonts w:ascii="Arial" w:hAnsi="Arial" w:cs="Arial"/>
          <w:lang w:val="en-US"/>
        </w:rPr>
        <w:t>95% confidence intervals</w:t>
      </w:r>
      <w:r w:rsidR="00624B1B" w:rsidRPr="00CE5C57">
        <w:rPr>
          <w:rFonts w:ascii="Arial" w:hAnsi="Arial" w:cs="Arial"/>
          <w:lang w:val="en-US"/>
        </w:rPr>
        <w:t>]</w:t>
      </w:r>
      <w:r w:rsidR="00C26AEE" w:rsidRPr="00CE5C57">
        <w:rPr>
          <w:rFonts w:ascii="Arial" w:hAnsi="Arial" w:cs="Arial"/>
          <w:lang w:val="en-US"/>
        </w:rPr>
        <w:t xml:space="preserve">. Data in tables </w:t>
      </w:r>
      <w:r w:rsidR="000121AA" w:rsidRPr="00CE5C57">
        <w:rPr>
          <w:rFonts w:ascii="Arial" w:hAnsi="Arial" w:cs="Arial"/>
          <w:lang w:val="en-US"/>
        </w:rPr>
        <w:t xml:space="preserve">and figures </w:t>
      </w:r>
      <w:r w:rsidR="00C26AEE" w:rsidRPr="00CE5C57">
        <w:rPr>
          <w:rFonts w:ascii="Arial" w:hAnsi="Arial" w:cs="Arial"/>
          <w:lang w:val="en-US"/>
        </w:rPr>
        <w:t xml:space="preserve">are </w:t>
      </w:r>
      <w:r w:rsidR="005474ED" w:rsidRPr="00CE5C57">
        <w:rPr>
          <w:rFonts w:ascii="Arial" w:hAnsi="Arial" w:cs="Arial"/>
          <w:lang w:val="en-US"/>
        </w:rPr>
        <w:t>presented as mean (SD</w:t>
      </w:r>
      <w:r w:rsidRPr="00CE5C57">
        <w:rPr>
          <w:rFonts w:ascii="Arial" w:hAnsi="Arial" w:cs="Arial"/>
          <w:lang w:val="en-US"/>
        </w:rPr>
        <w:t>).</w:t>
      </w:r>
      <w:r w:rsidR="005474ED" w:rsidRPr="00CE5C57">
        <w:rPr>
          <w:rFonts w:ascii="Arial" w:hAnsi="Arial" w:cs="Arial"/>
          <w:lang w:val="en-US"/>
        </w:rPr>
        <w:t xml:space="preserve"> Statistical significance was</w:t>
      </w:r>
      <w:r w:rsidR="000121AA" w:rsidRPr="00CE5C57">
        <w:rPr>
          <w:rFonts w:ascii="Arial" w:hAnsi="Arial" w:cs="Arial"/>
          <w:lang w:val="en-US"/>
        </w:rPr>
        <w:t xml:space="preserve"> </w:t>
      </w:r>
      <w:r w:rsidR="00162DD3" w:rsidRPr="00CE5C57">
        <w:rPr>
          <w:rFonts w:ascii="Arial" w:hAnsi="Arial" w:cs="Arial"/>
          <w:lang w:val="en-US"/>
        </w:rPr>
        <w:t xml:space="preserve">assumed at </w:t>
      </w:r>
      <w:r w:rsidR="00947246" w:rsidRPr="00CE5C57">
        <w:rPr>
          <w:rFonts w:ascii="Arial" w:hAnsi="Arial" w:cs="Arial"/>
          <w:lang w:val="en-US"/>
        </w:rPr>
        <w:t>p</w:t>
      </w:r>
      <w:r w:rsidR="00162DD3" w:rsidRPr="00CE5C57">
        <w:rPr>
          <w:rFonts w:ascii="Arial" w:hAnsi="Arial" w:cs="Arial"/>
          <w:lang w:val="en-US"/>
        </w:rPr>
        <w:t>&lt;</w:t>
      </w:r>
      <w:r w:rsidR="001C38CE" w:rsidRPr="00CE5C57">
        <w:rPr>
          <w:rFonts w:ascii="Arial" w:hAnsi="Arial" w:cs="Arial"/>
          <w:lang w:val="en-US"/>
        </w:rPr>
        <w:t>0.05.</w:t>
      </w:r>
      <w:r w:rsidR="00F55C8C" w:rsidRPr="00CE5C57">
        <w:rPr>
          <w:rFonts w:ascii="Arial" w:hAnsi="Arial" w:cs="Arial"/>
          <w:lang w:val="en-US"/>
        </w:rPr>
        <w:t xml:space="preserve"> </w:t>
      </w:r>
    </w:p>
    <w:p w14:paraId="1941E2FD" w14:textId="75FD3D65" w:rsidR="007B41EE" w:rsidRDefault="007B41EE" w:rsidP="00976AEB">
      <w:pPr>
        <w:pStyle w:val="Heading2"/>
        <w:keepLines/>
        <w:widowControl/>
        <w:autoSpaceDE/>
        <w:autoSpaceDN/>
        <w:spacing w:before="40" w:after="0" w:line="480" w:lineRule="auto"/>
        <w:rPr>
          <w:rFonts w:cs="Arial"/>
          <w:szCs w:val="22"/>
        </w:rPr>
      </w:pPr>
      <w:bookmarkStart w:id="31" w:name="_Toc532390811"/>
      <w:bookmarkStart w:id="32" w:name="_Toc1548072"/>
      <w:bookmarkStart w:id="33" w:name="_Toc1548150"/>
      <w:bookmarkStart w:id="34" w:name="_Toc1563956"/>
      <w:r w:rsidRPr="0002700B">
        <w:rPr>
          <w:rFonts w:cs="Arial"/>
          <w:szCs w:val="22"/>
        </w:rPr>
        <w:t>Results</w:t>
      </w:r>
      <w:bookmarkStart w:id="35" w:name="_Toc532390812"/>
      <w:bookmarkStart w:id="36" w:name="_Toc1548073"/>
      <w:bookmarkStart w:id="37" w:name="_Toc1548151"/>
      <w:bookmarkStart w:id="38" w:name="_Toc1563957"/>
      <w:bookmarkEnd w:id="31"/>
      <w:bookmarkEnd w:id="32"/>
      <w:bookmarkEnd w:id="33"/>
      <w:bookmarkEnd w:id="34"/>
    </w:p>
    <w:p w14:paraId="5B5342D2" w14:textId="23B381F5" w:rsidR="007B41EE" w:rsidRPr="00976AEB" w:rsidRDefault="007B41EE" w:rsidP="00976AEB">
      <w:pPr>
        <w:pStyle w:val="Heading2"/>
        <w:keepLines/>
        <w:widowControl/>
        <w:autoSpaceDE/>
        <w:autoSpaceDN/>
        <w:spacing w:before="40" w:after="0" w:line="480" w:lineRule="auto"/>
        <w:rPr>
          <w:rFonts w:cs="Arial"/>
          <w:szCs w:val="22"/>
        </w:rPr>
      </w:pPr>
      <w:r w:rsidRPr="0002700B">
        <w:rPr>
          <w:rFonts w:cs="Arial"/>
          <w:szCs w:val="22"/>
        </w:rPr>
        <w:t>Participant Characteristics</w:t>
      </w:r>
      <w:bookmarkEnd w:id="35"/>
      <w:bookmarkEnd w:id="36"/>
      <w:bookmarkEnd w:id="37"/>
      <w:bookmarkEnd w:id="38"/>
    </w:p>
    <w:p w14:paraId="24374AEE" w14:textId="0BC4FB08" w:rsidR="007B41EE" w:rsidRPr="0002700B" w:rsidRDefault="007B41EE" w:rsidP="007B41EE">
      <w:pPr>
        <w:pStyle w:val="MediumGrid2-Accent11"/>
        <w:spacing w:line="480" w:lineRule="auto"/>
        <w:jc w:val="both"/>
        <w:rPr>
          <w:rFonts w:ascii="Arial" w:hAnsi="Arial" w:cs="Arial"/>
        </w:rPr>
      </w:pPr>
      <w:r w:rsidRPr="0002700B">
        <w:rPr>
          <w:rFonts w:ascii="Arial" w:hAnsi="Arial" w:cs="Arial"/>
        </w:rPr>
        <w:t>Women were POST-M for 6.5±4.3 years based on the</w:t>
      </w:r>
      <w:r>
        <w:rPr>
          <w:rFonts w:ascii="Arial" w:hAnsi="Arial" w:cs="Arial"/>
        </w:rPr>
        <w:t xml:space="preserve"> time from their</w:t>
      </w:r>
      <w:r w:rsidRPr="0002700B">
        <w:rPr>
          <w:rFonts w:ascii="Arial" w:hAnsi="Arial" w:cs="Arial"/>
        </w:rPr>
        <w:t xml:space="preserve"> last menstrual period. </w:t>
      </w:r>
      <w:r>
        <w:rPr>
          <w:rFonts w:ascii="Arial" w:hAnsi="Arial" w:cs="Arial"/>
        </w:rPr>
        <w:t xml:space="preserve">POST-M women had a higher SBP </w:t>
      </w:r>
      <w:r w:rsidR="00624B1B">
        <w:rPr>
          <w:rFonts w:ascii="Arial" w:hAnsi="Arial" w:cs="Arial"/>
        </w:rPr>
        <w:t>(</w:t>
      </w:r>
      <w:r w:rsidR="00FF75BF">
        <w:rPr>
          <w:rFonts w:ascii="Arial" w:hAnsi="Arial" w:cs="Arial"/>
        </w:rPr>
        <w:t>1</w:t>
      </w:r>
      <w:r w:rsidR="00866415">
        <w:rPr>
          <w:rFonts w:ascii="Arial" w:hAnsi="Arial" w:cs="Arial"/>
        </w:rPr>
        <w:t xml:space="preserve">26 </w:t>
      </w:r>
      <w:r w:rsidR="00624B1B">
        <w:rPr>
          <w:rFonts w:ascii="Arial" w:hAnsi="Arial" w:cs="Arial"/>
        </w:rPr>
        <w:t>[</w:t>
      </w:r>
      <w:r>
        <w:rPr>
          <w:rFonts w:ascii="Arial" w:hAnsi="Arial" w:cs="Arial"/>
        </w:rPr>
        <w:t>123, 130 mmHg</w:t>
      </w:r>
      <w:r w:rsidR="00624B1B">
        <w:rPr>
          <w:rFonts w:ascii="Arial" w:hAnsi="Arial" w:cs="Arial"/>
        </w:rPr>
        <w:t>]</w:t>
      </w:r>
      <w:r>
        <w:rPr>
          <w:rFonts w:ascii="Arial" w:hAnsi="Arial" w:cs="Arial"/>
        </w:rPr>
        <w:t xml:space="preserve"> p&lt;0.001</w:t>
      </w:r>
      <w:r w:rsidR="00624B1B">
        <w:rPr>
          <w:rFonts w:ascii="Arial" w:hAnsi="Arial" w:cs="Arial"/>
        </w:rPr>
        <w:t>)</w:t>
      </w:r>
      <w:r>
        <w:rPr>
          <w:rFonts w:ascii="Arial" w:hAnsi="Arial" w:cs="Arial"/>
        </w:rPr>
        <w:t xml:space="preserve"> and DBP </w:t>
      </w:r>
      <w:r w:rsidR="00624B1B">
        <w:rPr>
          <w:rFonts w:ascii="Arial" w:hAnsi="Arial" w:cs="Arial"/>
        </w:rPr>
        <w:t>(</w:t>
      </w:r>
      <w:r w:rsidR="00866415">
        <w:rPr>
          <w:rFonts w:ascii="Arial" w:hAnsi="Arial" w:cs="Arial"/>
        </w:rPr>
        <w:t xml:space="preserve">72 </w:t>
      </w:r>
      <w:r w:rsidR="00624B1B">
        <w:rPr>
          <w:rFonts w:ascii="Arial" w:hAnsi="Arial" w:cs="Arial"/>
        </w:rPr>
        <w:t>[7</w:t>
      </w:r>
      <w:r>
        <w:rPr>
          <w:rFonts w:ascii="Arial" w:hAnsi="Arial" w:cs="Arial"/>
        </w:rPr>
        <w:t>0, 74 mmHg</w:t>
      </w:r>
      <w:r w:rsidR="00624B1B">
        <w:rPr>
          <w:rFonts w:ascii="Arial" w:hAnsi="Arial" w:cs="Arial"/>
        </w:rPr>
        <w:t>]</w:t>
      </w:r>
      <w:r>
        <w:rPr>
          <w:rFonts w:ascii="Arial" w:hAnsi="Arial" w:cs="Arial"/>
        </w:rPr>
        <w:t xml:space="preserve"> p</w:t>
      </w:r>
      <w:r w:rsidR="00C52C5D">
        <w:rPr>
          <w:rFonts w:ascii="Arial" w:hAnsi="Arial" w:cs="Arial"/>
        </w:rPr>
        <w:t>=0.002</w:t>
      </w:r>
      <w:r w:rsidR="00624B1B">
        <w:rPr>
          <w:rFonts w:ascii="Arial" w:hAnsi="Arial" w:cs="Arial"/>
        </w:rPr>
        <w:t>)</w:t>
      </w:r>
      <w:r>
        <w:rPr>
          <w:rFonts w:ascii="Arial" w:hAnsi="Arial" w:cs="Arial"/>
        </w:rPr>
        <w:t xml:space="preserve"> compared to PRE-M women</w:t>
      </w:r>
      <w:r w:rsidR="00C613D4">
        <w:rPr>
          <w:rFonts w:ascii="Arial" w:hAnsi="Arial" w:cs="Arial"/>
        </w:rPr>
        <w:t xml:space="preserve"> (Table 1)</w:t>
      </w:r>
      <w:r>
        <w:rPr>
          <w:rFonts w:ascii="Arial" w:hAnsi="Arial" w:cs="Arial"/>
        </w:rPr>
        <w:t>. POST-M women</w:t>
      </w:r>
      <w:r w:rsidR="00A83FAA">
        <w:rPr>
          <w:rFonts w:ascii="Arial" w:hAnsi="Arial" w:cs="Arial"/>
        </w:rPr>
        <w:t xml:space="preserve"> had </w:t>
      </w:r>
      <w:r w:rsidR="00A1295A">
        <w:rPr>
          <w:rFonts w:ascii="Arial" w:hAnsi="Arial" w:cs="Arial"/>
        </w:rPr>
        <w:t>a</w:t>
      </w:r>
      <w:r w:rsidR="008B25C7">
        <w:rPr>
          <w:rFonts w:ascii="Arial" w:hAnsi="Arial" w:cs="Arial"/>
        </w:rPr>
        <w:t xml:space="preserve"> higher body fat</w:t>
      </w:r>
      <w:r w:rsidR="00866415">
        <w:rPr>
          <w:rFonts w:ascii="Arial" w:hAnsi="Arial" w:cs="Arial"/>
        </w:rPr>
        <w:t xml:space="preserve"> </w:t>
      </w:r>
      <w:r w:rsidR="00624B1B">
        <w:rPr>
          <w:rFonts w:ascii="Arial" w:hAnsi="Arial" w:cs="Arial"/>
        </w:rPr>
        <w:t>(</w:t>
      </w:r>
      <w:r w:rsidR="00383492">
        <w:rPr>
          <w:rFonts w:ascii="Arial" w:hAnsi="Arial" w:cs="Arial"/>
        </w:rPr>
        <w:t>34</w:t>
      </w:r>
      <w:r>
        <w:rPr>
          <w:rFonts w:ascii="Arial" w:hAnsi="Arial" w:cs="Arial"/>
        </w:rPr>
        <w:t xml:space="preserve"> </w:t>
      </w:r>
      <w:r w:rsidR="00624B1B">
        <w:rPr>
          <w:rFonts w:ascii="Arial" w:hAnsi="Arial" w:cs="Arial"/>
        </w:rPr>
        <w:t>[</w:t>
      </w:r>
      <w:r w:rsidR="00685081">
        <w:rPr>
          <w:rFonts w:ascii="Arial" w:hAnsi="Arial" w:cs="Arial"/>
        </w:rPr>
        <w:t>31</w:t>
      </w:r>
      <w:r>
        <w:rPr>
          <w:rFonts w:ascii="Arial" w:hAnsi="Arial" w:cs="Arial"/>
        </w:rPr>
        <w:t xml:space="preserve">, </w:t>
      </w:r>
      <w:r w:rsidR="00685081">
        <w:rPr>
          <w:rFonts w:ascii="Arial" w:hAnsi="Arial" w:cs="Arial"/>
        </w:rPr>
        <w:t>36</w:t>
      </w:r>
      <w:r>
        <w:rPr>
          <w:rFonts w:ascii="Arial" w:hAnsi="Arial" w:cs="Arial"/>
        </w:rPr>
        <w:t xml:space="preserve"> %</w:t>
      </w:r>
      <w:r w:rsidR="00624B1B">
        <w:rPr>
          <w:rFonts w:ascii="Arial" w:hAnsi="Arial" w:cs="Arial"/>
        </w:rPr>
        <w:t>]</w:t>
      </w:r>
      <w:r>
        <w:rPr>
          <w:rFonts w:ascii="Arial" w:hAnsi="Arial" w:cs="Arial"/>
        </w:rPr>
        <w:t xml:space="preserve"> p=0.09</w:t>
      </w:r>
      <w:r w:rsidR="00624B1B">
        <w:rPr>
          <w:rFonts w:ascii="Arial" w:hAnsi="Arial" w:cs="Arial"/>
        </w:rPr>
        <w:t>)</w:t>
      </w:r>
      <w:r w:rsidR="00B45B4E">
        <w:rPr>
          <w:rFonts w:ascii="Arial" w:hAnsi="Arial" w:cs="Arial"/>
        </w:rPr>
        <w:t xml:space="preserve"> </w:t>
      </w:r>
      <w:r w:rsidR="00805F4C">
        <w:rPr>
          <w:rFonts w:ascii="Arial" w:hAnsi="Arial" w:cs="Arial"/>
        </w:rPr>
        <w:t xml:space="preserve">compared to PRE-M </w:t>
      </w:r>
      <w:r w:rsidR="00624B1B">
        <w:rPr>
          <w:rFonts w:ascii="Arial" w:hAnsi="Arial" w:cs="Arial"/>
        </w:rPr>
        <w:t>(</w:t>
      </w:r>
      <w:r w:rsidR="00805F4C">
        <w:rPr>
          <w:rFonts w:ascii="Arial" w:hAnsi="Arial" w:cs="Arial"/>
        </w:rPr>
        <w:t>3</w:t>
      </w:r>
      <w:r w:rsidR="003805A4">
        <w:rPr>
          <w:rFonts w:ascii="Arial" w:hAnsi="Arial" w:cs="Arial"/>
        </w:rPr>
        <w:t>1</w:t>
      </w:r>
      <w:r w:rsidR="005F683C">
        <w:rPr>
          <w:rFonts w:ascii="Arial" w:hAnsi="Arial" w:cs="Arial"/>
        </w:rPr>
        <w:t xml:space="preserve"> </w:t>
      </w:r>
      <w:r w:rsidR="00624B1B">
        <w:rPr>
          <w:rFonts w:ascii="Arial" w:hAnsi="Arial" w:cs="Arial"/>
        </w:rPr>
        <w:t>[</w:t>
      </w:r>
      <w:r w:rsidR="003805A4">
        <w:rPr>
          <w:rFonts w:ascii="Arial" w:hAnsi="Arial" w:cs="Arial"/>
        </w:rPr>
        <w:t>28, 34%</w:t>
      </w:r>
      <w:r w:rsidR="00624B1B">
        <w:rPr>
          <w:rFonts w:ascii="Arial" w:hAnsi="Arial" w:cs="Arial"/>
        </w:rPr>
        <w:t>]</w:t>
      </w:r>
      <w:r w:rsidR="003805A4">
        <w:rPr>
          <w:rFonts w:ascii="Arial" w:hAnsi="Arial" w:cs="Arial"/>
        </w:rPr>
        <w:t xml:space="preserve"> </w:t>
      </w:r>
      <w:r w:rsidR="00176786">
        <w:rPr>
          <w:rFonts w:ascii="Arial" w:hAnsi="Arial" w:cs="Arial"/>
        </w:rPr>
        <w:t>p=0.09</w:t>
      </w:r>
      <w:r w:rsidR="00A723E2">
        <w:rPr>
          <w:rFonts w:ascii="Arial" w:hAnsi="Arial" w:cs="Arial"/>
        </w:rPr>
        <w:t>)</w:t>
      </w:r>
      <w:r w:rsidR="009B2FFE">
        <w:rPr>
          <w:rFonts w:ascii="Arial" w:hAnsi="Arial" w:cs="Arial"/>
        </w:rPr>
        <w:t xml:space="preserve"> however this did not reach statistical significance.</w:t>
      </w:r>
      <w:r>
        <w:rPr>
          <w:rFonts w:ascii="Arial" w:hAnsi="Arial" w:cs="Arial"/>
        </w:rPr>
        <w:t xml:space="preserve"> </w:t>
      </w:r>
      <w:r w:rsidR="00176786">
        <w:rPr>
          <w:rFonts w:ascii="Arial" w:hAnsi="Arial" w:cs="Arial"/>
        </w:rPr>
        <w:t>B</w:t>
      </w:r>
      <w:r w:rsidRPr="0002700B">
        <w:rPr>
          <w:rFonts w:ascii="Arial" w:hAnsi="Arial" w:cs="Arial"/>
        </w:rPr>
        <w:t xml:space="preserve">ody </w:t>
      </w:r>
      <w:r w:rsidR="009B2FFE" w:rsidRPr="0002700B">
        <w:rPr>
          <w:rFonts w:ascii="Arial" w:hAnsi="Arial" w:cs="Arial"/>
        </w:rPr>
        <w:t>mass</w:t>
      </w:r>
      <w:r w:rsidR="005865A9">
        <w:rPr>
          <w:rFonts w:ascii="Arial" w:hAnsi="Arial" w:cs="Arial"/>
        </w:rPr>
        <w:t xml:space="preserve"> </w:t>
      </w:r>
      <w:r w:rsidR="009B2FFE" w:rsidRPr="0002700B">
        <w:rPr>
          <w:rFonts w:ascii="Arial" w:hAnsi="Arial" w:cs="Arial"/>
        </w:rPr>
        <w:t>and</w:t>
      </w:r>
      <w:r>
        <w:rPr>
          <w:rFonts w:ascii="Arial" w:hAnsi="Arial" w:cs="Arial"/>
        </w:rPr>
        <w:t xml:space="preserve"> </w:t>
      </w:r>
      <w:r w:rsidRPr="0002700B">
        <w:rPr>
          <w:rFonts w:ascii="Arial" w:hAnsi="Arial" w:cs="Arial"/>
        </w:rPr>
        <w:t xml:space="preserve">BMI </w:t>
      </w:r>
      <w:r w:rsidR="00C613D4">
        <w:rPr>
          <w:rFonts w:ascii="Arial" w:hAnsi="Arial" w:cs="Arial"/>
        </w:rPr>
        <w:t>were similar between PRE-M and POST</w:t>
      </w:r>
      <w:r w:rsidR="00E03672">
        <w:rPr>
          <w:rFonts w:ascii="Arial" w:hAnsi="Arial" w:cs="Arial"/>
        </w:rPr>
        <w:t>-</w:t>
      </w:r>
      <w:r w:rsidR="00C613D4">
        <w:rPr>
          <w:rFonts w:ascii="Arial" w:hAnsi="Arial" w:cs="Arial"/>
        </w:rPr>
        <w:t xml:space="preserve">M women </w:t>
      </w:r>
      <w:r>
        <w:rPr>
          <w:rFonts w:ascii="Arial" w:hAnsi="Arial" w:cs="Arial"/>
        </w:rPr>
        <w:t>(p</w:t>
      </w:r>
      <w:r w:rsidR="008001F8">
        <w:rPr>
          <w:rFonts w:ascii="Arial" w:hAnsi="Arial" w:cs="Arial"/>
        </w:rPr>
        <w:t>=0.26</w:t>
      </w:r>
      <w:r w:rsidR="00947246">
        <w:rPr>
          <w:rFonts w:ascii="Arial" w:hAnsi="Arial" w:cs="Arial"/>
        </w:rPr>
        <w:t xml:space="preserve"> and</w:t>
      </w:r>
      <w:r w:rsidR="000322D6">
        <w:rPr>
          <w:rFonts w:ascii="Arial" w:hAnsi="Arial" w:cs="Arial"/>
        </w:rPr>
        <w:t xml:space="preserve"> </w:t>
      </w:r>
      <w:r w:rsidR="002C6E68">
        <w:rPr>
          <w:rFonts w:ascii="Arial" w:hAnsi="Arial" w:cs="Arial"/>
        </w:rPr>
        <w:t>0.87 respectively</w:t>
      </w:r>
      <w:r>
        <w:rPr>
          <w:rFonts w:ascii="Arial" w:hAnsi="Arial" w:cs="Arial"/>
        </w:rPr>
        <w:t>).</w:t>
      </w:r>
    </w:p>
    <w:p w14:paraId="784261BA" w14:textId="62BB6823" w:rsidR="007B41EE" w:rsidRPr="0002700B" w:rsidRDefault="001B66AF" w:rsidP="007B41EE">
      <w:pPr>
        <w:pStyle w:val="MediumGrid2-Accent11"/>
        <w:spacing w:line="480" w:lineRule="auto"/>
        <w:jc w:val="both"/>
        <w:rPr>
          <w:rFonts w:ascii="Arial" w:hAnsi="Arial" w:cs="Arial"/>
        </w:rPr>
      </w:pPr>
      <w:r>
        <w:rPr>
          <w:rFonts w:ascii="Arial" w:hAnsi="Arial" w:cs="Arial"/>
        </w:rPr>
        <w:t xml:space="preserve">In the </w:t>
      </w:r>
      <w:r w:rsidR="006F2F96">
        <w:rPr>
          <w:rFonts w:ascii="Arial" w:hAnsi="Arial" w:cs="Arial"/>
        </w:rPr>
        <w:t xml:space="preserve">secondary </w:t>
      </w:r>
      <w:r>
        <w:rPr>
          <w:rFonts w:ascii="Arial" w:hAnsi="Arial" w:cs="Arial"/>
        </w:rPr>
        <w:t>analysis, t</w:t>
      </w:r>
      <w:r w:rsidR="00C613D4">
        <w:rPr>
          <w:rFonts w:ascii="Arial" w:hAnsi="Arial" w:cs="Arial"/>
        </w:rPr>
        <w:t>he t</w:t>
      </w:r>
      <w:r w:rsidR="007B41EE" w:rsidRPr="0002700B">
        <w:rPr>
          <w:rFonts w:ascii="Arial" w:hAnsi="Arial" w:cs="Arial"/>
        </w:rPr>
        <w:t>ime since</w:t>
      </w:r>
      <w:r w:rsidR="00C613D4">
        <w:rPr>
          <w:rFonts w:ascii="Arial" w:hAnsi="Arial" w:cs="Arial"/>
        </w:rPr>
        <w:t xml:space="preserve"> the</w:t>
      </w:r>
      <w:r w:rsidR="007B41EE" w:rsidRPr="0002700B">
        <w:rPr>
          <w:rFonts w:ascii="Arial" w:hAnsi="Arial" w:cs="Arial"/>
        </w:rPr>
        <w:t xml:space="preserve"> last menstrual</w:t>
      </w:r>
      <w:r w:rsidR="00947246">
        <w:rPr>
          <w:rFonts w:ascii="Arial" w:hAnsi="Arial" w:cs="Arial"/>
        </w:rPr>
        <w:t xml:space="preserve"> cycle</w:t>
      </w:r>
      <w:r w:rsidR="007B41EE" w:rsidRPr="0002700B">
        <w:rPr>
          <w:rFonts w:ascii="Arial" w:hAnsi="Arial" w:cs="Arial"/>
        </w:rPr>
        <w:t xml:space="preserve"> for </w:t>
      </w:r>
      <w:r w:rsidR="00624B1B">
        <w:rPr>
          <w:rFonts w:ascii="Arial" w:hAnsi="Arial" w:cs="Arial"/>
        </w:rPr>
        <w:t>Early-</w:t>
      </w:r>
      <w:r w:rsidR="007B41EE" w:rsidRPr="0002700B">
        <w:rPr>
          <w:rFonts w:ascii="Arial" w:hAnsi="Arial" w:cs="Arial"/>
        </w:rPr>
        <w:t>POST-M women was 2.6±1.3 years</w:t>
      </w:r>
      <w:r w:rsidR="00C613D4">
        <w:rPr>
          <w:rFonts w:ascii="Arial" w:hAnsi="Arial" w:cs="Arial"/>
        </w:rPr>
        <w:t xml:space="preserve"> (Table </w:t>
      </w:r>
      <w:r w:rsidR="00AB7049">
        <w:rPr>
          <w:rFonts w:ascii="Arial" w:hAnsi="Arial" w:cs="Arial"/>
        </w:rPr>
        <w:t>1</w:t>
      </w:r>
      <w:r w:rsidR="00C613D4">
        <w:rPr>
          <w:rFonts w:ascii="Arial" w:hAnsi="Arial" w:cs="Arial"/>
        </w:rPr>
        <w:t>)</w:t>
      </w:r>
      <w:r w:rsidR="007B41EE" w:rsidRPr="0002700B">
        <w:rPr>
          <w:rFonts w:ascii="Arial" w:hAnsi="Arial" w:cs="Arial"/>
        </w:rPr>
        <w:t xml:space="preserve">. </w:t>
      </w:r>
      <w:r w:rsidR="007B41EE">
        <w:rPr>
          <w:rFonts w:ascii="Arial" w:hAnsi="Arial" w:cs="Arial"/>
        </w:rPr>
        <w:t>The</w:t>
      </w:r>
      <w:r w:rsidR="007B41EE" w:rsidRPr="0002700B">
        <w:rPr>
          <w:rFonts w:ascii="Arial" w:hAnsi="Arial" w:cs="Arial"/>
        </w:rPr>
        <w:t xml:space="preserve"> </w:t>
      </w:r>
      <w:bookmarkStart w:id="39" w:name="_Hlk535404388"/>
      <w:r w:rsidR="007B41EE" w:rsidRPr="0002700B">
        <w:rPr>
          <w:rFonts w:ascii="Arial" w:hAnsi="Arial" w:cs="Arial"/>
        </w:rPr>
        <w:t>L</w:t>
      </w:r>
      <w:r w:rsidR="00624B1B">
        <w:rPr>
          <w:rFonts w:ascii="Arial" w:hAnsi="Arial" w:cs="Arial"/>
        </w:rPr>
        <w:t>ate</w:t>
      </w:r>
      <w:r w:rsidR="007B41EE" w:rsidRPr="0002700B">
        <w:rPr>
          <w:rFonts w:ascii="Arial" w:hAnsi="Arial" w:cs="Arial"/>
        </w:rPr>
        <w:t xml:space="preserve">-PRE-M </w:t>
      </w:r>
      <w:r w:rsidR="007B41EE">
        <w:rPr>
          <w:rFonts w:ascii="Arial" w:hAnsi="Arial" w:cs="Arial"/>
        </w:rPr>
        <w:t xml:space="preserve">were significantly younger </w:t>
      </w:r>
      <w:r w:rsidR="00624B1B">
        <w:rPr>
          <w:rFonts w:ascii="Arial" w:hAnsi="Arial" w:cs="Arial"/>
        </w:rPr>
        <w:t>(</w:t>
      </w:r>
      <w:r w:rsidR="00951CC1">
        <w:rPr>
          <w:rFonts w:ascii="Arial" w:hAnsi="Arial" w:cs="Arial"/>
        </w:rPr>
        <w:t xml:space="preserve">45.9 </w:t>
      </w:r>
      <w:r w:rsidR="00624B1B">
        <w:rPr>
          <w:rFonts w:ascii="Arial" w:hAnsi="Arial" w:cs="Arial"/>
        </w:rPr>
        <w:t>[</w:t>
      </w:r>
      <w:r w:rsidR="007B41EE">
        <w:rPr>
          <w:rFonts w:ascii="Arial" w:hAnsi="Arial" w:cs="Arial"/>
        </w:rPr>
        <w:t xml:space="preserve">44, 48 </w:t>
      </w:r>
      <w:r w:rsidR="00951CC1">
        <w:rPr>
          <w:rFonts w:ascii="Arial" w:hAnsi="Arial" w:cs="Arial"/>
        </w:rPr>
        <w:t>y</w:t>
      </w:r>
      <w:r w:rsidR="00950AF9">
        <w:rPr>
          <w:rFonts w:ascii="Arial" w:hAnsi="Arial" w:cs="Arial"/>
        </w:rPr>
        <w:t>ea</w:t>
      </w:r>
      <w:r w:rsidR="007B41EE">
        <w:rPr>
          <w:rFonts w:ascii="Arial" w:hAnsi="Arial" w:cs="Arial"/>
        </w:rPr>
        <w:t>rs</w:t>
      </w:r>
      <w:r w:rsidR="00624B1B">
        <w:rPr>
          <w:rFonts w:ascii="Arial" w:hAnsi="Arial" w:cs="Arial"/>
        </w:rPr>
        <w:t>])</w:t>
      </w:r>
      <w:r w:rsidR="007B41EE">
        <w:rPr>
          <w:rFonts w:ascii="Arial" w:hAnsi="Arial" w:cs="Arial"/>
        </w:rPr>
        <w:t xml:space="preserve"> than the </w:t>
      </w:r>
      <w:r w:rsidR="007B41EE" w:rsidRPr="0002700B">
        <w:rPr>
          <w:rFonts w:ascii="Arial" w:hAnsi="Arial" w:cs="Arial"/>
        </w:rPr>
        <w:t>Early</w:t>
      </w:r>
      <w:r w:rsidR="00E03672">
        <w:rPr>
          <w:rFonts w:ascii="Arial" w:hAnsi="Arial" w:cs="Arial"/>
        </w:rPr>
        <w:t>-</w:t>
      </w:r>
      <w:r w:rsidR="007B41EE" w:rsidRPr="0002700B">
        <w:rPr>
          <w:rFonts w:ascii="Arial" w:hAnsi="Arial" w:cs="Arial"/>
        </w:rPr>
        <w:t xml:space="preserve">POST-M </w:t>
      </w:r>
      <w:bookmarkEnd w:id="39"/>
      <w:r w:rsidR="007B41EE">
        <w:rPr>
          <w:rFonts w:ascii="Arial" w:hAnsi="Arial" w:cs="Arial"/>
        </w:rPr>
        <w:t xml:space="preserve">group </w:t>
      </w:r>
      <w:r w:rsidR="00624B1B">
        <w:rPr>
          <w:rFonts w:ascii="Arial" w:hAnsi="Arial" w:cs="Arial"/>
        </w:rPr>
        <w:t>(</w:t>
      </w:r>
      <w:r w:rsidR="00951CC1">
        <w:rPr>
          <w:rFonts w:ascii="Arial" w:hAnsi="Arial" w:cs="Arial"/>
        </w:rPr>
        <w:t xml:space="preserve">50.4 </w:t>
      </w:r>
      <w:r w:rsidR="00624B1B">
        <w:rPr>
          <w:rFonts w:ascii="Arial" w:hAnsi="Arial" w:cs="Arial"/>
        </w:rPr>
        <w:t>[</w:t>
      </w:r>
      <w:r w:rsidR="007B41EE">
        <w:rPr>
          <w:rFonts w:ascii="Arial" w:hAnsi="Arial" w:cs="Arial"/>
        </w:rPr>
        <w:t>48, 52 y</w:t>
      </w:r>
      <w:r w:rsidR="00950AF9">
        <w:rPr>
          <w:rFonts w:ascii="Arial" w:hAnsi="Arial" w:cs="Arial"/>
        </w:rPr>
        <w:t>ea</w:t>
      </w:r>
      <w:r w:rsidR="007B41EE">
        <w:rPr>
          <w:rFonts w:ascii="Arial" w:hAnsi="Arial" w:cs="Arial"/>
        </w:rPr>
        <w:t>rs</w:t>
      </w:r>
      <w:r w:rsidR="00624B1B">
        <w:rPr>
          <w:rFonts w:ascii="Arial" w:hAnsi="Arial" w:cs="Arial"/>
        </w:rPr>
        <w:t>]</w:t>
      </w:r>
      <w:r w:rsidR="007B41EE">
        <w:rPr>
          <w:rFonts w:ascii="Arial" w:hAnsi="Arial" w:cs="Arial"/>
        </w:rPr>
        <w:t xml:space="preserve"> </w:t>
      </w:r>
      <w:r w:rsidR="007B41EE" w:rsidRPr="0002700B">
        <w:rPr>
          <w:rFonts w:ascii="Arial" w:hAnsi="Arial" w:cs="Arial"/>
        </w:rPr>
        <w:t>p=0.003</w:t>
      </w:r>
      <w:r w:rsidR="00624B1B">
        <w:rPr>
          <w:rFonts w:ascii="Arial" w:hAnsi="Arial" w:cs="Arial"/>
        </w:rPr>
        <w:t>)</w:t>
      </w:r>
      <w:r w:rsidR="007B41EE" w:rsidRPr="0002700B">
        <w:rPr>
          <w:rFonts w:ascii="Arial" w:hAnsi="Arial" w:cs="Arial"/>
        </w:rPr>
        <w:t xml:space="preserve"> but </w:t>
      </w:r>
      <w:r w:rsidR="007B41EE">
        <w:rPr>
          <w:rFonts w:ascii="Arial" w:hAnsi="Arial" w:cs="Arial"/>
        </w:rPr>
        <w:t xml:space="preserve">there were no differences in </w:t>
      </w:r>
      <w:r w:rsidR="007B41EE" w:rsidRPr="0002700B">
        <w:rPr>
          <w:rFonts w:ascii="Arial" w:hAnsi="Arial" w:cs="Arial"/>
        </w:rPr>
        <w:t>body mass</w:t>
      </w:r>
      <w:r w:rsidR="00D10FF9">
        <w:rPr>
          <w:rFonts w:ascii="Arial" w:hAnsi="Arial" w:cs="Arial"/>
        </w:rPr>
        <w:t xml:space="preserve"> (p=0.48)</w:t>
      </w:r>
      <w:r w:rsidR="007B41EE">
        <w:rPr>
          <w:rFonts w:ascii="Arial" w:hAnsi="Arial" w:cs="Arial"/>
        </w:rPr>
        <w:t xml:space="preserve">, </w:t>
      </w:r>
      <w:r w:rsidR="007B41EE" w:rsidRPr="0002700B">
        <w:rPr>
          <w:rFonts w:ascii="Arial" w:hAnsi="Arial" w:cs="Arial"/>
        </w:rPr>
        <w:t>BMI</w:t>
      </w:r>
      <w:r w:rsidR="00D10FF9">
        <w:rPr>
          <w:rFonts w:ascii="Arial" w:hAnsi="Arial" w:cs="Arial"/>
        </w:rPr>
        <w:t xml:space="preserve"> (p=0.63)</w:t>
      </w:r>
      <w:r w:rsidR="007B41EE">
        <w:rPr>
          <w:rFonts w:ascii="Arial" w:hAnsi="Arial" w:cs="Arial"/>
        </w:rPr>
        <w:t>,</w:t>
      </w:r>
      <w:r w:rsidR="007B41EE" w:rsidRPr="0002700B">
        <w:rPr>
          <w:rFonts w:ascii="Arial" w:hAnsi="Arial" w:cs="Arial"/>
        </w:rPr>
        <w:t xml:space="preserve"> </w:t>
      </w:r>
      <w:r w:rsidR="00514A99">
        <w:rPr>
          <w:rFonts w:ascii="Arial" w:hAnsi="Arial" w:cs="Arial"/>
        </w:rPr>
        <w:t>body fat</w:t>
      </w:r>
      <w:r w:rsidR="00091D7A">
        <w:rPr>
          <w:rFonts w:ascii="Arial" w:hAnsi="Arial" w:cs="Arial"/>
        </w:rPr>
        <w:t xml:space="preserve"> (p=0.49)</w:t>
      </w:r>
      <w:r w:rsidR="007B41EE">
        <w:rPr>
          <w:rFonts w:ascii="Arial" w:hAnsi="Arial" w:cs="Arial"/>
        </w:rPr>
        <w:t xml:space="preserve">, </w:t>
      </w:r>
      <w:r w:rsidR="007B41EE" w:rsidRPr="0002700B">
        <w:rPr>
          <w:rFonts w:ascii="Arial" w:hAnsi="Arial" w:cs="Arial"/>
        </w:rPr>
        <w:t>SBP</w:t>
      </w:r>
      <w:r w:rsidR="00091D7A">
        <w:rPr>
          <w:rFonts w:ascii="Arial" w:hAnsi="Arial" w:cs="Arial"/>
        </w:rPr>
        <w:t xml:space="preserve"> (p=0.85)</w:t>
      </w:r>
      <w:r w:rsidR="007B41EE" w:rsidRPr="0002700B">
        <w:rPr>
          <w:rFonts w:ascii="Arial" w:hAnsi="Arial" w:cs="Arial"/>
        </w:rPr>
        <w:t xml:space="preserve"> or DBP (p</w:t>
      </w:r>
      <w:r w:rsidR="00091D7A">
        <w:rPr>
          <w:rFonts w:ascii="Arial" w:hAnsi="Arial" w:cs="Arial"/>
        </w:rPr>
        <w:t>=</w:t>
      </w:r>
      <w:r w:rsidR="007B41EE">
        <w:rPr>
          <w:rFonts w:ascii="Arial" w:hAnsi="Arial" w:cs="Arial"/>
        </w:rPr>
        <w:t>0.</w:t>
      </w:r>
      <w:r w:rsidR="00091D7A">
        <w:rPr>
          <w:rFonts w:ascii="Arial" w:hAnsi="Arial" w:cs="Arial"/>
        </w:rPr>
        <w:t>75</w:t>
      </w:r>
      <w:r w:rsidR="007B41EE" w:rsidRPr="0002700B">
        <w:rPr>
          <w:rFonts w:ascii="Arial" w:hAnsi="Arial" w:cs="Arial"/>
        </w:rPr>
        <w:t>)</w:t>
      </w:r>
      <w:r w:rsidR="007B41EE">
        <w:rPr>
          <w:rFonts w:ascii="Arial" w:hAnsi="Arial" w:cs="Arial"/>
        </w:rPr>
        <w:t xml:space="preserve"> between the groups</w:t>
      </w:r>
      <w:r w:rsidR="007B41EE" w:rsidRPr="0002700B">
        <w:rPr>
          <w:rFonts w:ascii="Arial" w:hAnsi="Arial" w:cs="Arial"/>
        </w:rPr>
        <w:t xml:space="preserve">. </w:t>
      </w:r>
    </w:p>
    <w:p w14:paraId="25AC1189" w14:textId="77777777" w:rsidR="007B41EE" w:rsidRPr="0002700B" w:rsidRDefault="007B41EE" w:rsidP="007B41EE">
      <w:pPr>
        <w:pStyle w:val="MediumGrid2-Accent11"/>
        <w:spacing w:line="480" w:lineRule="auto"/>
        <w:jc w:val="both"/>
        <w:rPr>
          <w:rFonts w:ascii="Arial" w:hAnsi="Arial" w:cs="Arial"/>
        </w:rPr>
      </w:pPr>
    </w:p>
    <w:p w14:paraId="55297D13" w14:textId="2D5E6AA8" w:rsidR="007B41EE" w:rsidRPr="0002700B" w:rsidRDefault="007B41EE" w:rsidP="00976AEB">
      <w:pPr>
        <w:pStyle w:val="MediumGrid2-Accent11"/>
        <w:keepNext/>
        <w:spacing w:line="480" w:lineRule="auto"/>
        <w:jc w:val="both"/>
        <w:rPr>
          <w:rFonts w:ascii="Arial" w:hAnsi="Arial" w:cs="Arial"/>
          <w:b/>
        </w:rPr>
      </w:pPr>
      <w:r w:rsidRPr="0002700B">
        <w:rPr>
          <w:rFonts w:ascii="Arial" w:hAnsi="Arial" w:cs="Arial"/>
          <w:b/>
        </w:rPr>
        <w:lastRenderedPageBreak/>
        <w:t>Physical activity</w:t>
      </w:r>
      <w:r w:rsidR="00E03672">
        <w:rPr>
          <w:rFonts w:ascii="Arial" w:hAnsi="Arial" w:cs="Arial"/>
          <w:b/>
        </w:rPr>
        <w:t>, sedentary behaviour</w:t>
      </w:r>
      <w:r w:rsidRPr="0002700B">
        <w:rPr>
          <w:rFonts w:ascii="Arial" w:hAnsi="Arial" w:cs="Arial"/>
          <w:b/>
        </w:rPr>
        <w:t xml:space="preserve"> and cardiorespiratory fitness</w:t>
      </w:r>
    </w:p>
    <w:p w14:paraId="07C5E6F2" w14:textId="5B7CE8A0" w:rsidR="007B41EE" w:rsidRDefault="007B41EE" w:rsidP="00624B1B">
      <w:pPr>
        <w:pStyle w:val="MediumGrid2-Accent11"/>
        <w:spacing w:line="480" w:lineRule="auto"/>
        <w:jc w:val="both"/>
        <w:rPr>
          <w:rFonts w:ascii="Arial" w:hAnsi="Arial" w:cs="Arial"/>
        </w:rPr>
      </w:pPr>
      <w:r w:rsidRPr="0002700B">
        <w:rPr>
          <w:rFonts w:ascii="Arial" w:hAnsi="Arial" w:cs="Arial"/>
        </w:rPr>
        <w:t>POST-M women had a significantly lower V</w:t>
      </w:r>
      <w:r w:rsidR="004B4142">
        <w:rPr>
          <w:rFonts w:ascii="Arial" w:hAnsi="Arial" w:cs="Arial"/>
        </w:rPr>
        <w:t>̇</w:t>
      </w:r>
      <w:r w:rsidRPr="0002700B">
        <w:rPr>
          <w:rFonts w:ascii="Arial" w:hAnsi="Arial" w:cs="Arial"/>
        </w:rPr>
        <w:t>O</w:t>
      </w:r>
      <w:r w:rsidRPr="0002700B">
        <w:rPr>
          <w:rFonts w:ascii="Arial" w:hAnsi="Arial" w:cs="Arial"/>
          <w:vertAlign w:val="subscript"/>
        </w:rPr>
        <w:t>2max</w:t>
      </w:r>
      <w:r w:rsidRPr="0002700B">
        <w:rPr>
          <w:rFonts w:ascii="Arial" w:hAnsi="Arial" w:cs="Arial"/>
        </w:rPr>
        <w:t xml:space="preserve"> </w:t>
      </w:r>
      <w:r w:rsidR="00624B1B">
        <w:rPr>
          <w:rFonts w:ascii="Arial" w:hAnsi="Arial" w:cs="Arial"/>
        </w:rPr>
        <w:t>(</w:t>
      </w:r>
      <w:r w:rsidR="00102653">
        <w:rPr>
          <w:rFonts w:ascii="Arial" w:hAnsi="Arial" w:cs="Arial"/>
        </w:rPr>
        <w:t xml:space="preserve">24.8 </w:t>
      </w:r>
      <w:r w:rsidR="00624B1B">
        <w:rPr>
          <w:rFonts w:ascii="Arial" w:hAnsi="Arial" w:cs="Arial"/>
        </w:rPr>
        <w:t>[</w:t>
      </w:r>
      <w:r>
        <w:rPr>
          <w:rFonts w:ascii="Arial" w:hAnsi="Arial" w:cs="Arial"/>
        </w:rPr>
        <w:t>2</w:t>
      </w:r>
      <w:r w:rsidR="00840777">
        <w:rPr>
          <w:rFonts w:ascii="Arial" w:hAnsi="Arial" w:cs="Arial"/>
        </w:rPr>
        <w:t>2.6</w:t>
      </w:r>
      <w:r>
        <w:rPr>
          <w:rFonts w:ascii="Arial" w:hAnsi="Arial" w:cs="Arial"/>
        </w:rPr>
        <w:t>, 2</w:t>
      </w:r>
      <w:r w:rsidR="00840777">
        <w:rPr>
          <w:rFonts w:ascii="Arial" w:hAnsi="Arial" w:cs="Arial"/>
        </w:rPr>
        <w:t>6.9</w:t>
      </w:r>
      <w:r>
        <w:rPr>
          <w:rFonts w:ascii="Arial" w:hAnsi="Arial" w:cs="Arial"/>
        </w:rPr>
        <w:t xml:space="preserve"> ml</w:t>
      </w:r>
      <w:r w:rsidR="00696786">
        <w:rPr>
          <w:rFonts w:ascii="Arial" w:hAnsi="Arial" w:cs="Arial"/>
        </w:rPr>
        <w:t>·</w:t>
      </w:r>
      <w:r>
        <w:rPr>
          <w:rFonts w:ascii="Arial" w:hAnsi="Arial" w:cs="Arial"/>
        </w:rPr>
        <w:t>kg</w:t>
      </w:r>
      <w:r w:rsidR="00696786">
        <w:rPr>
          <w:rFonts w:ascii="Arial" w:hAnsi="Arial" w:cs="Arial"/>
        </w:rPr>
        <w:t>·</w:t>
      </w:r>
      <w:r w:rsidR="00102653">
        <w:rPr>
          <w:rFonts w:ascii="Arial" w:hAnsi="Arial" w:cs="Arial"/>
        </w:rPr>
        <w:t>min</w:t>
      </w:r>
      <w:r w:rsidR="00624B1B">
        <w:rPr>
          <w:rFonts w:ascii="Arial" w:hAnsi="Arial" w:cs="Arial"/>
        </w:rPr>
        <w:t>])</w:t>
      </w:r>
      <w:r w:rsidR="00C1031A">
        <w:rPr>
          <w:rFonts w:ascii="Arial" w:hAnsi="Arial" w:cs="Arial"/>
        </w:rPr>
        <w:t xml:space="preserve"> compared to </w:t>
      </w:r>
      <w:r w:rsidR="006922BC">
        <w:rPr>
          <w:rFonts w:ascii="Arial" w:hAnsi="Arial" w:cs="Arial"/>
        </w:rPr>
        <w:t xml:space="preserve">PRE-M </w:t>
      </w:r>
      <w:r w:rsidR="00624B1B">
        <w:rPr>
          <w:rFonts w:ascii="Arial" w:hAnsi="Arial" w:cs="Arial"/>
        </w:rPr>
        <w:t>(</w:t>
      </w:r>
      <w:r w:rsidR="006922BC">
        <w:rPr>
          <w:rFonts w:ascii="Arial" w:hAnsi="Arial" w:cs="Arial"/>
        </w:rPr>
        <w:t>34.7</w:t>
      </w:r>
      <w:r w:rsidR="00B4464F">
        <w:rPr>
          <w:rFonts w:ascii="Arial" w:hAnsi="Arial" w:cs="Arial"/>
        </w:rPr>
        <w:t xml:space="preserve"> </w:t>
      </w:r>
      <w:r w:rsidR="00624B1B">
        <w:rPr>
          <w:rFonts w:ascii="Arial" w:hAnsi="Arial" w:cs="Arial"/>
        </w:rPr>
        <w:t>[</w:t>
      </w:r>
      <w:r w:rsidR="00B4464F">
        <w:rPr>
          <w:rFonts w:ascii="Arial" w:hAnsi="Arial" w:cs="Arial"/>
        </w:rPr>
        <w:t>3</w:t>
      </w:r>
      <w:r w:rsidR="00AF1312">
        <w:rPr>
          <w:rFonts w:ascii="Arial" w:hAnsi="Arial" w:cs="Arial"/>
        </w:rPr>
        <w:t>2.6</w:t>
      </w:r>
      <w:r w:rsidR="00B4464F">
        <w:rPr>
          <w:rFonts w:ascii="Arial" w:hAnsi="Arial" w:cs="Arial"/>
        </w:rPr>
        <w:t>, 3</w:t>
      </w:r>
      <w:r w:rsidR="00AF1312">
        <w:rPr>
          <w:rFonts w:ascii="Arial" w:hAnsi="Arial" w:cs="Arial"/>
        </w:rPr>
        <w:t>6.9</w:t>
      </w:r>
      <w:r w:rsidR="00696786">
        <w:rPr>
          <w:rFonts w:ascii="Arial" w:hAnsi="Arial" w:cs="Arial"/>
        </w:rPr>
        <w:t xml:space="preserve"> ml·kg·min</w:t>
      </w:r>
      <w:r w:rsidR="00624B1B">
        <w:rPr>
          <w:rFonts w:ascii="Arial" w:hAnsi="Arial" w:cs="Arial"/>
        </w:rPr>
        <w:t>]</w:t>
      </w:r>
      <w:r w:rsidR="00AF1312">
        <w:rPr>
          <w:rFonts w:ascii="Arial" w:hAnsi="Arial" w:cs="Arial"/>
        </w:rPr>
        <w:t xml:space="preserve"> p&lt;0.001</w:t>
      </w:r>
      <w:r w:rsidR="00624B1B">
        <w:rPr>
          <w:rFonts w:ascii="Arial" w:hAnsi="Arial" w:cs="Arial"/>
        </w:rPr>
        <w:t>)</w:t>
      </w:r>
      <w:r w:rsidR="00AF1312">
        <w:rPr>
          <w:rFonts w:ascii="Arial" w:hAnsi="Arial" w:cs="Arial"/>
        </w:rPr>
        <w:t>.</w:t>
      </w:r>
      <w:r>
        <w:rPr>
          <w:rFonts w:ascii="Arial" w:hAnsi="Arial" w:cs="Arial"/>
        </w:rPr>
        <w:t xml:space="preserve"> </w:t>
      </w:r>
      <w:r w:rsidR="00AF1312">
        <w:rPr>
          <w:rFonts w:ascii="Arial" w:hAnsi="Arial" w:cs="Arial"/>
        </w:rPr>
        <w:t>D</w:t>
      </w:r>
      <w:r>
        <w:rPr>
          <w:rFonts w:ascii="Arial" w:hAnsi="Arial" w:cs="Arial"/>
        </w:rPr>
        <w:t xml:space="preserve">aily </w:t>
      </w:r>
      <w:r w:rsidR="00DC721A">
        <w:rPr>
          <w:rFonts w:ascii="Arial" w:hAnsi="Arial" w:cs="Arial"/>
        </w:rPr>
        <w:t xml:space="preserve">vigorous </w:t>
      </w:r>
      <w:r w:rsidRPr="0002700B">
        <w:rPr>
          <w:rFonts w:ascii="Arial" w:hAnsi="Arial" w:cs="Arial"/>
        </w:rPr>
        <w:t xml:space="preserve">PA </w:t>
      </w:r>
      <w:r w:rsidR="00510F8D">
        <w:rPr>
          <w:rFonts w:ascii="Arial" w:hAnsi="Arial" w:cs="Arial"/>
        </w:rPr>
        <w:t xml:space="preserve">was significantly lower for POST-M women </w:t>
      </w:r>
      <w:r w:rsidR="00624B1B">
        <w:rPr>
          <w:rFonts w:ascii="Arial" w:hAnsi="Arial" w:cs="Arial"/>
        </w:rPr>
        <w:t>(</w:t>
      </w:r>
      <w:r w:rsidR="00033E71">
        <w:rPr>
          <w:rFonts w:ascii="Arial" w:hAnsi="Arial" w:cs="Arial"/>
        </w:rPr>
        <w:t xml:space="preserve">5 </w:t>
      </w:r>
      <w:r w:rsidR="00624B1B">
        <w:rPr>
          <w:rFonts w:ascii="Arial" w:hAnsi="Arial" w:cs="Arial"/>
        </w:rPr>
        <w:t>[</w:t>
      </w:r>
      <w:r>
        <w:rPr>
          <w:rFonts w:ascii="Arial" w:hAnsi="Arial" w:cs="Arial"/>
        </w:rPr>
        <w:t>3, 7 min/d</w:t>
      </w:r>
      <w:r w:rsidR="00624B1B">
        <w:rPr>
          <w:rFonts w:ascii="Arial" w:hAnsi="Arial" w:cs="Arial"/>
        </w:rPr>
        <w:t>])</w:t>
      </w:r>
      <w:r w:rsidRPr="0002700B">
        <w:rPr>
          <w:rFonts w:ascii="Arial" w:hAnsi="Arial" w:cs="Arial"/>
        </w:rPr>
        <w:t xml:space="preserve"> </w:t>
      </w:r>
      <w:r w:rsidR="006A13B5">
        <w:rPr>
          <w:rFonts w:ascii="Arial" w:hAnsi="Arial" w:cs="Arial"/>
        </w:rPr>
        <w:t>compared to PRE-M women</w:t>
      </w:r>
      <w:r w:rsidR="007E23BE">
        <w:rPr>
          <w:rFonts w:ascii="Arial" w:hAnsi="Arial" w:cs="Arial"/>
        </w:rPr>
        <w:t xml:space="preserve"> </w:t>
      </w:r>
      <w:r w:rsidR="00624B1B">
        <w:rPr>
          <w:rFonts w:ascii="Arial" w:hAnsi="Arial" w:cs="Arial"/>
        </w:rPr>
        <w:t>(</w:t>
      </w:r>
      <w:r w:rsidR="007E23BE">
        <w:rPr>
          <w:rFonts w:ascii="Arial" w:hAnsi="Arial" w:cs="Arial"/>
        </w:rPr>
        <w:t xml:space="preserve">9 </w:t>
      </w:r>
      <w:r w:rsidR="00624B1B">
        <w:rPr>
          <w:rFonts w:ascii="Arial" w:hAnsi="Arial" w:cs="Arial"/>
        </w:rPr>
        <w:t>[</w:t>
      </w:r>
      <w:r w:rsidR="007E23BE">
        <w:rPr>
          <w:rFonts w:ascii="Arial" w:hAnsi="Arial" w:cs="Arial"/>
        </w:rPr>
        <w:t>7, 11 min/d</w:t>
      </w:r>
      <w:r w:rsidR="00624B1B">
        <w:rPr>
          <w:rFonts w:ascii="Arial" w:hAnsi="Arial" w:cs="Arial"/>
        </w:rPr>
        <w:t>]</w:t>
      </w:r>
      <w:r w:rsidR="007E23BE">
        <w:rPr>
          <w:rFonts w:ascii="Arial" w:hAnsi="Arial" w:cs="Arial"/>
        </w:rPr>
        <w:t xml:space="preserve"> p=0.01</w:t>
      </w:r>
      <w:r w:rsidR="00624B1B">
        <w:rPr>
          <w:rFonts w:ascii="Arial" w:hAnsi="Arial" w:cs="Arial"/>
        </w:rPr>
        <w:t>)</w:t>
      </w:r>
      <w:r w:rsidR="007E23BE">
        <w:rPr>
          <w:rFonts w:ascii="Arial" w:hAnsi="Arial" w:cs="Arial"/>
        </w:rPr>
        <w:t>.</w:t>
      </w:r>
      <w:r w:rsidR="00E81B7A">
        <w:rPr>
          <w:rFonts w:ascii="Arial" w:hAnsi="Arial" w:cs="Arial"/>
        </w:rPr>
        <w:t xml:space="preserve"> </w:t>
      </w:r>
      <w:r w:rsidR="009E6406">
        <w:rPr>
          <w:rFonts w:ascii="Arial" w:hAnsi="Arial" w:cs="Arial"/>
        </w:rPr>
        <w:t>POST-M women had a lower amount of</w:t>
      </w:r>
      <w:r w:rsidR="00624B1B">
        <w:rPr>
          <w:rFonts w:ascii="Arial" w:hAnsi="Arial" w:cs="Arial"/>
        </w:rPr>
        <w:t xml:space="preserve"> </w:t>
      </w:r>
      <w:r w:rsidR="004A178E">
        <w:rPr>
          <w:rFonts w:ascii="Arial" w:hAnsi="Arial" w:cs="Arial"/>
        </w:rPr>
        <w:t>sedentary time</w:t>
      </w:r>
      <w:r w:rsidR="00624B1B">
        <w:rPr>
          <w:rFonts w:ascii="Arial" w:hAnsi="Arial" w:cs="Arial"/>
        </w:rPr>
        <w:t xml:space="preserve"> (</w:t>
      </w:r>
      <w:r w:rsidR="00033E71">
        <w:rPr>
          <w:rFonts w:ascii="Arial" w:hAnsi="Arial" w:cs="Arial"/>
        </w:rPr>
        <w:t>490</w:t>
      </w:r>
      <w:r w:rsidR="00D95E6B">
        <w:rPr>
          <w:rFonts w:ascii="Arial" w:hAnsi="Arial" w:cs="Arial"/>
        </w:rPr>
        <w:t xml:space="preserve"> </w:t>
      </w:r>
      <w:r w:rsidR="00624B1B">
        <w:rPr>
          <w:rFonts w:ascii="Arial" w:hAnsi="Arial" w:cs="Arial"/>
        </w:rPr>
        <w:t>[</w:t>
      </w:r>
      <w:r>
        <w:rPr>
          <w:rFonts w:ascii="Arial" w:hAnsi="Arial" w:cs="Arial"/>
        </w:rPr>
        <w:t>461, 520 min/d</w:t>
      </w:r>
      <w:r w:rsidR="00811E0F">
        <w:rPr>
          <w:rFonts w:ascii="Arial" w:hAnsi="Arial" w:cs="Arial"/>
        </w:rPr>
        <w:t>]</w:t>
      </w:r>
      <w:r>
        <w:rPr>
          <w:rFonts w:ascii="Arial" w:hAnsi="Arial" w:cs="Arial"/>
        </w:rPr>
        <w:t xml:space="preserve"> </w:t>
      </w:r>
      <w:bookmarkStart w:id="40" w:name="_Hlk10121683"/>
      <w:r>
        <w:rPr>
          <w:rFonts w:ascii="Arial" w:hAnsi="Arial" w:cs="Arial"/>
        </w:rPr>
        <w:t>p=0.09</w:t>
      </w:r>
      <w:bookmarkEnd w:id="40"/>
      <w:r>
        <w:rPr>
          <w:rFonts w:ascii="Arial" w:hAnsi="Arial" w:cs="Arial"/>
        </w:rPr>
        <w:t xml:space="preserve">) </w:t>
      </w:r>
      <w:r w:rsidRPr="0002700B">
        <w:rPr>
          <w:rFonts w:ascii="Arial" w:hAnsi="Arial" w:cs="Arial"/>
        </w:rPr>
        <w:t>compared to PRE-M women</w:t>
      </w:r>
      <w:r w:rsidR="007E1DEC">
        <w:rPr>
          <w:rFonts w:ascii="Arial" w:hAnsi="Arial" w:cs="Arial"/>
        </w:rPr>
        <w:t xml:space="preserve"> </w:t>
      </w:r>
      <w:r w:rsidR="00C412CD">
        <w:rPr>
          <w:rFonts w:ascii="Arial" w:hAnsi="Arial" w:cs="Arial"/>
        </w:rPr>
        <w:t>(</w:t>
      </w:r>
      <w:r w:rsidR="00811E0F">
        <w:rPr>
          <w:rFonts w:ascii="Arial" w:hAnsi="Arial" w:cs="Arial"/>
        </w:rPr>
        <w:t xml:space="preserve">525 </w:t>
      </w:r>
      <w:r w:rsidR="00C412CD">
        <w:rPr>
          <w:rFonts w:ascii="Arial" w:hAnsi="Arial" w:cs="Arial"/>
        </w:rPr>
        <w:t>[</w:t>
      </w:r>
      <w:r w:rsidR="00811E0F">
        <w:rPr>
          <w:rFonts w:ascii="Arial" w:hAnsi="Arial" w:cs="Arial"/>
        </w:rPr>
        <w:t>497, 553 min/d</w:t>
      </w:r>
      <w:r w:rsidR="00C412CD">
        <w:rPr>
          <w:rFonts w:ascii="Arial" w:hAnsi="Arial" w:cs="Arial"/>
        </w:rPr>
        <w:t>]</w:t>
      </w:r>
      <w:r w:rsidR="0097351F">
        <w:rPr>
          <w:rFonts w:ascii="Arial" w:hAnsi="Arial" w:cs="Arial"/>
        </w:rPr>
        <w:t xml:space="preserve"> p=0.09</w:t>
      </w:r>
      <w:r w:rsidR="00C412CD">
        <w:rPr>
          <w:rFonts w:ascii="Arial" w:hAnsi="Arial" w:cs="Arial"/>
        </w:rPr>
        <w:t>)</w:t>
      </w:r>
      <w:r w:rsidR="001A1ADE">
        <w:rPr>
          <w:rFonts w:ascii="Arial" w:hAnsi="Arial" w:cs="Arial"/>
        </w:rPr>
        <w:t xml:space="preserve"> however this did not reach statistical significance</w:t>
      </w:r>
      <w:r w:rsidR="006841A5">
        <w:rPr>
          <w:rFonts w:ascii="Arial" w:hAnsi="Arial" w:cs="Arial"/>
        </w:rPr>
        <w:t xml:space="preserve">. </w:t>
      </w:r>
      <w:r w:rsidRPr="0002700B">
        <w:rPr>
          <w:rFonts w:ascii="Arial" w:hAnsi="Arial" w:cs="Arial"/>
        </w:rPr>
        <w:t xml:space="preserve">There were no differences between groups for </w:t>
      </w:r>
      <w:r w:rsidR="004919C9">
        <w:rPr>
          <w:rFonts w:ascii="Arial" w:hAnsi="Arial" w:cs="Arial"/>
        </w:rPr>
        <w:t xml:space="preserve">light </w:t>
      </w:r>
      <w:r w:rsidR="00D866D8">
        <w:rPr>
          <w:rFonts w:ascii="Arial" w:hAnsi="Arial" w:cs="Arial"/>
        </w:rPr>
        <w:t>(p=0.40)</w:t>
      </w:r>
      <w:r w:rsidR="00BE064B">
        <w:rPr>
          <w:rFonts w:ascii="Arial" w:hAnsi="Arial" w:cs="Arial"/>
        </w:rPr>
        <w:t xml:space="preserve">, </w:t>
      </w:r>
      <w:r w:rsidR="000E5F6D">
        <w:rPr>
          <w:rFonts w:ascii="Arial" w:hAnsi="Arial" w:cs="Arial"/>
        </w:rPr>
        <w:t>moderate</w:t>
      </w:r>
      <w:r w:rsidR="004919C9">
        <w:rPr>
          <w:rFonts w:ascii="Arial" w:hAnsi="Arial" w:cs="Arial"/>
        </w:rPr>
        <w:t xml:space="preserve"> PA</w:t>
      </w:r>
      <w:r w:rsidR="00D866D8">
        <w:rPr>
          <w:rFonts w:ascii="Arial" w:hAnsi="Arial" w:cs="Arial"/>
        </w:rPr>
        <w:t xml:space="preserve"> (p=0.24)</w:t>
      </w:r>
      <w:r w:rsidR="004919C9">
        <w:rPr>
          <w:rFonts w:ascii="Arial" w:hAnsi="Arial" w:cs="Arial"/>
        </w:rPr>
        <w:t>,</w:t>
      </w:r>
      <w:r w:rsidRPr="0002700B">
        <w:rPr>
          <w:rFonts w:ascii="Arial" w:hAnsi="Arial" w:cs="Arial"/>
        </w:rPr>
        <w:t xml:space="preserve"> average daily PA </w:t>
      </w:r>
      <w:r w:rsidR="007A41B0">
        <w:rPr>
          <w:rFonts w:ascii="Arial" w:hAnsi="Arial" w:cs="Arial"/>
        </w:rPr>
        <w:t xml:space="preserve">(p=0.81) </w:t>
      </w:r>
      <w:r>
        <w:rPr>
          <w:rFonts w:ascii="Arial" w:hAnsi="Arial" w:cs="Arial"/>
        </w:rPr>
        <w:t>or</w:t>
      </w:r>
      <w:r w:rsidRPr="0002700B">
        <w:rPr>
          <w:rFonts w:ascii="Arial" w:hAnsi="Arial" w:cs="Arial"/>
        </w:rPr>
        <w:t xml:space="preserve"> accelerometer wear time</w:t>
      </w:r>
      <w:r>
        <w:rPr>
          <w:rFonts w:ascii="Arial" w:hAnsi="Arial" w:cs="Arial"/>
        </w:rPr>
        <w:t xml:space="preserve"> (p</w:t>
      </w:r>
      <w:r w:rsidR="004D06FC">
        <w:rPr>
          <w:rFonts w:ascii="Arial" w:hAnsi="Arial" w:cs="Arial"/>
        </w:rPr>
        <w:t>=</w:t>
      </w:r>
      <w:r>
        <w:rPr>
          <w:rFonts w:ascii="Arial" w:hAnsi="Arial" w:cs="Arial"/>
        </w:rPr>
        <w:t>0.</w:t>
      </w:r>
      <w:r w:rsidR="006841A5">
        <w:rPr>
          <w:rFonts w:ascii="Arial" w:hAnsi="Arial" w:cs="Arial"/>
        </w:rPr>
        <w:t>64</w:t>
      </w:r>
      <w:r>
        <w:rPr>
          <w:rFonts w:ascii="Arial" w:hAnsi="Arial" w:cs="Arial"/>
        </w:rPr>
        <w:t xml:space="preserve">, Table 1). </w:t>
      </w:r>
      <w:r w:rsidRPr="0002700B">
        <w:rPr>
          <w:rFonts w:ascii="Arial" w:hAnsi="Arial" w:cs="Arial"/>
        </w:rPr>
        <w:t xml:space="preserve"> </w:t>
      </w:r>
      <w:r w:rsidR="00AD41D7">
        <w:rPr>
          <w:rFonts w:ascii="Arial" w:hAnsi="Arial" w:cs="Arial"/>
        </w:rPr>
        <w:t xml:space="preserve">Women in the </w:t>
      </w:r>
      <w:r w:rsidRPr="0002700B">
        <w:rPr>
          <w:rFonts w:ascii="Arial" w:hAnsi="Arial" w:cs="Arial"/>
        </w:rPr>
        <w:t>Late-PRE-M</w:t>
      </w:r>
      <w:r w:rsidR="00A974C5">
        <w:rPr>
          <w:rFonts w:ascii="Arial" w:hAnsi="Arial" w:cs="Arial"/>
        </w:rPr>
        <w:t xml:space="preserve"> group performed </w:t>
      </w:r>
      <w:r w:rsidR="00560358">
        <w:rPr>
          <w:rFonts w:ascii="Arial" w:hAnsi="Arial" w:cs="Arial"/>
        </w:rPr>
        <w:t xml:space="preserve">a </w:t>
      </w:r>
      <w:r w:rsidR="00FA223C">
        <w:rPr>
          <w:rFonts w:ascii="Arial" w:hAnsi="Arial" w:cs="Arial"/>
        </w:rPr>
        <w:t>greater</w:t>
      </w:r>
      <w:r w:rsidR="00560358">
        <w:rPr>
          <w:rFonts w:ascii="Arial" w:hAnsi="Arial" w:cs="Arial"/>
        </w:rPr>
        <w:t xml:space="preserve"> amount of</w:t>
      </w:r>
      <w:r w:rsidR="00FA223C">
        <w:rPr>
          <w:rFonts w:ascii="Arial" w:hAnsi="Arial" w:cs="Arial"/>
        </w:rPr>
        <w:t xml:space="preserve"> </w:t>
      </w:r>
      <w:r w:rsidR="00A974C5">
        <w:rPr>
          <w:rFonts w:ascii="Arial" w:hAnsi="Arial" w:cs="Arial"/>
        </w:rPr>
        <w:t>light PA</w:t>
      </w:r>
      <w:r w:rsidR="00016B25">
        <w:rPr>
          <w:rFonts w:ascii="Arial" w:hAnsi="Arial" w:cs="Arial"/>
        </w:rPr>
        <w:t xml:space="preserve"> </w:t>
      </w:r>
      <w:r w:rsidR="00C412CD">
        <w:rPr>
          <w:rFonts w:ascii="Arial" w:hAnsi="Arial" w:cs="Arial"/>
        </w:rPr>
        <w:t>(</w:t>
      </w:r>
      <w:r w:rsidR="00016B25">
        <w:rPr>
          <w:rFonts w:ascii="Arial" w:hAnsi="Arial" w:cs="Arial"/>
        </w:rPr>
        <w:t>354</w:t>
      </w:r>
      <w:r>
        <w:rPr>
          <w:rFonts w:ascii="Arial" w:hAnsi="Arial" w:cs="Arial"/>
        </w:rPr>
        <w:t xml:space="preserve"> </w:t>
      </w:r>
      <w:r w:rsidR="00C412CD">
        <w:rPr>
          <w:rFonts w:ascii="Arial" w:hAnsi="Arial" w:cs="Arial"/>
        </w:rPr>
        <w:t>[</w:t>
      </w:r>
      <w:r>
        <w:rPr>
          <w:rFonts w:ascii="Arial" w:hAnsi="Arial" w:cs="Arial"/>
        </w:rPr>
        <w:t>292, 415 min/d</w:t>
      </w:r>
      <w:r w:rsidR="008733B2">
        <w:rPr>
          <w:rFonts w:ascii="Arial" w:hAnsi="Arial" w:cs="Arial"/>
        </w:rPr>
        <w:t>]</w:t>
      </w:r>
      <w:r w:rsidR="00C412CD">
        <w:rPr>
          <w:rFonts w:ascii="Arial" w:hAnsi="Arial" w:cs="Arial"/>
        </w:rPr>
        <w:t>)</w:t>
      </w:r>
      <w:r w:rsidRPr="0002700B">
        <w:rPr>
          <w:rFonts w:ascii="Arial" w:hAnsi="Arial" w:cs="Arial"/>
        </w:rPr>
        <w:t xml:space="preserve"> </w:t>
      </w:r>
      <w:r w:rsidR="00A974C5">
        <w:rPr>
          <w:rFonts w:ascii="Arial" w:hAnsi="Arial" w:cs="Arial"/>
        </w:rPr>
        <w:t>than the</w:t>
      </w:r>
      <w:r w:rsidRPr="0002700B">
        <w:rPr>
          <w:rFonts w:ascii="Arial" w:hAnsi="Arial" w:cs="Arial"/>
        </w:rPr>
        <w:t xml:space="preserve"> Early</w:t>
      </w:r>
      <w:r w:rsidR="00696786">
        <w:rPr>
          <w:rFonts w:ascii="Arial" w:hAnsi="Arial" w:cs="Arial"/>
        </w:rPr>
        <w:t>-</w:t>
      </w:r>
      <w:r w:rsidRPr="0002700B">
        <w:rPr>
          <w:rFonts w:ascii="Arial" w:hAnsi="Arial" w:cs="Arial"/>
        </w:rPr>
        <w:t xml:space="preserve">POST-M group </w:t>
      </w:r>
      <w:r w:rsidR="00C412CD">
        <w:rPr>
          <w:rFonts w:ascii="Arial" w:hAnsi="Arial" w:cs="Arial"/>
        </w:rPr>
        <w:t>(</w:t>
      </w:r>
      <w:r w:rsidR="00016B25">
        <w:rPr>
          <w:rFonts w:ascii="Arial" w:hAnsi="Arial" w:cs="Arial"/>
        </w:rPr>
        <w:t xml:space="preserve">264 </w:t>
      </w:r>
      <w:r w:rsidR="00C412CD">
        <w:rPr>
          <w:rFonts w:ascii="Arial" w:hAnsi="Arial" w:cs="Arial"/>
        </w:rPr>
        <w:t>[</w:t>
      </w:r>
      <w:r>
        <w:rPr>
          <w:rFonts w:ascii="Arial" w:hAnsi="Arial" w:cs="Arial"/>
        </w:rPr>
        <w:t>199, 329 min/d</w:t>
      </w:r>
      <w:r w:rsidR="00C412CD">
        <w:rPr>
          <w:rFonts w:ascii="Arial" w:hAnsi="Arial" w:cs="Arial"/>
        </w:rPr>
        <w:t>]</w:t>
      </w:r>
      <w:r>
        <w:rPr>
          <w:rFonts w:ascii="Arial" w:hAnsi="Arial" w:cs="Arial"/>
        </w:rPr>
        <w:t xml:space="preserve"> </w:t>
      </w:r>
      <w:r w:rsidRPr="0002700B">
        <w:rPr>
          <w:rFonts w:ascii="Arial" w:hAnsi="Arial" w:cs="Arial"/>
        </w:rPr>
        <w:t>p=0.05</w:t>
      </w:r>
      <w:r w:rsidR="00C412CD">
        <w:rPr>
          <w:rFonts w:ascii="Arial" w:hAnsi="Arial" w:cs="Arial"/>
        </w:rPr>
        <w:t>)</w:t>
      </w:r>
      <w:r w:rsidRPr="0002700B">
        <w:rPr>
          <w:rFonts w:ascii="Arial" w:hAnsi="Arial" w:cs="Arial"/>
        </w:rPr>
        <w:t>. There were no differences between groups for V</w:t>
      </w:r>
      <w:r w:rsidR="004B4142">
        <w:rPr>
          <w:rFonts w:ascii="Arial" w:hAnsi="Arial" w:cs="Arial"/>
        </w:rPr>
        <w:t>̇</w:t>
      </w:r>
      <w:r w:rsidRPr="0002700B">
        <w:rPr>
          <w:rFonts w:ascii="Arial" w:hAnsi="Arial" w:cs="Arial"/>
        </w:rPr>
        <w:t>O</w:t>
      </w:r>
      <w:r w:rsidRPr="0002700B">
        <w:rPr>
          <w:rFonts w:ascii="Arial" w:hAnsi="Arial" w:cs="Arial"/>
          <w:vertAlign w:val="subscript"/>
        </w:rPr>
        <w:t>2max</w:t>
      </w:r>
      <w:r w:rsidR="00DC70FD">
        <w:rPr>
          <w:rFonts w:ascii="Arial" w:hAnsi="Arial" w:cs="Arial"/>
        </w:rPr>
        <w:t>,</w:t>
      </w:r>
      <w:r w:rsidRPr="0002700B">
        <w:rPr>
          <w:rFonts w:ascii="Arial" w:hAnsi="Arial" w:cs="Arial"/>
          <w:vertAlign w:val="subscript"/>
        </w:rPr>
        <w:t xml:space="preserve"> </w:t>
      </w:r>
      <w:r w:rsidR="004D06FC">
        <w:rPr>
          <w:rFonts w:ascii="Arial" w:hAnsi="Arial" w:cs="Arial"/>
        </w:rPr>
        <w:t xml:space="preserve">moderate </w:t>
      </w:r>
      <w:r w:rsidRPr="0002700B">
        <w:rPr>
          <w:rFonts w:ascii="Arial" w:hAnsi="Arial" w:cs="Arial"/>
        </w:rPr>
        <w:t>PA</w:t>
      </w:r>
      <w:r w:rsidR="00416443">
        <w:rPr>
          <w:rFonts w:ascii="Arial" w:hAnsi="Arial" w:cs="Arial"/>
        </w:rPr>
        <w:t xml:space="preserve"> (p=0.25)</w:t>
      </w:r>
      <w:r w:rsidR="00DC70FD">
        <w:rPr>
          <w:rFonts w:ascii="Arial" w:hAnsi="Arial" w:cs="Arial"/>
        </w:rPr>
        <w:t>,</w:t>
      </w:r>
      <w:r w:rsidRPr="0002700B">
        <w:rPr>
          <w:rFonts w:ascii="Arial" w:hAnsi="Arial" w:cs="Arial"/>
        </w:rPr>
        <w:t xml:space="preserve"> </w:t>
      </w:r>
      <w:r w:rsidR="00BD6681">
        <w:rPr>
          <w:rFonts w:ascii="Arial" w:hAnsi="Arial" w:cs="Arial"/>
        </w:rPr>
        <w:t xml:space="preserve">vigorous </w:t>
      </w:r>
      <w:r w:rsidRPr="0002700B">
        <w:rPr>
          <w:rFonts w:ascii="Arial" w:hAnsi="Arial" w:cs="Arial"/>
        </w:rPr>
        <w:t>PA</w:t>
      </w:r>
      <w:r w:rsidR="00416443">
        <w:rPr>
          <w:rFonts w:ascii="Arial" w:hAnsi="Arial" w:cs="Arial"/>
        </w:rPr>
        <w:t xml:space="preserve"> (p=0.92)</w:t>
      </w:r>
      <w:r w:rsidR="00DC70FD">
        <w:rPr>
          <w:rFonts w:ascii="Arial" w:hAnsi="Arial" w:cs="Arial"/>
        </w:rPr>
        <w:t>,</w:t>
      </w:r>
      <w:r w:rsidRPr="0002700B">
        <w:rPr>
          <w:rFonts w:ascii="Arial" w:hAnsi="Arial" w:cs="Arial"/>
        </w:rPr>
        <w:t xml:space="preserve"> average daily </w:t>
      </w:r>
      <w:r>
        <w:rPr>
          <w:rFonts w:ascii="Arial" w:hAnsi="Arial" w:cs="Arial"/>
        </w:rPr>
        <w:t>PA</w:t>
      </w:r>
      <w:r w:rsidR="00416443">
        <w:rPr>
          <w:rFonts w:ascii="Arial" w:hAnsi="Arial" w:cs="Arial"/>
        </w:rPr>
        <w:t xml:space="preserve"> </w:t>
      </w:r>
      <w:r w:rsidR="00501663">
        <w:rPr>
          <w:rFonts w:ascii="Arial" w:hAnsi="Arial" w:cs="Arial"/>
        </w:rPr>
        <w:t>(p=0.12)</w:t>
      </w:r>
      <w:r w:rsidRPr="0002700B">
        <w:rPr>
          <w:rFonts w:ascii="Arial" w:hAnsi="Arial" w:cs="Arial"/>
        </w:rPr>
        <w:t xml:space="preserve"> or </w:t>
      </w:r>
      <w:r w:rsidR="004A178E">
        <w:rPr>
          <w:rFonts w:ascii="Arial" w:hAnsi="Arial" w:cs="Arial"/>
        </w:rPr>
        <w:t xml:space="preserve">sedentary </w:t>
      </w:r>
      <w:r w:rsidR="005817CB">
        <w:rPr>
          <w:rFonts w:ascii="Arial" w:hAnsi="Arial" w:cs="Arial"/>
        </w:rPr>
        <w:t>behaviour</w:t>
      </w:r>
      <w:r>
        <w:rPr>
          <w:rFonts w:ascii="Arial" w:hAnsi="Arial" w:cs="Arial"/>
        </w:rPr>
        <w:t xml:space="preserve"> (p</w:t>
      </w:r>
      <w:r w:rsidR="004B35ED">
        <w:rPr>
          <w:rFonts w:ascii="Arial" w:hAnsi="Arial" w:cs="Arial"/>
        </w:rPr>
        <w:t>=0.11)</w:t>
      </w:r>
      <w:r>
        <w:rPr>
          <w:rFonts w:ascii="Arial" w:hAnsi="Arial" w:cs="Arial"/>
        </w:rPr>
        <w:t>.</w:t>
      </w:r>
      <w:r w:rsidRPr="0002700B">
        <w:rPr>
          <w:rFonts w:ascii="Arial" w:hAnsi="Arial" w:cs="Arial"/>
        </w:rPr>
        <w:t xml:space="preserve"> Late-PRE-M women had significantly greater accelerometer wear time</w:t>
      </w:r>
      <w:r w:rsidR="00E26359">
        <w:rPr>
          <w:rFonts w:ascii="Arial" w:hAnsi="Arial" w:cs="Arial"/>
        </w:rPr>
        <w:t xml:space="preserve"> </w:t>
      </w:r>
      <w:r w:rsidR="00C412CD">
        <w:rPr>
          <w:rFonts w:ascii="Arial" w:hAnsi="Arial" w:cs="Arial"/>
        </w:rPr>
        <w:t>(</w:t>
      </w:r>
      <w:r w:rsidR="00E26359">
        <w:rPr>
          <w:rFonts w:ascii="Arial" w:hAnsi="Arial" w:cs="Arial"/>
        </w:rPr>
        <w:t xml:space="preserve">858 </w:t>
      </w:r>
      <w:r w:rsidR="00C412CD">
        <w:rPr>
          <w:rFonts w:ascii="Arial" w:hAnsi="Arial" w:cs="Arial"/>
        </w:rPr>
        <w:t>[</w:t>
      </w:r>
      <w:r>
        <w:rPr>
          <w:rFonts w:ascii="Arial" w:hAnsi="Arial" w:cs="Arial"/>
        </w:rPr>
        <w:t>785, 930 min/d</w:t>
      </w:r>
      <w:r w:rsidR="00C412CD">
        <w:rPr>
          <w:rFonts w:ascii="Arial" w:hAnsi="Arial" w:cs="Arial"/>
        </w:rPr>
        <w:t>]</w:t>
      </w:r>
      <w:r>
        <w:rPr>
          <w:rFonts w:ascii="Arial" w:hAnsi="Arial" w:cs="Arial"/>
        </w:rPr>
        <w:t>)</w:t>
      </w:r>
      <w:r w:rsidRPr="0002700B">
        <w:rPr>
          <w:rFonts w:ascii="Arial" w:hAnsi="Arial" w:cs="Arial"/>
        </w:rPr>
        <w:t xml:space="preserve"> compared to Early-POST-M women</w:t>
      </w:r>
      <w:r w:rsidR="00E26359">
        <w:rPr>
          <w:rFonts w:ascii="Arial" w:hAnsi="Arial" w:cs="Arial"/>
        </w:rPr>
        <w:t xml:space="preserve"> </w:t>
      </w:r>
      <w:r w:rsidR="00C412CD">
        <w:rPr>
          <w:rFonts w:ascii="Arial" w:hAnsi="Arial" w:cs="Arial"/>
        </w:rPr>
        <w:t>(</w:t>
      </w:r>
      <w:r w:rsidR="00E26359">
        <w:rPr>
          <w:rFonts w:ascii="Arial" w:hAnsi="Arial" w:cs="Arial"/>
        </w:rPr>
        <w:t xml:space="preserve">743 </w:t>
      </w:r>
      <w:r w:rsidR="00C412CD">
        <w:rPr>
          <w:rFonts w:ascii="Arial" w:hAnsi="Arial" w:cs="Arial"/>
        </w:rPr>
        <w:t>[</w:t>
      </w:r>
      <w:r>
        <w:rPr>
          <w:rFonts w:ascii="Arial" w:hAnsi="Arial" w:cs="Arial"/>
        </w:rPr>
        <w:t>616, 819 min/d</w:t>
      </w:r>
      <w:r w:rsidR="00C412CD">
        <w:rPr>
          <w:rFonts w:ascii="Arial" w:hAnsi="Arial" w:cs="Arial"/>
        </w:rPr>
        <w:t>]</w:t>
      </w:r>
      <w:r>
        <w:rPr>
          <w:rFonts w:ascii="Arial" w:hAnsi="Arial" w:cs="Arial"/>
        </w:rPr>
        <w:t xml:space="preserve"> </w:t>
      </w:r>
      <w:r w:rsidRPr="0002700B">
        <w:rPr>
          <w:rFonts w:ascii="Arial" w:hAnsi="Arial" w:cs="Arial"/>
        </w:rPr>
        <w:t>p=0.04</w:t>
      </w:r>
      <w:r w:rsidR="00A723E2">
        <w:rPr>
          <w:rFonts w:ascii="Arial" w:hAnsi="Arial" w:cs="Arial"/>
        </w:rPr>
        <w:t>)</w:t>
      </w:r>
      <w:r w:rsidRPr="0002700B">
        <w:rPr>
          <w:rFonts w:ascii="Arial" w:hAnsi="Arial" w:cs="Arial"/>
        </w:rPr>
        <w:t>.</w:t>
      </w:r>
    </w:p>
    <w:p w14:paraId="47C73293" w14:textId="3FEC0A7E" w:rsidR="007B41EE" w:rsidRDefault="007B41EE" w:rsidP="007B41EE">
      <w:pPr>
        <w:pStyle w:val="MediumGrid2-Accent11"/>
        <w:spacing w:line="480" w:lineRule="auto"/>
        <w:jc w:val="both"/>
        <w:rPr>
          <w:rFonts w:ascii="Arial" w:hAnsi="Arial" w:cs="Arial"/>
        </w:rPr>
      </w:pPr>
    </w:p>
    <w:p w14:paraId="09B0C1C9" w14:textId="1779A0B9" w:rsidR="007B41EE" w:rsidRPr="00C74D4A" w:rsidRDefault="007B41EE" w:rsidP="00976AEB">
      <w:pPr>
        <w:pStyle w:val="Heading3"/>
        <w:keepLines/>
        <w:widowControl/>
        <w:autoSpaceDE/>
        <w:autoSpaceDN/>
        <w:spacing w:before="40" w:after="0" w:line="480" w:lineRule="auto"/>
      </w:pPr>
      <w:bookmarkStart w:id="41" w:name="_Toc532390814"/>
      <w:bookmarkStart w:id="42" w:name="_Toc1548074"/>
      <w:bookmarkStart w:id="43" w:name="_Toc1548152"/>
      <w:bookmarkStart w:id="44" w:name="_Toc1563958"/>
      <w:r w:rsidRPr="00D17122">
        <w:t>Cerebrovascular</w:t>
      </w:r>
      <w:bookmarkEnd w:id="41"/>
      <w:r>
        <w:t xml:space="preserve"> Measurements</w:t>
      </w:r>
      <w:bookmarkEnd w:id="42"/>
      <w:bookmarkEnd w:id="43"/>
      <w:bookmarkEnd w:id="44"/>
    </w:p>
    <w:p w14:paraId="199AA2CB" w14:textId="543EF36C" w:rsidR="00362440" w:rsidRDefault="007B41EE" w:rsidP="00CB6314">
      <w:pPr>
        <w:spacing w:line="480" w:lineRule="auto"/>
        <w:jc w:val="both"/>
        <w:rPr>
          <w:rFonts w:ascii="Arial" w:hAnsi="Arial" w:cs="Arial"/>
          <w:b/>
        </w:rPr>
      </w:pPr>
      <w:r>
        <w:rPr>
          <w:rFonts w:ascii="Arial" w:hAnsi="Arial" w:cs="Arial"/>
        </w:rPr>
        <w:t xml:space="preserve">POST-M women had a significantly lower baseline MCAv </w:t>
      </w:r>
      <w:r w:rsidR="00C412CD">
        <w:rPr>
          <w:rFonts w:ascii="Arial" w:hAnsi="Arial" w:cs="Arial"/>
        </w:rPr>
        <w:t>(</w:t>
      </w:r>
      <w:r w:rsidR="00B05478">
        <w:rPr>
          <w:rFonts w:ascii="Arial" w:hAnsi="Arial" w:cs="Arial"/>
        </w:rPr>
        <w:t xml:space="preserve">61.3 </w:t>
      </w:r>
      <w:r w:rsidR="00C412CD">
        <w:rPr>
          <w:rFonts w:ascii="Arial" w:hAnsi="Arial" w:cs="Arial"/>
        </w:rPr>
        <w:t>[</w:t>
      </w:r>
      <w:r>
        <w:rPr>
          <w:rFonts w:ascii="Arial" w:hAnsi="Arial" w:cs="Arial"/>
        </w:rPr>
        <w:t>57, 66 cm/s</w:t>
      </w:r>
      <w:r w:rsidR="00C412CD">
        <w:rPr>
          <w:rFonts w:ascii="Arial" w:hAnsi="Arial" w:cs="Arial"/>
        </w:rPr>
        <w:t>]</w:t>
      </w:r>
      <w:r>
        <w:rPr>
          <w:rFonts w:ascii="Arial" w:hAnsi="Arial" w:cs="Arial"/>
        </w:rPr>
        <w:t xml:space="preserve"> </w:t>
      </w:r>
      <w:r w:rsidRPr="0083187E">
        <w:rPr>
          <w:rFonts w:ascii="Arial" w:hAnsi="Arial" w:cs="Arial"/>
        </w:rPr>
        <w:t>p</w:t>
      </w:r>
      <w:r>
        <w:rPr>
          <w:rFonts w:ascii="Arial" w:hAnsi="Arial" w:cs="Arial"/>
        </w:rPr>
        <w:t>=0.0</w:t>
      </w:r>
      <w:r w:rsidR="00FF00A1">
        <w:rPr>
          <w:rFonts w:ascii="Arial" w:hAnsi="Arial" w:cs="Arial"/>
        </w:rPr>
        <w:t>3</w:t>
      </w:r>
      <w:r w:rsidR="00C412CD">
        <w:rPr>
          <w:rFonts w:ascii="Arial" w:hAnsi="Arial" w:cs="Arial"/>
        </w:rPr>
        <w:t>)</w:t>
      </w:r>
      <w:r>
        <w:rPr>
          <w:rFonts w:ascii="Arial" w:hAnsi="Arial" w:cs="Arial"/>
        </w:rPr>
        <w:t xml:space="preserve"> and CVC</w:t>
      </w:r>
      <w:r w:rsidR="00B05478">
        <w:rPr>
          <w:rFonts w:ascii="Arial" w:hAnsi="Arial" w:cs="Arial"/>
        </w:rPr>
        <w:t xml:space="preserve"> </w:t>
      </w:r>
      <w:r w:rsidR="00C412CD">
        <w:rPr>
          <w:rFonts w:ascii="Arial" w:hAnsi="Arial" w:cs="Arial"/>
        </w:rPr>
        <w:t>(</w:t>
      </w:r>
      <w:r w:rsidR="00B05478">
        <w:rPr>
          <w:rFonts w:ascii="Arial" w:hAnsi="Arial" w:cs="Arial"/>
        </w:rPr>
        <w:t>0.53</w:t>
      </w:r>
      <w:r w:rsidR="00C412CD">
        <w:rPr>
          <w:rFonts w:ascii="Arial" w:hAnsi="Arial" w:cs="Arial"/>
        </w:rPr>
        <w:t xml:space="preserve"> [</w:t>
      </w:r>
      <w:r>
        <w:rPr>
          <w:rFonts w:ascii="Arial" w:hAnsi="Arial" w:cs="Arial"/>
        </w:rPr>
        <w:t>0.45, 0.66</w:t>
      </w:r>
      <w:r w:rsidR="00FC560C">
        <w:rPr>
          <w:rFonts w:ascii="Arial" w:hAnsi="Arial" w:cs="Arial"/>
        </w:rPr>
        <w:t xml:space="preserve"> </w:t>
      </w:r>
      <w:r w:rsidR="00FC560C" w:rsidRPr="00DE0BB0">
        <w:rPr>
          <w:rFonts w:ascii="Arial" w:hAnsi="Arial" w:cs="Arial"/>
        </w:rPr>
        <w:t>cm</w:t>
      </w:r>
      <w:r w:rsidR="00696786">
        <w:rPr>
          <w:rFonts w:ascii="Arial" w:hAnsi="Arial" w:cs="Arial"/>
        </w:rPr>
        <w:t>·</w:t>
      </w:r>
      <w:r w:rsidR="00FC560C" w:rsidRPr="00DE0BB0">
        <w:rPr>
          <w:rFonts w:ascii="Arial" w:hAnsi="Arial" w:cs="Arial"/>
        </w:rPr>
        <w:t>s</w:t>
      </w:r>
      <w:r w:rsidR="00FC560C" w:rsidRPr="00DE0BB0">
        <w:rPr>
          <w:rFonts w:ascii="Arial" w:hAnsi="Arial" w:cs="Arial"/>
          <w:vertAlign w:val="superscript"/>
        </w:rPr>
        <w:t>-1</w:t>
      </w:r>
      <w:r w:rsidR="00696786">
        <w:rPr>
          <w:rFonts w:ascii="Arial" w:hAnsi="Arial" w:cs="Arial"/>
        </w:rPr>
        <w:t>·</w:t>
      </w:r>
      <w:r w:rsidR="00FC560C" w:rsidRPr="00DE0BB0">
        <w:rPr>
          <w:rFonts w:ascii="Arial" w:hAnsi="Arial" w:cs="Arial"/>
        </w:rPr>
        <w:t>mmHg</w:t>
      </w:r>
      <w:r w:rsidR="00FC560C" w:rsidRPr="00DE0BB0">
        <w:rPr>
          <w:rFonts w:ascii="Arial" w:hAnsi="Arial" w:cs="Arial"/>
          <w:vertAlign w:val="superscript"/>
        </w:rPr>
        <w:t>-1</w:t>
      </w:r>
      <w:r w:rsidR="00C412CD">
        <w:rPr>
          <w:rFonts w:ascii="Arial" w:hAnsi="Arial" w:cs="Arial"/>
        </w:rPr>
        <w:t>]</w:t>
      </w:r>
      <w:r>
        <w:rPr>
          <w:rFonts w:ascii="Arial" w:hAnsi="Arial" w:cs="Arial"/>
        </w:rPr>
        <w:t xml:space="preserve"> </w:t>
      </w:r>
      <w:r w:rsidRPr="0083187E">
        <w:rPr>
          <w:rFonts w:ascii="Arial" w:hAnsi="Arial" w:cs="Arial"/>
        </w:rPr>
        <w:t>p</w:t>
      </w:r>
      <w:r w:rsidR="00B10B4F">
        <w:rPr>
          <w:rFonts w:ascii="Arial" w:hAnsi="Arial" w:cs="Arial"/>
        </w:rPr>
        <w:t>=0.02</w:t>
      </w:r>
      <w:r w:rsidR="00C412CD">
        <w:rPr>
          <w:rFonts w:ascii="Arial" w:hAnsi="Arial" w:cs="Arial"/>
        </w:rPr>
        <w:t>)</w:t>
      </w:r>
      <w:r>
        <w:rPr>
          <w:rFonts w:ascii="Arial" w:hAnsi="Arial" w:cs="Arial"/>
        </w:rPr>
        <w:t xml:space="preserve"> compared to PRE-M</w:t>
      </w:r>
      <w:r w:rsidR="00B644D4">
        <w:rPr>
          <w:rFonts w:ascii="Arial" w:hAnsi="Arial" w:cs="Arial"/>
        </w:rPr>
        <w:t xml:space="preserve"> women</w:t>
      </w:r>
      <w:r>
        <w:rPr>
          <w:rFonts w:ascii="Arial" w:hAnsi="Arial" w:cs="Arial"/>
        </w:rPr>
        <w:t xml:space="preserve"> (</w:t>
      </w:r>
      <w:r w:rsidRPr="0083187E">
        <w:rPr>
          <w:rFonts w:ascii="Arial" w:hAnsi="Arial" w:cs="Arial"/>
        </w:rPr>
        <w:t xml:space="preserve">Table </w:t>
      </w:r>
      <w:r w:rsidR="00AB7049">
        <w:rPr>
          <w:rFonts w:ascii="Arial" w:hAnsi="Arial" w:cs="Arial"/>
        </w:rPr>
        <w:t>2</w:t>
      </w:r>
      <w:r>
        <w:rPr>
          <w:rFonts w:ascii="Arial" w:hAnsi="Arial" w:cs="Arial"/>
        </w:rPr>
        <w:t>). There were no differences between PRE-M and POST-M for PETCO</w:t>
      </w:r>
      <w:r>
        <w:rPr>
          <w:rFonts w:ascii="Arial" w:hAnsi="Arial" w:cs="Arial"/>
          <w:vertAlign w:val="subscript"/>
        </w:rPr>
        <w:t>2</w:t>
      </w:r>
      <w:r w:rsidR="008E06C3">
        <w:rPr>
          <w:rFonts w:ascii="Arial" w:hAnsi="Arial" w:cs="Arial"/>
          <w:vertAlign w:val="subscript"/>
        </w:rPr>
        <w:t xml:space="preserve"> </w:t>
      </w:r>
      <w:r w:rsidR="008E06C3">
        <w:rPr>
          <w:rFonts w:ascii="Arial" w:hAnsi="Arial" w:cs="Arial"/>
        </w:rPr>
        <w:t>(p=</w:t>
      </w:r>
      <w:r w:rsidR="00526482">
        <w:rPr>
          <w:rFonts w:ascii="Arial" w:hAnsi="Arial" w:cs="Arial"/>
        </w:rPr>
        <w:t>0.99)</w:t>
      </w:r>
      <w:r>
        <w:rPr>
          <w:rFonts w:ascii="Arial" w:hAnsi="Arial" w:cs="Arial"/>
          <w:vertAlign w:val="subscript"/>
        </w:rPr>
        <w:t>,</w:t>
      </w:r>
      <w:r>
        <w:rPr>
          <w:rFonts w:ascii="Arial" w:hAnsi="Arial" w:cs="Arial"/>
        </w:rPr>
        <w:t xml:space="preserve"> absolute </w:t>
      </w:r>
      <w:r w:rsidR="00674DF1">
        <w:rPr>
          <w:rFonts w:ascii="Arial" w:hAnsi="Arial" w:cs="Arial"/>
        </w:rPr>
        <w:t xml:space="preserve">(p=0.52) </w:t>
      </w:r>
      <w:r>
        <w:rPr>
          <w:rFonts w:ascii="Arial" w:hAnsi="Arial" w:cs="Arial"/>
        </w:rPr>
        <w:t>and relative MCA</w:t>
      </w:r>
      <w:r w:rsidR="00526482">
        <w:rPr>
          <w:rFonts w:ascii="Arial" w:hAnsi="Arial" w:cs="Arial"/>
        </w:rPr>
        <w:t xml:space="preserve"> </w:t>
      </w:r>
      <w:r>
        <w:rPr>
          <w:rFonts w:ascii="Arial" w:hAnsi="Arial" w:cs="Arial"/>
        </w:rPr>
        <w:t>CVR</w:t>
      </w:r>
      <w:r w:rsidR="00674DF1">
        <w:rPr>
          <w:rFonts w:ascii="Arial" w:hAnsi="Arial" w:cs="Arial"/>
        </w:rPr>
        <w:t xml:space="preserve"> (p=0.18)</w:t>
      </w:r>
      <w:r>
        <w:rPr>
          <w:rFonts w:ascii="Arial" w:hAnsi="Arial" w:cs="Arial"/>
        </w:rPr>
        <w:t xml:space="preserve">, </w:t>
      </w:r>
      <w:bookmarkStart w:id="45" w:name="_Hlk12889527"/>
      <w:r>
        <w:rPr>
          <w:rFonts w:ascii="Arial" w:hAnsi="Arial" w:cs="Arial"/>
        </w:rPr>
        <w:t>r</w:t>
      </w:r>
      <w:r>
        <w:rPr>
          <w:rFonts w:ascii="Arial" w:hAnsi="Arial" w:cs="Arial"/>
          <w:vertAlign w:val="superscript"/>
        </w:rPr>
        <w:t>2</w:t>
      </w:r>
      <w:r>
        <w:rPr>
          <w:rFonts w:ascii="Arial" w:hAnsi="Arial" w:cs="Arial"/>
        </w:rPr>
        <w:t xml:space="preserve"> value</w:t>
      </w:r>
      <w:r w:rsidR="006E0726">
        <w:rPr>
          <w:rFonts w:ascii="Arial" w:hAnsi="Arial" w:cs="Arial"/>
        </w:rPr>
        <w:t xml:space="preserve"> </w:t>
      </w:r>
      <w:bookmarkEnd w:id="45"/>
      <w:r w:rsidR="006E0726">
        <w:rPr>
          <w:rFonts w:ascii="Arial" w:hAnsi="Arial" w:cs="Arial"/>
        </w:rPr>
        <w:t>(p=0.55)</w:t>
      </w:r>
      <w:r>
        <w:rPr>
          <w:rFonts w:ascii="Arial" w:hAnsi="Arial" w:cs="Arial"/>
        </w:rPr>
        <w:t xml:space="preserve">, or </w:t>
      </w:r>
      <w:r w:rsidR="00696786">
        <w:rPr>
          <w:rFonts w:ascii="Arial" w:hAnsi="Arial" w:cs="Arial"/>
        </w:rPr>
        <w:t>CCA</w:t>
      </w:r>
      <w:r>
        <w:rPr>
          <w:rFonts w:ascii="Arial" w:hAnsi="Arial" w:cs="Arial"/>
        </w:rPr>
        <w:t xml:space="preserve"> diameter response to the CVR test (p</w:t>
      </w:r>
      <w:r w:rsidR="00E1446D">
        <w:rPr>
          <w:rFonts w:ascii="Arial" w:hAnsi="Arial" w:cs="Arial"/>
        </w:rPr>
        <w:t>=0.</w:t>
      </w:r>
      <w:r w:rsidR="00204F37">
        <w:rPr>
          <w:rFonts w:ascii="Arial" w:hAnsi="Arial" w:cs="Arial"/>
        </w:rPr>
        <w:t>6</w:t>
      </w:r>
      <w:r w:rsidR="00E1446D">
        <w:rPr>
          <w:rFonts w:ascii="Arial" w:hAnsi="Arial" w:cs="Arial"/>
        </w:rPr>
        <w:t>4</w:t>
      </w:r>
      <w:r>
        <w:rPr>
          <w:rFonts w:ascii="Arial" w:hAnsi="Arial" w:cs="Arial"/>
        </w:rPr>
        <w:t>).</w:t>
      </w:r>
      <w:r w:rsidR="00666AD1">
        <w:rPr>
          <w:rFonts w:ascii="Arial" w:hAnsi="Arial" w:cs="Arial"/>
        </w:rPr>
        <w:t xml:space="preserve"> In the </w:t>
      </w:r>
      <w:r w:rsidR="00AD5D49">
        <w:rPr>
          <w:rFonts w:ascii="Arial" w:hAnsi="Arial" w:cs="Arial"/>
        </w:rPr>
        <w:t xml:space="preserve">secondary </w:t>
      </w:r>
      <w:r w:rsidR="00666AD1">
        <w:rPr>
          <w:rFonts w:ascii="Arial" w:hAnsi="Arial" w:cs="Arial"/>
        </w:rPr>
        <w:t xml:space="preserve">analysis </w:t>
      </w:r>
      <w:r w:rsidR="00F35F94">
        <w:rPr>
          <w:rFonts w:ascii="Arial" w:hAnsi="Arial" w:cs="Arial"/>
        </w:rPr>
        <w:t>comparing</w:t>
      </w:r>
      <w:r w:rsidRPr="004051D5">
        <w:rPr>
          <w:rFonts w:ascii="Arial" w:hAnsi="Arial" w:cs="Arial"/>
        </w:rPr>
        <w:t xml:space="preserve"> </w:t>
      </w:r>
      <w:r>
        <w:rPr>
          <w:rFonts w:ascii="Arial" w:hAnsi="Arial" w:cs="Arial"/>
        </w:rPr>
        <w:t>Late-PRE-M and Early-POST-M, there were no differences in baseline MCAv</w:t>
      </w:r>
      <w:r w:rsidR="005B20DD">
        <w:rPr>
          <w:rFonts w:ascii="Arial" w:hAnsi="Arial" w:cs="Arial"/>
        </w:rPr>
        <w:t xml:space="preserve"> </w:t>
      </w:r>
      <w:r w:rsidR="00D266F1">
        <w:rPr>
          <w:rFonts w:ascii="Arial" w:hAnsi="Arial" w:cs="Arial"/>
        </w:rPr>
        <w:t>(p=0.</w:t>
      </w:r>
      <w:r w:rsidR="00E110E9">
        <w:rPr>
          <w:rFonts w:ascii="Arial" w:hAnsi="Arial" w:cs="Arial"/>
        </w:rPr>
        <w:t>91</w:t>
      </w:r>
      <w:r w:rsidR="00D266F1">
        <w:rPr>
          <w:rFonts w:ascii="Arial" w:hAnsi="Arial" w:cs="Arial"/>
        </w:rPr>
        <w:t>)</w:t>
      </w:r>
      <w:r>
        <w:rPr>
          <w:rFonts w:ascii="Arial" w:hAnsi="Arial" w:cs="Arial"/>
        </w:rPr>
        <w:t>, CVC</w:t>
      </w:r>
      <w:r w:rsidR="00D266F1">
        <w:rPr>
          <w:rFonts w:ascii="Arial" w:hAnsi="Arial" w:cs="Arial"/>
        </w:rPr>
        <w:t xml:space="preserve"> </w:t>
      </w:r>
      <w:r w:rsidR="007D54D8">
        <w:rPr>
          <w:rFonts w:ascii="Arial" w:hAnsi="Arial" w:cs="Arial"/>
        </w:rPr>
        <w:t>(p=0.07)</w:t>
      </w:r>
      <w:r w:rsidR="00F000E9">
        <w:rPr>
          <w:rFonts w:ascii="Arial" w:hAnsi="Arial" w:cs="Arial"/>
        </w:rPr>
        <w:t>,</w:t>
      </w:r>
      <w:r w:rsidR="00F65B9D">
        <w:rPr>
          <w:rFonts w:ascii="Arial" w:hAnsi="Arial" w:cs="Arial"/>
        </w:rPr>
        <w:t xml:space="preserve"> PETCO</w:t>
      </w:r>
      <w:r w:rsidR="00F65B9D">
        <w:rPr>
          <w:rFonts w:ascii="Arial" w:hAnsi="Arial" w:cs="Arial"/>
          <w:vertAlign w:val="subscript"/>
        </w:rPr>
        <w:t>2</w:t>
      </w:r>
      <w:r w:rsidR="00F65B9D">
        <w:rPr>
          <w:rFonts w:ascii="Arial" w:hAnsi="Arial" w:cs="Arial"/>
        </w:rPr>
        <w:t xml:space="preserve"> (p=0.23)</w:t>
      </w:r>
      <w:r w:rsidR="00F000E9">
        <w:rPr>
          <w:rFonts w:ascii="Arial" w:hAnsi="Arial" w:cs="Arial"/>
        </w:rPr>
        <w:t xml:space="preserve"> absolute</w:t>
      </w:r>
      <w:r w:rsidR="00A73020">
        <w:rPr>
          <w:rFonts w:ascii="Arial" w:hAnsi="Arial" w:cs="Arial"/>
        </w:rPr>
        <w:t xml:space="preserve"> (p=0.79) and relative</w:t>
      </w:r>
      <w:r w:rsidR="0098163D">
        <w:rPr>
          <w:rFonts w:ascii="Arial" w:hAnsi="Arial" w:cs="Arial"/>
        </w:rPr>
        <w:t xml:space="preserve"> </w:t>
      </w:r>
      <w:r>
        <w:rPr>
          <w:rFonts w:ascii="Arial" w:hAnsi="Arial" w:cs="Arial"/>
        </w:rPr>
        <w:t>CVR</w:t>
      </w:r>
      <w:r w:rsidR="0098163D">
        <w:rPr>
          <w:rFonts w:ascii="Arial" w:hAnsi="Arial" w:cs="Arial"/>
        </w:rPr>
        <w:t xml:space="preserve"> (p=0.99)</w:t>
      </w:r>
      <w:r w:rsidR="00D27480">
        <w:rPr>
          <w:rFonts w:ascii="Arial" w:hAnsi="Arial" w:cs="Arial"/>
        </w:rPr>
        <w:t>,</w:t>
      </w:r>
      <w:r w:rsidR="00C412CD">
        <w:rPr>
          <w:rFonts w:ascii="Arial" w:hAnsi="Arial" w:cs="Arial"/>
        </w:rPr>
        <w:t xml:space="preserve"> r</w:t>
      </w:r>
      <w:r w:rsidR="00C412CD">
        <w:rPr>
          <w:rFonts w:ascii="Arial" w:hAnsi="Arial" w:cs="Arial"/>
          <w:vertAlign w:val="superscript"/>
        </w:rPr>
        <w:t>2</w:t>
      </w:r>
      <w:r w:rsidR="00C412CD">
        <w:rPr>
          <w:rFonts w:ascii="Arial" w:hAnsi="Arial" w:cs="Arial"/>
        </w:rPr>
        <w:t xml:space="preserve"> value (p=0.53),</w:t>
      </w:r>
      <w:r w:rsidR="00D27480">
        <w:rPr>
          <w:rFonts w:ascii="Arial" w:hAnsi="Arial" w:cs="Arial"/>
        </w:rPr>
        <w:t xml:space="preserve"> or carotid artery diameter response to the CVR test (p=0.25)</w:t>
      </w:r>
      <w:r>
        <w:rPr>
          <w:rFonts w:ascii="Arial" w:hAnsi="Arial" w:cs="Arial"/>
        </w:rPr>
        <w:t>. There were no differences between PRE-M and POST-M</w:t>
      </w:r>
      <w:r w:rsidR="00AF61EB">
        <w:rPr>
          <w:rFonts w:ascii="Arial" w:hAnsi="Arial" w:cs="Arial"/>
        </w:rPr>
        <w:t xml:space="preserve"> women</w:t>
      </w:r>
      <w:r>
        <w:rPr>
          <w:rFonts w:ascii="Arial" w:hAnsi="Arial" w:cs="Arial"/>
        </w:rPr>
        <w:t xml:space="preserve"> </w:t>
      </w:r>
      <w:r w:rsidR="00173180">
        <w:rPr>
          <w:rFonts w:ascii="Arial" w:hAnsi="Arial" w:cs="Arial"/>
        </w:rPr>
        <w:t>for</w:t>
      </w:r>
      <w:r w:rsidR="00AF61EB">
        <w:rPr>
          <w:rFonts w:ascii="Arial" w:hAnsi="Arial" w:cs="Arial"/>
        </w:rPr>
        <w:t xml:space="preserve"> the </w:t>
      </w:r>
      <w:r w:rsidR="004A178E">
        <w:rPr>
          <w:rFonts w:ascii="Arial" w:hAnsi="Arial" w:cs="Arial"/>
        </w:rPr>
        <w:t xml:space="preserve">cerebral autoregulation </w:t>
      </w:r>
      <w:r w:rsidR="00AF61EB">
        <w:rPr>
          <w:rFonts w:ascii="Arial" w:hAnsi="Arial" w:cs="Arial"/>
        </w:rPr>
        <w:t xml:space="preserve">parameters of </w:t>
      </w:r>
      <w:r w:rsidR="00173180">
        <w:rPr>
          <w:rFonts w:ascii="Arial" w:hAnsi="Arial" w:cs="Arial"/>
        </w:rPr>
        <w:t>normalised gain</w:t>
      </w:r>
      <w:r w:rsidR="00AF61EB">
        <w:rPr>
          <w:rFonts w:ascii="Arial" w:hAnsi="Arial" w:cs="Arial"/>
        </w:rPr>
        <w:t xml:space="preserve"> </w:t>
      </w:r>
      <w:r w:rsidR="00086134">
        <w:rPr>
          <w:rFonts w:ascii="Arial" w:hAnsi="Arial" w:cs="Arial"/>
        </w:rPr>
        <w:t>(p=0.</w:t>
      </w:r>
      <w:r w:rsidR="00AF61EB">
        <w:rPr>
          <w:rFonts w:ascii="Arial" w:hAnsi="Arial" w:cs="Arial"/>
        </w:rPr>
        <w:t>56)</w:t>
      </w:r>
      <w:r w:rsidR="00173180">
        <w:rPr>
          <w:rFonts w:ascii="Arial" w:hAnsi="Arial" w:cs="Arial"/>
        </w:rPr>
        <w:t xml:space="preserve"> and phase </w:t>
      </w:r>
      <w:r w:rsidR="00AF61EB">
        <w:rPr>
          <w:rFonts w:ascii="Arial" w:hAnsi="Arial" w:cs="Arial"/>
        </w:rPr>
        <w:t xml:space="preserve">(p=0.73) </w:t>
      </w:r>
      <w:r w:rsidR="00173180">
        <w:rPr>
          <w:rFonts w:ascii="Arial" w:hAnsi="Arial" w:cs="Arial"/>
        </w:rPr>
        <w:t xml:space="preserve">measured in the low frequency </w:t>
      </w:r>
      <w:r>
        <w:rPr>
          <w:rFonts w:ascii="Arial" w:hAnsi="Arial" w:cs="Arial"/>
        </w:rPr>
        <w:t xml:space="preserve">(Table </w:t>
      </w:r>
      <w:r w:rsidR="00AB7049">
        <w:rPr>
          <w:rFonts w:ascii="Arial" w:hAnsi="Arial" w:cs="Arial"/>
        </w:rPr>
        <w:t>2</w:t>
      </w:r>
      <w:r>
        <w:rPr>
          <w:rFonts w:ascii="Arial" w:hAnsi="Arial" w:cs="Arial"/>
        </w:rPr>
        <w:t>)</w:t>
      </w:r>
      <w:r w:rsidR="00AF61EB">
        <w:rPr>
          <w:rFonts w:ascii="Arial" w:hAnsi="Arial" w:cs="Arial"/>
        </w:rPr>
        <w:t xml:space="preserve">. Similarly, there were no differences </w:t>
      </w:r>
      <w:r>
        <w:rPr>
          <w:rFonts w:ascii="Arial" w:hAnsi="Arial" w:cs="Arial"/>
        </w:rPr>
        <w:t>between Late-PRE-M and Early-POST-M</w:t>
      </w:r>
      <w:r w:rsidR="00AF61EB">
        <w:rPr>
          <w:rFonts w:ascii="Arial" w:hAnsi="Arial" w:cs="Arial"/>
        </w:rPr>
        <w:t xml:space="preserve"> women</w:t>
      </w:r>
      <w:r>
        <w:rPr>
          <w:rFonts w:ascii="Arial" w:hAnsi="Arial" w:cs="Arial"/>
        </w:rPr>
        <w:t xml:space="preserve"> for </w:t>
      </w:r>
      <w:r w:rsidR="00AF61EB">
        <w:rPr>
          <w:rFonts w:ascii="Arial" w:hAnsi="Arial" w:cs="Arial"/>
        </w:rPr>
        <w:t>normalised gain (p=0.77) and phase</w:t>
      </w:r>
      <w:r w:rsidR="00A2455B">
        <w:rPr>
          <w:rFonts w:ascii="Arial" w:hAnsi="Arial" w:cs="Arial"/>
        </w:rPr>
        <w:t xml:space="preserve"> (p=0.18) measured in the low frequency (</w:t>
      </w:r>
      <w:r w:rsidR="00AF61EB">
        <w:rPr>
          <w:rFonts w:ascii="Arial" w:hAnsi="Arial" w:cs="Arial"/>
        </w:rPr>
        <w:t xml:space="preserve">Table </w:t>
      </w:r>
      <w:r w:rsidR="00212A7E">
        <w:rPr>
          <w:rFonts w:ascii="Arial" w:hAnsi="Arial" w:cs="Arial"/>
        </w:rPr>
        <w:t>3</w:t>
      </w:r>
      <w:r w:rsidR="00AF61EB">
        <w:rPr>
          <w:rFonts w:ascii="Arial" w:hAnsi="Arial" w:cs="Arial"/>
        </w:rPr>
        <w:t>).</w:t>
      </w:r>
      <w:r>
        <w:rPr>
          <w:rFonts w:ascii="Arial" w:hAnsi="Arial" w:cs="Arial"/>
        </w:rPr>
        <w:t xml:space="preserve"> </w:t>
      </w:r>
    </w:p>
    <w:p w14:paraId="06A1203D" w14:textId="39986574" w:rsidR="00362440" w:rsidRPr="00EE2494" w:rsidRDefault="00E61D3A" w:rsidP="00976AEB">
      <w:pPr>
        <w:spacing w:line="480" w:lineRule="auto"/>
        <w:rPr>
          <w:rFonts w:ascii="Arial" w:hAnsi="Arial" w:cs="Arial"/>
          <w:b/>
        </w:rPr>
      </w:pPr>
      <w:r w:rsidRPr="00D7508B">
        <w:rPr>
          <w:rFonts w:ascii="Arial" w:hAnsi="Arial" w:cs="Arial"/>
          <w:b/>
        </w:rPr>
        <w:lastRenderedPageBreak/>
        <w:t>Carotid artery reactivity</w:t>
      </w:r>
    </w:p>
    <w:p w14:paraId="6BF61D9D" w14:textId="38AC276F" w:rsidR="00E03672" w:rsidRDefault="00E61D3A" w:rsidP="004A4BE3">
      <w:pPr>
        <w:spacing w:line="480" w:lineRule="auto"/>
        <w:jc w:val="both"/>
        <w:rPr>
          <w:rFonts w:ascii="Arial" w:hAnsi="Arial" w:cs="Arial"/>
        </w:rPr>
      </w:pPr>
      <w:r w:rsidRPr="00AB2519">
        <w:rPr>
          <w:rFonts w:ascii="Arial" w:hAnsi="Arial" w:cs="Arial"/>
        </w:rPr>
        <w:t xml:space="preserve">CAR was significantly lower in the POST-M </w:t>
      </w:r>
      <w:r w:rsidR="00667FE8">
        <w:rPr>
          <w:rFonts w:ascii="Arial" w:hAnsi="Arial" w:cs="Arial"/>
        </w:rPr>
        <w:t>women</w:t>
      </w:r>
      <w:r w:rsidR="00667FE8" w:rsidRPr="00AB2519">
        <w:rPr>
          <w:rFonts w:ascii="Arial" w:hAnsi="Arial" w:cs="Arial"/>
        </w:rPr>
        <w:t xml:space="preserve"> </w:t>
      </w:r>
      <w:r w:rsidR="00A723E2">
        <w:rPr>
          <w:rFonts w:ascii="Arial" w:hAnsi="Arial" w:cs="Arial"/>
        </w:rPr>
        <w:t>(</w:t>
      </w:r>
      <w:r w:rsidR="000A4D56" w:rsidRPr="00AB2519">
        <w:rPr>
          <w:rFonts w:ascii="Arial" w:hAnsi="Arial" w:cs="Arial"/>
        </w:rPr>
        <w:t xml:space="preserve">0.7 </w:t>
      </w:r>
      <w:r w:rsidR="00A723E2">
        <w:rPr>
          <w:rFonts w:ascii="Arial" w:hAnsi="Arial" w:cs="Arial"/>
        </w:rPr>
        <w:t>[</w:t>
      </w:r>
      <w:r w:rsidRPr="00AB2519">
        <w:rPr>
          <w:rFonts w:ascii="Arial" w:hAnsi="Arial" w:cs="Arial"/>
        </w:rPr>
        <w:t>-0.7, 2.1%</w:t>
      </w:r>
      <w:r w:rsidR="00A723E2">
        <w:rPr>
          <w:rFonts w:ascii="Arial" w:hAnsi="Arial" w:cs="Arial"/>
        </w:rPr>
        <w:t>)</w:t>
      </w:r>
      <w:r w:rsidR="005965D3" w:rsidRPr="00AB2519">
        <w:rPr>
          <w:rFonts w:ascii="Arial" w:hAnsi="Arial" w:cs="Arial"/>
        </w:rPr>
        <w:t>]</w:t>
      </w:r>
      <w:r w:rsidR="00D6461B" w:rsidRPr="00AB2519">
        <w:rPr>
          <w:rFonts w:ascii="Arial" w:hAnsi="Arial" w:cs="Arial"/>
        </w:rPr>
        <w:t xml:space="preserve"> compare</w:t>
      </w:r>
      <w:r w:rsidR="00F32124" w:rsidRPr="00AB2519">
        <w:rPr>
          <w:rFonts w:ascii="Arial" w:hAnsi="Arial" w:cs="Arial"/>
        </w:rPr>
        <w:t>d</w:t>
      </w:r>
      <w:r w:rsidR="00D6461B" w:rsidRPr="00AB2519">
        <w:rPr>
          <w:rFonts w:ascii="Arial" w:hAnsi="Arial" w:cs="Arial"/>
        </w:rPr>
        <w:t xml:space="preserve"> to PRE-M women </w:t>
      </w:r>
      <w:r w:rsidR="00A723E2">
        <w:rPr>
          <w:rFonts w:ascii="Arial" w:hAnsi="Arial" w:cs="Arial"/>
        </w:rPr>
        <w:t>(</w:t>
      </w:r>
      <w:r w:rsidR="00595DAF" w:rsidRPr="00AB2519">
        <w:rPr>
          <w:rFonts w:ascii="Arial" w:hAnsi="Arial" w:cs="Arial"/>
        </w:rPr>
        <w:t xml:space="preserve">3.0 </w:t>
      </w:r>
      <w:r w:rsidR="00A723E2">
        <w:rPr>
          <w:rFonts w:ascii="Arial" w:hAnsi="Arial" w:cs="Arial"/>
        </w:rPr>
        <w:t>[</w:t>
      </w:r>
      <w:r w:rsidR="007A3A82" w:rsidRPr="00AB2519">
        <w:rPr>
          <w:rFonts w:ascii="Arial" w:hAnsi="Arial" w:cs="Arial"/>
        </w:rPr>
        <w:t>1.5, 4.4 %</w:t>
      </w:r>
      <w:r w:rsidR="00A723E2">
        <w:rPr>
          <w:rFonts w:ascii="Arial" w:hAnsi="Arial" w:cs="Arial"/>
        </w:rPr>
        <w:t>]</w:t>
      </w:r>
      <w:r w:rsidR="007A3A82" w:rsidRPr="00AB2519">
        <w:rPr>
          <w:rFonts w:ascii="Arial" w:hAnsi="Arial" w:cs="Arial"/>
        </w:rPr>
        <w:t xml:space="preserve"> p=0.03</w:t>
      </w:r>
      <w:r w:rsidR="00A723E2">
        <w:rPr>
          <w:rFonts w:ascii="Arial" w:hAnsi="Arial" w:cs="Arial"/>
        </w:rPr>
        <w:t>)</w:t>
      </w:r>
      <w:r w:rsidRPr="00AB2519">
        <w:rPr>
          <w:rFonts w:ascii="Arial" w:hAnsi="Arial" w:cs="Arial"/>
        </w:rPr>
        <w:t xml:space="preserve"> </w:t>
      </w:r>
      <w:r w:rsidR="00A31DF0" w:rsidRPr="00AB2519">
        <w:rPr>
          <w:rFonts w:ascii="Arial" w:hAnsi="Arial" w:cs="Arial"/>
        </w:rPr>
        <w:t>(</w:t>
      </w:r>
      <w:r w:rsidRPr="00AB2519">
        <w:rPr>
          <w:rFonts w:ascii="Arial" w:hAnsi="Arial" w:cs="Arial"/>
        </w:rPr>
        <w:t xml:space="preserve">Table </w:t>
      </w:r>
      <w:r w:rsidR="00A07927" w:rsidRPr="00AB2519">
        <w:rPr>
          <w:rFonts w:ascii="Arial" w:hAnsi="Arial" w:cs="Arial"/>
        </w:rPr>
        <w:t>3</w:t>
      </w:r>
      <w:r w:rsidR="00A31DF0" w:rsidRPr="00AB2519">
        <w:rPr>
          <w:rFonts w:ascii="Arial" w:hAnsi="Arial" w:cs="Arial"/>
        </w:rPr>
        <w:t xml:space="preserve">). </w:t>
      </w:r>
      <w:r w:rsidR="00B63B81" w:rsidRPr="00AB2519">
        <w:rPr>
          <w:rFonts w:ascii="Arial" w:hAnsi="Arial" w:cs="Arial"/>
        </w:rPr>
        <w:t xml:space="preserve">In the </w:t>
      </w:r>
      <w:r w:rsidR="00AD5D49">
        <w:rPr>
          <w:rFonts w:ascii="Arial" w:hAnsi="Arial" w:cs="Arial"/>
        </w:rPr>
        <w:t xml:space="preserve">secondary </w:t>
      </w:r>
      <w:r w:rsidR="00B63B81" w:rsidRPr="00AB2519">
        <w:rPr>
          <w:rFonts w:ascii="Arial" w:hAnsi="Arial" w:cs="Arial"/>
        </w:rPr>
        <w:t>analysis, CAR</w:t>
      </w:r>
      <w:r w:rsidRPr="00AB2519">
        <w:rPr>
          <w:rFonts w:ascii="Arial" w:hAnsi="Arial" w:cs="Arial"/>
        </w:rPr>
        <w:t xml:space="preserve"> was similar between Early-POST-M </w:t>
      </w:r>
      <w:r w:rsidR="00A723E2">
        <w:rPr>
          <w:rFonts w:ascii="Arial" w:hAnsi="Arial" w:cs="Arial"/>
        </w:rPr>
        <w:t>(</w:t>
      </w:r>
      <w:r w:rsidR="0091299E" w:rsidRPr="00AB2519">
        <w:rPr>
          <w:rFonts w:ascii="Arial" w:hAnsi="Arial" w:cs="Arial"/>
        </w:rPr>
        <w:t>0.8</w:t>
      </w:r>
      <w:r w:rsidR="00072EDE" w:rsidRPr="00AB2519">
        <w:rPr>
          <w:rFonts w:ascii="Arial" w:hAnsi="Arial" w:cs="Arial"/>
        </w:rPr>
        <w:t xml:space="preserve">1 </w:t>
      </w:r>
      <w:r w:rsidR="00A723E2">
        <w:rPr>
          <w:rFonts w:ascii="Arial" w:hAnsi="Arial" w:cs="Arial"/>
        </w:rPr>
        <w:t>[</w:t>
      </w:r>
      <w:r w:rsidR="00072EDE" w:rsidRPr="00AB2519">
        <w:rPr>
          <w:rFonts w:ascii="Arial" w:hAnsi="Arial" w:cs="Arial"/>
        </w:rPr>
        <w:t xml:space="preserve">-2.94, </w:t>
      </w:r>
      <w:r w:rsidR="00E74ED9" w:rsidRPr="00AB2519">
        <w:rPr>
          <w:rFonts w:ascii="Arial" w:hAnsi="Arial" w:cs="Arial"/>
        </w:rPr>
        <w:t>4.56</w:t>
      </w:r>
      <w:r w:rsidR="00BF12A7" w:rsidRPr="00AB2519">
        <w:rPr>
          <w:rFonts w:ascii="Arial" w:hAnsi="Arial" w:cs="Arial"/>
        </w:rPr>
        <w:t xml:space="preserve"> %</w:t>
      </w:r>
      <w:r w:rsidR="00E74ED9" w:rsidRPr="00AB2519">
        <w:rPr>
          <w:rFonts w:ascii="Arial" w:hAnsi="Arial" w:cs="Arial"/>
        </w:rPr>
        <w:t>]</w:t>
      </w:r>
      <w:r w:rsidR="00700E22">
        <w:rPr>
          <w:rFonts w:ascii="Arial" w:hAnsi="Arial" w:cs="Arial"/>
        </w:rPr>
        <w:t>)</w:t>
      </w:r>
      <w:r w:rsidR="00E74ED9" w:rsidRPr="00AB2519">
        <w:rPr>
          <w:rFonts w:ascii="Arial" w:hAnsi="Arial" w:cs="Arial"/>
        </w:rPr>
        <w:t xml:space="preserve"> </w:t>
      </w:r>
      <w:r w:rsidRPr="00AB2519">
        <w:rPr>
          <w:rFonts w:ascii="Arial" w:hAnsi="Arial" w:cs="Arial"/>
        </w:rPr>
        <w:t xml:space="preserve">and Late-PRE-M </w:t>
      </w:r>
      <w:r w:rsidR="00700E22">
        <w:rPr>
          <w:rFonts w:ascii="Arial" w:hAnsi="Arial" w:cs="Arial"/>
        </w:rPr>
        <w:t>(</w:t>
      </w:r>
      <w:r w:rsidR="00676D2F" w:rsidRPr="00AB2519">
        <w:rPr>
          <w:rFonts w:ascii="Arial" w:hAnsi="Arial" w:cs="Arial"/>
        </w:rPr>
        <w:t xml:space="preserve">0.77 </w:t>
      </w:r>
      <w:r w:rsidR="00700E22">
        <w:rPr>
          <w:rFonts w:ascii="Arial" w:hAnsi="Arial" w:cs="Arial"/>
        </w:rPr>
        <w:t>[</w:t>
      </w:r>
      <w:r w:rsidR="000A45DF" w:rsidRPr="00AB2519">
        <w:rPr>
          <w:rFonts w:ascii="Arial" w:hAnsi="Arial" w:cs="Arial"/>
        </w:rPr>
        <w:t>-2.98, 4.51</w:t>
      </w:r>
      <w:r w:rsidR="00D95E6B" w:rsidRPr="00AB2519">
        <w:rPr>
          <w:rFonts w:ascii="Arial" w:hAnsi="Arial" w:cs="Arial"/>
        </w:rPr>
        <w:t xml:space="preserve"> %</w:t>
      </w:r>
      <w:r w:rsidR="00700E22">
        <w:rPr>
          <w:rFonts w:ascii="Arial" w:hAnsi="Arial" w:cs="Arial"/>
        </w:rPr>
        <w:t>]</w:t>
      </w:r>
      <w:r w:rsidR="00E74ED9" w:rsidRPr="00AB2519">
        <w:rPr>
          <w:rFonts w:ascii="Arial" w:hAnsi="Arial" w:cs="Arial"/>
        </w:rPr>
        <w:t xml:space="preserve"> </w:t>
      </w:r>
      <w:r w:rsidRPr="00AB2519">
        <w:rPr>
          <w:rFonts w:ascii="Arial" w:hAnsi="Arial" w:cs="Arial"/>
        </w:rPr>
        <w:t>p</w:t>
      </w:r>
      <w:r w:rsidR="00BF12A7" w:rsidRPr="00AB2519">
        <w:rPr>
          <w:rFonts w:ascii="Arial" w:hAnsi="Arial" w:cs="Arial"/>
        </w:rPr>
        <w:t>=0.99</w:t>
      </w:r>
      <w:r w:rsidR="00700E22">
        <w:rPr>
          <w:rFonts w:ascii="Arial" w:hAnsi="Arial" w:cs="Arial"/>
        </w:rPr>
        <w:t>)</w:t>
      </w:r>
      <w:r w:rsidRPr="00AB2519">
        <w:rPr>
          <w:rFonts w:ascii="Arial" w:hAnsi="Arial" w:cs="Arial"/>
        </w:rPr>
        <w:t xml:space="preserve"> </w:t>
      </w:r>
      <w:r w:rsidR="00511ECD" w:rsidRPr="00AB2519">
        <w:rPr>
          <w:rFonts w:ascii="Arial" w:hAnsi="Arial" w:cs="Arial"/>
        </w:rPr>
        <w:t>(</w:t>
      </w:r>
      <w:r w:rsidRPr="00AB2519">
        <w:rPr>
          <w:rFonts w:ascii="Arial" w:hAnsi="Arial" w:cs="Arial"/>
        </w:rPr>
        <w:t xml:space="preserve">Table </w:t>
      </w:r>
      <w:r w:rsidR="00A07927" w:rsidRPr="00AB2519">
        <w:rPr>
          <w:rFonts w:ascii="Arial" w:hAnsi="Arial" w:cs="Arial"/>
        </w:rPr>
        <w:t>3</w:t>
      </w:r>
      <w:r w:rsidR="00484ADD" w:rsidRPr="00AB2519">
        <w:rPr>
          <w:rFonts w:ascii="Arial" w:hAnsi="Arial" w:cs="Arial"/>
        </w:rPr>
        <w:t xml:space="preserve">, </w:t>
      </w:r>
      <w:r w:rsidRPr="00AB2519">
        <w:rPr>
          <w:rFonts w:ascii="Arial" w:hAnsi="Arial" w:cs="Arial"/>
        </w:rPr>
        <w:t xml:space="preserve">Figure </w:t>
      </w:r>
      <w:r w:rsidR="006835B4" w:rsidRPr="00AB2519">
        <w:rPr>
          <w:rFonts w:ascii="Arial" w:hAnsi="Arial" w:cs="Arial"/>
        </w:rPr>
        <w:t>1</w:t>
      </w:r>
      <w:r w:rsidRPr="00AB2519">
        <w:rPr>
          <w:rFonts w:ascii="Arial" w:hAnsi="Arial" w:cs="Arial"/>
        </w:rPr>
        <w:t xml:space="preserve">).  </w:t>
      </w:r>
    </w:p>
    <w:p w14:paraId="51DEC460" w14:textId="73423B9F" w:rsidR="006835B4" w:rsidRPr="006835B4" w:rsidRDefault="00E61D3A" w:rsidP="00976AEB">
      <w:pPr>
        <w:pStyle w:val="Heading3"/>
        <w:keepLines/>
        <w:widowControl/>
        <w:autoSpaceDE/>
        <w:autoSpaceDN/>
        <w:spacing w:before="40" w:after="0" w:line="480" w:lineRule="auto"/>
      </w:pPr>
      <w:bookmarkStart w:id="46" w:name="_Toc1548075"/>
      <w:bookmarkStart w:id="47" w:name="_Toc1548153"/>
      <w:bookmarkStart w:id="48" w:name="_Toc1563959"/>
      <w:r>
        <w:t xml:space="preserve">Peripheral </w:t>
      </w:r>
      <w:r w:rsidRPr="00DF78A5">
        <w:t>Vascular Function</w:t>
      </w:r>
      <w:bookmarkEnd w:id="46"/>
      <w:bookmarkEnd w:id="47"/>
      <w:bookmarkEnd w:id="48"/>
      <w:r w:rsidRPr="00DF78A5">
        <w:t xml:space="preserve"> </w:t>
      </w:r>
    </w:p>
    <w:p w14:paraId="0FDCC708" w14:textId="602CF817" w:rsidR="00E61D3A" w:rsidRPr="00EE2494" w:rsidRDefault="00E61D3A" w:rsidP="00976AEB">
      <w:pPr>
        <w:pStyle w:val="Heading3"/>
        <w:keepLines/>
        <w:widowControl/>
        <w:autoSpaceDE/>
        <w:autoSpaceDN/>
        <w:spacing w:before="40" w:after="0" w:line="480" w:lineRule="auto"/>
      </w:pPr>
      <w:r>
        <w:t>Brachial Femoral FMD and PWV</w:t>
      </w:r>
    </w:p>
    <w:p w14:paraId="23CC3ECC" w14:textId="7FE73BE6" w:rsidR="00E61D3A" w:rsidRDefault="00E61D3A" w:rsidP="00E61D3A">
      <w:pPr>
        <w:pStyle w:val="MediumGrid2-Accent11"/>
        <w:spacing w:line="480" w:lineRule="auto"/>
        <w:jc w:val="both"/>
        <w:rPr>
          <w:rFonts w:ascii="Arial" w:hAnsi="Arial" w:cs="Arial"/>
        </w:rPr>
      </w:pPr>
      <w:r>
        <w:rPr>
          <w:rFonts w:ascii="Arial" w:hAnsi="Arial" w:cs="Arial"/>
        </w:rPr>
        <w:t xml:space="preserve">The POST-M women had a significantly lower </w:t>
      </w:r>
      <w:r w:rsidRPr="0083187E">
        <w:rPr>
          <w:rFonts w:ascii="Arial" w:hAnsi="Arial" w:cs="Arial"/>
        </w:rPr>
        <w:t>b</w:t>
      </w:r>
      <w:r w:rsidR="0054401D">
        <w:rPr>
          <w:rFonts w:ascii="Arial" w:hAnsi="Arial" w:cs="Arial"/>
        </w:rPr>
        <w:t xml:space="preserve">rachial </w:t>
      </w:r>
      <w:r w:rsidRPr="0083187E">
        <w:rPr>
          <w:rFonts w:ascii="Arial" w:hAnsi="Arial" w:cs="Arial"/>
        </w:rPr>
        <w:t>FMD</w:t>
      </w:r>
      <w:r w:rsidR="004306B5">
        <w:rPr>
          <w:rFonts w:ascii="Arial" w:hAnsi="Arial" w:cs="Arial"/>
        </w:rPr>
        <w:t xml:space="preserve"> </w:t>
      </w:r>
      <w:r w:rsidR="00BD1BB2">
        <w:rPr>
          <w:rFonts w:ascii="Arial" w:hAnsi="Arial" w:cs="Arial"/>
        </w:rPr>
        <w:t>(</w:t>
      </w:r>
      <w:r w:rsidR="004306B5">
        <w:rPr>
          <w:rFonts w:ascii="Arial" w:hAnsi="Arial" w:cs="Arial"/>
        </w:rPr>
        <w:t>4.1</w:t>
      </w:r>
      <w:r>
        <w:rPr>
          <w:rFonts w:ascii="Arial" w:hAnsi="Arial" w:cs="Arial"/>
        </w:rPr>
        <w:t xml:space="preserve"> </w:t>
      </w:r>
      <w:r w:rsidR="00BD1BB2">
        <w:rPr>
          <w:rFonts w:ascii="Arial" w:hAnsi="Arial" w:cs="Arial"/>
        </w:rPr>
        <w:t>[</w:t>
      </w:r>
      <w:r>
        <w:rPr>
          <w:rFonts w:ascii="Arial" w:hAnsi="Arial" w:cs="Arial"/>
        </w:rPr>
        <w:t>2.9, 5.2 %</w:t>
      </w:r>
      <w:r w:rsidR="00530BE0">
        <w:rPr>
          <w:rFonts w:ascii="Arial" w:hAnsi="Arial" w:cs="Arial"/>
        </w:rPr>
        <w:t>]</w:t>
      </w:r>
      <w:r w:rsidR="00BD1BB2">
        <w:rPr>
          <w:rFonts w:ascii="Arial" w:hAnsi="Arial" w:cs="Arial"/>
        </w:rPr>
        <w:t>)</w:t>
      </w:r>
      <w:r w:rsidR="00530BE0">
        <w:rPr>
          <w:rFonts w:ascii="Arial" w:hAnsi="Arial" w:cs="Arial"/>
        </w:rPr>
        <w:t xml:space="preserve"> compared to PRE-M women </w:t>
      </w:r>
      <w:r w:rsidR="00BD1BB2">
        <w:rPr>
          <w:rFonts w:ascii="Arial" w:hAnsi="Arial" w:cs="Arial"/>
        </w:rPr>
        <w:t>(</w:t>
      </w:r>
      <w:r w:rsidR="00DF39BF">
        <w:rPr>
          <w:rFonts w:ascii="Arial" w:hAnsi="Arial" w:cs="Arial"/>
        </w:rPr>
        <w:t xml:space="preserve">6.4 </w:t>
      </w:r>
      <w:r w:rsidR="00BD1BB2">
        <w:rPr>
          <w:rFonts w:ascii="Arial" w:hAnsi="Arial" w:cs="Arial"/>
        </w:rPr>
        <w:t>[</w:t>
      </w:r>
      <w:r w:rsidR="00DF39BF">
        <w:rPr>
          <w:rFonts w:ascii="Arial" w:hAnsi="Arial" w:cs="Arial"/>
        </w:rPr>
        <w:t>5.4,</w:t>
      </w:r>
      <w:r w:rsidR="000F2AAF">
        <w:rPr>
          <w:rFonts w:ascii="Arial" w:hAnsi="Arial" w:cs="Arial"/>
        </w:rPr>
        <w:t xml:space="preserve"> 7.5%</w:t>
      </w:r>
      <w:r w:rsidR="00BD1BB2">
        <w:rPr>
          <w:rFonts w:ascii="Arial" w:hAnsi="Arial" w:cs="Arial"/>
        </w:rPr>
        <w:t>]</w:t>
      </w:r>
      <w:r>
        <w:rPr>
          <w:rFonts w:ascii="Arial" w:hAnsi="Arial" w:cs="Arial"/>
        </w:rPr>
        <w:t xml:space="preserve"> p=0.004</w:t>
      </w:r>
      <w:r w:rsidR="00BD1BB2">
        <w:rPr>
          <w:rFonts w:ascii="Arial" w:hAnsi="Arial" w:cs="Arial"/>
        </w:rPr>
        <w:t>)</w:t>
      </w:r>
      <w:r w:rsidRPr="00283597">
        <w:rPr>
          <w:rFonts w:ascii="Arial" w:hAnsi="Arial" w:cs="Arial"/>
        </w:rPr>
        <w:t xml:space="preserve"> </w:t>
      </w:r>
      <w:r w:rsidR="00DF39BF">
        <w:rPr>
          <w:rFonts w:ascii="Arial" w:hAnsi="Arial" w:cs="Arial"/>
        </w:rPr>
        <w:t>(</w:t>
      </w:r>
      <w:r>
        <w:rPr>
          <w:rFonts w:ascii="Arial" w:hAnsi="Arial" w:cs="Arial"/>
        </w:rPr>
        <w:t>Figure 2)</w:t>
      </w:r>
      <w:r w:rsidR="000F2AAF">
        <w:rPr>
          <w:rFonts w:ascii="Arial" w:hAnsi="Arial" w:cs="Arial"/>
        </w:rPr>
        <w:t xml:space="preserve">. </w:t>
      </w:r>
      <w:r w:rsidR="005E120B">
        <w:rPr>
          <w:rFonts w:ascii="Arial" w:hAnsi="Arial" w:cs="Arial"/>
        </w:rPr>
        <w:t xml:space="preserve">The time to peak </w:t>
      </w:r>
      <w:r w:rsidR="001C1EC8">
        <w:rPr>
          <w:rFonts w:ascii="Arial" w:hAnsi="Arial" w:cs="Arial"/>
        </w:rPr>
        <w:t xml:space="preserve">(TTP) </w:t>
      </w:r>
      <w:r w:rsidR="005E120B">
        <w:rPr>
          <w:rFonts w:ascii="Arial" w:hAnsi="Arial" w:cs="Arial"/>
        </w:rPr>
        <w:t>was</w:t>
      </w:r>
      <w:r>
        <w:rPr>
          <w:rFonts w:ascii="Arial" w:hAnsi="Arial" w:cs="Arial"/>
        </w:rPr>
        <w:t xml:space="preserve"> significantly higher </w:t>
      </w:r>
      <w:r w:rsidR="00FF2953">
        <w:rPr>
          <w:rFonts w:ascii="Arial" w:hAnsi="Arial" w:cs="Arial"/>
        </w:rPr>
        <w:t xml:space="preserve">in POST-M women </w:t>
      </w:r>
      <w:r w:rsidR="00BD1BB2">
        <w:rPr>
          <w:rFonts w:ascii="Arial" w:hAnsi="Arial" w:cs="Arial"/>
        </w:rPr>
        <w:t>(</w:t>
      </w:r>
      <w:r w:rsidR="00FF2953">
        <w:rPr>
          <w:rFonts w:ascii="Arial" w:hAnsi="Arial" w:cs="Arial"/>
        </w:rPr>
        <w:t xml:space="preserve">65 </w:t>
      </w:r>
      <w:r w:rsidR="00BD1BB2">
        <w:rPr>
          <w:rFonts w:ascii="Arial" w:hAnsi="Arial" w:cs="Arial"/>
        </w:rPr>
        <w:t>[</w:t>
      </w:r>
      <w:r w:rsidR="00FF2953">
        <w:rPr>
          <w:rFonts w:ascii="Arial" w:hAnsi="Arial" w:cs="Arial"/>
        </w:rPr>
        <w:t>57, 74 seconds</w:t>
      </w:r>
      <w:r w:rsidR="00D95E6B">
        <w:rPr>
          <w:rFonts w:ascii="Arial" w:hAnsi="Arial" w:cs="Arial"/>
        </w:rPr>
        <w:t>]</w:t>
      </w:r>
      <w:r w:rsidR="00BD1BB2">
        <w:rPr>
          <w:rFonts w:ascii="Arial" w:hAnsi="Arial" w:cs="Arial"/>
        </w:rPr>
        <w:t>)</w:t>
      </w:r>
      <w:r w:rsidR="00D95E6B">
        <w:rPr>
          <w:rFonts w:ascii="Arial" w:hAnsi="Arial" w:cs="Arial"/>
        </w:rPr>
        <w:t xml:space="preserve"> </w:t>
      </w:r>
      <w:r w:rsidR="00FF2953">
        <w:rPr>
          <w:rFonts w:ascii="Arial" w:hAnsi="Arial" w:cs="Arial"/>
        </w:rPr>
        <w:t>compared to PRE-M women</w:t>
      </w:r>
      <w:r w:rsidR="00D95E6B" w:rsidRPr="00D95E6B">
        <w:rPr>
          <w:rFonts w:ascii="Arial" w:hAnsi="Arial" w:cs="Arial"/>
        </w:rPr>
        <w:t xml:space="preserve"> </w:t>
      </w:r>
      <w:r w:rsidR="00BD1BB2">
        <w:rPr>
          <w:rFonts w:ascii="Arial" w:hAnsi="Arial" w:cs="Arial"/>
        </w:rPr>
        <w:t>(</w:t>
      </w:r>
      <w:r w:rsidR="00D85789">
        <w:rPr>
          <w:rFonts w:ascii="Arial" w:hAnsi="Arial" w:cs="Arial"/>
        </w:rPr>
        <w:t xml:space="preserve">46 </w:t>
      </w:r>
      <w:r w:rsidR="00BD1BB2">
        <w:rPr>
          <w:rFonts w:ascii="Arial" w:hAnsi="Arial" w:cs="Arial"/>
        </w:rPr>
        <w:t>[</w:t>
      </w:r>
      <w:r w:rsidR="001C1EC8">
        <w:rPr>
          <w:rFonts w:ascii="Arial" w:hAnsi="Arial" w:cs="Arial"/>
        </w:rPr>
        <w:t>39, 54 seconds</w:t>
      </w:r>
      <w:r w:rsidR="00BD1BB2">
        <w:rPr>
          <w:rFonts w:ascii="Arial" w:hAnsi="Arial" w:cs="Arial"/>
        </w:rPr>
        <w:t>]</w:t>
      </w:r>
      <w:r w:rsidR="001C1EC8">
        <w:rPr>
          <w:rFonts w:ascii="Arial" w:hAnsi="Arial" w:cs="Arial"/>
        </w:rPr>
        <w:t xml:space="preserve"> </w:t>
      </w:r>
      <w:r w:rsidR="00D95E6B" w:rsidRPr="0083187E">
        <w:rPr>
          <w:rFonts w:ascii="Arial" w:hAnsi="Arial" w:cs="Arial"/>
        </w:rPr>
        <w:t>p</w:t>
      </w:r>
      <w:r w:rsidR="00D95E6B">
        <w:rPr>
          <w:rFonts w:ascii="Arial" w:hAnsi="Arial" w:cs="Arial"/>
        </w:rPr>
        <w:t>=0.002</w:t>
      </w:r>
      <w:r w:rsidR="00BD1BB2">
        <w:rPr>
          <w:rFonts w:ascii="Arial" w:hAnsi="Arial" w:cs="Arial"/>
        </w:rPr>
        <w:t>)</w:t>
      </w:r>
      <w:r>
        <w:rPr>
          <w:rFonts w:ascii="Arial" w:hAnsi="Arial" w:cs="Arial"/>
        </w:rPr>
        <w:t>.</w:t>
      </w:r>
      <w:r w:rsidRPr="0083187E">
        <w:rPr>
          <w:rFonts w:ascii="Arial" w:hAnsi="Arial" w:cs="Arial"/>
        </w:rPr>
        <w:t xml:space="preserve"> </w:t>
      </w:r>
      <w:r>
        <w:rPr>
          <w:rFonts w:ascii="Arial" w:hAnsi="Arial" w:cs="Arial"/>
        </w:rPr>
        <w:t>T</w:t>
      </w:r>
      <w:r w:rsidRPr="0083187E">
        <w:rPr>
          <w:rFonts w:ascii="Arial" w:hAnsi="Arial" w:cs="Arial"/>
        </w:rPr>
        <w:t xml:space="preserve">here were no differences between </w:t>
      </w:r>
      <w:r>
        <w:rPr>
          <w:rFonts w:ascii="Arial" w:hAnsi="Arial" w:cs="Arial"/>
        </w:rPr>
        <w:t xml:space="preserve">groups </w:t>
      </w:r>
      <w:r w:rsidRPr="0083187E">
        <w:rPr>
          <w:rFonts w:ascii="Arial" w:hAnsi="Arial" w:cs="Arial"/>
        </w:rPr>
        <w:t xml:space="preserve">for </w:t>
      </w:r>
      <w:r>
        <w:rPr>
          <w:rFonts w:ascii="Arial" w:hAnsi="Arial" w:cs="Arial"/>
        </w:rPr>
        <w:t>baseline diameter (</w:t>
      </w:r>
      <w:r w:rsidRPr="0083187E">
        <w:rPr>
          <w:rFonts w:ascii="Arial" w:hAnsi="Arial" w:cs="Arial"/>
        </w:rPr>
        <w:t>Dbase</w:t>
      </w:r>
      <w:r>
        <w:rPr>
          <w:rFonts w:ascii="Arial" w:hAnsi="Arial" w:cs="Arial"/>
        </w:rPr>
        <w:t>)</w:t>
      </w:r>
      <w:r w:rsidR="001C1EC8">
        <w:rPr>
          <w:rFonts w:ascii="Arial" w:hAnsi="Arial" w:cs="Arial"/>
        </w:rPr>
        <w:t xml:space="preserve"> </w:t>
      </w:r>
      <w:r w:rsidR="008459EC">
        <w:rPr>
          <w:rFonts w:ascii="Arial" w:hAnsi="Arial" w:cs="Arial"/>
        </w:rPr>
        <w:t>(p=0.62)</w:t>
      </w:r>
      <w:r>
        <w:rPr>
          <w:rFonts w:ascii="Arial" w:hAnsi="Arial" w:cs="Arial"/>
        </w:rPr>
        <w:t xml:space="preserve">, </w:t>
      </w:r>
      <w:r w:rsidRPr="0083187E">
        <w:rPr>
          <w:rFonts w:ascii="Arial" w:hAnsi="Arial" w:cs="Arial"/>
        </w:rPr>
        <w:t>peak diameter (Dpeak)</w:t>
      </w:r>
      <w:r w:rsidR="008459EC">
        <w:rPr>
          <w:rFonts w:ascii="Arial" w:hAnsi="Arial" w:cs="Arial"/>
        </w:rPr>
        <w:t xml:space="preserve"> (p=0.75)</w:t>
      </w:r>
      <w:r>
        <w:rPr>
          <w:rFonts w:ascii="Arial" w:hAnsi="Arial" w:cs="Arial"/>
        </w:rPr>
        <w:t xml:space="preserve">, </w:t>
      </w:r>
      <w:r w:rsidRPr="0083187E">
        <w:rPr>
          <w:rFonts w:ascii="Arial" w:hAnsi="Arial" w:cs="Arial"/>
        </w:rPr>
        <w:t>or shear rate area under the curve (SR</w:t>
      </w:r>
      <w:r w:rsidRPr="0083187E">
        <w:rPr>
          <w:rFonts w:ascii="Arial" w:hAnsi="Arial" w:cs="Arial"/>
          <w:vertAlign w:val="subscript"/>
        </w:rPr>
        <w:t>AUC</w:t>
      </w:r>
      <w:r w:rsidRPr="0083187E">
        <w:rPr>
          <w:rFonts w:ascii="Arial" w:hAnsi="Arial" w:cs="Arial"/>
        </w:rPr>
        <w:t>)</w:t>
      </w:r>
      <w:r>
        <w:rPr>
          <w:rFonts w:ascii="Arial" w:hAnsi="Arial" w:cs="Arial"/>
        </w:rPr>
        <w:t xml:space="preserve"> (p</w:t>
      </w:r>
      <w:r w:rsidR="00DD760F">
        <w:rPr>
          <w:rFonts w:ascii="Arial" w:hAnsi="Arial" w:cs="Arial"/>
        </w:rPr>
        <w:t>=0.10</w:t>
      </w:r>
      <w:r>
        <w:rPr>
          <w:rFonts w:ascii="Arial" w:hAnsi="Arial" w:cs="Arial"/>
        </w:rPr>
        <w:t>,</w:t>
      </w:r>
      <w:r w:rsidRPr="00166A4E">
        <w:rPr>
          <w:rFonts w:ascii="Arial" w:hAnsi="Arial" w:cs="Arial"/>
        </w:rPr>
        <w:t xml:space="preserve"> </w:t>
      </w:r>
      <w:r w:rsidRPr="0083187E">
        <w:rPr>
          <w:rFonts w:ascii="Arial" w:hAnsi="Arial" w:cs="Arial"/>
        </w:rPr>
        <w:t xml:space="preserve">Table </w:t>
      </w:r>
      <w:r w:rsidR="001F7F64">
        <w:rPr>
          <w:rFonts w:ascii="Arial" w:hAnsi="Arial" w:cs="Arial"/>
        </w:rPr>
        <w:t>3</w:t>
      </w:r>
      <w:r>
        <w:rPr>
          <w:rFonts w:ascii="Arial" w:hAnsi="Arial" w:cs="Arial"/>
        </w:rPr>
        <w:t>). POST-M women had a significantly lower f</w:t>
      </w:r>
      <w:r w:rsidRPr="0083187E">
        <w:rPr>
          <w:rFonts w:ascii="Arial" w:hAnsi="Arial" w:cs="Arial"/>
        </w:rPr>
        <w:t>emoral FMD</w:t>
      </w:r>
      <w:r w:rsidR="00697001">
        <w:rPr>
          <w:rFonts w:ascii="Arial" w:hAnsi="Arial" w:cs="Arial"/>
        </w:rPr>
        <w:t xml:space="preserve"> </w:t>
      </w:r>
      <w:r w:rsidR="00BD1BB2">
        <w:rPr>
          <w:rFonts w:ascii="Arial" w:hAnsi="Arial" w:cs="Arial"/>
        </w:rPr>
        <w:t>(</w:t>
      </w:r>
      <w:r w:rsidR="00896C8D">
        <w:rPr>
          <w:rFonts w:ascii="Arial" w:hAnsi="Arial" w:cs="Arial"/>
        </w:rPr>
        <w:t xml:space="preserve">2.8% </w:t>
      </w:r>
      <w:r w:rsidR="00BD1BB2">
        <w:rPr>
          <w:rFonts w:ascii="Arial" w:hAnsi="Arial" w:cs="Arial"/>
        </w:rPr>
        <w:t>[</w:t>
      </w:r>
      <w:r>
        <w:rPr>
          <w:rFonts w:ascii="Arial" w:hAnsi="Arial" w:cs="Arial"/>
        </w:rPr>
        <w:t>1.9, 3.6 %</w:t>
      </w:r>
      <w:r w:rsidR="00BD1BB2">
        <w:rPr>
          <w:rFonts w:ascii="Arial" w:hAnsi="Arial" w:cs="Arial"/>
        </w:rPr>
        <w:t>])</w:t>
      </w:r>
      <w:r w:rsidR="00B11E04">
        <w:rPr>
          <w:rFonts w:ascii="Arial" w:hAnsi="Arial" w:cs="Arial"/>
        </w:rPr>
        <w:t xml:space="preserve"> </w:t>
      </w:r>
      <w:r w:rsidR="005B6541">
        <w:rPr>
          <w:rFonts w:ascii="Arial" w:hAnsi="Arial" w:cs="Arial"/>
        </w:rPr>
        <w:t xml:space="preserve">compared to </w:t>
      </w:r>
      <w:r w:rsidR="00D56670">
        <w:rPr>
          <w:rFonts w:ascii="Arial" w:hAnsi="Arial" w:cs="Arial"/>
        </w:rPr>
        <w:t xml:space="preserve">PRE-M women </w:t>
      </w:r>
      <w:r w:rsidR="00BD1BB2">
        <w:rPr>
          <w:rFonts w:ascii="Arial" w:hAnsi="Arial" w:cs="Arial"/>
        </w:rPr>
        <w:t>(</w:t>
      </w:r>
      <w:r w:rsidR="00D922C7">
        <w:rPr>
          <w:rFonts w:ascii="Arial" w:hAnsi="Arial" w:cs="Arial"/>
        </w:rPr>
        <w:t xml:space="preserve">5.8 </w:t>
      </w:r>
      <w:r w:rsidR="00BD1BB2">
        <w:rPr>
          <w:rFonts w:ascii="Arial" w:hAnsi="Arial" w:cs="Arial"/>
        </w:rPr>
        <w:t>[</w:t>
      </w:r>
      <w:r w:rsidR="00D922C7">
        <w:rPr>
          <w:rFonts w:ascii="Arial" w:hAnsi="Arial" w:cs="Arial"/>
        </w:rPr>
        <w:t>4.9, 6.7 %</w:t>
      </w:r>
      <w:r w:rsidR="00BD1BB2">
        <w:rPr>
          <w:rFonts w:ascii="Arial" w:hAnsi="Arial" w:cs="Arial"/>
        </w:rPr>
        <w:t>]</w:t>
      </w:r>
      <w:r w:rsidR="00D922C7">
        <w:rPr>
          <w:rFonts w:ascii="Arial" w:hAnsi="Arial" w:cs="Arial"/>
        </w:rPr>
        <w:t xml:space="preserve"> </w:t>
      </w:r>
      <w:r>
        <w:rPr>
          <w:rFonts w:ascii="Arial" w:hAnsi="Arial" w:cs="Arial"/>
        </w:rPr>
        <w:t>p&lt;0.001</w:t>
      </w:r>
      <w:r w:rsidR="00BD1BB2">
        <w:rPr>
          <w:rFonts w:ascii="Arial" w:hAnsi="Arial" w:cs="Arial"/>
        </w:rPr>
        <w:t>)</w:t>
      </w:r>
      <w:r w:rsidR="00D922C7">
        <w:rPr>
          <w:rFonts w:ascii="Arial" w:hAnsi="Arial" w:cs="Arial"/>
        </w:rPr>
        <w:t xml:space="preserve"> (</w:t>
      </w:r>
      <w:r>
        <w:rPr>
          <w:rFonts w:ascii="Arial" w:hAnsi="Arial" w:cs="Arial"/>
        </w:rPr>
        <w:t>Figure 2)</w:t>
      </w:r>
      <w:r w:rsidRPr="0083187E">
        <w:rPr>
          <w:rFonts w:ascii="Arial" w:hAnsi="Arial" w:cs="Arial"/>
        </w:rPr>
        <w:t>. There were no differences between PRE</w:t>
      </w:r>
      <w:r>
        <w:rPr>
          <w:rFonts w:ascii="Arial" w:hAnsi="Arial" w:cs="Arial"/>
        </w:rPr>
        <w:t>-</w:t>
      </w:r>
      <w:r w:rsidRPr="0083187E">
        <w:rPr>
          <w:rFonts w:ascii="Arial" w:hAnsi="Arial" w:cs="Arial"/>
        </w:rPr>
        <w:t xml:space="preserve"> and POST-M groups for femoral </w:t>
      </w:r>
      <w:r>
        <w:rPr>
          <w:rFonts w:ascii="Arial" w:hAnsi="Arial" w:cs="Arial"/>
        </w:rPr>
        <w:t>TTP</w:t>
      </w:r>
      <w:r w:rsidR="006223C7">
        <w:rPr>
          <w:rFonts w:ascii="Arial" w:hAnsi="Arial" w:cs="Arial"/>
        </w:rPr>
        <w:t xml:space="preserve"> (p=0.15)</w:t>
      </w:r>
      <w:r>
        <w:rPr>
          <w:rFonts w:ascii="Arial" w:hAnsi="Arial" w:cs="Arial"/>
        </w:rPr>
        <w:t xml:space="preserve">, </w:t>
      </w:r>
      <w:r w:rsidRPr="0083187E">
        <w:rPr>
          <w:rFonts w:ascii="Arial" w:hAnsi="Arial" w:cs="Arial"/>
        </w:rPr>
        <w:t>Dbase</w:t>
      </w:r>
      <w:r w:rsidR="006223C7">
        <w:rPr>
          <w:rFonts w:ascii="Arial" w:hAnsi="Arial" w:cs="Arial"/>
        </w:rPr>
        <w:t xml:space="preserve"> (p=0.19)</w:t>
      </w:r>
      <w:r>
        <w:rPr>
          <w:rFonts w:ascii="Arial" w:hAnsi="Arial" w:cs="Arial"/>
        </w:rPr>
        <w:t>, Dpeak</w:t>
      </w:r>
      <w:r w:rsidR="006223C7">
        <w:rPr>
          <w:rFonts w:ascii="Arial" w:hAnsi="Arial" w:cs="Arial"/>
        </w:rPr>
        <w:t xml:space="preserve"> (p=0.72)</w:t>
      </w:r>
      <w:r>
        <w:rPr>
          <w:rFonts w:ascii="Arial" w:hAnsi="Arial" w:cs="Arial"/>
        </w:rPr>
        <w:t xml:space="preserve">, or </w:t>
      </w:r>
      <w:r w:rsidRPr="0083187E">
        <w:rPr>
          <w:rFonts w:ascii="Arial" w:hAnsi="Arial" w:cs="Arial"/>
        </w:rPr>
        <w:t>SR</w:t>
      </w:r>
      <w:r w:rsidRPr="0083187E">
        <w:rPr>
          <w:rFonts w:ascii="Arial" w:hAnsi="Arial" w:cs="Arial"/>
          <w:vertAlign w:val="subscript"/>
        </w:rPr>
        <w:t xml:space="preserve">AUC </w:t>
      </w:r>
      <w:r w:rsidRPr="0083187E">
        <w:rPr>
          <w:rFonts w:ascii="Arial" w:hAnsi="Arial" w:cs="Arial"/>
        </w:rPr>
        <w:t>(</w:t>
      </w:r>
      <w:r>
        <w:rPr>
          <w:rFonts w:ascii="Arial" w:hAnsi="Arial" w:cs="Arial"/>
        </w:rPr>
        <w:t>p</w:t>
      </w:r>
      <w:r w:rsidR="006223C7">
        <w:rPr>
          <w:rFonts w:ascii="Arial" w:hAnsi="Arial" w:cs="Arial"/>
        </w:rPr>
        <w:t>=</w:t>
      </w:r>
      <w:r>
        <w:rPr>
          <w:rFonts w:ascii="Arial" w:hAnsi="Arial" w:cs="Arial"/>
        </w:rPr>
        <w:t>0.</w:t>
      </w:r>
      <w:r w:rsidR="006223C7">
        <w:rPr>
          <w:rFonts w:ascii="Arial" w:hAnsi="Arial" w:cs="Arial"/>
        </w:rPr>
        <w:t>76) (</w:t>
      </w:r>
      <w:r w:rsidRPr="00166A4E">
        <w:rPr>
          <w:rFonts w:ascii="Arial" w:hAnsi="Arial" w:cs="Arial"/>
        </w:rPr>
        <w:t xml:space="preserve">Table </w:t>
      </w:r>
      <w:r w:rsidR="001F7F64">
        <w:rPr>
          <w:rFonts w:ascii="Arial" w:hAnsi="Arial" w:cs="Arial"/>
        </w:rPr>
        <w:t>3</w:t>
      </w:r>
      <w:r>
        <w:rPr>
          <w:rFonts w:ascii="Arial" w:hAnsi="Arial" w:cs="Arial"/>
        </w:rPr>
        <w:t>). PWV</w:t>
      </w:r>
      <w:r w:rsidRPr="0083187E">
        <w:rPr>
          <w:rFonts w:ascii="Arial" w:hAnsi="Arial" w:cs="Arial"/>
        </w:rPr>
        <w:t xml:space="preserve"> </w:t>
      </w:r>
      <w:r>
        <w:rPr>
          <w:rFonts w:ascii="Arial" w:hAnsi="Arial" w:cs="Arial"/>
        </w:rPr>
        <w:t xml:space="preserve">was significantly higher for </w:t>
      </w:r>
      <w:r w:rsidRPr="0083187E">
        <w:rPr>
          <w:rFonts w:ascii="Arial" w:hAnsi="Arial" w:cs="Arial"/>
        </w:rPr>
        <w:t>POST-M</w:t>
      </w:r>
      <w:r>
        <w:rPr>
          <w:rFonts w:ascii="Arial" w:hAnsi="Arial" w:cs="Arial"/>
        </w:rPr>
        <w:t xml:space="preserve"> </w:t>
      </w:r>
      <w:r w:rsidR="00896C8D">
        <w:rPr>
          <w:rFonts w:ascii="Arial" w:hAnsi="Arial" w:cs="Arial"/>
        </w:rPr>
        <w:t>women</w:t>
      </w:r>
      <w:r w:rsidR="00B55279">
        <w:rPr>
          <w:rFonts w:ascii="Arial" w:hAnsi="Arial" w:cs="Arial"/>
        </w:rPr>
        <w:t xml:space="preserve"> </w:t>
      </w:r>
      <w:r w:rsidR="00BD1BB2">
        <w:rPr>
          <w:rFonts w:ascii="Arial" w:hAnsi="Arial" w:cs="Arial"/>
        </w:rPr>
        <w:t>(</w:t>
      </w:r>
      <w:r w:rsidR="00B55279">
        <w:rPr>
          <w:rFonts w:ascii="Arial" w:hAnsi="Arial" w:cs="Arial"/>
        </w:rPr>
        <w:t xml:space="preserve">6.87 </w:t>
      </w:r>
      <w:r w:rsidR="00BD1BB2">
        <w:rPr>
          <w:rFonts w:ascii="Arial" w:hAnsi="Arial" w:cs="Arial"/>
        </w:rPr>
        <w:t>[</w:t>
      </w:r>
      <w:r>
        <w:rPr>
          <w:rFonts w:ascii="Arial" w:hAnsi="Arial" w:cs="Arial"/>
        </w:rPr>
        <w:t>6.5, 7.3 m/s</w:t>
      </w:r>
      <w:r w:rsidR="00BD1BB2">
        <w:rPr>
          <w:rFonts w:ascii="Arial" w:hAnsi="Arial" w:cs="Arial"/>
        </w:rPr>
        <w:t>])</w:t>
      </w:r>
      <w:r w:rsidR="006223C7">
        <w:rPr>
          <w:rFonts w:ascii="Arial" w:hAnsi="Arial" w:cs="Arial"/>
        </w:rPr>
        <w:t xml:space="preserve"> </w:t>
      </w:r>
      <w:r w:rsidR="00AC39A6">
        <w:rPr>
          <w:rFonts w:ascii="Arial" w:hAnsi="Arial" w:cs="Arial"/>
        </w:rPr>
        <w:t xml:space="preserve">compare to PRE-M women </w:t>
      </w:r>
      <w:r w:rsidR="00E07B5B">
        <w:rPr>
          <w:rFonts w:ascii="Arial" w:hAnsi="Arial" w:cs="Arial"/>
        </w:rPr>
        <w:t>(</w:t>
      </w:r>
      <w:r w:rsidR="00AC39A6">
        <w:rPr>
          <w:rFonts w:ascii="Arial" w:hAnsi="Arial" w:cs="Arial"/>
        </w:rPr>
        <w:t xml:space="preserve">5.45 </w:t>
      </w:r>
      <w:r w:rsidR="00E07B5B">
        <w:rPr>
          <w:rFonts w:ascii="Arial" w:hAnsi="Arial" w:cs="Arial"/>
        </w:rPr>
        <w:t>[</w:t>
      </w:r>
      <w:r w:rsidR="00AC39A6">
        <w:rPr>
          <w:rFonts w:ascii="Arial" w:hAnsi="Arial" w:cs="Arial"/>
        </w:rPr>
        <w:t>5.</w:t>
      </w:r>
      <w:r w:rsidR="00BB27F7">
        <w:rPr>
          <w:rFonts w:ascii="Arial" w:hAnsi="Arial" w:cs="Arial"/>
        </w:rPr>
        <w:t>1, 5.8 m/s</w:t>
      </w:r>
      <w:r w:rsidR="00E07B5B">
        <w:rPr>
          <w:rFonts w:ascii="Arial" w:hAnsi="Arial" w:cs="Arial"/>
        </w:rPr>
        <w:t>]</w:t>
      </w:r>
      <w:r>
        <w:rPr>
          <w:rFonts w:ascii="Arial" w:hAnsi="Arial" w:cs="Arial"/>
        </w:rPr>
        <w:t xml:space="preserve"> </w:t>
      </w:r>
      <w:r w:rsidRPr="0083187E">
        <w:rPr>
          <w:rFonts w:ascii="Arial" w:hAnsi="Arial" w:cs="Arial"/>
        </w:rPr>
        <w:t>p&lt;0.001</w:t>
      </w:r>
      <w:r w:rsidR="00E07B5B">
        <w:rPr>
          <w:rFonts w:ascii="Arial" w:hAnsi="Arial" w:cs="Arial"/>
        </w:rPr>
        <w:t>)</w:t>
      </w:r>
      <w:r w:rsidRPr="0083187E">
        <w:rPr>
          <w:rFonts w:ascii="Arial" w:hAnsi="Arial" w:cs="Arial"/>
        </w:rPr>
        <w:t>.</w:t>
      </w:r>
      <w:r w:rsidR="00674C04">
        <w:rPr>
          <w:rFonts w:ascii="Arial" w:hAnsi="Arial" w:cs="Arial"/>
        </w:rPr>
        <w:t xml:space="preserve"> However, when </w:t>
      </w:r>
      <w:r w:rsidR="00674C04" w:rsidRPr="00D35474">
        <w:rPr>
          <w:rFonts w:ascii="Arial" w:hAnsi="Arial" w:cs="Arial"/>
          <w:sz w:val="20"/>
          <w:szCs w:val="20"/>
        </w:rPr>
        <w:t>V̇O</w:t>
      </w:r>
      <w:r w:rsidR="00674C04" w:rsidRPr="00D35474">
        <w:rPr>
          <w:rFonts w:ascii="Arial" w:hAnsi="Arial" w:cs="Arial"/>
          <w:sz w:val="20"/>
          <w:szCs w:val="20"/>
          <w:vertAlign w:val="subscript"/>
        </w:rPr>
        <w:t>2max</w:t>
      </w:r>
      <w:r w:rsidR="00674C04">
        <w:rPr>
          <w:rFonts w:ascii="Arial" w:hAnsi="Arial" w:cs="Arial"/>
        </w:rPr>
        <w:t xml:space="preserve"> was </w:t>
      </w:r>
      <w:r w:rsidR="003C6F75">
        <w:rPr>
          <w:rFonts w:ascii="Arial" w:hAnsi="Arial" w:cs="Arial"/>
        </w:rPr>
        <w:t>controlled for, this was not statistically significant (p=0.49).</w:t>
      </w:r>
    </w:p>
    <w:p w14:paraId="624FD676" w14:textId="2BE361AF" w:rsidR="00E61D3A" w:rsidRDefault="00E61D3A" w:rsidP="00E61D3A">
      <w:pPr>
        <w:pStyle w:val="MediumGrid2-Accent11"/>
        <w:spacing w:line="480" w:lineRule="auto"/>
        <w:jc w:val="both"/>
        <w:rPr>
          <w:rFonts w:ascii="Arial" w:hAnsi="Arial" w:cs="Arial"/>
        </w:rPr>
      </w:pPr>
    </w:p>
    <w:p w14:paraId="5758CFDE" w14:textId="5759CE18" w:rsidR="005A136A" w:rsidRDefault="00E61D3A" w:rsidP="00E61D3A">
      <w:pPr>
        <w:pStyle w:val="MediumGrid2-Accent11"/>
        <w:spacing w:line="480" w:lineRule="auto"/>
        <w:jc w:val="both"/>
        <w:rPr>
          <w:rFonts w:ascii="Arial" w:hAnsi="Arial" w:cs="Arial"/>
        </w:rPr>
      </w:pPr>
      <w:r>
        <w:rPr>
          <w:rFonts w:ascii="Arial" w:hAnsi="Arial" w:cs="Arial"/>
        </w:rPr>
        <w:t xml:space="preserve">In the </w:t>
      </w:r>
      <w:r w:rsidR="00AD5D49">
        <w:rPr>
          <w:rFonts w:ascii="Arial" w:hAnsi="Arial" w:cs="Arial"/>
        </w:rPr>
        <w:t xml:space="preserve">secondary </w:t>
      </w:r>
      <w:r>
        <w:rPr>
          <w:rFonts w:ascii="Arial" w:hAnsi="Arial" w:cs="Arial"/>
        </w:rPr>
        <w:t xml:space="preserve">analysis, brachial TTP was higher for Late-PRE-M women </w:t>
      </w:r>
      <w:r w:rsidR="00E07B5B">
        <w:rPr>
          <w:rFonts w:ascii="Arial" w:hAnsi="Arial" w:cs="Arial"/>
        </w:rPr>
        <w:t>(</w:t>
      </w:r>
      <w:r w:rsidR="002824FD">
        <w:rPr>
          <w:rFonts w:ascii="Arial" w:hAnsi="Arial" w:cs="Arial"/>
        </w:rPr>
        <w:t xml:space="preserve">66 </w:t>
      </w:r>
      <w:r w:rsidR="00E07B5B">
        <w:rPr>
          <w:rFonts w:ascii="Arial" w:hAnsi="Arial" w:cs="Arial"/>
        </w:rPr>
        <w:t>[</w:t>
      </w:r>
      <w:r>
        <w:rPr>
          <w:rFonts w:ascii="Arial" w:hAnsi="Arial" w:cs="Arial"/>
        </w:rPr>
        <w:t>50, 82 sec</w:t>
      </w:r>
      <w:r w:rsidR="002824FD">
        <w:rPr>
          <w:rFonts w:ascii="Arial" w:hAnsi="Arial" w:cs="Arial"/>
        </w:rPr>
        <w:t>ond</w:t>
      </w:r>
      <w:r>
        <w:rPr>
          <w:rFonts w:ascii="Arial" w:hAnsi="Arial" w:cs="Arial"/>
        </w:rPr>
        <w:t>s</w:t>
      </w:r>
      <w:r w:rsidR="003028CA">
        <w:rPr>
          <w:rFonts w:ascii="Arial" w:hAnsi="Arial" w:cs="Arial"/>
        </w:rPr>
        <w:t>]</w:t>
      </w:r>
      <w:r w:rsidR="00E07B5B">
        <w:rPr>
          <w:rFonts w:ascii="Arial" w:hAnsi="Arial" w:cs="Arial"/>
        </w:rPr>
        <w:t>)</w:t>
      </w:r>
      <w:r w:rsidR="001B542C">
        <w:rPr>
          <w:rFonts w:ascii="Arial" w:hAnsi="Arial" w:cs="Arial"/>
        </w:rPr>
        <w:t xml:space="preserve"> compared to the Early-POST-M group </w:t>
      </w:r>
      <w:r w:rsidR="00E07B5B">
        <w:rPr>
          <w:rFonts w:ascii="Arial" w:hAnsi="Arial" w:cs="Arial"/>
        </w:rPr>
        <w:t>(</w:t>
      </w:r>
      <w:r w:rsidR="007C699B">
        <w:rPr>
          <w:rFonts w:ascii="Arial" w:hAnsi="Arial" w:cs="Arial"/>
        </w:rPr>
        <w:t xml:space="preserve">37 </w:t>
      </w:r>
      <w:r w:rsidR="00272A04">
        <w:rPr>
          <w:rFonts w:ascii="Arial" w:hAnsi="Arial" w:cs="Arial"/>
        </w:rPr>
        <w:t>[</w:t>
      </w:r>
      <w:r w:rsidR="007C699B">
        <w:rPr>
          <w:rFonts w:ascii="Arial" w:hAnsi="Arial" w:cs="Arial"/>
        </w:rPr>
        <w:t>30, 49</w:t>
      </w:r>
      <w:r w:rsidR="001A6AF1">
        <w:rPr>
          <w:rFonts w:ascii="Arial" w:hAnsi="Arial" w:cs="Arial"/>
        </w:rPr>
        <w:t xml:space="preserve"> second</w:t>
      </w:r>
      <w:r w:rsidR="00272A04">
        <w:rPr>
          <w:rFonts w:ascii="Arial" w:hAnsi="Arial" w:cs="Arial"/>
        </w:rPr>
        <w:t>s]</w:t>
      </w:r>
      <w:r w:rsidR="000D4E09">
        <w:rPr>
          <w:rFonts w:ascii="Arial" w:hAnsi="Arial" w:cs="Arial"/>
        </w:rPr>
        <w:t xml:space="preserve"> p=0.01</w:t>
      </w:r>
      <w:r w:rsidR="00272A04">
        <w:rPr>
          <w:rFonts w:ascii="Arial" w:hAnsi="Arial" w:cs="Arial"/>
        </w:rPr>
        <w:t>)</w:t>
      </w:r>
      <w:r w:rsidR="000D4E09">
        <w:rPr>
          <w:rFonts w:ascii="Arial" w:hAnsi="Arial" w:cs="Arial"/>
        </w:rPr>
        <w:t>.</w:t>
      </w:r>
      <w:r>
        <w:rPr>
          <w:rFonts w:ascii="Arial" w:hAnsi="Arial" w:cs="Arial"/>
        </w:rPr>
        <w:t xml:space="preserve"> </w:t>
      </w:r>
      <w:r w:rsidR="000D4E09">
        <w:rPr>
          <w:rFonts w:ascii="Arial" w:hAnsi="Arial" w:cs="Arial"/>
        </w:rPr>
        <w:t>T</w:t>
      </w:r>
      <w:r>
        <w:rPr>
          <w:rFonts w:ascii="Arial" w:hAnsi="Arial" w:cs="Arial"/>
        </w:rPr>
        <w:t>here w</w:t>
      </w:r>
      <w:r w:rsidR="000D4E09">
        <w:rPr>
          <w:rFonts w:ascii="Arial" w:hAnsi="Arial" w:cs="Arial"/>
        </w:rPr>
        <w:t>ere no</w:t>
      </w:r>
      <w:r w:rsidR="00393AAC">
        <w:rPr>
          <w:rFonts w:ascii="Arial" w:hAnsi="Arial" w:cs="Arial"/>
        </w:rPr>
        <w:t xml:space="preserve"> significant differences</w:t>
      </w:r>
      <w:r w:rsidR="000D4E09">
        <w:rPr>
          <w:rFonts w:ascii="Arial" w:hAnsi="Arial" w:cs="Arial"/>
        </w:rPr>
        <w:t xml:space="preserve"> </w:t>
      </w:r>
      <w:r w:rsidR="00F858B1">
        <w:rPr>
          <w:rFonts w:ascii="Arial" w:hAnsi="Arial" w:cs="Arial"/>
        </w:rPr>
        <w:t>between</w:t>
      </w:r>
      <w:r w:rsidR="001A6AF1">
        <w:rPr>
          <w:rFonts w:ascii="Arial" w:hAnsi="Arial" w:cs="Arial"/>
        </w:rPr>
        <w:t xml:space="preserve"> </w:t>
      </w:r>
      <w:r w:rsidR="00F858B1">
        <w:rPr>
          <w:rFonts w:ascii="Arial" w:hAnsi="Arial" w:cs="Arial"/>
        </w:rPr>
        <w:t>Late-PRE-M and Early</w:t>
      </w:r>
      <w:r w:rsidR="00393AAC">
        <w:rPr>
          <w:rFonts w:ascii="Arial" w:hAnsi="Arial" w:cs="Arial"/>
        </w:rPr>
        <w:t xml:space="preserve">-POST-M women for </w:t>
      </w:r>
      <w:r w:rsidR="003B3C81">
        <w:rPr>
          <w:rFonts w:ascii="Arial" w:hAnsi="Arial" w:cs="Arial"/>
        </w:rPr>
        <w:t>bFMD</w:t>
      </w:r>
      <w:r w:rsidR="003B3C81" w:rsidDel="00393AAC">
        <w:rPr>
          <w:rFonts w:ascii="Arial" w:hAnsi="Arial" w:cs="Arial"/>
        </w:rPr>
        <w:t xml:space="preserve"> </w:t>
      </w:r>
      <w:r w:rsidR="003B3C81">
        <w:rPr>
          <w:rFonts w:ascii="Arial" w:hAnsi="Arial" w:cs="Arial"/>
        </w:rPr>
        <w:t xml:space="preserve">(p=0.58), </w:t>
      </w:r>
      <w:r>
        <w:rPr>
          <w:rFonts w:ascii="Arial" w:hAnsi="Arial" w:cs="Arial"/>
        </w:rPr>
        <w:t>SR</w:t>
      </w:r>
      <w:r>
        <w:rPr>
          <w:rFonts w:ascii="Arial" w:hAnsi="Arial" w:cs="Arial"/>
          <w:vertAlign w:val="subscript"/>
        </w:rPr>
        <w:t>AUC</w:t>
      </w:r>
      <w:r w:rsidRPr="00A42E3E">
        <w:rPr>
          <w:rFonts w:ascii="Arial" w:hAnsi="Arial" w:cs="Arial"/>
        </w:rPr>
        <w:t xml:space="preserve"> </w:t>
      </w:r>
      <w:r w:rsidR="00393AAC">
        <w:rPr>
          <w:rFonts w:ascii="Arial" w:hAnsi="Arial" w:cs="Arial"/>
        </w:rPr>
        <w:t>(</w:t>
      </w:r>
      <w:r w:rsidRPr="003E403E">
        <w:rPr>
          <w:rFonts w:ascii="Arial" w:hAnsi="Arial" w:cs="Arial"/>
        </w:rPr>
        <w:t>p</w:t>
      </w:r>
      <w:r>
        <w:rPr>
          <w:rFonts w:ascii="Arial" w:hAnsi="Arial" w:cs="Arial"/>
        </w:rPr>
        <w:t>=0.09)</w:t>
      </w:r>
      <w:r w:rsidR="0062770A">
        <w:rPr>
          <w:rFonts w:ascii="Arial" w:hAnsi="Arial" w:cs="Arial"/>
        </w:rPr>
        <w:t xml:space="preserve">, </w:t>
      </w:r>
      <w:r>
        <w:rPr>
          <w:rFonts w:ascii="Arial" w:hAnsi="Arial" w:cs="Arial"/>
        </w:rPr>
        <w:t>Dbase</w:t>
      </w:r>
      <w:r w:rsidR="0062770A">
        <w:rPr>
          <w:rFonts w:ascii="Arial" w:hAnsi="Arial" w:cs="Arial"/>
        </w:rPr>
        <w:t xml:space="preserve"> (p=0.73)</w:t>
      </w:r>
      <w:r>
        <w:rPr>
          <w:rFonts w:ascii="Arial" w:hAnsi="Arial" w:cs="Arial"/>
        </w:rPr>
        <w:t>, or Dpeak (p</w:t>
      </w:r>
      <w:r w:rsidR="0062770A">
        <w:rPr>
          <w:rFonts w:ascii="Arial" w:hAnsi="Arial" w:cs="Arial"/>
        </w:rPr>
        <w:t>=</w:t>
      </w:r>
      <w:r>
        <w:rPr>
          <w:rFonts w:ascii="Arial" w:hAnsi="Arial" w:cs="Arial"/>
        </w:rPr>
        <w:t>0.5</w:t>
      </w:r>
      <w:r w:rsidR="0062770A">
        <w:rPr>
          <w:rFonts w:ascii="Arial" w:hAnsi="Arial" w:cs="Arial"/>
        </w:rPr>
        <w:t>3</w:t>
      </w:r>
      <w:r>
        <w:rPr>
          <w:rFonts w:ascii="Arial" w:hAnsi="Arial" w:cs="Arial"/>
        </w:rPr>
        <w:t xml:space="preserve">). Early-POST-M women had a significantly lower fFMD </w:t>
      </w:r>
      <w:r w:rsidR="00272A04">
        <w:rPr>
          <w:rFonts w:ascii="Arial" w:hAnsi="Arial" w:cs="Arial"/>
        </w:rPr>
        <w:t>(</w:t>
      </w:r>
      <w:r w:rsidR="008F1C8E">
        <w:rPr>
          <w:rFonts w:ascii="Arial" w:hAnsi="Arial" w:cs="Arial"/>
        </w:rPr>
        <w:t xml:space="preserve">2.1% </w:t>
      </w:r>
      <w:r w:rsidR="00272A04">
        <w:rPr>
          <w:rFonts w:ascii="Arial" w:hAnsi="Arial" w:cs="Arial"/>
        </w:rPr>
        <w:t>[</w:t>
      </w:r>
      <w:r>
        <w:rPr>
          <w:rFonts w:ascii="Arial" w:hAnsi="Arial" w:cs="Arial"/>
        </w:rPr>
        <w:t>0.8, 3.5 %</w:t>
      </w:r>
      <w:r w:rsidR="001A6AF1">
        <w:rPr>
          <w:rFonts w:ascii="Arial" w:hAnsi="Arial" w:cs="Arial"/>
        </w:rPr>
        <w:t>]</w:t>
      </w:r>
      <w:r w:rsidR="00272A04">
        <w:rPr>
          <w:rFonts w:ascii="Arial" w:hAnsi="Arial" w:cs="Arial"/>
        </w:rPr>
        <w:t>)</w:t>
      </w:r>
      <w:r w:rsidR="001A6AF1">
        <w:rPr>
          <w:rFonts w:ascii="Arial" w:hAnsi="Arial" w:cs="Arial"/>
        </w:rPr>
        <w:t xml:space="preserve"> compared to Late-PRE-M women</w:t>
      </w:r>
      <w:r w:rsidR="00394BAC">
        <w:rPr>
          <w:rFonts w:ascii="Arial" w:hAnsi="Arial" w:cs="Arial"/>
        </w:rPr>
        <w:t xml:space="preserve"> </w:t>
      </w:r>
      <w:r w:rsidR="00272A04">
        <w:rPr>
          <w:rFonts w:ascii="Arial" w:hAnsi="Arial" w:cs="Arial"/>
        </w:rPr>
        <w:t>(</w:t>
      </w:r>
      <w:r w:rsidR="00394BAC">
        <w:rPr>
          <w:rFonts w:ascii="Arial" w:hAnsi="Arial" w:cs="Arial"/>
        </w:rPr>
        <w:t xml:space="preserve">4.1 </w:t>
      </w:r>
      <w:r w:rsidR="00272A04">
        <w:rPr>
          <w:rFonts w:ascii="Arial" w:hAnsi="Arial" w:cs="Arial"/>
        </w:rPr>
        <w:t>[</w:t>
      </w:r>
      <w:r w:rsidR="00394BAC">
        <w:rPr>
          <w:rFonts w:ascii="Arial" w:hAnsi="Arial" w:cs="Arial"/>
        </w:rPr>
        <w:t>2.7, 5.5 %</w:t>
      </w:r>
      <w:r w:rsidR="00272A04">
        <w:rPr>
          <w:rFonts w:ascii="Arial" w:hAnsi="Arial" w:cs="Arial"/>
        </w:rPr>
        <w:t>]</w:t>
      </w:r>
      <w:r w:rsidR="00394BAC">
        <w:rPr>
          <w:rFonts w:ascii="Arial" w:hAnsi="Arial" w:cs="Arial"/>
        </w:rPr>
        <w:t xml:space="preserve"> </w:t>
      </w:r>
      <w:r>
        <w:rPr>
          <w:rFonts w:ascii="Arial" w:hAnsi="Arial" w:cs="Arial"/>
        </w:rPr>
        <w:t>p</w:t>
      </w:r>
      <w:r w:rsidRPr="0083187E">
        <w:rPr>
          <w:rFonts w:ascii="Arial" w:hAnsi="Arial" w:cs="Arial"/>
        </w:rPr>
        <w:t>=0.0</w:t>
      </w:r>
      <w:r>
        <w:rPr>
          <w:rFonts w:ascii="Arial" w:hAnsi="Arial" w:cs="Arial"/>
        </w:rPr>
        <w:t>49</w:t>
      </w:r>
      <w:r w:rsidR="00272A04">
        <w:rPr>
          <w:rFonts w:ascii="Arial" w:hAnsi="Arial" w:cs="Arial"/>
        </w:rPr>
        <w:t>)</w:t>
      </w:r>
      <w:r>
        <w:rPr>
          <w:rFonts w:ascii="Arial" w:hAnsi="Arial" w:cs="Arial"/>
        </w:rPr>
        <w:t xml:space="preserve"> </w:t>
      </w:r>
      <w:r w:rsidR="001A6AF1">
        <w:rPr>
          <w:rFonts w:ascii="Arial" w:hAnsi="Arial" w:cs="Arial"/>
        </w:rPr>
        <w:t>(</w:t>
      </w:r>
      <w:r>
        <w:rPr>
          <w:rFonts w:ascii="Arial" w:hAnsi="Arial" w:cs="Arial"/>
        </w:rPr>
        <w:t xml:space="preserve">Figure </w:t>
      </w:r>
      <w:r w:rsidR="006F68A1">
        <w:rPr>
          <w:rFonts w:ascii="Arial" w:hAnsi="Arial" w:cs="Arial"/>
        </w:rPr>
        <w:t>3</w:t>
      </w:r>
      <w:r>
        <w:rPr>
          <w:rFonts w:ascii="Arial" w:hAnsi="Arial" w:cs="Arial"/>
        </w:rPr>
        <w:t>). There were no differences between groups for TTP</w:t>
      </w:r>
      <w:r w:rsidR="00394BAC">
        <w:rPr>
          <w:rFonts w:ascii="Arial" w:hAnsi="Arial" w:cs="Arial"/>
        </w:rPr>
        <w:t xml:space="preserve"> (p=0.69)</w:t>
      </w:r>
      <w:r>
        <w:rPr>
          <w:rFonts w:ascii="Arial" w:hAnsi="Arial" w:cs="Arial"/>
        </w:rPr>
        <w:t>, Dbase</w:t>
      </w:r>
      <w:r w:rsidR="00394BAC">
        <w:rPr>
          <w:rFonts w:ascii="Arial" w:hAnsi="Arial" w:cs="Arial"/>
        </w:rPr>
        <w:t xml:space="preserve"> (p=0.80)</w:t>
      </w:r>
      <w:r>
        <w:rPr>
          <w:rFonts w:ascii="Arial" w:hAnsi="Arial" w:cs="Arial"/>
        </w:rPr>
        <w:t>, Dpeak</w:t>
      </w:r>
      <w:r w:rsidR="00897BA6">
        <w:rPr>
          <w:rFonts w:ascii="Arial" w:hAnsi="Arial" w:cs="Arial"/>
        </w:rPr>
        <w:t xml:space="preserve"> (p=0.86)</w:t>
      </w:r>
      <w:r>
        <w:rPr>
          <w:rFonts w:ascii="Arial" w:hAnsi="Arial" w:cs="Arial"/>
        </w:rPr>
        <w:t xml:space="preserve"> or SR</w:t>
      </w:r>
      <w:r>
        <w:rPr>
          <w:rFonts w:ascii="Arial" w:hAnsi="Arial" w:cs="Arial"/>
          <w:vertAlign w:val="subscript"/>
        </w:rPr>
        <w:t xml:space="preserve">AUC </w:t>
      </w:r>
      <w:r>
        <w:rPr>
          <w:rFonts w:ascii="Arial" w:hAnsi="Arial" w:cs="Arial"/>
        </w:rPr>
        <w:t>(p</w:t>
      </w:r>
      <w:r w:rsidR="00897BA6">
        <w:rPr>
          <w:rFonts w:ascii="Arial" w:hAnsi="Arial" w:cs="Arial"/>
        </w:rPr>
        <w:t>=</w:t>
      </w:r>
      <w:r>
        <w:rPr>
          <w:rFonts w:ascii="Arial" w:hAnsi="Arial" w:cs="Arial"/>
        </w:rPr>
        <w:t>0.</w:t>
      </w:r>
      <w:r w:rsidR="00897BA6">
        <w:rPr>
          <w:rFonts w:ascii="Arial" w:hAnsi="Arial" w:cs="Arial"/>
        </w:rPr>
        <w:t>99</w:t>
      </w:r>
      <w:r>
        <w:rPr>
          <w:rFonts w:ascii="Arial" w:hAnsi="Arial" w:cs="Arial"/>
        </w:rPr>
        <w:t>)</w:t>
      </w:r>
      <w:r>
        <w:rPr>
          <w:rFonts w:ascii="Arial" w:hAnsi="Arial" w:cs="Arial"/>
          <w:vertAlign w:val="subscript"/>
        </w:rPr>
        <w:t>.</w:t>
      </w:r>
      <w:r>
        <w:rPr>
          <w:rFonts w:ascii="Arial" w:hAnsi="Arial" w:cs="Arial"/>
        </w:rPr>
        <w:t xml:space="preserve"> Allometric scaling </w:t>
      </w:r>
      <w:r w:rsidR="00897BA6">
        <w:rPr>
          <w:rFonts w:ascii="Arial" w:hAnsi="Arial" w:cs="Arial"/>
        </w:rPr>
        <w:t xml:space="preserve">did not alter </w:t>
      </w:r>
      <w:r>
        <w:rPr>
          <w:rFonts w:ascii="Arial" w:hAnsi="Arial" w:cs="Arial"/>
        </w:rPr>
        <w:t xml:space="preserve">the FMD </w:t>
      </w:r>
      <w:r>
        <w:rPr>
          <w:rFonts w:ascii="Arial" w:hAnsi="Arial" w:cs="Arial"/>
        </w:rPr>
        <w:lastRenderedPageBreak/>
        <w:t xml:space="preserve">responses reported for brachial or femoral arteries (Table </w:t>
      </w:r>
      <w:r w:rsidR="001F7F64">
        <w:rPr>
          <w:rFonts w:ascii="Arial" w:hAnsi="Arial" w:cs="Arial"/>
        </w:rPr>
        <w:t>3</w:t>
      </w:r>
      <w:r>
        <w:rPr>
          <w:rFonts w:ascii="Arial" w:hAnsi="Arial" w:cs="Arial"/>
        </w:rPr>
        <w:t>).</w:t>
      </w:r>
      <w:r w:rsidRPr="0086437F">
        <w:rPr>
          <w:rFonts w:ascii="Arial" w:hAnsi="Arial" w:cs="Arial"/>
        </w:rPr>
        <w:t xml:space="preserve"> </w:t>
      </w:r>
      <w:r>
        <w:rPr>
          <w:rFonts w:ascii="Arial" w:hAnsi="Arial" w:cs="Arial"/>
        </w:rPr>
        <w:t xml:space="preserve">PWV was not different between Early-POST-M and Late-PRE-M </w:t>
      </w:r>
      <w:r w:rsidRPr="0083187E">
        <w:rPr>
          <w:rFonts w:ascii="Arial" w:hAnsi="Arial" w:cs="Arial"/>
        </w:rPr>
        <w:t>(p</w:t>
      </w:r>
      <w:r w:rsidR="0057732F">
        <w:rPr>
          <w:rFonts w:ascii="Arial" w:hAnsi="Arial" w:cs="Arial"/>
        </w:rPr>
        <w:t>=</w:t>
      </w:r>
      <w:r>
        <w:rPr>
          <w:rFonts w:ascii="Arial" w:hAnsi="Arial" w:cs="Arial"/>
        </w:rPr>
        <w:t>0.</w:t>
      </w:r>
      <w:r w:rsidR="0057732F">
        <w:rPr>
          <w:rFonts w:ascii="Arial" w:hAnsi="Arial" w:cs="Arial"/>
        </w:rPr>
        <w:t>84</w:t>
      </w:r>
      <w:r>
        <w:rPr>
          <w:rFonts w:ascii="Arial" w:hAnsi="Arial" w:cs="Arial"/>
        </w:rPr>
        <w:t xml:space="preserve">, Table </w:t>
      </w:r>
      <w:r w:rsidR="001F7F64">
        <w:rPr>
          <w:rFonts w:ascii="Arial" w:hAnsi="Arial" w:cs="Arial"/>
        </w:rPr>
        <w:t>3</w:t>
      </w:r>
      <w:r w:rsidRPr="0083187E">
        <w:rPr>
          <w:rFonts w:ascii="Arial" w:hAnsi="Arial" w:cs="Arial"/>
        </w:rPr>
        <w:t>).</w:t>
      </w:r>
    </w:p>
    <w:p w14:paraId="40A85940" w14:textId="77777777" w:rsidR="00976AEB" w:rsidRDefault="00976AEB" w:rsidP="00E61D3A">
      <w:pPr>
        <w:pStyle w:val="MediumGrid2-Accent11"/>
        <w:spacing w:line="480" w:lineRule="auto"/>
        <w:jc w:val="both"/>
        <w:rPr>
          <w:rFonts w:ascii="Arial" w:hAnsi="Arial" w:cs="Arial"/>
        </w:rPr>
      </w:pPr>
    </w:p>
    <w:p w14:paraId="37EFC64C" w14:textId="77777777" w:rsidR="00E61D3A" w:rsidRPr="00C74D4A" w:rsidRDefault="00E61D3A" w:rsidP="00E61D3A">
      <w:pPr>
        <w:pStyle w:val="Heading3"/>
        <w:keepLines/>
        <w:widowControl/>
        <w:autoSpaceDE/>
        <w:autoSpaceDN/>
        <w:spacing w:before="40" w:after="0" w:line="276" w:lineRule="auto"/>
      </w:pPr>
      <w:bookmarkStart w:id="49" w:name="_Toc532390816"/>
      <w:bookmarkStart w:id="50" w:name="_Toc1548076"/>
      <w:bookmarkStart w:id="51" w:name="_Toc1548154"/>
      <w:bookmarkStart w:id="52" w:name="_Toc1563960"/>
      <w:r>
        <w:t xml:space="preserve">Carotid and Peripheral </w:t>
      </w:r>
      <w:r w:rsidRPr="008A1742">
        <w:t>Vascular Structure</w:t>
      </w:r>
      <w:bookmarkEnd w:id="49"/>
      <w:bookmarkEnd w:id="50"/>
      <w:bookmarkEnd w:id="51"/>
      <w:bookmarkEnd w:id="52"/>
    </w:p>
    <w:p w14:paraId="3739A323" w14:textId="2AC5DA67" w:rsidR="00E61D3A" w:rsidRPr="005437CE" w:rsidRDefault="00E61D3A" w:rsidP="00976AEB">
      <w:pPr>
        <w:pStyle w:val="Heading4"/>
        <w:spacing w:line="480" w:lineRule="auto"/>
      </w:pPr>
      <w:r w:rsidRPr="00836D8D">
        <w:t>Intima Media Thickness</w:t>
      </w:r>
    </w:p>
    <w:p w14:paraId="5F72C202" w14:textId="56FCDE27" w:rsidR="00E61D3A" w:rsidRDefault="00E61D3A" w:rsidP="00E61D3A">
      <w:pPr>
        <w:pStyle w:val="MediumGrid2-Accent11"/>
        <w:spacing w:line="480" w:lineRule="auto"/>
        <w:jc w:val="both"/>
        <w:rPr>
          <w:rFonts w:ascii="Arial" w:hAnsi="Arial" w:cs="Arial"/>
        </w:rPr>
      </w:pPr>
      <w:r>
        <w:rPr>
          <w:rFonts w:ascii="Arial" w:hAnsi="Arial" w:cs="Arial"/>
        </w:rPr>
        <w:t xml:space="preserve">POST-M had a greater </w:t>
      </w:r>
      <w:r w:rsidR="00884330">
        <w:rPr>
          <w:rFonts w:ascii="Arial" w:hAnsi="Arial" w:cs="Arial"/>
        </w:rPr>
        <w:t>IMT</w:t>
      </w:r>
      <w:r>
        <w:rPr>
          <w:rFonts w:ascii="Arial" w:hAnsi="Arial" w:cs="Arial"/>
        </w:rPr>
        <w:t xml:space="preserve"> at the carotid</w:t>
      </w:r>
      <w:r w:rsidR="00634A31">
        <w:rPr>
          <w:rFonts w:ascii="Arial" w:hAnsi="Arial" w:cs="Arial"/>
        </w:rPr>
        <w:t xml:space="preserve"> </w:t>
      </w:r>
      <w:r w:rsidR="00272A04">
        <w:rPr>
          <w:rFonts w:ascii="Arial" w:hAnsi="Arial" w:cs="Arial"/>
        </w:rPr>
        <w:t>(</w:t>
      </w:r>
      <w:r w:rsidR="00507A9D">
        <w:rPr>
          <w:rFonts w:ascii="Arial" w:hAnsi="Arial" w:cs="Arial"/>
        </w:rPr>
        <w:t>0</w:t>
      </w:r>
      <w:r w:rsidR="002C79BC">
        <w:rPr>
          <w:rFonts w:ascii="Arial" w:hAnsi="Arial" w:cs="Arial"/>
        </w:rPr>
        <w:t>.70</w:t>
      </w:r>
      <w:r>
        <w:rPr>
          <w:rFonts w:ascii="Arial" w:hAnsi="Arial" w:cs="Arial"/>
        </w:rPr>
        <w:t xml:space="preserve"> </w:t>
      </w:r>
      <w:r w:rsidR="00646214">
        <w:rPr>
          <w:rFonts w:ascii="Arial" w:hAnsi="Arial" w:cs="Arial"/>
        </w:rPr>
        <w:t>[</w:t>
      </w:r>
      <w:r>
        <w:rPr>
          <w:rFonts w:ascii="Arial" w:hAnsi="Arial" w:cs="Arial"/>
        </w:rPr>
        <w:t>0.68, 0.73 mm</w:t>
      </w:r>
      <w:r w:rsidR="000F58B4">
        <w:rPr>
          <w:rFonts w:ascii="Arial" w:hAnsi="Arial" w:cs="Arial"/>
        </w:rPr>
        <w:t>]</w:t>
      </w:r>
      <w:r>
        <w:rPr>
          <w:rFonts w:ascii="Arial" w:hAnsi="Arial" w:cs="Arial"/>
        </w:rPr>
        <w:t xml:space="preserve"> p&lt;0.001</w:t>
      </w:r>
      <w:r w:rsidR="000F58B4">
        <w:rPr>
          <w:rFonts w:ascii="Arial" w:hAnsi="Arial" w:cs="Arial"/>
        </w:rPr>
        <w:t>)</w:t>
      </w:r>
      <w:r>
        <w:rPr>
          <w:rFonts w:ascii="Arial" w:hAnsi="Arial" w:cs="Arial"/>
        </w:rPr>
        <w:t xml:space="preserve">, brachial </w:t>
      </w:r>
      <w:r w:rsidR="000F58B4">
        <w:rPr>
          <w:rFonts w:ascii="Arial" w:hAnsi="Arial" w:cs="Arial"/>
        </w:rPr>
        <w:t>(</w:t>
      </w:r>
      <w:r w:rsidR="00133353">
        <w:rPr>
          <w:rFonts w:ascii="Arial" w:hAnsi="Arial" w:cs="Arial"/>
        </w:rPr>
        <w:t>0</w:t>
      </w:r>
      <w:r w:rsidR="00060109">
        <w:rPr>
          <w:rFonts w:ascii="Arial" w:hAnsi="Arial" w:cs="Arial"/>
        </w:rPr>
        <w:t>.</w:t>
      </w:r>
      <w:r w:rsidR="00133353">
        <w:rPr>
          <w:rFonts w:ascii="Arial" w:hAnsi="Arial" w:cs="Arial"/>
        </w:rPr>
        <w:t xml:space="preserve">38 </w:t>
      </w:r>
      <w:r w:rsidR="000F58B4">
        <w:rPr>
          <w:rFonts w:ascii="Arial" w:hAnsi="Arial" w:cs="Arial"/>
        </w:rPr>
        <w:t>[</w:t>
      </w:r>
      <w:r>
        <w:rPr>
          <w:rFonts w:ascii="Arial" w:hAnsi="Arial" w:cs="Arial"/>
        </w:rPr>
        <w:t>0.36, 0.41</w:t>
      </w:r>
      <w:r w:rsidR="0057732F">
        <w:rPr>
          <w:rFonts w:ascii="Arial" w:hAnsi="Arial" w:cs="Arial"/>
        </w:rPr>
        <w:t>mm</w:t>
      </w:r>
      <w:r w:rsidR="00201C73">
        <w:rPr>
          <w:rFonts w:ascii="Arial" w:hAnsi="Arial" w:cs="Arial"/>
        </w:rPr>
        <w:t>]</w:t>
      </w:r>
      <w:r>
        <w:rPr>
          <w:rFonts w:ascii="Arial" w:hAnsi="Arial" w:cs="Arial"/>
        </w:rPr>
        <w:t xml:space="preserve"> p=</w:t>
      </w:r>
      <w:r w:rsidR="007563AB">
        <w:rPr>
          <w:rFonts w:ascii="Arial" w:hAnsi="Arial" w:cs="Arial"/>
        </w:rPr>
        <w:t>0.004</w:t>
      </w:r>
      <w:r w:rsidR="000F58B4">
        <w:rPr>
          <w:rFonts w:ascii="Arial" w:hAnsi="Arial" w:cs="Arial"/>
        </w:rPr>
        <w:t>)</w:t>
      </w:r>
      <w:r>
        <w:rPr>
          <w:rFonts w:ascii="Arial" w:hAnsi="Arial" w:cs="Arial"/>
        </w:rPr>
        <w:t xml:space="preserve"> and femoral arter</w:t>
      </w:r>
      <w:r w:rsidR="00884330">
        <w:rPr>
          <w:rFonts w:ascii="Arial" w:hAnsi="Arial" w:cs="Arial"/>
        </w:rPr>
        <w:t>ies</w:t>
      </w:r>
      <w:r w:rsidR="00133353">
        <w:rPr>
          <w:rFonts w:ascii="Arial" w:hAnsi="Arial" w:cs="Arial"/>
        </w:rPr>
        <w:t xml:space="preserve"> </w:t>
      </w:r>
      <w:r w:rsidR="000F58B4">
        <w:rPr>
          <w:rFonts w:ascii="Arial" w:hAnsi="Arial" w:cs="Arial"/>
        </w:rPr>
        <w:t>(</w:t>
      </w:r>
      <w:r w:rsidR="00CD736E">
        <w:rPr>
          <w:rFonts w:ascii="Arial" w:hAnsi="Arial" w:cs="Arial"/>
        </w:rPr>
        <w:t>0.4</w:t>
      </w:r>
      <w:r w:rsidR="0057732F">
        <w:rPr>
          <w:rFonts w:ascii="Arial" w:hAnsi="Arial" w:cs="Arial"/>
        </w:rPr>
        <w:t>9</w:t>
      </w:r>
      <w:r>
        <w:rPr>
          <w:rFonts w:ascii="Arial" w:hAnsi="Arial" w:cs="Arial"/>
        </w:rPr>
        <w:t xml:space="preserve"> </w:t>
      </w:r>
      <w:r w:rsidR="000F58B4">
        <w:rPr>
          <w:rFonts w:ascii="Arial" w:hAnsi="Arial" w:cs="Arial"/>
        </w:rPr>
        <w:t>[</w:t>
      </w:r>
      <w:r>
        <w:rPr>
          <w:rFonts w:ascii="Arial" w:hAnsi="Arial" w:cs="Arial"/>
        </w:rPr>
        <w:t>0.46, 0.53</w:t>
      </w:r>
      <w:r w:rsidR="0057732F">
        <w:rPr>
          <w:rFonts w:ascii="Arial" w:hAnsi="Arial" w:cs="Arial"/>
        </w:rPr>
        <w:t xml:space="preserve"> mm</w:t>
      </w:r>
      <w:r w:rsidR="00942F98">
        <w:rPr>
          <w:rFonts w:ascii="Arial" w:hAnsi="Arial" w:cs="Arial"/>
        </w:rPr>
        <w:t>]</w:t>
      </w:r>
      <w:r w:rsidR="0057732F">
        <w:rPr>
          <w:rFonts w:ascii="Arial" w:hAnsi="Arial" w:cs="Arial"/>
        </w:rPr>
        <w:t xml:space="preserve"> </w:t>
      </w:r>
      <w:r>
        <w:rPr>
          <w:rFonts w:ascii="Arial" w:hAnsi="Arial" w:cs="Arial"/>
        </w:rPr>
        <w:t>p</w:t>
      </w:r>
      <w:r w:rsidR="007563AB">
        <w:rPr>
          <w:rFonts w:ascii="Arial" w:hAnsi="Arial" w:cs="Arial"/>
        </w:rPr>
        <w:t>=0.04</w:t>
      </w:r>
      <w:r w:rsidR="00942F98">
        <w:rPr>
          <w:rFonts w:ascii="Arial" w:hAnsi="Arial" w:cs="Arial"/>
        </w:rPr>
        <w:t>)</w:t>
      </w:r>
      <w:r w:rsidR="0057732F">
        <w:rPr>
          <w:rFonts w:ascii="Arial" w:hAnsi="Arial" w:cs="Arial"/>
        </w:rPr>
        <w:t xml:space="preserve"> </w:t>
      </w:r>
      <w:r>
        <w:rPr>
          <w:rFonts w:ascii="Arial" w:hAnsi="Arial" w:cs="Arial"/>
        </w:rPr>
        <w:t xml:space="preserve">compared to PRE-M women (Figure </w:t>
      </w:r>
      <w:r w:rsidR="00BA550E">
        <w:rPr>
          <w:rFonts w:ascii="Arial" w:hAnsi="Arial" w:cs="Arial"/>
        </w:rPr>
        <w:t>3</w:t>
      </w:r>
      <w:r>
        <w:rPr>
          <w:rFonts w:ascii="Arial" w:hAnsi="Arial" w:cs="Arial"/>
        </w:rPr>
        <w:t xml:space="preserve">, Table </w:t>
      </w:r>
      <w:r w:rsidR="001F7F64">
        <w:rPr>
          <w:rFonts w:ascii="Arial" w:hAnsi="Arial" w:cs="Arial"/>
        </w:rPr>
        <w:t>3</w:t>
      </w:r>
      <w:r>
        <w:rPr>
          <w:rFonts w:ascii="Arial" w:hAnsi="Arial" w:cs="Arial"/>
        </w:rPr>
        <w:t xml:space="preserve">). POST-M women </w:t>
      </w:r>
      <w:r w:rsidR="00411246">
        <w:rPr>
          <w:rFonts w:ascii="Arial" w:hAnsi="Arial" w:cs="Arial"/>
        </w:rPr>
        <w:t xml:space="preserve">also </w:t>
      </w:r>
      <w:r>
        <w:rPr>
          <w:rFonts w:ascii="Arial" w:hAnsi="Arial" w:cs="Arial"/>
        </w:rPr>
        <w:t xml:space="preserve">had a higher IMT-to-lumen ratio at the carotid </w:t>
      </w:r>
      <w:r w:rsidR="00942F98">
        <w:rPr>
          <w:rFonts w:ascii="Arial" w:hAnsi="Arial" w:cs="Arial"/>
        </w:rPr>
        <w:t>(</w:t>
      </w:r>
      <w:r w:rsidR="00CD736E">
        <w:rPr>
          <w:rFonts w:ascii="Arial" w:hAnsi="Arial" w:cs="Arial"/>
        </w:rPr>
        <w:t xml:space="preserve">0.10 </w:t>
      </w:r>
      <w:r w:rsidR="00942F98">
        <w:rPr>
          <w:rFonts w:ascii="Arial" w:hAnsi="Arial" w:cs="Arial"/>
        </w:rPr>
        <w:t>[</w:t>
      </w:r>
      <w:r>
        <w:rPr>
          <w:rFonts w:ascii="Arial" w:hAnsi="Arial" w:cs="Arial"/>
        </w:rPr>
        <w:t>0.10, 0.11</w:t>
      </w:r>
      <w:r w:rsidR="00942F98">
        <w:rPr>
          <w:rFonts w:ascii="Arial" w:hAnsi="Arial" w:cs="Arial"/>
        </w:rPr>
        <w:t>]</w:t>
      </w:r>
      <w:r>
        <w:rPr>
          <w:rFonts w:ascii="Arial" w:hAnsi="Arial" w:cs="Arial"/>
        </w:rPr>
        <w:t xml:space="preserve"> p&lt;0.001</w:t>
      </w:r>
      <w:r w:rsidR="00942F98">
        <w:rPr>
          <w:rFonts w:ascii="Arial" w:hAnsi="Arial" w:cs="Arial"/>
        </w:rPr>
        <w:t>)</w:t>
      </w:r>
      <w:r>
        <w:rPr>
          <w:rFonts w:ascii="Arial" w:hAnsi="Arial" w:cs="Arial"/>
        </w:rPr>
        <w:t xml:space="preserve">, brachial </w:t>
      </w:r>
      <w:r w:rsidR="00942F98">
        <w:rPr>
          <w:rFonts w:ascii="Arial" w:hAnsi="Arial" w:cs="Arial"/>
        </w:rPr>
        <w:t>(</w:t>
      </w:r>
      <w:r w:rsidR="005F32CD">
        <w:rPr>
          <w:rFonts w:ascii="Arial" w:hAnsi="Arial" w:cs="Arial"/>
        </w:rPr>
        <w:t xml:space="preserve">0.10 </w:t>
      </w:r>
      <w:r w:rsidR="00942F98">
        <w:rPr>
          <w:rFonts w:ascii="Arial" w:hAnsi="Arial" w:cs="Arial"/>
        </w:rPr>
        <w:t>[</w:t>
      </w:r>
      <w:r>
        <w:rPr>
          <w:rFonts w:ascii="Arial" w:hAnsi="Arial" w:cs="Arial"/>
        </w:rPr>
        <w:t>0.09</w:t>
      </w:r>
      <w:r w:rsidR="0064535B">
        <w:rPr>
          <w:rFonts w:ascii="Arial" w:hAnsi="Arial" w:cs="Arial"/>
        </w:rPr>
        <w:t>,</w:t>
      </w:r>
      <w:r>
        <w:rPr>
          <w:rFonts w:ascii="Arial" w:hAnsi="Arial" w:cs="Arial"/>
        </w:rPr>
        <w:t xml:space="preserve"> 0.11</w:t>
      </w:r>
      <w:r w:rsidR="00942F98">
        <w:rPr>
          <w:rFonts w:ascii="Arial" w:hAnsi="Arial" w:cs="Arial"/>
        </w:rPr>
        <w:t>]</w:t>
      </w:r>
      <w:r>
        <w:rPr>
          <w:rFonts w:ascii="Arial" w:hAnsi="Arial" w:cs="Arial"/>
        </w:rPr>
        <w:t xml:space="preserve"> p=0.001</w:t>
      </w:r>
      <w:r w:rsidR="00942F98">
        <w:rPr>
          <w:rFonts w:ascii="Arial" w:hAnsi="Arial" w:cs="Arial"/>
        </w:rPr>
        <w:t>)</w:t>
      </w:r>
      <w:r>
        <w:rPr>
          <w:rFonts w:ascii="Arial" w:hAnsi="Arial" w:cs="Arial"/>
        </w:rPr>
        <w:t xml:space="preserve"> and femoral arter</w:t>
      </w:r>
      <w:r w:rsidR="00884330">
        <w:rPr>
          <w:rFonts w:ascii="Arial" w:hAnsi="Arial" w:cs="Arial"/>
        </w:rPr>
        <w:t>ies</w:t>
      </w:r>
      <w:r w:rsidR="005F32CD">
        <w:rPr>
          <w:rFonts w:ascii="Arial" w:hAnsi="Arial" w:cs="Arial"/>
        </w:rPr>
        <w:t xml:space="preserve"> </w:t>
      </w:r>
      <w:r w:rsidR="00C05EAB">
        <w:rPr>
          <w:rFonts w:ascii="Arial" w:hAnsi="Arial" w:cs="Arial"/>
        </w:rPr>
        <w:t>(</w:t>
      </w:r>
      <w:r w:rsidR="005F32CD">
        <w:rPr>
          <w:rFonts w:ascii="Arial" w:hAnsi="Arial" w:cs="Arial"/>
        </w:rPr>
        <w:t xml:space="preserve">0.06 </w:t>
      </w:r>
      <w:r w:rsidR="00C05EAB">
        <w:rPr>
          <w:rFonts w:ascii="Arial" w:hAnsi="Arial" w:cs="Arial"/>
        </w:rPr>
        <w:t>[</w:t>
      </w:r>
      <w:r>
        <w:rPr>
          <w:rFonts w:ascii="Arial" w:hAnsi="Arial" w:cs="Arial"/>
        </w:rPr>
        <w:t>0.07, 0.08</w:t>
      </w:r>
      <w:r w:rsidR="00C05EAB">
        <w:rPr>
          <w:rFonts w:ascii="Arial" w:hAnsi="Arial" w:cs="Arial"/>
        </w:rPr>
        <w:t>]</w:t>
      </w:r>
      <w:r>
        <w:rPr>
          <w:rFonts w:ascii="Arial" w:hAnsi="Arial" w:cs="Arial"/>
        </w:rPr>
        <w:t xml:space="preserve"> </w:t>
      </w:r>
      <w:r w:rsidRPr="0083187E">
        <w:rPr>
          <w:rFonts w:ascii="Arial" w:hAnsi="Arial" w:cs="Arial"/>
        </w:rPr>
        <w:t>p&lt;0.0</w:t>
      </w:r>
      <w:r>
        <w:rPr>
          <w:rFonts w:ascii="Arial" w:hAnsi="Arial" w:cs="Arial"/>
        </w:rPr>
        <w:t>01</w:t>
      </w:r>
      <w:r w:rsidR="00C05EAB">
        <w:rPr>
          <w:rFonts w:ascii="Arial" w:hAnsi="Arial" w:cs="Arial"/>
        </w:rPr>
        <w:t>)</w:t>
      </w:r>
      <w:r>
        <w:rPr>
          <w:rFonts w:ascii="Arial" w:hAnsi="Arial" w:cs="Arial"/>
        </w:rPr>
        <w:t xml:space="preserve"> compared to PRE-M women. Carotid artery diameter was greater in </w:t>
      </w:r>
      <w:r w:rsidRPr="00144DAD">
        <w:rPr>
          <w:rFonts w:ascii="Arial" w:hAnsi="Arial" w:cs="Arial"/>
        </w:rPr>
        <w:t xml:space="preserve">POST-M women </w:t>
      </w:r>
      <w:r w:rsidR="00C05EAB" w:rsidRPr="00144DAD">
        <w:rPr>
          <w:rFonts w:ascii="Arial" w:hAnsi="Arial" w:cs="Arial"/>
        </w:rPr>
        <w:t>(</w:t>
      </w:r>
      <w:r w:rsidR="005F32CD" w:rsidRPr="00144DAD">
        <w:rPr>
          <w:rFonts w:ascii="Arial" w:hAnsi="Arial" w:cs="Arial"/>
        </w:rPr>
        <w:t xml:space="preserve">6.85 </w:t>
      </w:r>
      <w:r w:rsidR="00C05EAB" w:rsidRPr="00144DAD">
        <w:rPr>
          <w:rFonts w:ascii="Arial" w:hAnsi="Arial" w:cs="Arial"/>
        </w:rPr>
        <w:t>[</w:t>
      </w:r>
      <w:r w:rsidRPr="00144DAD">
        <w:rPr>
          <w:rFonts w:ascii="Arial" w:hAnsi="Arial" w:cs="Arial"/>
        </w:rPr>
        <w:t>6.7, 6.9</w:t>
      </w:r>
      <w:r w:rsidR="0064535B" w:rsidRPr="00144DAD">
        <w:rPr>
          <w:rFonts w:ascii="Arial" w:hAnsi="Arial" w:cs="Arial"/>
        </w:rPr>
        <w:t xml:space="preserve"> </w:t>
      </w:r>
      <w:r w:rsidR="000C3E52" w:rsidRPr="00144DAD">
        <w:rPr>
          <w:rFonts w:ascii="Arial" w:hAnsi="Arial" w:cs="Arial"/>
        </w:rPr>
        <w:t>mm</w:t>
      </w:r>
      <w:r w:rsidR="0064535B" w:rsidRPr="00144DAD">
        <w:rPr>
          <w:rFonts w:ascii="Arial" w:hAnsi="Arial" w:cs="Arial"/>
        </w:rPr>
        <w:t>]</w:t>
      </w:r>
      <w:r w:rsidR="00C05EAB" w:rsidRPr="00144DAD">
        <w:rPr>
          <w:rFonts w:ascii="Arial" w:hAnsi="Arial" w:cs="Arial"/>
        </w:rPr>
        <w:t>)</w:t>
      </w:r>
      <w:r w:rsidR="0064535B" w:rsidRPr="007563AB">
        <w:rPr>
          <w:rFonts w:ascii="Arial" w:hAnsi="Arial" w:cs="Arial"/>
        </w:rPr>
        <w:t xml:space="preserve"> compare</w:t>
      </w:r>
      <w:r w:rsidR="00884330" w:rsidRPr="007563AB">
        <w:rPr>
          <w:rFonts w:ascii="Arial" w:hAnsi="Arial" w:cs="Arial"/>
        </w:rPr>
        <w:t>d</w:t>
      </w:r>
      <w:r w:rsidR="0064535B" w:rsidRPr="007563AB">
        <w:rPr>
          <w:rFonts w:ascii="Arial" w:hAnsi="Arial" w:cs="Arial"/>
        </w:rPr>
        <w:t xml:space="preserve"> to PRE-M women </w:t>
      </w:r>
      <w:r w:rsidR="00C05EAB" w:rsidRPr="007563AB">
        <w:rPr>
          <w:rFonts w:ascii="Arial" w:hAnsi="Arial" w:cs="Arial"/>
        </w:rPr>
        <w:t>(</w:t>
      </w:r>
      <w:r w:rsidR="006125AC" w:rsidRPr="007563AB">
        <w:rPr>
          <w:rFonts w:ascii="Arial" w:hAnsi="Arial" w:cs="Arial"/>
        </w:rPr>
        <w:t xml:space="preserve">6.6 </w:t>
      </w:r>
      <w:r w:rsidR="00C05EAB" w:rsidRPr="007563AB">
        <w:rPr>
          <w:rFonts w:ascii="Arial" w:hAnsi="Arial" w:cs="Arial"/>
        </w:rPr>
        <w:t>[</w:t>
      </w:r>
      <w:r w:rsidR="006125AC" w:rsidRPr="007563AB">
        <w:rPr>
          <w:rFonts w:ascii="Arial" w:hAnsi="Arial" w:cs="Arial"/>
        </w:rPr>
        <w:t>6.5, 7.</w:t>
      </w:r>
      <w:r w:rsidR="00872D2C" w:rsidRPr="007563AB">
        <w:rPr>
          <w:rFonts w:ascii="Arial" w:hAnsi="Arial" w:cs="Arial"/>
        </w:rPr>
        <w:t>7 mm</w:t>
      </w:r>
      <w:r w:rsidR="00C05EAB" w:rsidRPr="007563AB">
        <w:rPr>
          <w:rFonts w:ascii="Arial" w:hAnsi="Arial" w:cs="Arial"/>
        </w:rPr>
        <w:t>]</w:t>
      </w:r>
      <w:r w:rsidR="008E1FC4" w:rsidRPr="007563AB">
        <w:rPr>
          <w:rFonts w:ascii="Arial" w:hAnsi="Arial" w:cs="Arial"/>
        </w:rPr>
        <w:t xml:space="preserve"> p=0.014</w:t>
      </w:r>
      <w:r w:rsidR="00C05EAB" w:rsidRPr="007B3BB8">
        <w:rPr>
          <w:rFonts w:ascii="Arial" w:hAnsi="Arial" w:cs="Arial"/>
        </w:rPr>
        <w:t>)</w:t>
      </w:r>
      <w:r w:rsidR="008E1FC4" w:rsidRPr="007B3BB8">
        <w:rPr>
          <w:rFonts w:ascii="Arial" w:hAnsi="Arial" w:cs="Arial"/>
        </w:rPr>
        <w:t>.</w:t>
      </w:r>
      <w:r w:rsidR="00292BF8" w:rsidRPr="00EB15DD">
        <w:rPr>
          <w:rFonts w:ascii="Arial" w:hAnsi="Arial" w:cs="Arial"/>
        </w:rPr>
        <w:t xml:space="preserve"> However, when </w:t>
      </w:r>
      <w:r w:rsidR="00292BF8" w:rsidRPr="00144DAD">
        <w:rPr>
          <w:rFonts w:ascii="Arial" w:hAnsi="Arial" w:cs="Arial"/>
        </w:rPr>
        <w:t>V̇O</w:t>
      </w:r>
      <w:r w:rsidR="00292BF8" w:rsidRPr="00144DAD">
        <w:rPr>
          <w:rFonts w:ascii="Arial" w:hAnsi="Arial" w:cs="Arial"/>
          <w:vertAlign w:val="subscript"/>
        </w:rPr>
        <w:t xml:space="preserve">2max </w:t>
      </w:r>
      <w:r w:rsidR="00292BF8" w:rsidRPr="00144DAD">
        <w:rPr>
          <w:rFonts w:ascii="Arial" w:hAnsi="Arial" w:cs="Arial"/>
        </w:rPr>
        <w:t xml:space="preserve">was controlled for, this </w:t>
      </w:r>
      <w:r w:rsidR="00144DAD" w:rsidRPr="00144DAD">
        <w:rPr>
          <w:rFonts w:ascii="Arial" w:hAnsi="Arial" w:cs="Arial"/>
        </w:rPr>
        <w:t xml:space="preserve">was no longer statistically significant </w:t>
      </w:r>
      <w:r w:rsidR="00144DAD" w:rsidRPr="007563AB">
        <w:rPr>
          <w:rFonts w:ascii="Arial" w:hAnsi="Arial" w:cs="Arial"/>
        </w:rPr>
        <w:t>(p=0.46).</w:t>
      </w:r>
    </w:p>
    <w:p w14:paraId="00DC52AF" w14:textId="2709A106" w:rsidR="00976AEB" w:rsidRDefault="00E61D3A" w:rsidP="00E61D3A">
      <w:pPr>
        <w:pStyle w:val="MediumGrid2-Accent11"/>
        <w:spacing w:line="480" w:lineRule="auto"/>
        <w:jc w:val="both"/>
        <w:rPr>
          <w:rFonts w:ascii="Arial" w:hAnsi="Arial" w:cs="Arial"/>
        </w:rPr>
      </w:pPr>
      <w:r>
        <w:rPr>
          <w:rFonts w:ascii="Arial" w:hAnsi="Arial" w:cs="Arial"/>
        </w:rPr>
        <w:t xml:space="preserve">Early-POST-M women had a significantly larger cIMT </w:t>
      </w:r>
      <w:r w:rsidR="008D6C2A">
        <w:rPr>
          <w:rFonts w:ascii="Arial" w:hAnsi="Arial" w:cs="Arial"/>
        </w:rPr>
        <w:t>(</w:t>
      </w:r>
      <w:r w:rsidR="008A1A4B">
        <w:rPr>
          <w:rFonts w:ascii="Arial" w:hAnsi="Arial" w:cs="Arial"/>
        </w:rPr>
        <w:t xml:space="preserve">0.67 </w:t>
      </w:r>
      <w:r w:rsidR="008D6C2A">
        <w:rPr>
          <w:rFonts w:ascii="Arial" w:hAnsi="Arial" w:cs="Arial"/>
        </w:rPr>
        <w:t>[</w:t>
      </w:r>
      <w:r>
        <w:rPr>
          <w:rFonts w:ascii="Arial" w:hAnsi="Arial" w:cs="Arial"/>
        </w:rPr>
        <w:t>0.63, 0.63 mm</w:t>
      </w:r>
      <w:r w:rsidR="00783BEE">
        <w:rPr>
          <w:rFonts w:ascii="Arial" w:hAnsi="Arial" w:cs="Arial"/>
        </w:rPr>
        <w:t>]</w:t>
      </w:r>
      <w:r w:rsidR="00676B06">
        <w:rPr>
          <w:rFonts w:ascii="Arial" w:hAnsi="Arial" w:cs="Arial"/>
        </w:rPr>
        <w:t>)</w:t>
      </w:r>
      <w:r w:rsidR="00783BEE">
        <w:rPr>
          <w:rFonts w:ascii="Arial" w:hAnsi="Arial" w:cs="Arial"/>
        </w:rPr>
        <w:t xml:space="preserve"> </w:t>
      </w:r>
      <w:r w:rsidR="004B1B0E">
        <w:rPr>
          <w:rFonts w:ascii="Arial" w:hAnsi="Arial" w:cs="Arial"/>
        </w:rPr>
        <w:t>compare</w:t>
      </w:r>
      <w:r w:rsidR="00884330">
        <w:rPr>
          <w:rFonts w:ascii="Arial" w:hAnsi="Arial" w:cs="Arial"/>
        </w:rPr>
        <w:t>d</w:t>
      </w:r>
      <w:r w:rsidR="004B1B0E">
        <w:rPr>
          <w:rFonts w:ascii="Arial" w:hAnsi="Arial" w:cs="Arial"/>
        </w:rPr>
        <w:t xml:space="preserve"> to Late-PRE-M women </w:t>
      </w:r>
      <w:r w:rsidR="008D6C2A">
        <w:rPr>
          <w:rFonts w:ascii="Arial" w:hAnsi="Arial" w:cs="Arial"/>
        </w:rPr>
        <w:t>(</w:t>
      </w:r>
      <w:r w:rsidR="00EC5470">
        <w:rPr>
          <w:rFonts w:ascii="Arial" w:hAnsi="Arial" w:cs="Arial"/>
        </w:rPr>
        <w:t>0.59</w:t>
      </w:r>
      <w:r w:rsidR="004B1B0E">
        <w:rPr>
          <w:rFonts w:ascii="Arial" w:hAnsi="Arial" w:cs="Arial"/>
        </w:rPr>
        <w:t xml:space="preserve"> </w:t>
      </w:r>
      <w:r w:rsidR="008D6C2A">
        <w:rPr>
          <w:rFonts w:ascii="Arial" w:hAnsi="Arial" w:cs="Arial"/>
        </w:rPr>
        <w:t>[</w:t>
      </w:r>
      <w:r w:rsidR="00EC5470">
        <w:rPr>
          <w:rFonts w:ascii="Arial" w:hAnsi="Arial" w:cs="Arial"/>
        </w:rPr>
        <w:t>0.54, 0.65 mm</w:t>
      </w:r>
      <w:r w:rsidR="008D6C2A">
        <w:rPr>
          <w:rFonts w:ascii="Arial" w:hAnsi="Arial" w:cs="Arial"/>
        </w:rPr>
        <w:t>]</w:t>
      </w:r>
      <w:r>
        <w:rPr>
          <w:rFonts w:ascii="Arial" w:hAnsi="Arial" w:cs="Arial"/>
        </w:rPr>
        <w:t xml:space="preserve"> p=0.0</w:t>
      </w:r>
      <w:r w:rsidR="00867E87">
        <w:rPr>
          <w:rFonts w:ascii="Arial" w:hAnsi="Arial" w:cs="Arial"/>
        </w:rPr>
        <w:t>3</w:t>
      </w:r>
      <w:r w:rsidR="008D6C2A">
        <w:rPr>
          <w:rFonts w:ascii="Arial" w:hAnsi="Arial" w:cs="Arial"/>
        </w:rPr>
        <w:t>)</w:t>
      </w:r>
      <w:r w:rsidR="004B1B0E">
        <w:rPr>
          <w:rFonts w:ascii="Arial" w:hAnsi="Arial" w:cs="Arial"/>
        </w:rPr>
        <w:t>.</w:t>
      </w:r>
      <w:r>
        <w:rPr>
          <w:rFonts w:ascii="Arial" w:hAnsi="Arial" w:cs="Arial"/>
        </w:rPr>
        <w:t xml:space="preserve"> </w:t>
      </w:r>
      <w:r w:rsidR="00AE72B7">
        <w:rPr>
          <w:rFonts w:ascii="Arial" w:hAnsi="Arial" w:cs="Arial"/>
        </w:rPr>
        <w:t>There was a trend</w:t>
      </w:r>
      <w:r w:rsidR="00C31504">
        <w:rPr>
          <w:rFonts w:ascii="Arial" w:hAnsi="Arial" w:cs="Arial"/>
        </w:rPr>
        <w:t xml:space="preserve"> for a</w:t>
      </w:r>
      <w:r w:rsidR="00867E87">
        <w:rPr>
          <w:rFonts w:ascii="Arial" w:hAnsi="Arial" w:cs="Arial"/>
        </w:rPr>
        <w:t xml:space="preserve"> </w:t>
      </w:r>
      <w:r>
        <w:rPr>
          <w:rFonts w:ascii="Arial" w:hAnsi="Arial" w:cs="Arial"/>
        </w:rPr>
        <w:t>larger b</w:t>
      </w:r>
      <w:r w:rsidR="0054401D">
        <w:rPr>
          <w:rFonts w:ascii="Arial" w:hAnsi="Arial" w:cs="Arial"/>
        </w:rPr>
        <w:t xml:space="preserve">rachial </w:t>
      </w:r>
      <w:r>
        <w:rPr>
          <w:rFonts w:ascii="Arial" w:hAnsi="Arial" w:cs="Arial"/>
        </w:rPr>
        <w:t xml:space="preserve">IMT </w:t>
      </w:r>
      <w:r w:rsidR="00867E87">
        <w:rPr>
          <w:rFonts w:ascii="Arial" w:hAnsi="Arial" w:cs="Arial"/>
        </w:rPr>
        <w:t xml:space="preserve">in the Early-POST-M group </w:t>
      </w:r>
      <w:r w:rsidR="008D6C2A">
        <w:rPr>
          <w:rFonts w:ascii="Arial" w:hAnsi="Arial" w:cs="Arial"/>
        </w:rPr>
        <w:t>(</w:t>
      </w:r>
      <w:r w:rsidR="00856817">
        <w:rPr>
          <w:rFonts w:ascii="Arial" w:hAnsi="Arial" w:cs="Arial"/>
        </w:rPr>
        <w:t xml:space="preserve">0.34 mm </w:t>
      </w:r>
      <w:r w:rsidR="008D6C2A">
        <w:rPr>
          <w:rFonts w:ascii="Arial" w:hAnsi="Arial" w:cs="Arial"/>
        </w:rPr>
        <w:t>[</w:t>
      </w:r>
      <w:r>
        <w:rPr>
          <w:rFonts w:ascii="Arial" w:hAnsi="Arial" w:cs="Arial"/>
        </w:rPr>
        <w:t>0.</w:t>
      </w:r>
      <w:r w:rsidR="00BA22CF">
        <w:rPr>
          <w:rFonts w:ascii="Arial" w:hAnsi="Arial" w:cs="Arial"/>
        </w:rPr>
        <w:t>30</w:t>
      </w:r>
      <w:r>
        <w:rPr>
          <w:rFonts w:ascii="Arial" w:hAnsi="Arial" w:cs="Arial"/>
        </w:rPr>
        <w:t>, 0.3</w:t>
      </w:r>
      <w:r w:rsidR="00BA22CF">
        <w:rPr>
          <w:rFonts w:ascii="Arial" w:hAnsi="Arial" w:cs="Arial"/>
        </w:rPr>
        <w:t>7</w:t>
      </w:r>
      <w:r>
        <w:rPr>
          <w:rFonts w:ascii="Arial" w:hAnsi="Arial" w:cs="Arial"/>
        </w:rPr>
        <w:t xml:space="preserve"> mm</w:t>
      </w:r>
      <w:r w:rsidR="00867E87">
        <w:rPr>
          <w:rFonts w:ascii="Arial" w:hAnsi="Arial" w:cs="Arial"/>
        </w:rPr>
        <w:t>]</w:t>
      </w:r>
      <w:r w:rsidR="008D6C2A">
        <w:rPr>
          <w:rFonts w:ascii="Arial" w:hAnsi="Arial" w:cs="Arial"/>
        </w:rPr>
        <w:t>)</w:t>
      </w:r>
      <w:r w:rsidR="00867E87">
        <w:rPr>
          <w:rFonts w:ascii="Arial" w:hAnsi="Arial" w:cs="Arial"/>
        </w:rPr>
        <w:t xml:space="preserve"> compared to the Late-PRE-M group </w:t>
      </w:r>
      <w:r w:rsidR="008D6C2A">
        <w:rPr>
          <w:rFonts w:ascii="Arial" w:hAnsi="Arial" w:cs="Arial"/>
        </w:rPr>
        <w:t>(</w:t>
      </w:r>
      <w:r w:rsidR="00F808E9">
        <w:rPr>
          <w:rFonts w:ascii="Arial" w:hAnsi="Arial" w:cs="Arial"/>
        </w:rPr>
        <w:t xml:space="preserve">0.30 </w:t>
      </w:r>
      <w:r w:rsidR="008D6C2A">
        <w:rPr>
          <w:rFonts w:ascii="Arial" w:hAnsi="Arial" w:cs="Arial"/>
        </w:rPr>
        <w:t>[</w:t>
      </w:r>
      <w:r w:rsidR="00DA5D39">
        <w:rPr>
          <w:rFonts w:ascii="Arial" w:hAnsi="Arial" w:cs="Arial"/>
        </w:rPr>
        <w:t>0.27, 0.33 mm</w:t>
      </w:r>
      <w:r w:rsidR="008D6C2A">
        <w:rPr>
          <w:rFonts w:ascii="Arial" w:hAnsi="Arial" w:cs="Arial"/>
        </w:rPr>
        <w:t>]</w:t>
      </w:r>
      <w:r>
        <w:rPr>
          <w:rFonts w:ascii="Arial" w:hAnsi="Arial" w:cs="Arial"/>
        </w:rPr>
        <w:t xml:space="preserve"> </w:t>
      </w:r>
      <w:r w:rsidRPr="0083187E">
        <w:rPr>
          <w:rFonts w:ascii="Arial" w:hAnsi="Arial" w:cs="Arial"/>
        </w:rPr>
        <w:t>p=0.</w:t>
      </w:r>
      <w:r>
        <w:rPr>
          <w:rFonts w:ascii="Arial" w:hAnsi="Arial" w:cs="Arial"/>
        </w:rPr>
        <w:t>09</w:t>
      </w:r>
      <w:r w:rsidR="008D6C2A">
        <w:rPr>
          <w:rFonts w:ascii="Arial" w:hAnsi="Arial" w:cs="Arial"/>
        </w:rPr>
        <w:t>)</w:t>
      </w:r>
      <w:r w:rsidR="00DA5D39">
        <w:rPr>
          <w:rFonts w:ascii="Arial" w:hAnsi="Arial" w:cs="Arial"/>
        </w:rPr>
        <w:t xml:space="preserve">. </w:t>
      </w:r>
      <w:r w:rsidR="001A1416">
        <w:rPr>
          <w:rFonts w:ascii="Arial" w:hAnsi="Arial" w:cs="Arial"/>
        </w:rPr>
        <w:t>T</w:t>
      </w:r>
      <w:r>
        <w:rPr>
          <w:rFonts w:ascii="Arial" w:hAnsi="Arial" w:cs="Arial"/>
        </w:rPr>
        <w:t>here were no differences between groups for f</w:t>
      </w:r>
      <w:r w:rsidR="0054401D">
        <w:rPr>
          <w:rFonts w:ascii="Arial" w:hAnsi="Arial" w:cs="Arial"/>
        </w:rPr>
        <w:t xml:space="preserve">emoral </w:t>
      </w:r>
      <w:r>
        <w:rPr>
          <w:rFonts w:ascii="Arial" w:hAnsi="Arial" w:cs="Arial"/>
        </w:rPr>
        <w:t xml:space="preserve">IMT </w:t>
      </w:r>
      <w:r w:rsidRPr="0083187E">
        <w:rPr>
          <w:rFonts w:ascii="Arial" w:hAnsi="Arial" w:cs="Arial"/>
        </w:rPr>
        <w:t>(p</w:t>
      </w:r>
      <w:r w:rsidR="001A1416">
        <w:rPr>
          <w:rFonts w:ascii="Arial" w:hAnsi="Arial" w:cs="Arial"/>
        </w:rPr>
        <w:t>=</w:t>
      </w:r>
      <w:r>
        <w:rPr>
          <w:rFonts w:ascii="Arial" w:hAnsi="Arial" w:cs="Arial"/>
        </w:rPr>
        <w:t>0.</w:t>
      </w:r>
      <w:r w:rsidR="001A1416">
        <w:rPr>
          <w:rFonts w:ascii="Arial" w:hAnsi="Arial" w:cs="Arial"/>
        </w:rPr>
        <w:t>43) (</w:t>
      </w:r>
      <w:r>
        <w:rPr>
          <w:rFonts w:ascii="Arial" w:hAnsi="Arial" w:cs="Arial"/>
        </w:rPr>
        <w:t xml:space="preserve">Table </w:t>
      </w:r>
      <w:r w:rsidR="00E83BC0">
        <w:rPr>
          <w:rFonts w:ascii="Arial" w:hAnsi="Arial" w:cs="Arial"/>
        </w:rPr>
        <w:t>3</w:t>
      </w:r>
      <w:r w:rsidRPr="0083187E">
        <w:rPr>
          <w:rFonts w:ascii="Arial" w:hAnsi="Arial" w:cs="Arial"/>
        </w:rPr>
        <w:t>)</w:t>
      </w:r>
      <w:r>
        <w:rPr>
          <w:rFonts w:ascii="Arial" w:hAnsi="Arial" w:cs="Arial"/>
        </w:rPr>
        <w:t xml:space="preserve">. Early-POST-M women had a significantly greater carotid IMT/lumen </w:t>
      </w:r>
      <w:r w:rsidR="008D6C2A">
        <w:rPr>
          <w:rFonts w:ascii="Arial" w:hAnsi="Arial" w:cs="Arial"/>
        </w:rPr>
        <w:t>(</w:t>
      </w:r>
      <w:r w:rsidR="00856817">
        <w:rPr>
          <w:rFonts w:ascii="Arial" w:hAnsi="Arial" w:cs="Arial"/>
        </w:rPr>
        <w:t xml:space="preserve">0.10 </w:t>
      </w:r>
      <w:r w:rsidR="008D6C2A">
        <w:rPr>
          <w:rFonts w:ascii="Arial" w:hAnsi="Arial" w:cs="Arial"/>
        </w:rPr>
        <w:t>[</w:t>
      </w:r>
      <w:r>
        <w:rPr>
          <w:rFonts w:ascii="Arial" w:hAnsi="Arial" w:cs="Arial"/>
        </w:rPr>
        <w:t>0.09, 0.11</w:t>
      </w:r>
      <w:r w:rsidR="005A00DC">
        <w:rPr>
          <w:rFonts w:ascii="Arial" w:hAnsi="Arial" w:cs="Arial"/>
        </w:rPr>
        <w:t>]</w:t>
      </w:r>
      <w:r w:rsidR="008D6C2A">
        <w:rPr>
          <w:rFonts w:ascii="Arial" w:hAnsi="Arial" w:cs="Arial"/>
        </w:rPr>
        <w:t>)</w:t>
      </w:r>
      <w:r w:rsidR="005A00DC">
        <w:rPr>
          <w:rFonts w:ascii="Arial" w:hAnsi="Arial" w:cs="Arial"/>
        </w:rPr>
        <w:t xml:space="preserve"> compared to Late-PRE-M women </w:t>
      </w:r>
      <w:r w:rsidR="008D6C2A">
        <w:rPr>
          <w:rFonts w:ascii="Arial" w:hAnsi="Arial" w:cs="Arial"/>
        </w:rPr>
        <w:t>(</w:t>
      </w:r>
      <w:r w:rsidR="003D545A">
        <w:rPr>
          <w:rFonts w:ascii="Arial" w:hAnsi="Arial" w:cs="Arial"/>
        </w:rPr>
        <w:t xml:space="preserve">0.89 </w:t>
      </w:r>
      <w:r w:rsidR="008D6C2A">
        <w:rPr>
          <w:rFonts w:ascii="Arial" w:hAnsi="Arial" w:cs="Arial"/>
        </w:rPr>
        <w:t>[</w:t>
      </w:r>
      <w:r w:rsidR="003D545A">
        <w:rPr>
          <w:rFonts w:ascii="Arial" w:hAnsi="Arial" w:cs="Arial"/>
        </w:rPr>
        <w:t>0.09, 0.10</w:t>
      </w:r>
      <w:r w:rsidR="008D6C2A">
        <w:rPr>
          <w:rFonts w:ascii="Arial" w:hAnsi="Arial" w:cs="Arial"/>
        </w:rPr>
        <w:t>]</w:t>
      </w:r>
      <w:r w:rsidR="003D545A">
        <w:rPr>
          <w:rFonts w:ascii="Arial" w:hAnsi="Arial" w:cs="Arial"/>
        </w:rPr>
        <w:t xml:space="preserve"> </w:t>
      </w:r>
      <w:r>
        <w:rPr>
          <w:rFonts w:ascii="Arial" w:hAnsi="Arial" w:cs="Arial"/>
        </w:rPr>
        <w:t>p&lt;0.001</w:t>
      </w:r>
      <w:r w:rsidR="008D6C2A">
        <w:rPr>
          <w:rFonts w:ascii="Arial" w:hAnsi="Arial" w:cs="Arial"/>
        </w:rPr>
        <w:t>)</w:t>
      </w:r>
      <w:r w:rsidR="003D545A">
        <w:rPr>
          <w:rFonts w:ascii="Arial" w:hAnsi="Arial" w:cs="Arial"/>
        </w:rPr>
        <w:t xml:space="preserve">. A </w:t>
      </w:r>
      <w:r>
        <w:rPr>
          <w:rFonts w:ascii="Arial" w:hAnsi="Arial" w:cs="Arial"/>
        </w:rPr>
        <w:t>trend</w:t>
      </w:r>
      <w:r w:rsidR="003D545A">
        <w:rPr>
          <w:rFonts w:ascii="Arial" w:hAnsi="Arial" w:cs="Arial"/>
        </w:rPr>
        <w:t xml:space="preserve"> was observed towards</w:t>
      </w:r>
      <w:r>
        <w:rPr>
          <w:rFonts w:ascii="Arial" w:hAnsi="Arial" w:cs="Arial"/>
        </w:rPr>
        <w:t xml:space="preserve"> a larger brachial IMT/lumen artery </w:t>
      </w:r>
      <w:r w:rsidR="003D545A">
        <w:rPr>
          <w:rFonts w:ascii="Arial" w:hAnsi="Arial" w:cs="Arial"/>
        </w:rPr>
        <w:t xml:space="preserve">in the Early-POST-M group </w:t>
      </w:r>
      <w:r w:rsidR="008D6C2A">
        <w:rPr>
          <w:rFonts w:ascii="Arial" w:hAnsi="Arial" w:cs="Arial"/>
        </w:rPr>
        <w:t>(</w:t>
      </w:r>
      <w:r w:rsidR="00856817">
        <w:rPr>
          <w:rFonts w:ascii="Arial" w:hAnsi="Arial" w:cs="Arial"/>
        </w:rPr>
        <w:t xml:space="preserve">0.09 </w:t>
      </w:r>
      <w:r w:rsidR="008D6C2A">
        <w:rPr>
          <w:rFonts w:ascii="Arial" w:hAnsi="Arial" w:cs="Arial"/>
        </w:rPr>
        <w:t>[</w:t>
      </w:r>
      <w:r>
        <w:rPr>
          <w:rFonts w:ascii="Arial" w:hAnsi="Arial" w:cs="Arial"/>
        </w:rPr>
        <w:t>0.08, 0.</w:t>
      </w:r>
      <w:r w:rsidR="00B467D9">
        <w:rPr>
          <w:rFonts w:ascii="Arial" w:hAnsi="Arial" w:cs="Arial"/>
        </w:rPr>
        <w:t>10</w:t>
      </w:r>
      <w:r w:rsidR="003D545A">
        <w:rPr>
          <w:rFonts w:ascii="Arial" w:hAnsi="Arial" w:cs="Arial"/>
        </w:rPr>
        <w:t>]</w:t>
      </w:r>
      <w:r w:rsidR="008D6C2A">
        <w:rPr>
          <w:rFonts w:ascii="Arial" w:hAnsi="Arial" w:cs="Arial"/>
        </w:rPr>
        <w:t>)</w:t>
      </w:r>
      <w:r w:rsidR="003D545A">
        <w:rPr>
          <w:rFonts w:ascii="Arial" w:hAnsi="Arial" w:cs="Arial"/>
        </w:rPr>
        <w:t xml:space="preserve"> compare</w:t>
      </w:r>
      <w:r w:rsidR="00B467D9">
        <w:rPr>
          <w:rFonts w:ascii="Arial" w:hAnsi="Arial" w:cs="Arial"/>
        </w:rPr>
        <w:t>d</w:t>
      </w:r>
      <w:r w:rsidR="003D545A">
        <w:rPr>
          <w:rFonts w:ascii="Arial" w:hAnsi="Arial" w:cs="Arial"/>
        </w:rPr>
        <w:t xml:space="preserve"> to the Late-PRE-M </w:t>
      </w:r>
      <w:r w:rsidR="0019728C">
        <w:rPr>
          <w:rFonts w:ascii="Arial" w:hAnsi="Arial" w:cs="Arial"/>
        </w:rPr>
        <w:t xml:space="preserve">group </w:t>
      </w:r>
      <w:r w:rsidR="00676B06">
        <w:rPr>
          <w:rFonts w:ascii="Arial" w:hAnsi="Arial" w:cs="Arial"/>
        </w:rPr>
        <w:t>(</w:t>
      </w:r>
      <w:r w:rsidR="00972B7D">
        <w:rPr>
          <w:rFonts w:ascii="Arial" w:hAnsi="Arial" w:cs="Arial"/>
        </w:rPr>
        <w:t xml:space="preserve">0.08 </w:t>
      </w:r>
      <w:r w:rsidR="00676B06">
        <w:rPr>
          <w:rFonts w:ascii="Arial" w:hAnsi="Arial" w:cs="Arial"/>
        </w:rPr>
        <w:t>[</w:t>
      </w:r>
      <w:r w:rsidR="00972B7D">
        <w:rPr>
          <w:rFonts w:ascii="Arial" w:hAnsi="Arial" w:cs="Arial"/>
        </w:rPr>
        <w:t>0.06, 0.09</w:t>
      </w:r>
      <w:r w:rsidR="00676B06">
        <w:rPr>
          <w:rFonts w:ascii="Arial" w:hAnsi="Arial" w:cs="Arial"/>
        </w:rPr>
        <w:t>]</w:t>
      </w:r>
      <w:r w:rsidR="00972B7D">
        <w:rPr>
          <w:rFonts w:ascii="Arial" w:hAnsi="Arial" w:cs="Arial"/>
        </w:rPr>
        <w:t xml:space="preserve"> </w:t>
      </w:r>
      <w:r w:rsidRPr="0083187E">
        <w:rPr>
          <w:rFonts w:ascii="Arial" w:hAnsi="Arial" w:cs="Arial"/>
        </w:rPr>
        <w:t>p=0.</w:t>
      </w:r>
      <w:r>
        <w:rPr>
          <w:rFonts w:ascii="Arial" w:hAnsi="Arial" w:cs="Arial"/>
        </w:rPr>
        <w:t>05</w:t>
      </w:r>
      <w:r w:rsidR="00676B06">
        <w:rPr>
          <w:rFonts w:ascii="Arial" w:hAnsi="Arial" w:cs="Arial"/>
        </w:rPr>
        <w:t>)</w:t>
      </w:r>
      <w:r w:rsidR="00972B7D">
        <w:rPr>
          <w:rFonts w:ascii="Arial" w:hAnsi="Arial" w:cs="Arial"/>
        </w:rPr>
        <w:t xml:space="preserve">. </w:t>
      </w:r>
      <w:r w:rsidR="0019728C">
        <w:rPr>
          <w:rFonts w:ascii="Arial" w:hAnsi="Arial" w:cs="Arial"/>
        </w:rPr>
        <w:t>There were</w:t>
      </w:r>
      <w:r w:rsidR="00972B7D">
        <w:rPr>
          <w:rFonts w:ascii="Arial" w:hAnsi="Arial" w:cs="Arial"/>
        </w:rPr>
        <w:t xml:space="preserve"> </w:t>
      </w:r>
      <w:r>
        <w:rPr>
          <w:rFonts w:ascii="Arial" w:hAnsi="Arial" w:cs="Arial"/>
        </w:rPr>
        <w:t>no difference</w:t>
      </w:r>
      <w:r w:rsidR="00884330">
        <w:rPr>
          <w:rFonts w:ascii="Arial" w:hAnsi="Arial" w:cs="Arial"/>
        </w:rPr>
        <w:t>s</w:t>
      </w:r>
      <w:r>
        <w:rPr>
          <w:rFonts w:ascii="Arial" w:hAnsi="Arial" w:cs="Arial"/>
        </w:rPr>
        <w:t xml:space="preserve"> </w:t>
      </w:r>
      <w:r w:rsidR="00972B7D">
        <w:rPr>
          <w:rFonts w:ascii="Arial" w:hAnsi="Arial" w:cs="Arial"/>
        </w:rPr>
        <w:t xml:space="preserve">between groups for </w:t>
      </w:r>
      <w:r>
        <w:rPr>
          <w:rFonts w:ascii="Arial" w:hAnsi="Arial" w:cs="Arial"/>
        </w:rPr>
        <w:t>femoral IMT/lumen (p</w:t>
      </w:r>
      <w:r w:rsidR="001B1345">
        <w:rPr>
          <w:rFonts w:ascii="Arial" w:hAnsi="Arial" w:cs="Arial"/>
        </w:rPr>
        <w:t xml:space="preserve">=0.62). </w:t>
      </w:r>
      <w:r>
        <w:rPr>
          <w:rFonts w:ascii="Arial" w:hAnsi="Arial" w:cs="Arial"/>
        </w:rPr>
        <w:t xml:space="preserve">There were no differences between groups </w:t>
      </w:r>
      <w:r w:rsidRPr="0083187E">
        <w:rPr>
          <w:rFonts w:ascii="Arial" w:hAnsi="Arial" w:cs="Arial"/>
        </w:rPr>
        <w:t>for carotid</w:t>
      </w:r>
      <w:r>
        <w:rPr>
          <w:rFonts w:ascii="Arial" w:hAnsi="Arial" w:cs="Arial"/>
        </w:rPr>
        <w:t xml:space="preserve"> artery diameter</w:t>
      </w:r>
      <w:r w:rsidRPr="0083187E">
        <w:rPr>
          <w:rFonts w:ascii="Arial" w:hAnsi="Arial" w:cs="Arial"/>
        </w:rPr>
        <w:t xml:space="preserve"> (p</w:t>
      </w:r>
      <w:r w:rsidR="00D843EE">
        <w:rPr>
          <w:rFonts w:ascii="Arial" w:hAnsi="Arial" w:cs="Arial"/>
        </w:rPr>
        <w:t>=</w:t>
      </w:r>
      <w:r>
        <w:rPr>
          <w:rFonts w:ascii="Arial" w:hAnsi="Arial" w:cs="Arial"/>
        </w:rPr>
        <w:t>0.</w:t>
      </w:r>
      <w:r w:rsidR="00D843EE">
        <w:rPr>
          <w:rFonts w:ascii="Arial" w:hAnsi="Arial" w:cs="Arial"/>
        </w:rPr>
        <w:t>71</w:t>
      </w:r>
      <w:r w:rsidRPr="0083187E">
        <w:rPr>
          <w:rFonts w:ascii="Arial" w:hAnsi="Arial" w:cs="Arial"/>
        </w:rPr>
        <w:t>)</w:t>
      </w:r>
      <w:r>
        <w:rPr>
          <w:rFonts w:ascii="Arial" w:hAnsi="Arial" w:cs="Arial"/>
        </w:rPr>
        <w:t>.</w:t>
      </w:r>
      <w:r w:rsidR="00D843EE">
        <w:rPr>
          <w:rFonts w:ascii="Arial" w:hAnsi="Arial" w:cs="Arial"/>
        </w:rPr>
        <w:t xml:space="preserve"> Brachial and femoral arter</w:t>
      </w:r>
      <w:r w:rsidR="001B66AF">
        <w:rPr>
          <w:rFonts w:ascii="Arial" w:hAnsi="Arial" w:cs="Arial"/>
        </w:rPr>
        <w:t>y diameters</w:t>
      </w:r>
      <w:r w:rsidR="00542CDC">
        <w:rPr>
          <w:rFonts w:ascii="Arial" w:hAnsi="Arial" w:cs="Arial"/>
        </w:rPr>
        <w:t xml:space="preserve"> are referred to in the FMD section.</w:t>
      </w:r>
    </w:p>
    <w:p w14:paraId="499F4088" w14:textId="4642BBDB" w:rsidR="00E61D3A" w:rsidRPr="00DA1798" w:rsidRDefault="00E61D3A" w:rsidP="00976AEB">
      <w:pPr>
        <w:pStyle w:val="Heading2"/>
        <w:spacing w:line="480" w:lineRule="auto"/>
        <w:rPr>
          <w:lang w:eastAsia="zh-CN"/>
        </w:rPr>
      </w:pPr>
      <w:bookmarkStart w:id="53" w:name="_Toc1563961"/>
      <w:r>
        <w:rPr>
          <w:lang w:eastAsia="zh-CN"/>
        </w:rPr>
        <w:t>Discussion</w:t>
      </w:r>
      <w:bookmarkEnd w:id="53"/>
    </w:p>
    <w:p w14:paraId="7D7B7399" w14:textId="6FC885D0" w:rsidR="00E61D3A" w:rsidRDefault="00E61D3A" w:rsidP="00E61D3A">
      <w:pPr>
        <w:spacing w:after="200" w:line="480" w:lineRule="auto"/>
        <w:jc w:val="both"/>
        <w:rPr>
          <w:rFonts w:ascii="Arial" w:hAnsi="Arial" w:cs="Arial"/>
        </w:rPr>
      </w:pPr>
      <w:r w:rsidRPr="003F20E6">
        <w:rPr>
          <w:rFonts w:ascii="Arial" w:hAnsi="Arial" w:cs="Arial"/>
        </w:rPr>
        <w:t xml:space="preserve">This study aimed </w:t>
      </w:r>
      <w:r w:rsidR="00DE1E32" w:rsidRPr="0002700B">
        <w:rPr>
          <w:rFonts w:ascii="Arial" w:hAnsi="Arial" w:cs="Arial"/>
        </w:rPr>
        <w:t xml:space="preserve">to </w:t>
      </w:r>
      <w:r w:rsidR="00DE1E32">
        <w:rPr>
          <w:rFonts w:ascii="Arial" w:hAnsi="Arial" w:cs="Arial"/>
        </w:rPr>
        <w:t>describe the peripheral and cerebrovascular structural and func</w:t>
      </w:r>
      <w:r w:rsidR="00B22EFF">
        <w:rPr>
          <w:rFonts w:ascii="Arial" w:hAnsi="Arial" w:cs="Arial"/>
        </w:rPr>
        <w:t>tion</w:t>
      </w:r>
      <w:r w:rsidR="00DE1E32">
        <w:rPr>
          <w:rFonts w:ascii="Arial" w:hAnsi="Arial" w:cs="Arial"/>
        </w:rPr>
        <w:t xml:space="preserve"> </w:t>
      </w:r>
      <w:r w:rsidR="000322D6">
        <w:rPr>
          <w:rFonts w:ascii="Arial" w:hAnsi="Arial" w:cs="Arial"/>
        </w:rPr>
        <w:t>differences between</w:t>
      </w:r>
      <w:r w:rsidR="00DE1E32">
        <w:rPr>
          <w:rFonts w:ascii="Arial" w:hAnsi="Arial" w:cs="Arial"/>
        </w:rPr>
        <w:t xml:space="preserve"> </w:t>
      </w:r>
      <w:r w:rsidR="000322D6">
        <w:rPr>
          <w:rFonts w:ascii="Arial" w:hAnsi="Arial" w:cs="Arial"/>
        </w:rPr>
        <w:t xml:space="preserve">PRE-M and POST-M women </w:t>
      </w:r>
      <w:r w:rsidR="00DE1E32">
        <w:rPr>
          <w:rFonts w:ascii="Arial" w:hAnsi="Arial" w:cs="Arial"/>
        </w:rPr>
        <w:t>with simultaneous assessment of</w:t>
      </w:r>
      <w:r w:rsidR="00B12FD6">
        <w:rPr>
          <w:rFonts w:ascii="Arial" w:hAnsi="Arial" w:cs="Arial"/>
        </w:rPr>
        <w:t xml:space="preserve"> </w:t>
      </w:r>
      <w:r w:rsidR="00DE1E32">
        <w:rPr>
          <w:rFonts w:ascii="Arial" w:hAnsi="Arial" w:cs="Arial"/>
        </w:rPr>
        <w:t xml:space="preserve">PA and </w:t>
      </w:r>
      <w:r w:rsidR="00DE1E32">
        <w:rPr>
          <w:rFonts w:ascii="Arial" w:hAnsi="Arial" w:cs="Arial"/>
        </w:rPr>
        <w:lastRenderedPageBreak/>
        <w:t>CRF.</w:t>
      </w:r>
      <w:r w:rsidR="00DE1E32" w:rsidRPr="0002700B">
        <w:rPr>
          <w:rFonts w:ascii="Arial" w:hAnsi="Arial" w:cs="Arial"/>
        </w:rPr>
        <w:t xml:space="preserve"> </w:t>
      </w:r>
      <w:r w:rsidRPr="003F20E6">
        <w:rPr>
          <w:rFonts w:ascii="Arial" w:hAnsi="Arial" w:cs="Arial"/>
        </w:rPr>
        <w:t xml:space="preserve">The findings of this study demonstrate </w:t>
      </w:r>
      <w:r w:rsidR="006143F5">
        <w:rPr>
          <w:rFonts w:ascii="Arial" w:hAnsi="Arial" w:cs="Arial"/>
        </w:rPr>
        <w:t xml:space="preserve">that </w:t>
      </w:r>
      <w:r w:rsidR="00857869">
        <w:rPr>
          <w:rFonts w:ascii="Arial" w:hAnsi="Arial" w:cs="Arial"/>
        </w:rPr>
        <w:t>cerebral blood flow</w:t>
      </w:r>
      <w:r w:rsidR="006143F5" w:rsidRPr="006B676D">
        <w:rPr>
          <w:rFonts w:ascii="Arial" w:hAnsi="Arial" w:cs="Arial"/>
        </w:rPr>
        <w:t xml:space="preserve">, central and peripheral vascular function </w:t>
      </w:r>
      <w:r w:rsidR="00715B72">
        <w:rPr>
          <w:rFonts w:ascii="Arial" w:hAnsi="Arial" w:cs="Arial"/>
        </w:rPr>
        <w:t xml:space="preserve">are </w:t>
      </w:r>
      <w:r w:rsidR="001A2163">
        <w:rPr>
          <w:rFonts w:ascii="Arial" w:hAnsi="Arial" w:cs="Arial"/>
        </w:rPr>
        <w:t>lower and</w:t>
      </w:r>
      <w:r w:rsidR="006143F5" w:rsidRPr="006B676D">
        <w:rPr>
          <w:rFonts w:ascii="Arial" w:hAnsi="Arial" w:cs="Arial"/>
        </w:rPr>
        <w:t xml:space="preserve"> artery wall thickness</w:t>
      </w:r>
      <w:r w:rsidR="00C613D4" w:rsidRPr="00C613D4">
        <w:rPr>
          <w:rFonts w:ascii="Arial" w:hAnsi="Arial" w:cs="Arial"/>
        </w:rPr>
        <w:t xml:space="preserve"> </w:t>
      </w:r>
      <w:r w:rsidR="00C40629">
        <w:rPr>
          <w:rFonts w:ascii="Arial" w:hAnsi="Arial" w:cs="Arial"/>
        </w:rPr>
        <w:t xml:space="preserve">is greater </w:t>
      </w:r>
      <w:r w:rsidR="006512DC">
        <w:rPr>
          <w:rFonts w:ascii="Arial" w:hAnsi="Arial" w:cs="Arial"/>
        </w:rPr>
        <w:t>in menopausal women</w:t>
      </w:r>
      <w:r w:rsidR="006143F5" w:rsidRPr="006B676D">
        <w:rPr>
          <w:rFonts w:ascii="Arial" w:hAnsi="Arial" w:cs="Arial"/>
        </w:rPr>
        <w:t>.</w:t>
      </w:r>
      <w:r w:rsidR="006143F5">
        <w:rPr>
          <w:rFonts w:ascii="Arial" w:hAnsi="Arial" w:cs="Arial"/>
        </w:rPr>
        <w:t xml:space="preserve"> </w:t>
      </w:r>
      <w:r w:rsidRPr="003F20E6">
        <w:rPr>
          <w:rFonts w:ascii="Arial" w:hAnsi="Arial" w:cs="Arial"/>
        </w:rPr>
        <w:t xml:space="preserve">These changes occur with simultaneous reductions in </w:t>
      </w:r>
      <w:r w:rsidR="00F31B73">
        <w:rPr>
          <w:rFonts w:ascii="Arial" w:hAnsi="Arial" w:cs="Arial"/>
        </w:rPr>
        <w:t xml:space="preserve">vigorous </w:t>
      </w:r>
      <w:r w:rsidRPr="003F20E6">
        <w:rPr>
          <w:rFonts w:ascii="Arial" w:hAnsi="Arial" w:cs="Arial"/>
        </w:rPr>
        <w:t xml:space="preserve">PA and CRF. </w:t>
      </w:r>
      <w:r w:rsidR="005F0659">
        <w:rPr>
          <w:rFonts w:ascii="Arial" w:hAnsi="Arial" w:cs="Arial"/>
        </w:rPr>
        <w:t>The</w:t>
      </w:r>
      <w:r w:rsidR="000A63B3">
        <w:rPr>
          <w:rFonts w:ascii="Arial" w:hAnsi="Arial" w:cs="Arial"/>
        </w:rPr>
        <w:t xml:space="preserve"> </w:t>
      </w:r>
      <w:r w:rsidR="001A2163">
        <w:rPr>
          <w:rFonts w:ascii="Arial" w:hAnsi="Arial" w:cs="Arial"/>
        </w:rPr>
        <w:t>secondary analysis</w:t>
      </w:r>
      <w:r w:rsidR="000F7B7F">
        <w:rPr>
          <w:rFonts w:ascii="Arial" w:hAnsi="Arial" w:cs="Arial"/>
        </w:rPr>
        <w:t xml:space="preserve"> </w:t>
      </w:r>
      <w:r w:rsidR="005F0659">
        <w:rPr>
          <w:rFonts w:ascii="Arial" w:hAnsi="Arial" w:cs="Arial"/>
        </w:rPr>
        <w:t xml:space="preserve">performed </w:t>
      </w:r>
      <w:r w:rsidR="000F7B7F">
        <w:rPr>
          <w:rFonts w:ascii="Arial" w:hAnsi="Arial" w:cs="Arial"/>
        </w:rPr>
        <w:t>to generate preliminary data around the time of menopause</w:t>
      </w:r>
      <w:r w:rsidRPr="003F20E6">
        <w:rPr>
          <w:rFonts w:ascii="Arial" w:hAnsi="Arial" w:cs="Arial"/>
        </w:rPr>
        <w:t xml:space="preserve"> </w:t>
      </w:r>
      <w:r w:rsidR="005F0659">
        <w:rPr>
          <w:rFonts w:ascii="Arial" w:hAnsi="Arial" w:cs="Arial"/>
        </w:rPr>
        <w:t>suggest</w:t>
      </w:r>
      <w:r w:rsidR="00C66040">
        <w:rPr>
          <w:rFonts w:ascii="Arial" w:hAnsi="Arial" w:cs="Arial"/>
        </w:rPr>
        <w:t>s</w:t>
      </w:r>
      <w:r w:rsidR="005F0659">
        <w:rPr>
          <w:rFonts w:ascii="Arial" w:hAnsi="Arial" w:cs="Arial"/>
        </w:rPr>
        <w:t xml:space="preserve"> that </w:t>
      </w:r>
      <w:r w:rsidR="00857869">
        <w:rPr>
          <w:rFonts w:ascii="Arial" w:hAnsi="Arial" w:cs="Arial"/>
        </w:rPr>
        <w:t xml:space="preserve">only </w:t>
      </w:r>
      <w:r w:rsidR="007A16D7">
        <w:rPr>
          <w:rFonts w:ascii="Arial" w:hAnsi="Arial" w:cs="Arial"/>
        </w:rPr>
        <w:t>f</w:t>
      </w:r>
      <w:r w:rsidR="00C412CD">
        <w:rPr>
          <w:rFonts w:ascii="Arial" w:hAnsi="Arial" w:cs="Arial"/>
        </w:rPr>
        <w:t xml:space="preserve">emoral </w:t>
      </w:r>
      <w:r w:rsidR="007A16D7" w:rsidRPr="003F20E6">
        <w:rPr>
          <w:rFonts w:ascii="Arial" w:hAnsi="Arial" w:cs="Arial"/>
        </w:rPr>
        <w:t xml:space="preserve">FMD and </w:t>
      </w:r>
      <w:r w:rsidR="007A16D7">
        <w:rPr>
          <w:rFonts w:ascii="Arial" w:hAnsi="Arial" w:cs="Arial"/>
        </w:rPr>
        <w:t>c</w:t>
      </w:r>
      <w:r w:rsidR="00C412CD">
        <w:rPr>
          <w:rFonts w:ascii="Arial" w:hAnsi="Arial" w:cs="Arial"/>
        </w:rPr>
        <w:t xml:space="preserve">arotid </w:t>
      </w:r>
      <w:r w:rsidR="007A16D7" w:rsidRPr="003F20E6">
        <w:rPr>
          <w:rFonts w:ascii="Arial" w:hAnsi="Arial" w:cs="Arial"/>
        </w:rPr>
        <w:t xml:space="preserve">IMT </w:t>
      </w:r>
      <w:r w:rsidR="00C66040">
        <w:rPr>
          <w:rFonts w:ascii="Arial" w:hAnsi="Arial" w:cs="Arial"/>
        </w:rPr>
        <w:t xml:space="preserve">are </w:t>
      </w:r>
      <w:r w:rsidR="000F7B7F">
        <w:rPr>
          <w:rFonts w:ascii="Arial" w:hAnsi="Arial" w:cs="Arial"/>
        </w:rPr>
        <w:t>impaired</w:t>
      </w:r>
      <w:r w:rsidR="003231E9">
        <w:rPr>
          <w:rFonts w:ascii="Arial" w:hAnsi="Arial" w:cs="Arial"/>
        </w:rPr>
        <w:t xml:space="preserve"> </w:t>
      </w:r>
      <w:r w:rsidR="00857869">
        <w:rPr>
          <w:rFonts w:ascii="Arial" w:hAnsi="Arial" w:cs="Arial"/>
        </w:rPr>
        <w:t>in</w:t>
      </w:r>
      <w:r w:rsidR="007A16D7">
        <w:rPr>
          <w:rFonts w:ascii="Arial" w:hAnsi="Arial" w:cs="Arial"/>
        </w:rPr>
        <w:t xml:space="preserve"> early menopausal </w:t>
      </w:r>
      <w:r w:rsidR="009E02DD">
        <w:rPr>
          <w:rFonts w:ascii="Arial" w:hAnsi="Arial" w:cs="Arial"/>
        </w:rPr>
        <w:t>(</w:t>
      </w:r>
      <w:r w:rsidR="00857869">
        <w:rPr>
          <w:rFonts w:ascii="Arial" w:hAnsi="Arial" w:cs="Arial"/>
        </w:rPr>
        <w:t>&lt;</w:t>
      </w:r>
      <w:r w:rsidR="009E02DD">
        <w:rPr>
          <w:rFonts w:ascii="Arial" w:hAnsi="Arial" w:cs="Arial"/>
        </w:rPr>
        <w:t>5</w:t>
      </w:r>
      <w:r w:rsidR="004A4C22">
        <w:rPr>
          <w:rFonts w:ascii="Arial" w:hAnsi="Arial" w:cs="Arial"/>
        </w:rPr>
        <w:t xml:space="preserve"> </w:t>
      </w:r>
      <w:r w:rsidR="009E02DD">
        <w:rPr>
          <w:rFonts w:ascii="Arial" w:hAnsi="Arial" w:cs="Arial"/>
        </w:rPr>
        <w:t>years)</w:t>
      </w:r>
      <w:r w:rsidR="005F0659">
        <w:rPr>
          <w:rFonts w:ascii="Arial" w:hAnsi="Arial" w:cs="Arial"/>
        </w:rPr>
        <w:t>. This</w:t>
      </w:r>
      <w:r w:rsidR="009E02DD">
        <w:rPr>
          <w:rFonts w:ascii="Arial" w:hAnsi="Arial" w:cs="Arial"/>
        </w:rPr>
        <w:t xml:space="preserve"> </w:t>
      </w:r>
      <w:r w:rsidR="00900CE9">
        <w:rPr>
          <w:rFonts w:ascii="Arial" w:hAnsi="Arial" w:cs="Arial"/>
        </w:rPr>
        <w:t xml:space="preserve">proposes </w:t>
      </w:r>
      <w:r w:rsidR="001C4BA5">
        <w:rPr>
          <w:rFonts w:ascii="Arial" w:hAnsi="Arial" w:cs="Arial"/>
        </w:rPr>
        <w:t xml:space="preserve">potential </w:t>
      </w:r>
      <w:r w:rsidR="0083491D">
        <w:rPr>
          <w:rFonts w:ascii="Arial" w:hAnsi="Arial" w:cs="Arial"/>
        </w:rPr>
        <w:t xml:space="preserve">direct effects of oestrogen </w:t>
      </w:r>
      <w:r w:rsidR="001C4BA5">
        <w:rPr>
          <w:rFonts w:ascii="Arial" w:hAnsi="Arial" w:cs="Arial"/>
        </w:rPr>
        <w:t xml:space="preserve">reduction </w:t>
      </w:r>
      <w:r w:rsidR="00857869">
        <w:rPr>
          <w:rFonts w:ascii="Arial" w:hAnsi="Arial" w:cs="Arial"/>
        </w:rPr>
        <w:t>and not age</w:t>
      </w:r>
      <w:r w:rsidR="0083491D">
        <w:rPr>
          <w:rFonts w:ascii="Arial" w:hAnsi="Arial" w:cs="Arial"/>
        </w:rPr>
        <w:t xml:space="preserve"> on </w:t>
      </w:r>
      <w:r w:rsidR="007A16D7">
        <w:rPr>
          <w:rFonts w:ascii="Arial" w:hAnsi="Arial" w:cs="Arial"/>
        </w:rPr>
        <w:t>large artery structure and function</w:t>
      </w:r>
      <w:r w:rsidR="00256275">
        <w:rPr>
          <w:rFonts w:ascii="Arial" w:hAnsi="Arial" w:cs="Arial"/>
        </w:rPr>
        <w:t xml:space="preserve"> h</w:t>
      </w:r>
      <w:r w:rsidR="001C4BA5">
        <w:rPr>
          <w:rFonts w:ascii="Arial" w:hAnsi="Arial" w:cs="Arial"/>
        </w:rPr>
        <w:t>owever, this warrants further investigation</w:t>
      </w:r>
      <w:r w:rsidR="000A63B3">
        <w:rPr>
          <w:rFonts w:ascii="Arial" w:hAnsi="Arial" w:cs="Arial"/>
        </w:rPr>
        <w:t xml:space="preserve"> for improved clarification.</w:t>
      </w:r>
      <w:r w:rsidR="000C77AB">
        <w:rPr>
          <w:rFonts w:ascii="Arial" w:hAnsi="Arial" w:cs="Arial"/>
        </w:rPr>
        <w:t xml:space="preserve"> </w:t>
      </w:r>
      <w:r w:rsidR="00857869">
        <w:rPr>
          <w:rFonts w:ascii="Arial" w:hAnsi="Arial" w:cs="Arial"/>
        </w:rPr>
        <w:t xml:space="preserve"> </w:t>
      </w:r>
      <w:r w:rsidR="004A4C22">
        <w:rPr>
          <w:rFonts w:ascii="Arial" w:hAnsi="Arial" w:cs="Arial"/>
        </w:rPr>
        <w:t>Taken together</w:t>
      </w:r>
      <w:r w:rsidR="00B3326C">
        <w:rPr>
          <w:rFonts w:ascii="Arial" w:hAnsi="Arial" w:cs="Arial"/>
        </w:rPr>
        <w:t>,</w:t>
      </w:r>
      <w:r w:rsidR="004A4C22">
        <w:rPr>
          <w:rFonts w:ascii="Arial" w:hAnsi="Arial" w:cs="Arial"/>
        </w:rPr>
        <w:t xml:space="preserve"> our data </w:t>
      </w:r>
      <w:r w:rsidR="0071021D">
        <w:rPr>
          <w:rFonts w:ascii="Arial" w:hAnsi="Arial" w:cs="Arial"/>
        </w:rPr>
        <w:t xml:space="preserve">illustrates </w:t>
      </w:r>
      <w:r w:rsidR="00455B0F">
        <w:rPr>
          <w:rFonts w:ascii="Arial" w:hAnsi="Arial" w:cs="Arial"/>
        </w:rPr>
        <w:t xml:space="preserve">that </w:t>
      </w:r>
      <w:r w:rsidR="005A4B7E">
        <w:rPr>
          <w:rFonts w:ascii="Arial" w:hAnsi="Arial" w:cs="Arial"/>
        </w:rPr>
        <w:t xml:space="preserve">menopause </w:t>
      </w:r>
      <w:r w:rsidR="0071021D">
        <w:rPr>
          <w:rFonts w:ascii="Arial" w:hAnsi="Arial" w:cs="Arial"/>
        </w:rPr>
        <w:t xml:space="preserve">is accompanied by </w:t>
      </w:r>
      <w:r w:rsidR="00D2469A">
        <w:rPr>
          <w:rFonts w:ascii="Arial" w:hAnsi="Arial" w:cs="Arial"/>
        </w:rPr>
        <w:t xml:space="preserve">impaired </w:t>
      </w:r>
      <w:r w:rsidR="005D7D9E">
        <w:rPr>
          <w:rFonts w:ascii="Arial" w:hAnsi="Arial" w:cs="Arial"/>
        </w:rPr>
        <w:t>MCAv, peripheral vascular function and structure</w:t>
      </w:r>
      <w:r w:rsidR="00CC65C6">
        <w:rPr>
          <w:rFonts w:ascii="Arial" w:hAnsi="Arial" w:cs="Arial"/>
        </w:rPr>
        <w:t xml:space="preserve"> with some </w:t>
      </w:r>
      <w:r w:rsidR="00191D00">
        <w:rPr>
          <w:rFonts w:ascii="Arial" w:hAnsi="Arial" w:cs="Arial"/>
        </w:rPr>
        <w:t>site</w:t>
      </w:r>
      <w:r w:rsidR="009D1EBA">
        <w:rPr>
          <w:rFonts w:ascii="Arial" w:hAnsi="Arial" w:cs="Arial"/>
        </w:rPr>
        <w:t>-</w:t>
      </w:r>
      <w:r w:rsidR="00191D00">
        <w:rPr>
          <w:rFonts w:ascii="Arial" w:hAnsi="Arial" w:cs="Arial"/>
        </w:rPr>
        <w:t xml:space="preserve">specific decrements </w:t>
      </w:r>
      <w:r w:rsidR="0028147F">
        <w:rPr>
          <w:rFonts w:ascii="Arial" w:hAnsi="Arial" w:cs="Arial"/>
        </w:rPr>
        <w:t xml:space="preserve">potentially </w:t>
      </w:r>
      <w:r w:rsidR="00191D00">
        <w:rPr>
          <w:rFonts w:ascii="Arial" w:hAnsi="Arial" w:cs="Arial"/>
        </w:rPr>
        <w:t>evident</w:t>
      </w:r>
      <w:r w:rsidR="005D7D9E">
        <w:rPr>
          <w:rFonts w:ascii="Arial" w:hAnsi="Arial" w:cs="Arial"/>
        </w:rPr>
        <w:t xml:space="preserve"> </w:t>
      </w:r>
      <w:r w:rsidR="001C6524">
        <w:rPr>
          <w:rFonts w:ascii="Arial" w:hAnsi="Arial" w:cs="Arial"/>
        </w:rPr>
        <w:t>early in the menopausal transition.</w:t>
      </w:r>
      <w:r w:rsidR="00B3326C">
        <w:rPr>
          <w:rFonts w:ascii="Arial" w:hAnsi="Arial" w:cs="Arial"/>
        </w:rPr>
        <w:t xml:space="preserve"> </w:t>
      </w:r>
    </w:p>
    <w:p w14:paraId="44B8A37E" w14:textId="48C08050" w:rsidR="00E61D3A" w:rsidRDefault="00E61D3A" w:rsidP="00E61D3A">
      <w:pPr>
        <w:spacing w:after="200" w:line="480" w:lineRule="auto"/>
        <w:jc w:val="both"/>
        <w:rPr>
          <w:rFonts w:ascii="Arial" w:hAnsi="Arial" w:cs="Arial"/>
        </w:rPr>
      </w:pPr>
      <w:r>
        <w:rPr>
          <w:rFonts w:ascii="Arial" w:hAnsi="Arial" w:cs="Arial"/>
        </w:rPr>
        <w:t xml:space="preserve">Cerebral blood flow, measured via MCAv, </w:t>
      </w:r>
      <w:r w:rsidR="00941C3B">
        <w:rPr>
          <w:rFonts w:ascii="Arial" w:hAnsi="Arial" w:cs="Arial"/>
        </w:rPr>
        <w:t xml:space="preserve">was lower in </w:t>
      </w:r>
      <w:r>
        <w:rPr>
          <w:rFonts w:ascii="Arial" w:hAnsi="Arial" w:cs="Arial"/>
        </w:rPr>
        <w:t>PRE-</w:t>
      </w:r>
      <w:r w:rsidR="00455B0F">
        <w:rPr>
          <w:rFonts w:ascii="Arial" w:hAnsi="Arial" w:cs="Arial"/>
        </w:rPr>
        <w:t>M</w:t>
      </w:r>
      <w:r>
        <w:rPr>
          <w:rFonts w:ascii="Arial" w:hAnsi="Arial" w:cs="Arial"/>
        </w:rPr>
        <w:t xml:space="preserve"> </w:t>
      </w:r>
      <w:r w:rsidR="00941C3B">
        <w:rPr>
          <w:rFonts w:ascii="Arial" w:hAnsi="Arial" w:cs="Arial"/>
        </w:rPr>
        <w:t xml:space="preserve">compared </w:t>
      </w:r>
      <w:r>
        <w:rPr>
          <w:rFonts w:ascii="Arial" w:hAnsi="Arial" w:cs="Arial"/>
        </w:rPr>
        <w:t xml:space="preserve">to POST-M </w:t>
      </w:r>
      <w:r w:rsidR="00E037D8">
        <w:rPr>
          <w:rFonts w:ascii="Arial" w:hAnsi="Arial" w:cs="Arial"/>
        </w:rPr>
        <w:t xml:space="preserve">however, </w:t>
      </w:r>
      <w:r w:rsidR="00ED5480">
        <w:rPr>
          <w:rFonts w:ascii="Arial" w:hAnsi="Arial" w:cs="Arial"/>
        </w:rPr>
        <w:t xml:space="preserve">this </w:t>
      </w:r>
      <w:r w:rsidR="0028147F">
        <w:rPr>
          <w:rFonts w:ascii="Arial" w:hAnsi="Arial" w:cs="Arial"/>
        </w:rPr>
        <w:t>was not apparent</w:t>
      </w:r>
      <w:r w:rsidR="00ED5480">
        <w:rPr>
          <w:rFonts w:ascii="Arial" w:hAnsi="Arial" w:cs="Arial"/>
        </w:rPr>
        <w:t xml:space="preserve"> </w:t>
      </w:r>
      <w:r w:rsidR="00AF7FC3">
        <w:rPr>
          <w:rFonts w:ascii="Arial" w:hAnsi="Arial" w:cs="Arial"/>
        </w:rPr>
        <w:t xml:space="preserve">in the </w:t>
      </w:r>
      <w:r w:rsidR="00ED5480">
        <w:rPr>
          <w:rFonts w:ascii="Arial" w:hAnsi="Arial" w:cs="Arial"/>
        </w:rPr>
        <w:t xml:space="preserve">early </w:t>
      </w:r>
      <w:r w:rsidR="00AF7FC3">
        <w:rPr>
          <w:rFonts w:ascii="Arial" w:hAnsi="Arial" w:cs="Arial"/>
        </w:rPr>
        <w:t>years of</w:t>
      </w:r>
      <w:r w:rsidR="00ED5480">
        <w:rPr>
          <w:rFonts w:ascii="Arial" w:hAnsi="Arial" w:cs="Arial"/>
        </w:rPr>
        <w:t xml:space="preserve"> menopaus</w:t>
      </w:r>
      <w:r w:rsidR="00AF7FC3">
        <w:rPr>
          <w:rFonts w:ascii="Arial" w:hAnsi="Arial" w:cs="Arial"/>
        </w:rPr>
        <w:t>e</w:t>
      </w:r>
      <w:r w:rsidR="00ED5480">
        <w:rPr>
          <w:rFonts w:ascii="Arial" w:hAnsi="Arial" w:cs="Arial"/>
        </w:rPr>
        <w:t xml:space="preserve"> </w:t>
      </w:r>
      <w:r w:rsidR="0089159B">
        <w:rPr>
          <w:rFonts w:ascii="Arial" w:hAnsi="Arial" w:cs="Arial"/>
        </w:rPr>
        <w:t xml:space="preserve">suggesting that </w:t>
      </w:r>
      <w:r w:rsidR="00941C3B">
        <w:rPr>
          <w:rFonts w:ascii="Arial" w:hAnsi="Arial" w:cs="Arial"/>
        </w:rPr>
        <w:t>this lower</w:t>
      </w:r>
      <w:r w:rsidR="0089159B">
        <w:rPr>
          <w:rFonts w:ascii="Arial" w:hAnsi="Arial" w:cs="Arial"/>
        </w:rPr>
        <w:t xml:space="preserve"> </w:t>
      </w:r>
      <w:r w:rsidR="0028147F">
        <w:rPr>
          <w:rFonts w:ascii="Arial" w:hAnsi="Arial" w:cs="Arial"/>
        </w:rPr>
        <w:t>MCA</w:t>
      </w:r>
      <w:r w:rsidR="001120E8">
        <w:rPr>
          <w:rFonts w:ascii="Arial" w:hAnsi="Arial" w:cs="Arial"/>
        </w:rPr>
        <w:t>v is likely age-related</w:t>
      </w:r>
      <w:r w:rsidR="0089159B">
        <w:rPr>
          <w:rFonts w:ascii="Arial" w:hAnsi="Arial" w:cs="Arial"/>
        </w:rPr>
        <w:t xml:space="preserve"> </w:t>
      </w:r>
      <w:hyperlink w:anchor="_ENREF_9" w:tooltip="Ainslie, 2008 #1163" w:history="1">
        <w:r w:rsidR="005F1C33">
          <w:rPr>
            <w:rFonts w:ascii="Arial" w:hAnsi="Arial" w:cs="Arial"/>
          </w:rPr>
          <w:fldChar w:fldCharType="begin"/>
        </w:r>
        <w:r w:rsidR="005F1C33">
          <w:rPr>
            <w:rFonts w:ascii="Arial" w:hAnsi="Arial" w:cs="Arial"/>
          </w:rPr>
          <w:instrText xml:space="preserve"> ADDIN EN.CITE &lt;EndNote&gt;&lt;Cite&gt;&lt;Author&gt;Ainslie&lt;/Author&gt;&lt;Year&gt;2008&lt;/Year&gt;&lt;RecNum&gt;1163&lt;/RecNum&gt;&lt;DisplayText&gt;&lt;style face="superscript"&gt;9&lt;/style&gt;&lt;/DisplayText&gt;&lt;record&gt;&lt;rec-number&gt;1163&lt;/rec-number&gt;&lt;foreign-keys&gt;&lt;key app="EN" db-id="099tp50wkp50xwexwt4v5rr6fs9see0eseep"&gt;1163&lt;/key&gt;&lt;/foreign-keys&gt;&lt;ref-type name="Journal Article"&gt;17&lt;/ref-type&gt;&lt;contributors&gt;&lt;authors&gt;&lt;author&gt;Ainslie, P. N.&lt;/author&gt;&lt;author&gt;Cotter, J. D.&lt;/author&gt;&lt;author&gt;George, K. P.&lt;/author&gt;&lt;author&gt;Lucas, S.&lt;/author&gt;&lt;author&gt;Murrell, C.&lt;/author&gt;&lt;author&gt;Shave, R.&lt;/author&gt;&lt;author&gt;Thomas, K. N.&lt;/author&gt;&lt;author&gt;Williams, M. J.&lt;/author&gt;&lt;author&gt;Atkinson, G.&lt;/author&gt;&lt;/authors&gt;&lt;/contributors&gt;&lt;auth-address&gt;Department of Physiology, University of Otago, Dunedin, New Zealand. philip.ainslie@stonebow.otago.ac.nz&lt;/auth-address&gt;&lt;titles&gt;&lt;title&gt;Elevation in cerebral blood flow velocity with aerobic fitness throughout healthy human ageing&lt;/title&gt;&lt;secondary-title&gt;J Physiol&lt;/secondary-title&gt;&lt;/titles&gt;&lt;periodical&gt;&lt;full-title&gt;J Physiol&lt;/full-title&gt;&lt;/periodical&gt;&lt;pages&gt;4005-10&lt;/pages&gt;&lt;volume&gt;586&lt;/volume&gt;&lt;number&gt;16&lt;/number&gt;&lt;edition&gt;2008/07/19&lt;/edition&gt;&lt;keywords&gt;&lt;keyword&gt;Adolescent&lt;/keyword&gt;&lt;keyword&gt;Adult&lt;/keyword&gt;&lt;keyword&gt;Aged&lt;/keyword&gt;&lt;keyword&gt;Aging/*physiology&lt;/keyword&gt;&lt;keyword&gt;Blood Flow Velocity/*physiology&lt;/keyword&gt;&lt;keyword&gt;Cerebrovascular Circulation/*physiology&lt;/keyword&gt;&lt;keyword&gt;Exercise/*physiology&lt;/keyword&gt;&lt;keyword&gt;Humans&lt;/keyword&gt;&lt;keyword&gt;Male&lt;/keyword&gt;&lt;keyword&gt;Middle Aged&lt;/keyword&gt;&lt;keyword&gt;Oxygen/*metabolism&lt;/keyword&gt;&lt;keyword&gt;Physical Fitness/*physiology&lt;/keyword&gt;&lt;/keywords&gt;&lt;dates&gt;&lt;year&gt;2008&lt;/year&gt;&lt;pub-dates&gt;&lt;date&gt;Aug 15&lt;/date&gt;&lt;/pub-dates&gt;&lt;/dates&gt;&lt;isbn&gt;1469-7793 (Electronic)&amp;#xD;0022-3751 (Linking)&lt;/isbn&gt;&lt;accession-num&gt;18635643&lt;/accession-num&gt;&lt;urls&gt;&lt;related-urls&gt;&lt;url&gt;https://www.ncbi.nlm.nih.gov/pubmed/18635643&lt;/url&gt;&lt;url&gt;https://physoc.onlinelibrary.wiley.com/doi/pdf/10.1113/jphysiol.2008.158279&lt;/url&gt;&lt;/related-urls&gt;&lt;/urls&gt;&lt;custom2&gt;PMC2538930&lt;/custom2&gt;&lt;electronic-resource-num&gt;10.1113/jphysiol.2008.158279&lt;/electronic-resource-num&gt;&lt;/record&gt;&lt;/Cite&gt;&lt;/EndNote&gt;</w:instrText>
        </w:r>
        <w:r w:rsidR="005F1C33">
          <w:rPr>
            <w:rFonts w:ascii="Arial" w:hAnsi="Arial" w:cs="Arial"/>
          </w:rPr>
          <w:fldChar w:fldCharType="separate"/>
        </w:r>
        <w:r w:rsidR="005F1C33" w:rsidRPr="00983F7A">
          <w:rPr>
            <w:rFonts w:ascii="Arial" w:hAnsi="Arial" w:cs="Arial"/>
            <w:noProof/>
            <w:vertAlign w:val="superscript"/>
          </w:rPr>
          <w:t>9</w:t>
        </w:r>
        <w:r w:rsidR="005F1C33">
          <w:rPr>
            <w:rFonts w:ascii="Arial" w:hAnsi="Arial" w:cs="Arial"/>
          </w:rPr>
          <w:fldChar w:fldCharType="end"/>
        </w:r>
      </w:hyperlink>
      <w:r w:rsidR="001F0A3A">
        <w:rPr>
          <w:rFonts w:ascii="Arial" w:hAnsi="Arial" w:cs="Arial"/>
        </w:rPr>
        <w:t>.</w:t>
      </w:r>
      <w:r>
        <w:rPr>
          <w:rFonts w:ascii="Arial" w:hAnsi="Arial" w:cs="Arial"/>
        </w:rPr>
        <w:t xml:space="preserve">  </w:t>
      </w:r>
      <w:r w:rsidR="0089159B">
        <w:rPr>
          <w:rFonts w:ascii="Arial" w:hAnsi="Arial" w:cs="Arial"/>
        </w:rPr>
        <w:t xml:space="preserve">Nevertheless, </w:t>
      </w:r>
      <w:r w:rsidR="005831C4">
        <w:rPr>
          <w:rFonts w:ascii="Arial" w:hAnsi="Arial" w:cs="Arial"/>
        </w:rPr>
        <w:t>CVR did not differ between PRE-</w:t>
      </w:r>
      <w:r w:rsidR="00455B0F">
        <w:rPr>
          <w:rFonts w:ascii="Arial" w:hAnsi="Arial" w:cs="Arial"/>
        </w:rPr>
        <w:t>M</w:t>
      </w:r>
      <w:r w:rsidR="005831C4">
        <w:rPr>
          <w:rFonts w:ascii="Arial" w:hAnsi="Arial" w:cs="Arial"/>
        </w:rPr>
        <w:t xml:space="preserve"> to POST-M, or in the </w:t>
      </w:r>
      <w:r w:rsidR="00AD5D49">
        <w:rPr>
          <w:rFonts w:ascii="Arial" w:hAnsi="Arial" w:cs="Arial"/>
        </w:rPr>
        <w:t xml:space="preserve">secondary </w:t>
      </w:r>
      <w:r w:rsidR="005831C4">
        <w:rPr>
          <w:rFonts w:ascii="Arial" w:hAnsi="Arial" w:cs="Arial"/>
        </w:rPr>
        <w:t>group analysis</w:t>
      </w:r>
      <w:r w:rsidR="00455B0F">
        <w:rPr>
          <w:rFonts w:ascii="Arial" w:hAnsi="Arial" w:cs="Arial"/>
        </w:rPr>
        <w:t>;</w:t>
      </w:r>
      <w:r w:rsidR="005831C4">
        <w:rPr>
          <w:rFonts w:ascii="Arial" w:hAnsi="Arial" w:cs="Arial"/>
        </w:rPr>
        <w:t xml:space="preserve"> in line with </w:t>
      </w:r>
      <w:r w:rsidR="00B21EEC">
        <w:rPr>
          <w:rFonts w:ascii="Arial" w:hAnsi="Arial" w:cs="Arial"/>
        </w:rPr>
        <w:t>previous finding</w:t>
      </w:r>
      <w:r w:rsidR="00B12FD6">
        <w:rPr>
          <w:rFonts w:ascii="Arial" w:hAnsi="Arial" w:cs="Arial"/>
        </w:rPr>
        <w:t>s</w:t>
      </w:r>
      <w:r w:rsidR="00B21EEC">
        <w:rPr>
          <w:rFonts w:ascii="Arial" w:hAnsi="Arial" w:cs="Arial"/>
        </w:rPr>
        <w:t xml:space="preserve"> </w:t>
      </w:r>
      <w:hyperlink w:anchor="_ENREF_16" w:tooltip="Mitsis, 2007 #1189" w:history="1">
        <w:r w:rsidR="005F1C33" w:rsidRPr="00DA14E2">
          <w:rPr>
            <w:rFonts w:ascii="Arial" w:hAnsi="Arial" w:cs="Arial"/>
          </w:rPr>
          <w:fldChar w:fldCharType="begin"/>
        </w:r>
        <w:r w:rsidR="005F1C33">
          <w:rPr>
            <w:rFonts w:ascii="Arial" w:hAnsi="Arial" w:cs="Arial"/>
          </w:rPr>
          <w:instrText xml:space="preserve"> ADDIN EN.CITE &lt;EndNote&gt;&lt;Cite&gt;&lt;Author&gt;Mitsis&lt;/Author&gt;&lt;Year&gt;2007&lt;/Year&gt;&lt;RecNum&gt;1189&lt;/RecNum&gt;&lt;DisplayText&gt;&lt;style face="superscript"&gt;16&lt;/style&gt;&lt;/DisplayText&gt;&lt;record&gt;&lt;rec-number&gt;1189&lt;/rec-number&gt;&lt;foreign-keys&gt;&lt;key app="EN" db-id="099tp50wkp50xwexwt4v5rr6fs9see0eseep"&gt;1189&lt;/key&gt;&lt;/foreign-keys&gt;&lt;ref-type name="Journal Article"&gt;17&lt;/ref-type&gt;&lt;contributors&gt;&lt;authors&gt;&lt;author&gt;Mitsis, G. D.&lt;/author&gt;&lt;author&gt;Debert, C. T.&lt;/author&gt;&lt;author&gt;Hajo, M. I.&lt;/author&gt;&lt;author&gt;Marmarelis, V. Z.&lt;/author&gt;&lt;author&gt;Poulin, M. J.&lt;/author&gt;&lt;/authors&gt;&lt;/contributors&gt;&lt;auth-address&gt;Institute of Communications and Computer Systems, National Technical University of Athens, Athens 15780 Greece. gmitsis@fmrib.ox.ac.uk&lt;/auth-address&gt;&lt;titles&gt;&lt;title&gt;Nonlinear, multiple-input modeling of cerebral hemodynamics during baseline and hypercapnia in young and post-menopausal women&lt;/title&gt;&lt;secondary-title&gt;Conf Proc IEEE Eng Med Biol Soc&lt;/secondary-title&gt;&lt;/titles&gt;&lt;periodical&gt;&lt;full-title&gt;Conf Proc IEEE Eng Med Biol Soc&lt;/full-title&gt;&lt;/periodical&gt;&lt;pages&gt;2855-8&lt;/pages&gt;&lt;volume&gt;2007&lt;/volume&gt;&lt;edition&gt;2007/11/16&lt;/edition&gt;&lt;keywords&gt;&lt;keyword&gt;Adult&lt;/keyword&gt;&lt;keyword&gt;*Cerebrovascular Circulation&lt;/keyword&gt;&lt;keyword&gt;Female&lt;/keyword&gt;&lt;keyword&gt;Hemodynamics&lt;/keyword&gt;&lt;keyword&gt;Humans&lt;/keyword&gt;&lt;keyword&gt;Hypercapnia/*physiopathology&lt;/keyword&gt;&lt;keyword&gt;Middle Aged&lt;/keyword&gt;&lt;keyword&gt;Nonlinear Dynamics&lt;/keyword&gt;&lt;keyword&gt;Postmenopause&lt;/keyword&gt;&lt;/keywords&gt;&lt;dates&gt;&lt;year&gt;2007&lt;/year&gt;&lt;/dates&gt;&lt;isbn&gt;1557-170X (Print)&amp;#xD;1557-170X (Linking)&lt;/isbn&gt;&lt;accession-num&gt;18002590&lt;/accession-num&gt;&lt;urls&gt;&lt;related-urls&gt;&lt;url&gt;https://www.ncbi.nlm.nih.gov/pubmed/18002590&lt;/url&gt;&lt;url&gt;https://ieeexplore.ieee.org/ielx5/4352184/4352185/04352924.pdf?tp=&amp;amp;arnumber=4352924&amp;amp;isnumber=4352185&lt;/url&gt;&lt;/related-urls&gt;&lt;/urls&gt;&lt;electronic-resource-num&gt;10.1109/IEMBS.2007.4352924&lt;/electronic-resource-num&gt;&lt;/record&gt;&lt;/Cite&gt;&lt;/EndNote&gt;</w:instrText>
        </w:r>
        <w:r w:rsidR="005F1C33" w:rsidRPr="00DA14E2">
          <w:rPr>
            <w:rFonts w:ascii="Arial" w:hAnsi="Arial" w:cs="Arial"/>
          </w:rPr>
          <w:fldChar w:fldCharType="separate"/>
        </w:r>
        <w:r w:rsidR="005F1C33" w:rsidRPr="005F1C33">
          <w:rPr>
            <w:rFonts w:ascii="Arial" w:hAnsi="Arial" w:cs="Arial"/>
            <w:noProof/>
            <w:vertAlign w:val="superscript"/>
          </w:rPr>
          <w:t>16</w:t>
        </w:r>
        <w:r w:rsidR="005F1C33" w:rsidRPr="00DA14E2">
          <w:rPr>
            <w:rFonts w:ascii="Arial" w:hAnsi="Arial" w:cs="Arial"/>
          </w:rPr>
          <w:fldChar w:fldCharType="end"/>
        </w:r>
      </w:hyperlink>
      <w:r w:rsidR="00D42979">
        <w:rPr>
          <w:rFonts w:ascii="Arial" w:hAnsi="Arial" w:cs="Arial"/>
        </w:rPr>
        <w:t>.</w:t>
      </w:r>
      <w:r w:rsidR="005831C4">
        <w:rPr>
          <w:rFonts w:ascii="Arial" w:hAnsi="Arial" w:cs="Arial"/>
        </w:rPr>
        <w:t xml:space="preserve"> </w:t>
      </w:r>
      <w:r w:rsidR="007620BE">
        <w:rPr>
          <w:rFonts w:ascii="Arial" w:hAnsi="Arial" w:cs="Arial"/>
        </w:rPr>
        <w:t>R</w:t>
      </w:r>
      <w:r>
        <w:rPr>
          <w:rFonts w:ascii="Arial" w:hAnsi="Arial" w:cs="Arial"/>
        </w:rPr>
        <w:t>educed CVR is more commonly associated with populations</w:t>
      </w:r>
      <w:r w:rsidR="007620BE">
        <w:rPr>
          <w:rFonts w:ascii="Arial" w:hAnsi="Arial" w:cs="Arial"/>
        </w:rPr>
        <w:t xml:space="preserve"> with overt disease</w:t>
      </w:r>
      <w:r>
        <w:rPr>
          <w:rFonts w:ascii="Arial" w:hAnsi="Arial" w:cs="Arial"/>
        </w:rPr>
        <w:t xml:space="preserve"> </w:t>
      </w:r>
      <w:r>
        <w:rPr>
          <w:rFonts w:ascii="Arial" w:hAnsi="Arial" w:cs="Arial"/>
        </w:rPr>
        <w:fldChar w:fldCharType="begin">
          <w:fldData xml:space="preserve">PEVuZE5vdGU+PENpdGU+PEF1dGhvcj5TdHJhbmRnYWFyZDwvQXV0aG9yPjxZZWFyPjE5ODQ8L1ll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PEVuZE5vdGU+PENpdGU+PEF1dGhvcj5TdHJhbmRnYWFyZDwvQXV0aG9yPjxZZWFyPjE5ODQ8L1ll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Pr>
          <w:rFonts w:ascii="Arial" w:hAnsi="Arial" w:cs="Arial"/>
        </w:rPr>
      </w:r>
      <w:r>
        <w:rPr>
          <w:rFonts w:ascii="Arial" w:hAnsi="Arial" w:cs="Arial"/>
        </w:rPr>
        <w:fldChar w:fldCharType="separate"/>
      </w:r>
      <w:hyperlink w:anchor="_ENREF_46" w:tooltip="Strandgaard, 1984 #1248" w:history="1">
        <w:r w:rsidR="005F1C33" w:rsidRPr="005F1C33">
          <w:rPr>
            <w:rFonts w:ascii="Arial" w:hAnsi="Arial" w:cs="Arial"/>
            <w:noProof/>
            <w:vertAlign w:val="superscript"/>
          </w:rPr>
          <w:t>46</w:t>
        </w:r>
      </w:hyperlink>
      <w:r w:rsidR="005F1C33" w:rsidRPr="005F1C33">
        <w:rPr>
          <w:rFonts w:ascii="Arial" w:hAnsi="Arial" w:cs="Arial"/>
          <w:noProof/>
          <w:vertAlign w:val="superscript"/>
        </w:rPr>
        <w:t>,</w:t>
      </w:r>
      <w:hyperlink w:anchor="_ENREF_47" w:tooltip="Markus, 2001 #1206" w:history="1">
        <w:r w:rsidR="005F1C33" w:rsidRPr="005F1C33">
          <w:rPr>
            <w:rFonts w:ascii="Arial" w:hAnsi="Arial" w:cs="Arial"/>
            <w:noProof/>
            <w:vertAlign w:val="superscript"/>
          </w:rPr>
          <w:t>47</w:t>
        </w:r>
      </w:hyperlink>
      <w:r>
        <w:rPr>
          <w:rFonts w:ascii="Arial" w:hAnsi="Arial" w:cs="Arial"/>
        </w:rPr>
        <w:fldChar w:fldCharType="end"/>
      </w:r>
      <w:r>
        <w:rPr>
          <w:rFonts w:ascii="Arial" w:hAnsi="Arial" w:cs="Arial"/>
        </w:rPr>
        <w:t xml:space="preserve"> and is </w:t>
      </w:r>
      <w:r w:rsidR="007620BE">
        <w:rPr>
          <w:rFonts w:ascii="Arial" w:hAnsi="Arial" w:cs="Arial"/>
        </w:rPr>
        <w:t xml:space="preserve">usually </w:t>
      </w:r>
      <w:r>
        <w:rPr>
          <w:rFonts w:ascii="Arial" w:hAnsi="Arial" w:cs="Arial"/>
        </w:rPr>
        <w:t xml:space="preserve">maintained in </w:t>
      </w:r>
      <w:r w:rsidR="007620BE">
        <w:rPr>
          <w:rFonts w:ascii="Arial" w:hAnsi="Arial" w:cs="Arial"/>
        </w:rPr>
        <w:t xml:space="preserve">healthy individuals </w:t>
      </w:r>
      <w:hyperlink w:anchor="_ENREF_48" w:tooltip="Schwertfeger, 2006 #1207" w:history="1">
        <w:r w:rsidR="005F1C33">
          <w:rPr>
            <w:rFonts w:ascii="Arial" w:hAnsi="Arial" w:cs="Arial"/>
          </w:rPr>
          <w:fldChar w:fldCharType="begin">
            <w:fldData xml:space="preserve">PEVuZE5vdGU+PENpdGU+PEF1dGhvcj5TY2h3ZXJ0ZmVnZXI8L0F1dGhvcj48WWVhcj4yMDA2PC9Z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PEVuZE5vdGU+PENpdGU+PEF1dGhvcj5TY2h3ZXJ0ZmVnZXI8L0F1dGhvcj48WWVhcj4yMDA2PC9Z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48</w:t>
        </w:r>
        <w:r w:rsidR="005F1C33">
          <w:rPr>
            <w:rFonts w:ascii="Arial" w:hAnsi="Arial" w:cs="Arial"/>
          </w:rPr>
          <w:fldChar w:fldCharType="end"/>
        </w:r>
      </w:hyperlink>
      <w:r w:rsidR="002C497B">
        <w:rPr>
          <w:rFonts w:ascii="Arial" w:hAnsi="Arial" w:cs="Arial"/>
        </w:rPr>
        <w:t xml:space="preserve"> however</w:t>
      </w:r>
      <w:r w:rsidR="00666A3F">
        <w:rPr>
          <w:rFonts w:ascii="Arial" w:hAnsi="Arial" w:cs="Arial"/>
        </w:rPr>
        <w:t>,</w:t>
      </w:r>
      <w:r w:rsidR="00B21EEC">
        <w:rPr>
          <w:rFonts w:ascii="Arial" w:hAnsi="Arial" w:cs="Arial"/>
        </w:rPr>
        <w:t xml:space="preserve"> </w:t>
      </w:r>
      <w:r w:rsidR="00604ED7">
        <w:rPr>
          <w:rFonts w:ascii="Arial" w:hAnsi="Arial" w:cs="Arial"/>
        </w:rPr>
        <w:t xml:space="preserve">the </w:t>
      </w:r>
      <w:r w:rsidR="00332A0A">
        <w:rPr>
          <w:rFonts w:ascii="Arial" w:hAnsi="Arial" w:cs="Arial"/>
        </w:rPr>
        <w:t>i</w:t>
      </w:r>
      <w:r w:rsidR="00245C29">
        <w:rPr>
          <w:rFonts w:ascii="Arial" w:hAnsi="Arial" w:cs="Arial"/>
        </w:rPr>
        <w:t xml:space="preserve">mmediate and long term effect of </w:t>
      </w:r>
      <w:r w:rsidR="00F636AE">
        <w:rPr>
          <w:rFonts w:ascii="Arial" w:hAnsi="Arial" w:cs="Arial"/>
        </w:rPr>
        <w:t xml:space="preserve">menopause </w:t>
      </w:r>
      <w:r w:rsidR="00245C29">
        <w:rPr>
          <w:rFonts w:ascii="Arial" w:hAnsi="Arial" w:cs="Arial"/>
        </w:rPr>
        <w:t xml:space="preserve">on </w:t>
      </w:r>
      <w:r w:rsidR="00E037D8">
        <w:rPr>
          <w:rFonts w:ascii="Arial" w:hAnsi="Arial" w:cs="Arial"/>
        </w:rPr>
        <w:t>CVR</w:t>
      </w:r>
      <w:r w:rsidR="00245C29">
        <w:rPr>
          <w:rFonts w:ascii="Arial" w:hAnsi="Arial" w:cs="Arial"/>
        </w:rPr>
        <w:t xml:space="preserve"> </w:t>
      </w:r>
      <w:r w:rsidR="00666A3F">
        <w:rPr>
          <w:rFonts w:ascii="Arial" w:hAnsi="Arial" w:cs="Arial"/>
        </w:rPr>
        <w:t>without</w:t>
      </w:r>
      <w:r w:rsidR="00E67995">
        <w:rPr>
          <w:rFonts w:ascii="Arial" w:hAnsi="Arial" w:cs="Arial"/>
        </w:rPr>
        <w:t xml:space="preserve"> the inclusion of hormone therapy </w:t>
      </w:r>
      <w:r w:rsidR="00E67995">
        <w:rPr>
          <w:rFonts w:ascii="Arial" w:hAnsi="Arial" w:cs="Arial"/>
          <w:vertAlign w:val="superscript"/>
        </w:rPr>
        <w:t xml:space="preserve">13 </w:t>
      </w:r>
      <w:r w:rsidR="00245C29">
        <w:rPr>
          <w:rFonts w:ascii="Arial" w:hAnsi="Arial" w:cs="Arial"/>
        </w:rPr>
        <w:t>has been largely unreported</w:t>
      </w:r>
      <w:r w:rsidR="007620BE">
        <w:rPr>
          <w:rFonts w:ascii="Arial" w:hAnsi="Arial" w:cs="Arial"/>
        </w:rPr>
        <w:t>.</w:t>
      </w:r>
      <w:r>
        <w:rPr>
          <w:rFonts w:ascii="Arial" w:hAnsi="Arial" w:cs="Arial"/>
        </w:rPr>
        <w:t xml:space="preserve"> Given the exclusion criteria </w:t>
      </w:r>
      <w:r w:rsidR="007620BE">
        <w:rPr>
          <w:rFonts w:ascii="Arial" w:hAnsi="Arial" w:cs="Arial"/>
        </w:rPr>
        <w:t xml:space="preserve">of the current study </w:t>
      </w:r>
      <w:r>
        <w:rPr>
          <w:rFonts w:ascii="Arial" w:hAnsi="Arial" w:cs="Arial"/>
        </w:rPr>
        <w:t>(i.e. women on medication or with a history of disease)</w:t>
      </w:r>
      <w:r w:rsidR="007620BE">
        <w:rPr>
          <w:rFonts w:ascii="Arial" w:hAnsi="Arial" w:cs="Arial"/>
        </w:rPr>
        <w:t xml:space="preserve"> our finding</w:t>
      </w:r>
      <w:r w:rsidR="00022D94">
        <w:rPr>
          <w:rFonts w:ascii="Arial" w:hAnsi="Arial" w:cs="Arial"/>
        </w:rPr>
        <w:t>s</w:t>
      </w:r>
      <w:r w:rsidR="007620BE">
        <w:rPr>
          <w:rFonts w:ascii="Arial" w:hAnsi="Arial" w:cs="Arial"/>
        </w:rPr>
        <w:t xml:space="preserve"> suggest that cerebrovascular function is maintained during and following the menopause in healthy women with no CVD risk factors or overt CVD.  </w:t>
      </w:r>
      <w:r w:rsidR="00B82E05">
        <w:rPr>
          <w:rFonts w:ascii="Arial" w:hAnsi="Arial" w:cs="Arial"/>
        </w:rPr>
        <w:t>In contrast to a previous study,</w:t>
      </w:r>
      <w:r w:rsidR="00D42979">
        <w:rPr>
          <w:rFonts w:ascii="Arial" w:hAnsi="Arial" w:cs="Arial"/>
        </w:rPr>
        <w:t xml:space="preserve"> </w:t>
      </w:r>
      <w:r w:rsidR="00857869">
        <w:rPr>
          <w:rFonts w:ascii="Arial" w:hAnsi="Arial" w:cs="Arial"/>
        </w:rPr>
        <w:t xml:space="preserve">cerebral autoregulation </w:t>
      </w:r>
      <w:r w:rsidR="00D42979">
        <w:rPr>
          <w:rFonts w:ascii="Arial" w:hAnsi="Arial" w:cs="Arial"/>
        </w:rPr>
        <w:t>did not differ between PRE-</w:t>
      </w:r>
      <w:r w:rsidR="00455B0F">
        <w:rPr>
          <w:rFonts w:ascii="Arial" w:hAnsi="Arial" w:cs="Arial"/>
        </w:rPr>
        <w:t>M</w:t>
      </w:r>
      <w:r w:rsidR="00D42979">
        <w:rPr>
          <w:rFonts w:ascii="Arial" w:hAnsi="Arial" w:cs="Arial"/>
        </w:rPr>
        <w:t xml:space="preserve"> to POST-M, or in the </w:t>
      </w:r>
      <w:r w:rsidR="00AD5D49">
        <w:rPr>
          <w:rFonts w:ascii="Arial" w:hAnsi="Arial" w:cs="Arial"/>
        </w:rPr>
        <w:t xml:space="preserve">secondary </w:t>
      </w:r>
      <w:r w:rsidR="00D42979">
        <w:rPr>
          <w:rFonts w:ascii="Arial" w:hAnsi="Arial" w:cs="Arial"/>
        </w:rPr>
        <w:t>group analysis in contrast to a previous study</w:t>
      </w:r>
      <w:r w:rsidR="00E037D8">
        <w:rPr>
          <w:rFonts w:ascii="Arial" w:hAnsi="Arial" w:cs="Arial"/>
        </w:rPr>
        <w:t xml:space="preserve"> </w:t>
      </w:r>
      <w:r w:rsidR="00E037D8">
        <w:rPr>
          <w:rFonts w:ascii="Arial" w:hAnsi="Arial" w:cs="Arial"/>
          <w:vertAlign w:val="superscript"/>
        </w:rPr>
        <w:t>9</w:t>
      </w:r>
      <w:r w:rsidR="00857869">
        <w:rPr>
          <w:rFonts w:ascii="Arial" w:hAnsi="Arial" w:cs="Arial"/>
        </w:rPr>
        <w:t>.</w:t>
      </w:r>
      <w:r w:rsidR="00E037D8">
        <w:rPr>
          <w:rFonts w:ascii="Arial" w:hAnsi="Arial" w:cs="Arial"/>
        </w:rPr>
        <w:t xml:space="preserve"> </w:t>
      </w:r>
      <w:r w:rsidR="00857869">
        <w:rPr>
          <w:rFonts w:ascii="Arial" w:hAnsi="Arial" w:cs="Arial"/>
        </w:rPr>
        <w:t xml:space="preserve">This </w:t>
      </w:r>
      <w:r w:rsidR="00D42979">
        <w:rPr>
          <w:rFonts w:ascii="Arial" w:hAnsi="Arial" w:cs="Arial"/>
        </w:rPr>
        <w:t xml:space="preserve">may be explained </w:t>
      </w:r>
      <w:r w:rsidR="00857869">
        <w:rPr>
          <w:rFonts w:ascii="Arial" w:hAnsi="Arial" w:cs="Arial"/>
        </w:rPr>
        <w:t>by</w:t>
      </w:r>
      <w:r w:rsidR="00455B0F">
        <w:rPr>
          <w:rFonts w:ascii="Arial" w:hAnsi="Arial" w:cs="Arial"/>
        </w:rPr>
        <w:t xml:space="preserve"> </w:t>
      </w:r>
      <w:r w:rsidR="00D42979">
        <w:rPr>
          <w:rFonts w:ascii="Arial" w:hAnsi="Arial" w:cs="Arial"/>
        </w:rPr>
        <w:t xml:space="preserve">differential methods </w:t>
      </w:r>
      <w:r w:rsidR="00455B0F">
        <w:rPr>
          <w:rFonts w:ascii="Arial" w:hAnsi="Arial" w:cs="Arial"/>
        </w:rPr>
        <w:t xml:space="preserve">used </w:t>
      </w:r>
      <w:r w:rsidR="00D42979">
        <w:rPr>
          <w:rFonts w:ascii="Arial" w:hAnsi="Arial" w:cs="Arial"/>
        </w:rPr>
        <w:t xml:space="preserve">to assess </w:t>
      </w:r>
      <w:r w:rsidR="00857869">
        <w:rPr>
          <w:rFonts w:ascii="Arial" w:hAnsi="Arial" w:cs="Arial"/>
        </w:rPr>
        <w:t xml:space="preserve">cerebral autoregulation </w:t>
      </w:r>
      <w:r w:rsidR="00D42979">
        <w:rPr>
          <w:rFonts w:ascii="Arial" w:hAnsi="Arial" w:cs="Arial"/>
        </w:rPr>
        <w:t xml:space="preserve">with ours adhering to recommended guidelines for assessing </w:t>
      </w:r>
      <w:r w:rsidR="00857869">
        <w:rPr>
          <w:rFonts w:ascii="Arial" w:hAnsi="Arial" w:cs="Arial"/>
        </w:rPr>
        <w:t>cerebral autoregulation</w:t>
      </w:r>
      <w:r w:rsidR="005842FC">
        <w:rPr>
          <w:rFonts w:ascii="Arial" w:hAnsi="Arial" w:cs="Arial"/>
        </w:rPr>
        <w:t xml:space="preserve"> </w:t>
      </w:r>
      <w:hyperlink w:anchor="_ENREF_35" w:tooltip="Claassen, 2016 #749" w:history="1">
        <w:r w:rsidR="005F1C33">
          <w:rPr>
            <w:rFonts w:ascii="Arial" w:hAnsi="Arial" w:cs="Arial"/>
          </w:rPr>
          <w:fldChar w:fldCharType="begin">
            <w:fldData xml:space="preserve">PEVuZE5vdGU+PENpdGU+PEF1dGhvcj5DbGFhc3NlbjwvQXV0aG9yPjxZZWFyPjIwMTY8L1llYXI+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PEVuZE5vdGU+PENpdGU+PEF1dGhvcj5DbGFhc3NlbjwvQXV0aG9yPjxZZWFyPjIwMTY8L1llYXI+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35</w:t>
        </w:r>
        <w:r w:rsidR="005F1C33">
          <w:rPr>
            <w:rFonts w:ascii="Arial" w:hAnsi="Arial" w:cs="Arial"/>
          </w:rPr>
          <w:fldChar w:fldCharType="end"/>
        </w:r>
      </w:hyperlink>
      <w:r w:rsidR="005842FC">
        <w:rPr>
          <w:rFonts w:ascii="Arial" w:hAnsi="Arial" w:cs="Arial"/>
        </w:rPr>
        <w:t xml:space="preserve">. </w:t>
      </w:r>
      <w:r w:rsidR="001C4E56">
        <w:rPr>
          <w:rFonts w:ascii="Arial" w:hAnsi="Arial" w:cs="Arial"/>
        </w:rPr>
        <w:t xml:space="preserve">In summary, cerebrovascular function appears unaltered with menopause despite reductions in </w:t>
      </w:r>
      <w:r w:rsidR="00D747F1">
        <w:rPr>
          <w:rFonts w:ascii="Arial" w:hAnsi="Arial" w:cs="Arial"/>
        </w:rPr>
        <w:t>MCAv</w:t>
      </w:r>
      <w:r w:rsidR="001C4E56">
        <w:rPr>
          <w:rFonts w:ascii="Arial" w:hAnsi="Arial" w:cs="Arial"/>
        </w:rPr>
        <w:t>.</w:t>
      </w:r>
    </w:p>
    <w:p w14:paraId="6C4A2B84" w14:textId="66B11EA9" w:rsidR="00322683" w:rsidRPr="00953274" w:rsidRDefault="00022D94" w:rsidP="00466BE3">
      <w:pPr>
        <w:spacing w:after="200" w:line="480" w:lineRule="auto"/>
        <w:jc w:val="both"/>
        <w:rPr>
          <w:rFonts w:ascii="Arial" w:hAnsi="Arial" w:cs="Arial"/>
        </w:rPr>
      </w:pPr>
      <w:r>
        <w:rPr>
          <w:rFonts w:ascii="Arial" w:hAnsi="Arial" w:cs="Arial"/>
        </w:rPr>
        <w:t>A novel as</w:t>
      </w:r>
      <w:r w:rsidR="00A715AE">
        <w:rPr>
          <w:rFonts w:ascii="Arial" w:hAnsi="Arial" w:cs="Arial"/>
        </w:rPr>
        <w:t xml:space="preserve">pect of the current study </w:t>
      </w:r>
      <w:r w:rsidR="00B82E05">
        <w:rPr>
          <w:rFonts w:ascii="Arial" w:hAnsi="Arial" w:cs="Arial"/>
        </w:rPr>
        <w:t xml:space="preserve">relates to </w:t>
      </w:r>
      <w:r w:rsidR="00A715AE">
        <w:rPr>
          <w:rFonts w:ascii="Arial" w:hAnsi="Arial" w:cs="Arial"/>
        </w:rPr>
        <w:t>th</w:t>
      </w:r>
      <w:r w:rsidR="00315063">
        <w:rPr>
          <w:rFonts w:ascii="Arial" w:hAnsi="Arial" w:cs="Arial"/>
        </w:rPr>
        <w:t xml:space="preserve">e assessment of </w:t>
      </w:r>
      <w:r w:rsidR="005C3AE1">
        <w:rPr>
          <w:rFonts w:ascii="Arial" w:hAnsi="Arial" w:cs="Arial"/>
        </w:rPr>
        <w:t>CAR vi</w:t>
      </w:r>
      <w:r w:rsidR="00C909BF">
        <w:rPr>
          <w:rFonts w:ascii="Arial" w:hAnsi="Arial" w:cs="Arial"/>
        </w:rPr>
        <w:t>a</w:t>
      </w:r>
      <w:r w:rsidR="005C3AE1">
        <w:rPr>
          <w:rFonts w:ascii="Arial" w:hAnsi="Arial" w:cs="Arial"/>
        </w:rPr>
        <w:t xml:space="preserve"> the cold pressor test</w:t>
      </w:r>
      <w:r>
        <w:rPr>
          <w:rFonts w:ascii="Arial" w:hAnsi="Arial" w:cs="Arial"/>
        </w:rPr>
        <w:t>. This was included given</w:t>
      </w:r>
      <w:r w:rsidR="00315063">
        <w:rPr>
          <w:rFonts w:ascii="Arial" w:hAnsi="Arial" w:cs="Arial"/>
        </w:rPr>
        <w:t xml:space="preserve"> </w:t>
      </w:r>
      <w:r w:rsidR="00455B0F">
        <w:rPr>
          <w:rFonts w:ascii="Arial" w:hAnsi="Arial" w:cs="Arial"/>
        </w:rPr>
        <w:t>t</w:t>
      </w:r>
      <w:r w:rsidR="00315063">
        <w:rPr>
          <w:rFonts w:ascii="Arial" w:hAnsi="Arial" w:cs="Arial"/>
        </w:rPr>
        <w:t>he</w:t>
      </w:r>
      <w:r w:rsidR="00ED116D">
        <w:rPr>
          <w:rFonts w:ascii="Arial" w:hAnsi="Arial" w:cs="Arial"/>
        </w:rPr>
        <w:t xml:space="preserve"> role of the</w:t>
      </w:r>
      <w:r w:rsidRPr="007F6C63">
        <w:rPr>
          <w:rFonts w:ascii="Arial" w:hAnsi="Arial" w:cs="Arial"/>
        </w:rPr>
        <w:t xml:space="preserve"> </w:t>
      </w:r>
      <w:r w:rsidR="003061AD">
        <w:rPr>
          <w:rFonts w:ascii="Arial" w:hAnsi="Arial" w:cs="Arial"/>
        </w:rPr>
        <w:t xml:space="preserve">carotid </w:t>
      </w:r>
      <w:r w:rsidRPr="007F6C63">
        <w:rPr>
          <w:rFonts w:ascii="Arial" w:hAnsi="Arial" w:cs="Arial"/>
        </w:rPr>
        <w:t>arter</w:t>
      </w:r>
      <w:r w:rsidR="003061AD">
        <w:rPr>
          <w:rFonts w:ascii="Arial" w:hAnsi="Arial" w:cs="Arial"/>
        </w:rPr>
        <w:t>y</w:t>
      </w:r>
      <w:r w:rsidR="001E2E39">
        <w:rPr>
          <w:rFonts w:ascii="Arial" w:hAnsi="Arial" w:cs="Arial"/>
        </w:rPr>
        <w:t xml:space="preserve"> as</w:t>
      </w:r>
      <w:r w:rsidRPr="007F6C63">
        <w:rPr>
          <w:rFonts w:ascii="Arial" w:hAnsi="Arial" w:cs="Arial"/>
        </w:rPr>
        <w:t xml:space="preserve"> an extra cranial vessel delive</w:t>
      </w:r>
      <w:r w:rsidR="001E2E39">
        <w:rPr>
          <w:rFonts w:ascii="Arial" w:hAnsi="Arial" w:cs="Arial"/>
        </w:rPr>
        <w:t>ring</w:t>
      </w:r>
      <w:r w:rsidRPr="007F6C63">
        <w:rPr>
          <w:rFonts w:ascii="Arial" w:hAnsi="Arial" w:cs="Arial"/>
        </w:rPr>
        <w:t xml:space="preserve"> </w:t>
      </w:r>
      <w:r w:rsidRPr="007F6C63">
        <w:rPr>
          <w:rFonts w:ascii="Arial" w:hAnsi="Arial" w:cs="Arial"/>
        </w:rPr>
        <w:lastRenderedPageBreak/>
        <w:t xml:space="preserve">blood flow to the brain </w:t>
      </w:r>
      <w:hyperlink w:anchor="_ENREF_49" w:tooltip="Faraci, 1987 #1244" w:history="1">
        <w:r w:rsidR="005F1C33">
          <w:rPr>
            <w:rFonts w:ascii="Arial" w:hAnsi="Arial" w:cs="Arial"/>
          </w:rPr>
          <w:fldChar w:fldCharType="begin"/>
        </w:r>
        <w:r w:rsidR="005F1C33">
          <w:rPr>
            <w:rFonts w:ascii="Arial" w:hAnsi="Arial" w:cs="Arial"/>
          </w:rPr>
          <w:instrText xml:space="preserve"> ADDIN EN.CITE &lt;EndNote&gt;&lt;Cite&gt;&lt;Author&gt;Faraci&lt;/Author&gt;&lt;Year&gt;1987&lt;/Year&gt;&lt;RecNum&gt;1244&lt;/RecNum&gt;&lt;DisplayText&gt;&lt;style face="superscript"&gt;49&lt;/style&gt;&lt;/DisplayText&gt;&lt;record&gt;&lt;rec-number&gt;1244&lt;/rec-number&gt;&lt;foreign-keys&gt;&lt;key app="EN" db-id="099tp50wkp50xwexwt4v5rr6fs9see0eseep"&gt;1244&lt;/key&gt;&lt;/foreign-keys&gt;&lt;ref-type name="Journal Article"&gt;17&lt;/ref-type&gt;&lt;contributors&gt;&lt;authors&gt;&lt;author&gt;Faraci, FRANK M&lt;/author&gt;&lt;author&gt;Heistad, DONALD D&lt;/author&gt;&lt;author&gt;Mayhan, WILLIAM G&lt;/author&gt;&lt;/authors&gt;&lt;/contributors&gt;&lt;titles&gt;&lt;title&gt;Role of large arteries in regulation of blood flow to brain stem in cats&lt;/title&gt;&lt;secondary-title&gt;The Journal of Physiology&lt;/secondary-title&gt;&lt;/titles&gt;&lt;periodical&gt;&lt;full-title&gt;The Journal of physiology&lt;/full-title&gt;&lt;/periodical&gt;&lt;pages&gt;115-123&lt;/pages&gt;&lt;volume&gt;387&lt;/volume&gt;&lt;number&gt;1&lt;/number&gt;&lt;dates&gt;&lt;year&gt;1987&lt;/year&gt;&lt;/dates&gt;&lt;isbn&gt;0022-3751&lt;/isbn&gt;&lt;urls&gt;&lt;/urls&gt;&lt;/record&gt;&lt;/Cite&gt;&lt;/EndNote&gt;</w:instrText>
        </w:r>
        <w:r w:rsidR="005F1C33">
          <w:rPr>
            <w:rFonts w:ascii="Arial" w:hAnsi="Arial" w:cs="Arial"/>
          </w:rPr>
          <w:fldChar w:fldCharType="separate"/>
        </w:r>
        <w:r w:rsidR="005F1C33" w:rsidRPr="005F1C33">
          <w:rPr>
            <w:rFonts w:ascii="Arial" w:hAnsi="Arial" w:cs="Arial"/>
            <w:noProof/>
            <w:vertAlign w:val="superscript"/>
          </w:rPr>
          <w:t>49</w:t>
        </w:r>
        <w:r w:rsidR="005F1C33">
          <w:rPr>
            <w:rFonts w:ascii="Arial" w:hAnsi="Arial" w:cs="Arial"/>
          </w:rPr>
          <w:fldChar w:fldCharType="end"/>
        </w:r>
      </w:hyperlink>
      <w:r w:rsidRPr="007F6C63">
        <w:rPr>
          <w:rFonts w:ascii="Arial" w:hAnsi="Arial" w:cs="Arial"/>
        </w:rPr>
        <w:t>.</w:t>
      </w:r>
      <w:r w:rsidR="00CB0625">
        <w:rPr>
          <w:rFonts w:ascii="Arial" w:hAnsi="Arial" w:cs="Arial"/>
        </w:rPr>
        <w:t xml:space="preserve"> In addition,</w:t>
      </w:r>
      <w:r w:rsidRPr="007F6C63">
        <w:rPr>
          <w:rFonts w:ascii="Arial" w:hAnsi="Arial" w:cs="Arial"/>
        </w:rPr>
        <w:t xml:space="preserve"> </w:t>
      </w:r>
      <w:r>
        <w:rPr>
          <w:rFonts w:ascii="Arial" w:hAnsi="Arial" w:cs="Arial"/>
        </w:rPr>
        <w:t>t</w:t>
      </w:r>
      <w:r w:rsidR="00E61D3A">
        <w:rPr>
          <w:rFonts w:ascii="Arial" w:hAnsi="Arial" w:cs="Arial"/>
        </w:rPr>
        <w:t xml:space="preserve">he CAR </w:t>
      </w:r>
      <w:r>
        <w:rPr>
          <w:rFonts w:ascii="Arial" w:hAnsi="Arial" w:cs="Arial"/>
        </w:rPr>
        <w:t xml:space="preserve">test </w:t>
      </w:r>
      <w:r w:rsidR="00E61D3A">
        <w:rPr>
          <w:rFonts w:ascii="Arial" w:hAnsi="Arial" w:cs="Arial"/>
        </w:rPr>
        <w:t>reflects coronary artery dilatory responses</w:t>
      </w:r>
      <w:r w:rsidR="00AF54A8">
        <w:rPr>
          <w:rFonts w:ascii="Arial" w:hAnsi="Arial" w:cs="Arial"/>
        </w:rPr>
        <w:t xml:space="preserve"> </w:t>
      </w:r>
      <w:hyperlink w:anchor="_ENREF_38" w:tooltip="van Mil, 2017 #757" w:history="1">
        <w:r w:rsidR="005F1C33" w:rsidRPr="00DA14E2">
          <w:rPr>
            <w:rFonts w:ascii="Arial" w:hAnsi="Arial" w:cs="Arial"/>
          </w:rPr>
          <w:fldChar w:fldCharType="begin">
            <w:fldData xml:space="preserve">PEVuZE5vdGU+PENpdGU+PEF1dGhvcj52YW4gTWlsPC9BdXRob3I+PFllYXI+MjAxNzwvWWVhcj48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PEVuZE5vdGU+PENpdGU+PEF1dGhvcj52YW4gTWlsPC9BdXRob3I+PFllYXI+MjAxNzwvWWVhcj48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DA14E2">
          <w:rPr>
            <w:rFonts w:ascii="Arial" w:hAnsi="Arial" w:cs="Arial"/>
          </w:rPr>
        </w:r>
        <w:r w:rsidR="005F1C33" w:rsidRPr="00DA14E2">
          <w:rPr>
            <w:rFonts w:ascii="Arial" w:hAnsi="Arial" w:cs="Arial"/>
          </w:rPr>
          <w:fldChar w:fldCharType="separate"/>
        </w:r>
        <w:r w:rsidR="005F1C33" w:rsidRPr="005F1C33">
          <w:rPr>
            <w:rFonts w:ascii="Arial" w:hAnsi="Arial" w:cs="Arial"/>
            <w:noProof/>
            <w:vertAlign w:val="superscript"/>
          </w:rPr>
          <w:t>38</w:t>
        </w:r>
        <w:r w:rsidR="005F1C33" w:rsidRPr="00DA14E2">
          <w:rPr>
            <w:rFonts w:ascii="Arial" w:hAnsi="Arial" w:cs="Arial"/>
          </w:rPr>
          <w:fldChar w:fldCharType="end"/>
        </w:r>
      </w:hyperlink>
      <w:r w:rsidR="00B3218A">
        <w:rPr>
          <w:rFonts w:ascii="Arial" w:hAnsi="Arial" w:cs="Arial"/>
        </w:rPr>
        <w:t xml:space="preserve"> which </w:t>
      </w:r>
      <w:r w:rsidR="0057435F">
        <w:rPr>
          <w:rFonts w:ascii="Arial" w:hAnsi="Arial" w:cs="Arial"/>
        </w:rPr>
        <w:t>may be indicative of coronary artery disease and CV events</w:t>
      </w:r>
      <w:r w:rsidR="00BA4CF4">
        <w:rPr>
          <w:rFonts w:ascii="Arial" w:hAnsi="Arial" w:cs="Arial"/>
        </w:rPr>
        <w:t xml:space="preserve"> </w:t>
      </w:r>
      <w:hyperlink w:anchor="_ENREF_50" w:tooltip="Schachinger, 2000 #1326" w:history="1">
        <w:r w:rsidR="005F1C33">
          <w:rPr>
            <w:rFonts w:ascii="Arial" w:hAnsi="Arial" w:cs="Arial"/>
          </w:rPr>
          <w:fldChar w:fldCharType="begin">
            <w:fldData xml:space="preserve">PEVuZE5vdGU+PENpdGU+PEF1dGhvcj5TY2hhY2hpbmdlcjwvQXV0aG9yPjxZZWFyPjIwMDA8L1ll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=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PEVuZE5vdGU+PENpdGU+PEF1dGhvcj5TY2hhY2hpbmdlcjwvQXV0aG9yPjxZZWFyPjIwMDA8L1ll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=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50</w:t>
        </w:r>
        <w:r w:rsidR="005F1C33">
          <w:rPr>
            <w:rFonts w:ascii="Arial" w:hAnsi="Arial" w:cs="Arial"/>
          </w:rPr>
          <w:fldChar w:fldCharType="end"/>
        </w:r>
      </w:hyperlink>
      <w:r w:rsidR="00E61D3A">
        <w:rPr>
          <w:rFonts w:ascii="Arial" w:hAnsi="Arial" w:cs="Arial"/>
        </w:rPr>
        <w:t xml:space="preserve">. </w:t>
      </w:r>
      <w:r w:rsidR="00AE6C8B">
        <w:rPr>
          <w:rFonts w:ascii="Arial" w:hAnsi="Arial" w:cs="Arial"/>
        </w:rPr>
        <w:t xml:space="preserve">Thus, </w:t>
      </w:r>
      <w:r w:rsidR="005C02F9">
        <w:rPr>
          <w:rFonts w:ascii="Arial" w:hAnsi="Arial" w:cs="Arial"/>
        </w:rPr>
        <w:t>t</w:t>
      </w:r>
      <w:r w:rsidR="00CB0625">
        <w:rPr>
          <w:rFonts w:ascii="Arial" w:hAnsi="Arial" w:cs="Arial"/>
        </w:rPr>
        <w:t xml:space="preserve">aken together </w:t>
      </w:r>
      <w:r w:rsidR="00455B0F">
        <w:rPr>
          <w:rFonts w:ascii="Arial" w:hAnsi="Arial" w:cs="Arial"/>
        </w:rPr>
        <w:t xml:space="preserve">CAR </w:t>
      </w:r>
      <w:r w:rsidR="00CB0625">
        <w:rPr>
          <w:rFonts w:ascii="Arial" w:hAnsi="Arial" w:cs="Arial"/>
        </w:rPr>
        <w:t>m</w:t>
      </w:r>
      <w:r w:rsidR="005C02F9">
        <w:rPr>
          <w:rFonts w:ascii="Arial" w:hAnsi="Arial" w:cs="Arial"/>
        </w:rPr>
        <w:t xml:space="preserve">ay </w:t>
      </w:r>
      <w:r w:rsidR="00CB0625">
        <w:rPr>
          <w:rFonts w:ascii="Arial" w:hAnsi="Arial" w:cs="Arial"/>
        </w:rPr>
        <w:t xml:space="preserve">provide insight into the interaction between central and cerebral vessels as well as central and peripheral vessels. Our data </w:t>
      </w:r>
      <w:r w:rsidR="00D778F3">
        <w:rPr>
          <w:rFonts w:ascii="Arial" w:hAnsi="Arial" w:cs="Arial"/>
        </w:rPr>
        <w:t>illustrates</w:t>
      </w:r>
      <w:r w:rsidR="00CB0625">
        <w:rPr>
          <w:rFonts w:ascii="Arial" w:hAnsi="Arial" w:cs="Arial"/>
        </w:rPr>
        <w:t xml:space="preserve"> </w:t>
      </w:r>
      <w:r w:rsidR="005C02F9">
        <w:rPr>
          <w:rFonts w:ascii="Arial" w:hAnsi="Arial" w:cs="Arial"/>
        </w:rPr>
        <w:t>CAR</w:t>
      </w:r>
      <w:r w:rsidR="00CB0625">
        <w:rPr>
          <w:rFonts w:ascii="Arial" w:hAnsi="Arial" w:cs="Arial"/>
        </w:rPr>
        <w:t xml:space="preserve"> </w:t>
      </w:r>
      <w:r w:rsidR="00F25C3A">
        <w:rPr>
          <w:rFonts w:ascii="Arial" w:hAnsi="Arial" w:cs="Arial"/>
        </w:rPr>
        <w:t>to be</w:t>
      </w:r>
      <w:r w:rsidR="00CB0625">
        <w:rPr>
          <w:rFonts w:ascii="Arial" w:hAnsi="Arial" w:cs="Arial"/>
        </w:rPr>
        <w:t xml:space="preserve"> </w:t>
      </w:r>
      <w:r w:rsidR="00E61D3A">
        <w:rPr>
          <w:rFonts w:ascii="Arial" w:hAnsi="Arial" w:cs="Arial"/>
        </w:rPr>
        <w:t>lower</w:t>
      </w:r>
      <w:r w:rsidR="00E61D3A" w:rsidRPr="00DA14E2">
        <w:rPr>
          <w:rFonts w:ascii="Arial" w:hAnsi="Arial" w:cs="Arial"/>
        </w:rPr>
        <w:t xml:space="preserve"> in POST-M compared to PRE-M</w:t>
      </w:r>
      <w:r w:rsidR="00E61D3A">
        <w:rPr>
          <w:rFonts w:ascii="Arial" w:hAnsi="Arial" w:cs="Arial"/>
        </w:rPr>
        <w:t xml:space="preserve"> </w:t>
      </w:r>
      <w:r w:rsidR="00F25C3A">
        <w:rPr>
          <w:rFonts w:ascii="Arial" w:hAnsi="Arial" w:cs="Arial"/>
        </w:rPr>
        <w:t xml:space="preserve">however, could potentially be age related </w:t>
      </w:r>
      <w:r w:rsidR="001F5D65">
        <w:rPr>
          <w:rFonts w:ascii="Arial" w:hAnsi="Arial" w:cs="Arial"/>
        </w:rPr>
        <w:t xml:space="preserve">since </w:t>
      </w:r>
      <w:r w:rsidR="00AC4923">
        <w:rPr>
          <w:rFonts w:ascii="Arial" w:hAnsi="Arial" w:cs="Arial"/>
        </w:rPr>
        <w:t xml:space="preserve">the </w:t>
      </w:r>
      <w:r w:rsidR="00337148">
        <w:rPr>
          <w:rFonts w:ascii="Arial" w:hAnsi="Arial" w:cs="Arial"/>
        </w:rPr>
        <w:t>CAR response was similar between Late-PRE-M and Early-POST-M women</w:t>
      </w:r>
      <w:r w:rsidR="005C02F9">
        <w:rPr>
          <w:rFonts w:ascii="Arial" w:hAnsi="Arial" w:cs="Arial"/>
        </w:rPr>
        <w:t>.</w:t>
      </w:r>
      <w:r w:rsidR="009472C2">
        <w:rPr>
          <w:rFonts w:ascii="Arial" w:hAnsi="Arial" w:cs="Arial"/>
        </w:rPr>
        <w:t xml:space="preserve"> Further clarification is required with a larger sample around the time of menopause to confirm this.</w:t>
      </w:r>
      <w:r w:rsidR="005C02F9">
        <w:rPr>
          <w:rFonts w:ascii="Arial" w:hAnsi="Arial" w:cs="Arial"/>
        </w:rPr>
        <w:t xml:space="preserve"> </w:t>
      </w:r>
      <w:r w:rsidR="00056A5A">
        <w:rPr>
          <w:rFonts w:ascii="Arial" w:hAnsi="Arial" w:cs="Arial"/>
        </w:rPr>
        <w:t>Interestingly, given the extracranial role of the carotid artery, the</w:t>
      </w:r>
      <w:r w:rsidR="001F5D65">
        <w:rPr>
          <w:rFonts w:ascii="Arial" w:hAnsi="Arial" w:cs="Arial"/>
        </w:rPr>
        <w:t xml:space="preserve"> </w:t>
      </w:r>
      <w:r w:rsidR="00CB0625">
        <w:rPr>
          <w:rFonts w:ascii="Arial" w:hAnsi="Arial" w:cs="Arial"/>
        </w:rPr>
        <w:t>CAR data</w:t>
      </w:r>
      <w:r w:rsidR="00056A5A">
        <w:rPr>
          <w:rFonts w:ascii="Arial" w:hAnsi="Arial" w:cs="Arial"/>
        </w:rPr>
        <w:t xml:space="preserve"> does not reflect the intact</w:t>
      </w:r>
      <w:r w:rsidR="00CB0625">
        <w:rPr>
          <w:rFonts w:ascii="Arial" w:hAnsi="Arial" w:cs="Arial"/>
        </w:rPr>
        <w:t xml:space="preserve"> </w:t>
      </w:r>
      <w:r w:rsidR="00FA054D">
        <w:rPr>
          <w:rFonts w:ascii="Arial" w:hAnsi="Arial" w:cs="Arial"/>
        </w:rPr>
        <w:t>in</w:t>
      </w:r>
      <w:r w:rsidR="00A879A8">
        <w:rPr>
          <w:rFonts w:ascii="Arial" w:hAnsi="Arial" w:cs="Arial"/>
        </w:rPr>
        <w:t>-</w:t>
      </w:r>
      <w:r w:rsidR="00FA054D">
        <w:rPr>
          <w:rFonts w:ascii="Arial" w:hAnsi="Arial" w:cs="Arial"/>
        </w:rPr>
        <w:t>tact</w:t>
      </w:r>
      <w:r w:rsidR="00CB0625">
        <w:rPr>
          <w:rFonts w:ascii="Arial" w:hAnsi="Arial" w:cs="Arial"/>
        </w:rPr>
        <w:t xml:space="preserve"> </w:t>
      </w:r>
      <w:r w:rsidR="00FA054D">
        <w:rPr>
          <w:rFonts w:ascii="Arial" w:hAnsi="Arial" w:cs="Arial"/>
        </w:rPr>
        <w:t xml:space="preserve">CVR and autoregulatory </w:t>
      </w:r>
      <w:r w:rsidR="001F5D65">
        <w:rPr>
          <w:rFonts w:ascii="Arial" w:hAnsi="Arial" w:cs="Arial"/>
        </w:rPr>
        <w:t xml:space="preserve">responses </w:t>
      </w:r>
      <w:r w:rsidR="00FA054D">
        <w:rPr>
          <w:rFonts w:ascii="Arial" w:hAnsi="Arial" w:cs="Arial"/>
        </w:rPr>
        <w:t>between PRE-M and POST-M women</w:t>
      </w:r>
      <w:r w:rsidR="00056A5A">
        <w:rPr>
          <w:rFonts w:ascii="Arial" w:hAnsi="Arial" w:cs="Arial"/>
        </w:rPr>
        <w:t>. It does however</w:t>
      </w:r>
      <w:r w:rsidR="00A879A8">
        <w:rPr>
          <w:rFonts w:ascii="Arial" w:hAnsi="Arial" w:cs="Arial"/>
        </w:rPr>
        <w:t xml:space="preserve"> </w:t>
      </w:r>
      <w:r w:rsidR="00CB0625">
        <w:rPr>
          <w:rFonts w:ascii="Arial" w:hAnsi="Arial" w:cs="Arial"/>
        </w:rPr>
        <w:t xml:space="preserve">support the </w:t>
      </w:r>
      <w:r w:rsidR="00663E62">
        <w:rPr>
          <w:rFonts w:ascii="Arial" w:hAnsi="Arial" w:cs="Arial"/>
        </w:rPr>
        <w:t xml:space="preserve">age-related </w:t>
      </w:r>
      <w:r w:rsidR="00CB0625">
        <w:rPr>
          <w:rFonts w:ascii="Arial" w:hAnsi="Arial" w:cs="Arial"/>
        </w:rPr>
        <w:t xml:space="preserve">reductions in </w:t>
      </w:r>
      <w:r w:rsidR="00D747F1">
        <w:rPr>
          <w:rFonts w:ascii="Arial" w:hAnsi="Arial" w:cs="Arial"/>
        </w:rPr>
        <w:t>MCAv</w:t>
      </w:r>
      <w:r w:rsidR="00980186">
        <w:rPr>
          <w:rFonts w:ascii="Arial" w:hAnsi="Arial" w:cs="Arial"/>
        </w:rPr>
        <w:t xml:space="preserve"> as well </w:t>
      </w:r>
      <w:r w:rsidR="00700E22">
        <w:rPr>
          <w:rFonts w:ascii="Arial" w:hAnsi="Arial" w:cs="Arial"/>
        </w:rPr>
        <w:t>as peripheral</w:t>
      </w:r>
      <w:r w:rsidR="00CB0625">
        <w:rPr>
          <w:rFonts w:ascii="Arial" w:hAnsi="Arial" w:cs="Arial"/>
        </w:rPr>
        <w:t xml:space="preserve"> arter</w:t>
      </w:r>
      <w:r w:rsidR="001F5D65">
        <w:rPr>
          <w:rFonts w:ascii="Arial" w:hAnsi="Arial" w:cs="Arial"/>
        </w:rPr>
        <w:t xml:space="preserve">y vascular function </w:t>
      </w:r>
      <w:r w:rsidR="00CB0625">
        <w:rPr>
          <w:rFonts w:ascii="Arial" w:hAnsi="Arial" w:cs="Arial"/>
        </w:rPr>
        <w:t>(brachial and femoral</w:t>
      </w:r>
      <w:r w:rsidR="001F5D65">
        <w:rPr>
          <w:rFonts w:ascii="Arial" w:hAnsi="Arial" w:cs="Arial"/>
        </w:rPr>
        <w:t xml:space="preserve"> arteries</w:t>
      </w:r>
      <w:r w:rsidR="00CB0625">
        <w:rPr>
          <w:rFonts w:ascii="Arial" w:hAnsi="Arial" w:cs="Arial"/>
        </w:rPr>
        <w:t xml:space="preserve">) observed in the current study.  </w:t>
      </w:r>
      <w:r w:rsidR="00E61D3A">
        <w:rPr>
          <w:rFonts w:ascii="Arial" w:hAnsi="Arial" w:cs="Arial"/>
        </w:rPr>
        <w:t xml:space="preserve">The dilation (or constriction) during the CAR test is influenced by sympathetic nerve activity </w:t>
      </w:r>
      <w:hyperlink w:anchor="_ENREF_51" w:tooltip="Berkenboom, 1990 #922" w:history="1">
        <w:r w:rsidR="005F1C33" w:rsidRPr="00DA14E2">
          <w:rPr>
            <w:rFonts w:ascii="Arial" w:hAnsi="Arial" w:cs="Arial"/>
          </w:rPr>
          <w:fldChar w:fldCharType="begin"/>
        </w:r>
        <w:r w:rsidR="005F1C33">
          <w:rPr>
            <w:rFonts w:ascii="Arial" w:hAnsi="Arial" w:cs="Arial"/>
          </w:rPr>
          <w:instrText xml:space="preserve"> ADDIN EN.CITE &lt;EndNote&gt;&lt;Cite&gt;&lt;Author&gt;Berkenboom&lt;/Author&gt;&lt;Year&gt;1990&lt;/Year&gt;&lt;RecNum&gt;922&lt;/RecNum&gt;&lt;DisplayText&gt;&lt;style face="superscript"&gt;51&lt;/style&gt;&lt;/DisplayText&gt;&lt;record&gt;&lt;rec-number&gt;922&lt;/rec-number&gt;&lt;foreign-keys&gt;&lt;key app="EN" db-id="099tp50wkp50xwexwt4v5rr6fs9see0eseep"&gt;922&lt;/key&gt;&lt;/foreign-keys&gt;&lt;ref-type name="Journal Article"&gt;17&lt;/ref-type&gt;&lt;contributors&gt;&lt;authors&gt;&lt;author&gt;Berkenboom, G.&lt;/author&gt;&lt;author&gt;Unger, P.&lt;/author&gt;&lt;/authors&gt;&lt;/contributors&gt;&lt;auth-address&gt;Department of Cardiology, Hopital Erasme, Bruxelles, Belgium.&lt;/auth-address&gt;&lt;titles&gt;&lt;title&gt;Alpha-adrenergic coronary constriction in effort angina&lt;/title&gt;&lt;secondary-title&gt;Basic Res Cardiol&lt;/secondary-title&gt;&lt;/titles&gt;&lt;periodical&gt;&lt;full-title&gt;Basic Res Cardiol&lt;/full-title&gt;&lt;/periodical&gt;&lt;pages&gt;359-69&lt;/pages&gt;&lt;volume&gt;85 Suppl 1&lt;/volume&gt;&lt;edition&gt;1990/01/01&lt;/edition&gt;&lt;keywords&gt;&lt;keyword&gt;Adult&lt;/keyword&gt;&lt;keyword&gt;Aged&lt;/keyword&gt;&lt;keyword&gt;Angina Pectoris/*physiopathology&lt;/keyword&gt;&lt;keyword&gt;Coronary Disease/etiology/physiopathology&lt;/keyword&gt;&lt;keyword&gt;Coronary Vessels/drug effects/*physiopathology&lt;/keyword&gt;&lt;keyword&gt;Exercise Test&lt;/keyword&gt;&lt;keyword&gt;Humans&lt;/keyword&gt;&lt;keyword&gt;Indoramin/pharmacology&lt;/keyword&gt;&lt;keyword&gt;Middle Aged&lt;/keyword&gt;&lt;keyword&gt;Phentolamine/pharmacology&lt;/keyword&gt;&lt;keyword&gt;Receptors, Adrenergic, alpha/drug effects/*physiology&lt;/keyword&gt;&lt;keyword&gt;Vasoconstriction/drug effects/physiology&lt;/keyword&gt;&lt;/keywords&gt;&lt;dates&gt;&lt;year&gt;1990&lt;/year&gt;&lt;/dates&gt;&lt;isbn&gt;0300-8428 (Print)&amp;#xD;0300-8428 (Linking)&lt;/isbn&gt;&lt;accession-num&gt;1965403&lt;/accession-num&gt;&lt;urls&gt;&lt;related-urls&gt;&lt;url&gt;https://www.ncbi.nlm.nih.gov/pubmed/1965403&lt;/url&gt;&lt;/related-urls&gt;&lt;/urls&gt;&lt;/record&gt;&lt;/Cite&gt;&lt;/EndNote&gt;</w:instrText>
        </w:r>
        <w:r w:rsidR="005F1C33" w:rsidRPr="00DA14E2">
          <w:rPr>
            <w:rFonts w:ascii="Arial" w:hAnsi="Arial" w:cs="Arial"/>
          </w:rPr>
          <w:fldChar w:fldCharType="separate"/>
        </w:r>
        <w:r w:rsidR="005F1C33" w:rsidRPr="005F1C33">
          <w:rPr>
            <w:rFonts w:ascii="Arial" w:hAnsi="Arial" w:cs="Arial"/>
            <w:noProof/>
            <w:vertAlign w:val="superscript"/>
          </w:rPr>
          <w:t>51</w:t>
        </w:r>
        <w:r w:rsidR="005F1C33" w:rsidRPr="00DA14E2">
          <w:rPr>
            <w:rFonts w:ascii="Arial" w:hAnsi="Arial" w:cs="Arial"/>
          </w:rPr>
          <w:fldChar w:fldCharType="end"/>
        </w:r>
      </w:hyperlink>
      <w:r w:rsidR="00E61D3A">
        <w:rPr>
          <w:rFonts w:ascii="Arial" w:hAnsi="Arial" w:cs="Arial"/>
        </w:rPr>
        <w:t xml:space="preserve">, which </w:t>
      </w:r>
      <w:r w:rsidR="001E2E39">
        <w:rPr>
          <w:rFonts w:ascii="Arial" w:hAnsi="Arial" w:cs="Arial"/>
        </w:rPr>
        <w:t xml:space="preserve">also </w:t>
      </w:r>
      <w:r w:rsidR="00E61D3A">
        <w:rPr>
          <w:rFonts w:ascii="Arial" w:hAnsi="Arial" w:cs="Arial"/>
        </w:rPr>
        <w:t xml:space="preserve">increases with age </w:t>
      </w:r>
      <w:hyperlink w:anchor="_ENREF_52" w:tooltip="Rehman, 2001 #925" w:history="1">
        <w:r w:rsidR="005F1C33" w:rsidRPr="00DA14E2">
          <w:rPr>
            <w:rFonts w:ascii="Arial" w:hAnsi="Arial" w:cs="Arial"/>
          </w:rPr>
          <w:fldChar w:fldCharType="begin"/>
        </w:r>
        <w:r w:rsidR="005F1C33">
          <w:rPr>
            <w:rFonts w:ascii="Arial" w:hAnsi="Arial" w:cs="Arial"/>
          </w:rPr>
          <w:instrText xml:space="preserve"> ADDIN EN.CITE &lt;EndNote&gt;&lt;Cite&gt;&lt;Author&gt;Rehman&lt;/Author&gt;&lt;Year&gt;2001&lt;/Year&gt;&lt;RecNum&gt;925&lt;/RecNum&gt;&lt;DisplayText&gt;&lt;style face="superscript"&gt;52&lt;/style&gt;&lt;/DisplayText&gt;&lt;record&gt;&lt;rec-number&gt;925&lt;/rec-number&gt;&lt;foreign-keys&gt;&lt;key app="EN" db-id="099tp50wkp50xwexwt4v5rr6fs9see0eseep"&gt;925&lt;/key&gt;&lt;/foreign-keys&gt;&lt;ref-type name="Journal Article"&gt;17&lt;/ref-type&gt;&lt;contributors&gt;&lt;authors&gt;&lt;author&gt;Rehman, H. U.&lt;/author&gt;&lt;author&gt;Masson, E. A.&lt;/author&gt;&lt;/authors&gt;&lt;/contributors&gt;&lt;auth-address&gt;Department of Medicine, Hull Royal Infirmary, Anlaby Road, Hull HU3 2JZ, UK. habib786@aol.com&lt;/auth-address&gt;&lt;titles&gt;&lt;title&gt;Neuroendocrinology of ageing&lt;/title&gt;&lt;secondary-title&gt;Age Ageing&lt;/secondary-title&gt;&lt;/titles&gt;&lt;periodical&gt;&lt;full-title&gt;Age Ageing&lt;/full-title&gt;&lt;/periodical&gt;&lt;pages&gt;279-87&lt;/pages&gt;&lt;volume&gt;30&lt;/volume&gt;&lt;number&gt;4&lt;/number&gt;&lt;edition&gt;2001/08/18&lt;/edition&gt;&lt;keywords&gt;&lt;keyword&gt;Aging/*metabolism/physiology&lt;/keyword&gt;&lt;keyword&gt;Amino Acid Transport Systems&lt;/keyword&gt;&lt;keyword&gt;Animals&lt;/keyword&gt;&lt;keyword&gt;Carrier Proteins/metabolism/physiology&lt;/keyword&gt;&lt;keyword&gt;Choline/metabolism/physiology&lt;/keyword&gt;&lt;keyword&gt;Corticotropin-Releasing Hormone/metabolism/physiology&lt;/keyword&gt;&lt;keyword&gt;Dopamine/metabolism/physiology&lt;/keyword&gt;&lt;keyword&gt;Endocrine System/*metabolism/physiology&lt;/keyword&gt;&lt;keyword&gt;Gonadotropin-Releasing Hormone/metabolism/physiology&lt;/keyword&gt;&lt;keyword&gt;Humans&lt;/keyword&gt;&lt;keyword&gt;Hypothalamo-Hypophyseal System/metabolism/physiology&lt;/keyword&gt;&lt;keyword&gt;Monoamine Oxidase/metabolism/physiology&lt;/keyword&gt;&lt;keyword&gt;Peptides/metabolism/physiology&lt;/keyword&gt;&lt;keyword&gt;Pituitary Gland, Anterior/metabolism/physiology&lt;/keyword&gt;&lt;keyword&gt;Prolactin/metabolism/physiology&lt;/keyword&gt;&lt;keyword&gt;Serotonin/metabolism/physiology&lt;/keyword&gt;&lt;/keywords&gt;&lt;dates&gt;&lt;year&gt;2001&lt;/year&gt;&lt;pub-dates&gt;&lt;date&gt;Jul&lt;/date&gt;&lt;/pub-dates&gt;&lt;/dates&gt;&lt;isbn&gt;0002-0729 (Print)&amp;#xD;0002-0729 (Linking)&lt;/isbn&gt;&lt;accession-num&gt;11509304&lt;/accession-num&gt;&lt;urls&gt;&lt;related-urls&gt;&lt;url&gt;https://www.ncbi.nlm.nih.gov/pubmed/11509304&lt;/url&gt;&lt;/related-urls&gt;&lt;/urls&gt;&lt;/record&gt;&lt;/Cite&gt;&lt;/EndNote&gt;</w:instrText>
        </w:r>
        <w:r w:rsidR="005F1C33" w:rsidRPr="00DA14E2">
          <w:rPr>
            <w:rFonts w:ascii="Arial" w:hAnsi="Arial" w:cs="Arial"/>
          </w:rPr>
          <w:fldChar w:fldCharType="separate"/>
        </w:r>
        <w:r w:rsidR="005F1C33" w:rsidRPr="005F1C33">
          <w:rPr>
            <w:rFonts w:ascii="Arial" w:hAnsi="Arial" w:cs="Arial"/>
            <w:noProof/>
            <w:vertAlign w:val="superscript"/>
          </w:rPr>
          <w:t>52</w:t>
        </w:r>
        <w:r w:rsidR="005F1C33" w:rsidRPr="00DA14E2">
          <w:rPr>
            <w:rFonts w:ascii="Arial" w:hAnsi="Arial" w:cs="Arial"/>
          </w:rPr>
          <w:fldChar w:fldCharType="end"/>
        </w:r>
      </w:hyperlink>
      <w:r w:rsidR="00E61D3A">
        <w:rPr>
          <w:rFonts w:ascii="Arial" w:hAnsi="Arial" w:cs="Arial"/>
        </w:rPr>
        <w:t xml:space="preserve">. This age-associated increase in sympathetic nerve activity may explain the </w:t>
      </w:r>
      <w:r w:rsidR="00715B72">
        <w:rPr>
          <w:rFonts w:ascii="Arial" w:hAnsi="Arial" w:cs="Arial"/>
        </w:rPr>
        <w:t xml:space="preserve">lower </w:t>
      </w:r>
      <w:r w:rsidR="00E61D3A">
        <w:rPr>
          <w:rFonts w:ascii="Arial" w:hAnsi="Arial" w:cs="Arial"/>
        </w:rPr>
        <w:t xml:space="preserve">CAR in </w:t>
      </w:r>
      <w:r w:rsidR="00663E62">
        <w:rPr>
          <w:rFonts w:ascii="Arial" w:hAnsi="Arial" w:cs="Arial"/>
        </w:rPr>
        <w:t>POST-M</w:t>
      </w:r>
      <w:r w:rsidR="00E61D3A">
        <w:rPr>
          <w:rFonts w:ascii="Arial" w:hAnsi="Arial" w:cs="Arial"/>
        </w:rPr>
        <w:t xml:space="preserve"> women. </w:t>
      </w:r>
      <w:r w:rsidR="00980186">
        <w:rPr>
          <w:rFonts w:ascii="Arial" w:hAnsi="Arial" w:cs="Arial"/>
        </w:rPr>
        <w:t>Alternatively, t</w:t>
      </w:r>
      <w:r w:rsidR="00E61D3A">
        <w:rPr>
          <w:rFonts w:ascii="Arial" w:hAnsi="Arial" w:cs="Arial"/>
        </w:rPr>
        <w:t>he diminished response at the carotid artery may also reflect endothelial dysfunction</w:t>
      </w:r>
      <w:r w:rsidR="00917D22">
        <w:rPr>
          <w:rFonts w:ascii="Arial" w:hAnsi="Arial" w:cs="Arial"/>
        </w:rPr>
        <w:t xml:space="preserve"> in line with </w:t>
      </w:r>
      <w:r w:rsidR="00C80C71">
        <w:rPr>
          <w:rFonts w:ascii="Arial" w:hAnsi="Arial" w:cs="Arial"/>
        </w:rPr>
        <w:t>that observed at the brachial artery as a consequence of age</w:t>
      </w:r>
      <w:r w:rsidR="00980186">
        <w:rPr>
          <w:rFonts w:ascii="Arial" w:hAnsi="Arial" w:cs="Arial"/>
        </w:rPr>
        <w:t xml:space="preserve">. We also included </w:t>
      </w:r>
      <w:r w:rsidR="00A715AE">
        <w:rPr>
          <w:rFonts w:ascii="Arial" w:hAnsi="Arial" w:cs="Arial"/>
        </w:rPr>
        <w:t xml:space="preserve">an </w:t>
      </w:r>
      <w:r w:rsidR="00980186">
        <w:rPr>
          <w:rFonts w:ascii="Arial" w:hAnsi="Arial" w:cs="Arial"/>
        </w:rPr>
        <w:t xml:space="preserve">assessment of femoral artery endothelial function in the current study to obtain a systemic view of the </w:t>
      </w:r>
      <w:r w:rsidR="00F36184">
        <w:rPr>
          <w:rFonts w:ascii="Arial" w:hAnsi="Arial" w:cs="Arial"/>
        </w:rPr>
        <w:t>vascular</w:t>
      </w:r>
      <w:r w:rsidR="00980186">
        <w:rPr>
          <w:rFonts w:ascii="Arial" w:hAnsi="Arial" w:cs="Arial"/>
        </w:rPr>
        <w:t xml:space="preserve"> system with age and menopause in females but also because</w:t>
      </w:r>
      <w:r w:rsidR="001E2E39">
        <w:rPr>
          <w:rFonts w:ascii="Arial" w:hAnsi="Arial" w:cs="Arial"/>
        </w:rPr>
        <w:t>,</w:t>
      </w:r>
      <w:r w:rsidR="00980186">
        <w:rPr>
          <w:rFonts w:ascii="Arial" w:hAnsi="Arial" w:cs="Arial"/>
        </w:rPr>
        <w:t xml:space="preserve"> </w:t>
      </w:r>
      <w:r w:rsidR="001E2E39">
        <w:rPr>
          <w:rFonts w:ascii="Arial" w:hAnsi="Arial" w:cs="Arial"/>
        </w:rPr>
        <w:t xml:space="preserve">like the carotid artery, </w:t>
      </w:r>
      <w:r w:rsidR="00E61D3A">
        <w:rPr>
          <w:rFonts w:ascii="Arial" w:hAnsi="Arial" w:cs="Arial"/>
        </w:rPr>
        <w:t xml:space="preserve">the femoral artery is susceptible to atherosclerosis </w:t>
      </w:r>
      <w:hyperlink w:anchor="_ENREF_53" w:tooltip="Thijssen, 2008 #905" w:history="1">
        <w:r w:rsidR="005F1C33">
          <w:rPr>
            <w:rFonts w:ascii="Arial" w:hAnsi="Arial" w:cs="Arial"/>
          </w:rPr>
          <w:fldChar w:fldCharType="begin">
            <w:fldData xml:space="preserve">PEVuZE5vdGU+PENpdGU+PEF1dGhvcj5UaGlqc3NlbjwvQXV0aG9yPjxZZWFyPjIwMDg8L1llYXI+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PEVuZE5vdGU+PENpdGU+PEF1dGhvcj5UaGlqc3NlbjwvQXV0aG9yPjxZZWFyPjIwMDg8L1llYXI+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53</w:t>
        </w:r>
        <w:r w:rsidR="005F1C33">
          <w:rPr>
            <w:rFonts w:ascii="Arial" w:hAnsi="Arial" w:cs="Arial"/>
          </w:rPr>
          <w:fldChar w:fldCharType="end"/>
        </w:r>
      </w:hyperlink>
      <w:r w:rsidR="00466BE3">
        <w:rPr>
          <w:rFonts w:ascii="Arial" w:hAnsi="Arial" w:cs="Arial"/>
        </w:rPr>
        <w:t>.</w:t>
      </w:r>
      <w:r w:rsidR="00E61D3A">
        <w:rPr>
          <w:rFonts w:ascii="Arial" w:hAnsi="Arial" w:cs="Arial"/>
        </w:rPr>
        <w:t xml:space="preserve"> Importantly, </w:t>
      </w:r>
      <w:r w:rsidR="00980186">
        <w:rPr>
          <w:rFonts w:ascii="Arial" w:hAnsi="Arial" w:cs="Arial"/>
        </w:rPr>
        <w:t xml:space="preserve">we show femoral </w:t>
      </w:r>
      <w:r w:rsidR="00583DC0">
        <w:rPr>
          <w:rFonts w:ascii="Arial" w:hAnsi="Arial" w:cs="Arial"/>
        </w:rPr>
        <w:t>artery</w:t>
      </w:r>
      <w:r w:rsidR="00980186">
        <w:rPr>
          <w:rFonts w:ascii="Arial" w:hAnsi="Arial" w:cs="Arial"/>
        </w:rPr>
        <w:t xml:space="preserve"> endothelial </w:t>
      </w:r>
      <w:r w:rsidR="00637498">
        <w:rPr>
          <w:rFonts w:ascii="Arial" w:hAnsi="Arial" w:cs="Arial"/>
        </w:rPr>
        <w:t>dys</w:t>
      </w:r>
      <w:r w:rsidR="00F36184">
        <w:rPr>
          <w:rFonts w:ascii="Arial" w:hAnsi="Arial" w:cs="Arial"/>
        </w:rPr>
        <w:t>function</w:t>
      </w:r>
      <w:r w:rsidR="007862E1">
        <w:rPr>
          <w:rFonts w:ascii="Arial" w:hAnsi="Arial" w:cs="Arial"/>
        </w:rPr>
        <w:t xml:space="preserve"> to be </w:t>
      </w:r>
      <w:r w:rsidR="00980186">
        <w:rPr>
          <w:rFonts w:ascii="Arial" w:hAnsi="Arial" w:cs="Arial"/>
        </w:rPr>
        <w:t xml:space="preserve">evident </w:t>
      </w:r>
      <w:r w:rsidR="00F36184">
        <w:rPr>
          <w:rFonts w:ascii="Arial" w:hAnsi="Arial" w:cs="Arial"/>
        </w:rPr>
        <w:t xml:space="preserve">early </w:t>
      </w:r>
      <w:r w:rsidR="00980186">
        <w:rPr>
          <w:rFonts w:ascii="Arial" w:hAnsi="Arial" w:cs="Arial"/>
        </w:rPr>
        <w:t>in the menopausal transition</w:t>
      </w:r>
      <w:r w:rsidR="00637498">
        <w:rPr>
          <w:rFonts w:ascii="Arial" w:hAnsi="Arial" w:cs="Arial"/>
        </w:rPr>
        <w:t xml:space="preserve"> according to our secondary analysis. While this may imply </w:t>
      </w:r>
      <w:r w:rsidR="00E83088">
        <w:rPr>
          <w:rFonts w:ascii="Arial" w:hAnsi="Arial" w:cs="Arial"/>
        </w:rPr>
        <w:t>that femoral artery</w:t>
      </w:r>
      <w:r w:rsidR="00663E62">
        <w:rPr>
          <w:rFonts w:ascii="Arial" w:hAnsi="Arial" w:cs="Arial"/>
        </w:rPr>
        <w:t xml:space="preserve"> dysfunction </w:t>
      </w:r>
      <w:r w:rsidR="00857869">
        <w:rPr>
          <w:rFonts w:ascii="Arial" w:hAnsi="Arial" w:cs="Arial"/>
        </w:rPr>
        <w:t>may be</w:t>
      </w:r>
      <w:r w:rsidR="00663E62">
        <w:rPr>
          <w:rFonts w:ascii="Arial" w:hAnsi="Arial" w:cs="Arial"/>
        </w:rPr>
        <w:t xml:space="preserve"> due to menopause transition rather than age</w:t>
      </w:r>
      <w:r w:rsidR="00E83088">
        <w:rPr>
          <w:rFonts w:ascii="Arial" w:hAnsi="Arial" w:cs="Arial"/>
        </w:rPr>
        <w:t>, caution is advised when interpreting the</w:t>
      </w:r>
      <w:r w:rsidR="00CA2056">
        <w:rPr>
          <w:rFonts w:ascii="Arial" w:hAnsi="Arial" w:cs="Arial"/>
        </w:rPr>
        <w:t>se</w:t>
      </w:r>
      <w:r w:rsidR="00E83088">
        <w:rPr>
          <w:rFonts w:ascii="Arial" w:hAnsi="Arial" w:cs="Arial"/>
        </w:rPr>
        <w:t xml:space="preserve"> results</w:t>
      </w:r>
      <w:r w:rsidR="00CA2056">
        <w:rPr>
          <w:rFonts w:ascii="Arial" w:hAnsi="Arial" w:cs="Arial"/>
        </w:rPr>
        <w:t xml:space="preserve"> given the small sample size involved</w:t>
      </w:r>
      <w:r w:rsidR="00980186">
        <w:rPr>
          <w:rFonts w:ascii="Arial" w:hAnsi="Arial" w:cs="Arial"/>
        </w:rPr>
        <w:t xml:space="preserve">. </w:t>
      </w:r>
      <w:r w:rsidR="00CA2056">
        <w:rPr>
          <w:rFonts w:ascii="Arial" w:hAnsi="Arial" w:cs="Arial"/>
        </w:rPr>
        <w:t>Nonetheless, we ca</w:t>
      </w:r>
      <w:r w:rsidR="0057675A">
        <w:rPr>
          <w:rFonts w:ascii="Arial" w:hAnsi="Arial" w:cs="Arial"/>
        </w:rPr>
        <w:t>n speculate on the potential mechanisms regarding this. Firstly, t</w:t>
      </w:r>
      <w:r w:rsidR="000124FC">
        <w:rPr>
          <w:rFonts w:ascii="Arial" w:hAnsi="Arial" w:cs="Arial"/>
        </w:rPr>
        <w:t xml:space="preserve">his could be explained by differences in the contribution of oestrogen to vasodilation in the femoral artery via </w:t>
      </w:r>
      <w:r w:rsidR="00A808A5">
        <w:rPr>
          <w:rFonts w:ascii="Arial" w:hAnsi="Arial" w:cs="Arial"/>
        </w:rPr>
        <w:t>nitr</w:t>
      </w:r>
      <w:r w:rsidR="0019728C">
        <w:rPr>
          <w:rFonts w:ascii="Arial" w:hAnsi="Arial" w:cs="Arial"/>
        </w:rPr>
        <w:t>i</w:t>
      </w:r>
      <w:r w:rsidR="00A808A5">
        <w:rPr>
          <w:rFonts w:ascii="Arial" w:hAnsi="Arial" w:cs="Arial"/>
        </w:rPr>
        <w:t>c oxide</w:t>
      </w:r>
      <w:r w:rsidR="000124FC">
        <w:rPr>
          <w:rFonts w:ascii="Arial" w:hAnsi="Arial" w:cs="Arial"/>
        </w:rPr>
        <w:t xml:space="preserve"> or oestrogen receptors located in the endothelial and smooth muscle cells </w:t>
      </w:r>
      <w:hyperlink w:anchor="_ENREF_54" w:tooltip="Moreau, 2003 #880" w:history="1">
        <w:r w:rsidR="005F1C33">
          <w:rPr>
            <w:rFonts w:ascii="Arial" w:hAnsi="Arial" w:cs="Arial"/>
          </w:rPr>
          <w:fldChar w:fldCharType="begin">
            <w:fldData xml:space="preserve">PEVuZE5vdGU+PENpdGU+PEF1dGhvcj5Nb3JlYXU8L0F1dGhvcj48WWVhcj4yMDAzPC9ZZWFyPjxS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==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PEVuZE5vdGU+PENpdGU+PEF1dGhvcj5Nb3JlYXU8L0F1dGhvcj48WWVhcj4yMDAzPC9ZZWFyPjxS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==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54</w:t>
        </w:r>
        <w:r w:rsidR="005F1C33">
          <w:rPr>
            <w:rFonts w:ascii="Arial" w:hAnsi="Arial" w:cs="Arial"/>
          </w:rPr>
          <w:fldChar w:fldCharType="end"/>
        </w:r>
      </w:hyperlink>
      <w:r w:rsidR="00D636F9">
        <w:rPr>
          <w:rFonts w:ascii="Arial" w:hAnsi="Arial" w:cs="Arial"/>
        </w:rPr>
        <w:t xml:space="preserve">. </w:t>
      </w:r>
      <w:r w:rsidR="000124FC">
        <w:rPr>
          <w:rFonts w:ascii="Arial" w:hAnsi="Arial" w:cs="Arial"/>
        </w:rPr>
        <w:t xml:space="preserve">Alternatively, the </w:t>
      </w:r>
      <w:r w:rsidR="00663E62">
        <w:rPr>
          <w:rFonts w:ascii="Arial" w:hAnsi="Arial" w:cs="Arial"/>
        </w:rPr>
        <w:t xml:space="preserve">impairment </w:t>
      </w:r>
      <w:r w:rsidR="00F36184">
        <w:rPr>
          <w:rFonts w:ascii="Arial" w:hAnsi="Arial" w:cs="Arial"/>
        </w:rPr>
        <w:t>could be explained by the</w:t>
      </w:r>
      <w:r w:rsidR="000124FC">
        <w:rPr>
          <w:rFonts w:ascii="Arial" w:hAnsi="Arial" w:cs="Arial"/>
        </w:rPr>
        <w:t xml:space="preserve"> reduction in PA</w:t>
      </w:r>
      <w:r w:rsidR="00F36184">
        <w:rPr>
          <w:rFonts w:ascii="Arial" w:hAnsi="Arial" w:cs="Arial"/>
        </w:rPr>
        <w:t xml:space="preserve"> observed in the current study</w:t>
      </w:r>
      <w:r w:rsidR="00E61D3A">
        <w:rPr>
          <w:rFonts w:ascii="Arial" w:hAnsi="Arial" w:cs="Arial"/>
        </w:rPr>
        <w:t xml:space="preserve">. </w:t>
      </w:r>
      <w:r w:rsidR="00322683">
        <w:rPr>
          <w:rFonts w:ascii="Arial" w:hAnsi="Arial" w:cs="Arial"/>
        </w:rPr>
        <w:t xml:space="preserve">It is known that artery size influences the shear stimuli and functional responses of an artery </w:t>
      </w:r>
      <w:hyperlink w:anchor="_ENREF_55" w:tooltip="Thijssen, 2011 #1192" w:history="1">
        <w:r w:rsidR="005F1C33">
          <w:rPr>
            <w:rFonts w:ascii="Arial" w:hAnsi="Arial" w:cs="Arial"/>
          </w:rPr>
          <w:fldChar w:fldCharType="begin">
            <w:fldData xml:space="preserve">PEVuZE5vdGU+PENpdGU+PEF1dGhvcj5UaGlqc3NlbjwvQXV0aG9yPjxZZWFyPjIwMTE8L1llYXI+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PEVuZE5vdGU+PENpdGU+PEF1dGhvcj5UaGlqc3NlbjwvQXV0aG9yPjxZZWFyPjIwMTE8L1llYXI+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55</w:t>
        </w:r>
        <w:r w:rsidR="005F1C33">
          <w:rPr>
            <w:rFonts w:ascii="Arial" w:hAnsi="Arial" w:cs="Arial"/>
          </w:rPr>
          <w:fldChar w:fldCharType="end"/>
        </w:r>
      </w:hyperlink>
      <w:r w:rsidR="00322683">
        <w:rPr>
          <w:rFonts w:ascii="Arial" w:hAnsi="Arial" w:cs="Arial"/>
        </w:rPr>
        <w:t xml:space="preserve">. </w:t>
      </w:r>
      <w:r w:rsidR="00E61D3A">
        <w:rPr>
          <w:rFonts w:ascii="Arial" w:hAnsi="Arial" w:cs="Arial"/>
        </w:rPr>
        <w:t>An acute</w:t>
      </w:r>
      <w:r w:rsidR="00004970">
        <w:rPr>
          <w:rFonts w:ascii="Arial" w:hAnsi="Arial" w:cs="Arial"/>
        </w:rPr>
        <w:t xml:space="preserve"> prolonged sitting intervention</w:t>
      </w:r>
      <w:r w:rsidR="00E61D3A">
        <w:rPr>
          <w:rFonts w:ascii="Arial" w:hAnsi="Arial" w:cs="Arial"/>
        </w:rPr>
        <w:t xml:space="preserve"> </w:t>
      </w:r>
      <w:r w:rsidR="00004970">
        <w:rPr>
          <w:rFonts w:ascii="Arial" w:hAnsi="Arial" w:cs="Arial"/>
        </w:rPr>
        <w:t xml:space="preserve">(i.e. reduction </w:t>
      </w:r>
      <w:r w:rsidR="00466BE3">
        <w:rPr>
          <w:rFonts w:ascii="Arial" w:hAnsi="Arial" w:cs="Arial"/>
        </w:rPr>
        <w:t>in</w:t>
      </w:r>
      <w:r w:rsidR="00004970">
        <w:rPr>
          <w:rFonts w:ascii="Arial" w:hAnsi="Arial" w:cs="Arial"/>
        </w:rPr>
        <w:t xml:space="preserve"> PA) is associated a reduction in </w:t>
      </w:r>
      <w:r w:rsidR="00E61D3A">
        <w:rPr>
          <w:rFonts w:ascii="Arial" w:hAnsi="Arial" w:cs="Arial"/>
        </w:rPr>
        <w:t xml:space="preserve">femoral but not </w:t>
      </w:r>
      <w:r w:rsidR="00E61D3A">
        <w:rPr>
          <w:rFonts w:ascii="Arial" w:hAnsi="Arial" w:cs="Arial"/>
        </w:rPr>
        <w:lastRenderedPageBreak/>
        <w:t xml:space="preserve">brachial FMD </w:t>
      </w:r>
      <w:hyperlink w:anchor="_ENREF_56" w:tooltip="Thosar, 2014 #1210" w:history="1">
        <w:r w:rsidR="005F1C33">
          <w:rPr>
            <w:rFonts w:ascii="Arial" w:hAnsi="Arial" w:cs="Arial"/>
          </w:rPr>
          <w:fldChar w:fldCharType="begin">
            <w:fldData xml:space="preserve">PEVuZE5vdGU+PENpdGU+PEF1dGhvcj5UaG9zYXI8L0F1dGhvcj48WWVhcj4yMDE0PC9ZZWFyPjxS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PEVuZE5vdGU+PENpdGU+PEF1dGhvcj5UaG9zYXI8L0F1dGhvcj48WWVhcj4yMDE0PC9ZZWFyPjxS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56</w:t>
        </w:r>
        <w:r w:rsidR="005F1C33">
          <w:rPr>
            <w:rFonts w:ascii="Arial" w:hAnsi="Arial" w:cs="Arial"/>
          </w:rPr>
          <w:fldChar w:fldCharType="end"/>
        </w:r>
      </w:hyperlink>
      <w:r w:rsidR="00E61D3A">
        <w:rPr>
          <w:rFonts w:ascii="Arial" w:hAnsi="Arial" w:cs="Arial"/>
        </w:rPr>
        <w:t>.</w:t>
      </w:r>
      <w:r w:rsidR="00A03B69">
        <w:rPr>
          <w:rFonts w:ascii="Arial" w:hAnsi="Arial" w:cs="Arial"/>
        </w:rPr>
        <w:t xml:space="preserve"> </w:t>
      </w:r>
      <w:r w:rsidR="00F37155">
        <w:rPr>
          <w:rFonts w:ascii="Arial" w:hAnsi="Arial" w:cs="Arial"/>
        </w:rPr>
        <w:t xml:space="preserve">It is plausible that chronic reductions in PA could </w:t>
      </w:r>
      <w:r w:rsidR="0049114F">
        <w:rPr>
          <w:rFonts w:ascii="Arial" w:hAnsi="Arial" w:cs="Arial"/>
        </w:rPr>
        <w:t>exacerbate this response further resulting in longer</w:t>
      </w:r>
      <w:r w:rsidR="00516972">
        <w:rPr>
          <w:rFonts w:ascii="Arial" w:hAnsi="Arial" w:cs="Arial"/>
        </w:rPr>
        <w:t>-</w:t>
      </w:r>
      <w:r w:rsidR="0049114F">
        <w:rPr>
          <w:rFonts w:ascii="Arial" w:hAnsi="Arial" w:cs="Arial"/>
        </w:rPr>
        <w:t xml:space="preserve">term </w:t>
      </w:r>
      <w:r w:rsidR="00F37155">
        <w:rPr>
          <w:rFonts w:ascii="Arial" w:hAnsi="Arial" w:cs="Arial"/>
        </w:rPr>
        <w:t xml:space="preserve">femoral artery </w:t>
      </w:r>
      <w:r w:rsidR="00371E77">
        <w:rPr>
          <w:rFonts w:ascii="Arial" w:hAnsi="Arial" w:cs="Arial"/>
        </w:rPr>
        <w:t>dys</w:t>
      </w:r>
      <w:r w:rsidR="00F37155">
        <w:rPr>
          <w:rFonts w:ascii="Arial" w:hAnsi="Arial" w:cs="Arial"/>
        </w:rPr>
        <w:t>function</w:t>
      </w:r>
      <w:r w:rsidR="00516972">
        <w:rPr>
          <w:rFonts w:ascii="Arial" w:hAnsi="Arial" w:cs="Arial"/>
        </w:rPr>
        <w:t>, however this requires further clarification</w:t>
      </w:r>
      <w:r w:rsidR="0049114F">
        <w:rPr>
          <w:rFonts w:ascii="Arial" w:hAnsi="Arial" w:cs="Arial"/>
        </w:rPr>
        <w:t>. T</w:t>
      </w:r>
      <w:r w:rsidR="00E61D3A">
        <w:rPr>
          <w:rFonts w:ascii="Arial" w:hAnsi="Arial" w:cs="Arial"/>
        </w:rPr>
        <w:t xml:space="preserve">aken together, </w:t>
      </w:r>
      <w:r w:rsidR="00ED0A6D">
        <w:rPr>
          <w:rFonts w:ascii="Arial" w:hAnsi="Arial" w:cs="Arial"/>
        </w:rPr>
        <w:t>the CAR test reflect</w:t>
      </w:r>
      <w:r w:rsidR="00314C32">
        <w:rPr>
          <w:rFonts w:ascii="Arial" w:hAnsi="Arial" w:cs="Arial"/>
        </w:rPr>
        <w:t>s</w:t>
      </w:r>
      <w:r w:rsidR="00ED0A6D">
        <w:rPr>
          <w:rFonts w:ascii="Arial" w:hAnsi="Arial" w:cs="Arial"/>
        </w:rPr>
        <w:t xml:space="preserve"> </w:t>
      </w:r>
      <w:r w:rsidR="00371E77">
        <w:rPr>
          <w:rFonts w:ascii="Arial" w:hAnsi="Arial" w:cs="Arial"/>
        </w:rPr>
        <w:t xml:space="preserve">lower </w:t>
      </w:r>
      <w:r w:rsidR="00880D8E">
        <w:rPr>
          <w:rFonts w:ascii="Arial" w:hAnsi="Arial" w:cs="Arial"/>
        </w:rPr>
        <w:t xml:space="preserve">systemic </w:t>
      </w:r>
      <w:r w:rsidR="0063118B">
        <w:rPr>
          <w:rFonts w:ascii="Arial" w:hAnsi="Arial" w:cs="Arial"/>
        </w:rPr>
        <w:t>endothelial function</w:t>
      </w:r>
      <w:r w:rsidR="00314C32">
        <w:rPr>
          <w:rFonts w:ascii="Arial" w:hAnsi="Arial" w:cs="Arial"/>
        </w:rPr>
        <w:t xml:space="preserve"> </w:t>
      </w:r>
      <w:r w:rsidR="00953274">
        <w:rPr>
          <w:rFonts w:ascii="Arial" w:hAnsi="Arial" w:cs="Arial"/>
        </w:rPr>
        <w:t xml:space="preserve">in </w:t>
      </w:r>
      <w:r w:rsidR="00314C32">
        <w:rPr>
          <w:rFonts w:ascii="Arial" w:hAnsi="Arial" w:cs="Arial"/>
        </w:rPr>
        <w:t>POST-M women</w:t>
      </w:r>
      <w:r w:rsidR="0063118B">
        <w:rPr>
          <w:rFonts w:ascii="Arial" w:hAnsi="Arial" w:cs="Arial"/>
        </w:rPr>
        <w:t xml:space="preserve"> </w:t>
      </w:r>
      <w:r w:rsidR="00ED0A6D">
        <w:rPr>
          <w:rFonts w:ascii="Arial" w:hAnsi="Arial" w:cs="Arial"/>
        </w:rPr>
        <w:t xml:space="preserve">that </w:t>
      </w:r>
      <w:r w:rsidR="007B0D7D">
        <w:rPr>
          <w:rFonts w:ascii="Arial" w:hAnsi="Arial" w:cs="Arial"/>
        </w:rPr>
        <w:t>is</w:t>
      </w:r>
      <w:r w:rsidR="00ED0A6D">
        <w:rPr>
          <w:rFonts w:ascii="Arial" w:hAnsi="Arial" w:cs="Arial"/>
        </w:rPr>
        <w:t xml:space="preserve"> </w:t>
      </w:r>
      <w:r w:rsidR="00953274">
        <w:rPr>
          <w:rFonts w:ascii="Arial" w:hAnsi="Arial" w:cs="Arial"/>
        </w:rPr>
        <w:t xml:space="preserve">potentially </w:t>
      </w:r>
      <w:r w:rsidR="00507916">
        <w:rPr>
          <w:rFonts w:ascii="Arial" w:hAnsi="Arial" w:cs="Arial"/>
        </w:rPr>
        <w:t>age related</w:t>
      </w:r>
      <w:r w:rsidR="007B0D7D">
        <w:rPr>
          <w:rFonts w:ascii="Arial" w:hAnsi="Arial" w:cs="Arial"/>
        </w:rPr>
        <w:t xml:space="preserve">. </w:t>
      </w:r>
      <w:r w:rsidR="00507916">
        <w:rPr>
          <w:rFonts w:ascii="Arial" w:hAnsi="Arial" w:cs="Arial"/>
        </w:rPr>
        <w:t xml:space="preserve">In contrast, </w:t>
      </w:r>
      <w:r w:rsidR="00953274">
        <w:rPr>
          <w:rFonts w:ascii="Arial" w:hAnsi="Arial" w:cs="Arial"/>
        </w:rPr>
        <w:t xml:space="preserve">lower </w:t>
      </w:r>
      <w:r w:rsidR="00314C32">
        <w:rPr>
          <w:rFonts w:ascii="Arial" w:hAnsi="Arial" w:cs="Arial"/>
        </w:rPr>
        <w:t>femoral artery</w:t>
      </w:r>
      <w:r w:rsidR="001E2E39" w:rsidRPr="001E2E39">
        <w:rPr>
          <w:rFonts w:ascii="Arial" w:hAnsi="Arial" w:cs="Arial"/>
        </w:rPr>
        <w:t xml:space="preserve"> </w:t>
      </w:r>
      <w:r w:rsidR="001E2E39">
        <w:rPr>
          <w:rFonts w:ascii="Arial" w:hAnsi="Arial" w:cs="Arial"/>
        </w:rPr>
        <w:t>endothelial function</w:t>
      </w:r>
      <w:r w:rsidR="00953274">
        <w:rPr>
          <w:rFonts w:ascii="Arial" w:hAnsi="Arial" w:cs="Arial"/>
        </w:rPr>
        <w:t xml:space="preserve"> in POST-M women</w:t>
      </w:r>
      <w:r w:rsidR="00314C32">
        <w:rPr>
          <w:rFonts w:ascii="Arial" w:hAnsi="Arial" w:cs="Arial"/>
        </w:rPr>
        <w:t xml:space="preserve"> </w:t>
      </w:r>
      <w:r w:rsidR="00953274">
        <w:rPr>
          <w:rFonts w:ascii="Arial" w:hAnsi="Arial" w:cs="Arial"/>
        </w:rPr>
        <w:t>may be driven by</w:t>
      </w:r>
      <w:r w:rsidR="00314C32">
        <w:rPr>
          <w:rFonts w:ascii="Arial" w:hAnsi="Arial" w:cs="Arial"/>
        </w:rPr>
        <w:t xml:space="preserve"> reduced oestrogen </w:t>
      </w:r>
      <w:r w:rsidR="001E2E39">
        <w:rPr>
          <w:rFonts w:ascii="Arial" w:hAnsi="Arial" w:cs="Arial"/>
        </w:rPr>
        <w:t>and/or physical inactivity</w:t>
      </w:r>
      <w:r w:rsidR="00953274">
        <w:rPr>
          <w:rFonts w:ascii="Arial" w:hAnsi="Arial" w:cs="Arial"/>
        </w:rPr>
        <w:t>, however this requires further investigation</w:t>
      </w:r>
      <w:r w:rsidR="00507916">
        <w:rPr>
          <w:rFonts w:ascii="Arial" w:hAnsi="Arial" w:cs="Arial"/>
        </w:rPr>
        <w:t>.</w:t>
      </w:r>
      <w:r w:rsidR="007909DA">
        <w:rPr>
          <w:rFonts w:ascii="Arial" w:hAnsi="Arial" w:cs="Arial"/>
        </w:rPr>
        <w:t xml:space="preserve"> </w:t>
      </w:r>
      <w:r w:rsidR="001E2E39">
        <w:rPr>
          <w:rFonts w:ascii="Arial" w:hAnsi="Arial" w:cs="Arial"/>
        </w:rPr>
        <w:t xml:space="preserve">Our data </w:t>
      </w:r>
      <w:r w:rsidR="00B67448">
        <w:rPr>
          <w:rFonts w:ascii="Arial" w:hAnsi="Arial" w:cs="Arial"/>
        </w:rPr>
        <w:t xml:space="preserve">supports the concept of site-specific </w:t>
      </w:r>
      <w:r w:rsidR="00322683">
        <w:rPr>
          <w:rFonts w:ascii="Arial" w:hAnsi="Arial" w:cs="Arial"/>
        </w:rPr>
        <w:t xml:space="preserve">arterial adaptation highlighting the need to assess multiple vascular sites in </w:t>
      </w:r>
      <w:r w:rsidR="001F5D65">
        <w:rPr>
          <w:rFonts w:ascii="Arial" w:hAnsi="Arial" w:cs="Arial"/>
        </w:rPr>
        <w:t xml:space="preserve">order </w:t>
      </w:r>
      <w:r w:rsidR="00322683">
        <w:rPr>
          <w:rFonts w:ascii="Arial" w:hAnsi="Arial" w:cs="Arial"/>
        </w:rPr>
        <w:t>to gain a comprehensive understanding of systemic h</w:t>
      </w:r>
      <w:r w:rsidR="00427B5C">
        <w:rPr>
          <w:rFonts w:ascii="Arial" w:hAnsi="Arial" w:cs="Arial"/>
        </w:rPr>
        <w:t>a</w:t>
      </w:r>
      <w:r w:rsidR="00322683">
        <w:rPr>
          <w:rFonts w:ascii="Arial" w:hAnsi="Arial" w:cs="Arial"/>
        </w:rPr>
        <w:t>emodynamics.</w:t>
      </w:r>
    </w:p>
    <w:p w14:paraId="09955CB7" w14:textId="6AE6BECD" w:rsidR="00322683" w:rsidRDefault="0078435B" w:rsidP="00E61D3A">
      <w:pPr>
        <w:pStyle w:val="MediumGrid2-Accent11"/>
        <w:spacing w:line="480" w:lineRule="auto"/>
        <w:jc w:val="both"/>
        <w:rPr>
          <w:rFonts w:ascii="Arial" w:hAnsi="Arial" w:cs="Arial"/>
        </w:rPr>
      </w:pPr>
      <w:r>
        <w:rPr>
          <w:rFonts w:ascii="Arial" w:hAnsi="Arial" w:cs="Arial"/>
        </w:rPr>
        <w:t>Artery wall thickening a</w:t>
      </w:r>
      <w:r w:rsidR="007909DA">
        <w:rPr>
          <w:rFonts w:ascii="Arial" w:hAnsi="Arial" w:cs="Arial"/>
        </w:rPr>
        <w:t xml:space="preserve">t </w:t>
      </w:r>
      <w:r w:rsidR="00E61D3A" w:rsidRPr="00BC2DEE">
        <w:rPr>
          <w:rFonts w:ascii="Arial" w:hAnsi="Arial" w:cs="Arial"/>
        </w:rPr>
        <w:t>the carotid, femoral and brachial arteries</w:t>
      </w:r>
      <w:r w:rsidR="00E61D3A" w:rsidRPr="00993EA9">
        <w:rPr>
          <w:rFonts w:ascii="Arial" w:hAnsi="Arial" w:cs="Arial"/>
        </w:rPr>
        <w:t xml:space="preserve"> </w:t>
      </w:r>
      <w:r>
        <w:rPr>
          <w:rFonts w:ascii="Arial" w:hAnsi="Arial" w:cs="Arial"/>
        </w:rPr>
        <w:t>w</w:t>
      </w:r>
      <w:r w:rsidR="00B67448">
        <w:rPr>
          <w:rFonts w:ascii="Arial" w:hAnsi="Arial" w:cs="Arial"/>
        </w:rPr>
        <w:t xml:space="preserve">ere </w:t>
      </w:r>
      <w:r>
        <w:rPr>
          <w:rFonts w:ascii="Arial" w:hAnsi="Arial" w:cs="Arial"/>
        </w:rPr>
        <w:t xml:space="preserve">evident </w:t>
      </w:r>
      <w:r w:rsidR="009E550D">
        <w:rPr>
          <w:rFonts w:ascii="Arial" w:hAnsi="Arial" w:cs="Arial"/>
        </w:rPr>
        <w:t>in POST-M compared with PRE-M women</w:t>
      </w:r>
      <w:r w:rsidR="007909DA">
        <w:rPr>
          <w:rFonts w:ascii="Arial" w:hAnsi="Arial" w:cs="Arial"/>
        </w:rPr>
        <w:t>.</w:t>
      </w:r>
      <w:r>
        <w:rPr>
          <w:rFonts w:ascii="Arial" w:hAnsi="Arial" w:cs="Arial"/>
        </w:rPr>
        <w:t xml:space="preserve"> </w:t>
      </w:r>
      <w:r w:rsidR="00322683">
        <w:rPr>
          <w:rFonts w:ascii="Arial" w:hAnsi="Arial" w:cs="Arial"/>
        </w:rPr>
        <w:t>Previous research has shown t</w:t>
      </w:r>
      <w:r w:rsidR="007909DA">
        <w:rPr>
          <w:rFonts w:ascii="Arial" w:hAnsi="Arial" w:cs="Arial"/>
        </w:rPr>
        <w:t>hat</w:t>
      </w:r>
      <w:r w:rsidR="00E61D3A">
        <w:rPr>
          <w:rFonts w:ascii="Arial" w:hAnsi="Arial" w:cs="Arial"/>
        </w:rPr>
        <w:t xml:space="preserve"> significant carotid artery remodelling</w:t>
      </w:r>
      <w:r w:rsidR="00627742">
        <w:rPr>
          <w:rFonts w:ascii="Arial" w:hAnsi="Arial" w:cs="Arial"/>
        </w:rPr>
        <w:t xml:space="preserve"> </w:t>
      </w:r>
      <w:r w:rsidR="009E550D">
        <w:rPr>
          <w:rFonts w:ascii="Arial" w:hAnsi="Arial" w:cs="Arial"/>
        </w:rPr>
        <w:t>occurs</w:t>
      </w:r>
      <w:r w:rsidR="00322683">
        <w:rPr>
          <w:rFonts w:ascii="Arial" w:hAnsi="Arial" w:cs="Arial"/>
        </w:rPr>
        <w:t xml:space="preserve"> post-menopause</w:t>
      </w:r>
      <w:r w:rsidR="00E61D3A">
        <w:rPr>
          <w:rFonts w:ascii="Arial" w:hAnsi="Arial" w:cs="Arial"/>
        </w:rPr>
        <w:t xml:space="preserve"> </w:t>
      </w:r>
      <w:r w:rsidR="00E61D3A" w:rsidRPr="00AE7120">
        <w:rPr>
          <w:rFonts w:ascii="Arial" w:hAnsi="Arial" w:cs="Arial"/>
        </w:rPr>
        <w:t xml:space="preserve">independent of atherosclerotic risk factors and metabolic variables </w:t>
      </w:r>
      <w:hyperlink w:anchor="_ENREF_57" w:tooltip="Muscelli, 2009 #94" w:history="1">
        <w:r w:rsidR="005F1C33" w:rsidRPr="00993EA9">
          <w:rPr>
            <w:rFonts w:ascii="Arial" w:hAnsi="Arial" w:cs="Arial"/>
          </w:rPr>
          <w:fldChar w:fldCharType="begin">
            <w:fldData xml:space="preserve">PEVuZE5vdGU+PENpdGU+PEF1dGhvcj5NdXNjZWxsaTwvQXV0aG9yPjxZZWFyPjIwMDk8L1llYXI+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PEVuZE5vdGU+PENpdGU+PEF1dGhvcj5NdXNjZWxsaTwvQXV0aG9yPjxZZWFyPjIwMDk8L1llYXI+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993EA9">
          <w:rPr>
            <w:rFonts w:ascii="Arial" w:hAnsi="Arial" w:cs="Arial"/>
          </w:rPr>
        </w:r>
        <w:r w:rsidR="005F1C33" w:rsidRPr="00993EA9">
          <w:rPr>
            <w:rFonts w:ascii="Arial" w:hAnsi="Arial" w:cs="Arial"/>
          </w:rPr>
          <w:fldChar w:fldCharType="separate"/>
        </w:r>
        <w:r w:rsidR="005F1C33" w:rsidRPr="005F1C33">
          <w:rPr>
            <w:rFonts w:ascii="Arial" w:hAnsi="Arial" w:cs="Arial"/>
            <w:noProof/>
            <w:vertAlign w:val="superscript"/>
          </w:rPr>
          <w:t>57</w:t>
        </w:r>
        <w:r w:rsidR="005F1C33" w:rsidRPr="00993EA9">
          <w:rPr>
            <w:rFonts w:ascii="Arial" w:hAnsi="Arial" w:cs="Arial"/>
          </w:rPr>
          <w:fldChar w:fldCharType="end"/>
        </w:r>
      </w:hyperlink>
      <w:r w:rsidR="00E61D3A">
        <w:rPr>
          <w:rFonts w:ascii="Arial" w:hAnsi="Arial" w:cs="Arial"/>
        </w:rPr>
        <w:t xml:space="preserve">. </w:t>
      </w:r>
      <w:r w:rsidR="00B67448">
        <w:rPr>
          <w:rFonts w:ascii="Arial" w:hAnsi="Arial" w:cs="Arial"/>
        </w:rPr>
        <w:t xml:space="preserve">Our </w:t>
      </w:r>
      <w:r w:rsidR="00B015A0">
        <w:rPr>
          <w:rFonts w:ascii="Arial" w:hAnsi="Arial" w:cs="Arial"/>
        </w:rPr>
        <w:t xml:space="preserve">preliminary </w:t>
      </w:r>
      <w:r w:rsidR="00B67448">
        <w:rPr>
          <w:rFonts w:ascii="Arial" w:hAnsi="Arial" w:cs="Arial"/>
        </w:rPr>
        <w:t>data</w:t>
      </w:r>
      <w:r w:rsidR="00B015A0">
        <w:rPr>
          <w:rFonts w:ascii="Arial" w:hAnsi="Arial" w:cs="Arial"/>
        </w:rPr>
        <w:t xml:space="preserve"> generated </w:t>
      </w:r>
      <w:r w:rsidR="00627742">
        <w:rPr>
          <w:rFonts w:ascii="Arial" w:hAnsi="Arial" w:cs="Arial"/>
        </w:rPr>
        <w:t>by</w:t>
      </w:r>
      <w:r w:rsidR="00B015A0">
        <w:rPr>
          <w:rFonts w:ascii="Arial" w:hAnsi="Arial" w:cs="Arial"/>
        </w:rPr>
        <w:t xml:space="preserve"> the secondary analysis</w:t>
      </w:r>
      <w:r w:rsidR="00B67448">
        <w:rPr>
          <w:rFonts w:ascii="Arial" w:hAnsi="Arial" w:cs="Arial"/>
        </w:rPr>
        <w:t xml:space="preserve"> support</w:t>
      </w:r>
      <w:r w:rsidR="00D47FE0">
        <w:rPr>
          <w:rFonts w:ascii="Arial" w:hAnsi="Arial" w:cs="Arial"/>
        </w:rPr>
        <w:t>s</w:t>
      </w:r>
      <w:r w:rsidR="00B67448">
        <w:rPr>
          <w:rFonts w:ascii="Arial" w:hAnsi="Arial" w:cs="Arial"/>
        </w:rPr>
        <w:t xml:space="preserve"> this, suggesting that </w:t>
      </w:r>
      <w:r w:rsidR="00322683">
        <w:rPr>
          <w:rFonts w:ascii="Arial" w:hAnsi="Arial" w:cs="Arial"/>
        </w:rPr>
        <w:t>remodelling</w:t>
      </w:r>
      <w:r w:rsidR="0074324F">
        <w:rPr>
          <w:rFonts w:ascii="Arial" w:hAnsi="Arial" w:cs="Arial"/>
        </w:rPr>
        <w:t xml:space="preserve"> </w:t>
      </w:r>
      <w:r w:rsidR="00627742">
        <w:rPr>
          <w:rFonts w:ascii="Arial" w:hAnsi="Arial" w:cs="Arial"/>
        </w:rPr>
        <w:t>may</w:t>
      </w:r>
      <w:r w:rsidR="00B015A0">
        <w:rPr>
          <w:rFonts w:ascii="Arial" w:hAnsi="Arial" w:cs="Arial"/>
        </w:rPr>
        <w:t xml:space="preserve"> </w:t>
      </w:r>
      <w:r w:rsidR="00322683">
        <w:rPr>
          <w:rFonts w:ascii="Arial" w:hAnsi="Arial" w:cs="Arial"/>
        </w:rPr>
        <w:t xml:space="preserve">occur early </w:t>
      </w:r>
      <w:r w:rsidR="0074324F">
        <w:rPr>
          <w:rFonts w:ascii="Arial" w:hAnsi="Arial" w:cs="Arial"/>
        </w:rPr>
        <w:t xml:space="preserve">in </w:t>
      </w:r>
      <w:r w:rsidR="00322683">
        <w:rPr>
          <w:rFonts w:ascii="Arial" w:hAnsi="Arial" w:cs="Arial"/>
        </w:rPr>
        <w:t>menopau</w:t>
      </w:r>
      <w:r w:rsidR="0074324F">
        <w:rPr>
          <w:rFonts w:ascii="Arial" w:hAnsi="Arial" w:cs="Arial"/>
        </w:rPr>
        <w:t>se</w:t>
      </w:r>
      <w:r w:rsidR="00322683">
        <w:rPr>
          <w:rFonts w:ascii="Arial" w:hAnsi="Arial" w:cs="Arial"/>
        </w:rPr>
        <w:t xml:space="preserve"> and </w:t>
      </w:r>
      <w:r w:rsidR="006D4888">
        <w:rPr>
          <w:rFonts w:ascii="Arial" w:hAnsi="Arial" w:cs="Arial"/>
        </w:rPr>
        <w:t>is potentially</w:t>
      </w:r>
      <w:r w:rsidR="00B015A0">
        <w:rPr>
          <w:rFonts w:ascii="Arial" w:hAnsi="Arial" w:cs="Arial"/>
        </w:rPr>
        <w:t xml:space="preserve"> </w:t>
      </w:r>
      <w:r w:rsidR="00E61D3A">
        <w:rPr>
          <w:rFonts w:ascii="Arial" w:hAnsi="Arial" w:cs="Arial"/>
        </w:rPr>
        <w:t xml:space="preserve">more </w:t>
      </w:r>
      <w:r w:rsidR="0074324F">
        <w:rPr>
          <w:rFonts w:ascii="Arial" w:hAnsi="Arial" w:cs="Arial"/>
        </w:rPr>
        <w:t xml:space="preserve">pronounced at </w:t>
      </w:r>
      <w:r>
        <w:rPr>
          <w:rFonts w:ascii="Arial" w:hAnsi="Arial" w:cs="Arial"/>
        </w:rPr>
        <w:t>the carotid</w:t>
      </w:r>
      <w:r w:rsidR="00E61D3A">
        <w:rPr>
          <w:rFonts w:ascii="Arial" w:hAnsi="Arial" w:cs="Arial"/>
        </w:rPr>
        <w:t xml:space="preserve"> </w:t>
      </w:r>
      <w:r w:rsidR="0074324F">
        <w:rPr>
          <w:rFonts w:ascii="Arial" w:hAnsi="Arial" w:cs="Arial"/>
        </w:rPr>
        <w:t>compared with</w:t>
      </w:r>
      <w:r w:rsidR="00E61D3A">
        <w:rPr>
          <w:rFonts w:ascii="Arial" w:hAnsi="Arial" w:cs="Arial"/>
        </w:rPr>
        <w:t xml:space="preserve"> brachial and femoral arteries. </w:t>
      </w:r>
      <w:r w:rsidR="00433DC7">
        <w:rPr>
          <w:rFonts w:ascii="Arial" w:hAnsi="Arial" w:cs="Arial"/>
        </w:rPr>
        <w:t>Increased</w:t>
      </w:r>
      <w:r w:rsidR="00433DC7" w:rsidRPr="000C3BEB">
        <w:rPr>
          <w:rFonts w:ascii="Arial" w:hAnsi="Arial" w:cs="Arial"/>
        </w:rPr>
        <w:t xml:space="preserve"> </w:t>
      </w:r>
      <w:r w:rsidR="00433DC7">
        <w:rPr>
          <w:rFonts w:ascii="Arial" w:hAnsi="Arial" w:cs="Arial"/>
        </w:rPr>
        <w:t>BP</w:t>
      </w:r>
      <w:r w:rsidR="00433DC7" w:rsidRPr="000C3BEB">
        <w:rPr>
          <w:rFonts w:ascii="Arial" w:hAnsi="Arial" w:cs="Arial"/>
        </w:rPr>
        <w:t xml:space="preserve">, </w:t>
      </w:r>
      <w:r w:rsidR="00433DC7">
        <w:rPr>
          <w:rFonts w:ascii="Arial" w:hAnsi="Arial" w:cs="Arial"/>
        </w:rPr>
        <w:t xml:space="preserve">which exerts </w:t>
      </w:r>
      <w:r w:rsidR="00433DC7" w:rsidRPr="000C3BEB">
        <w:rPr>
          <w:rFonts w:ascii="Arial" w:hAnsi="Arial" w:cs="Arial"/>
        </w:rPr>
        <w:t>a greater disten</w:t>
      </w:r>
      <w:r>
        <w:rPr>
          <w:rFonts w:ascii="Arial" w:hAnsi="Arial" w:cs="Arial"/>
        </w:rPr>
        <w:t>ding force on the artery wall</w:t>
      </w:r>
      <w:r w:rsidR="00433DC7">
        <w:rPr>
          <w:rFonts w:ascii="Arial" w:hAnsi="Arial" w:cs="Arial"/>
        </w:rPr>
        <w:t xml:space="preserve"> is considered an important contributor</w:t>
      </w:r>
      <w:r w:rsidR="00433DC7" w:rsidRPr="000C3BEB">
        <w:rPr>
          <w:rFonts w:ascii="Arial" w:hAnsi="Arial" w:cs="Arial"/>
        </w:rPr>
        <w:t xml:space="preserve"> to carotid </w:t>
      </w:r>
      <w:r w:rsidR="00433DC7">
        <w:rPr>
          <w:rFonts w:ascii="Arial" w:hAnsi="Arial" w:cs="Arial"/>
        </w:rPr>
        <w:t>thickening</w:t>
      </w:r>
      <w:r w:rsidR="00D636F9">
        <w:rPr>
          <w:rFonts w:ascii="Arial" w:hAnsi="Arial" w:cs="Arial"/>
        </w:rPr>
        <w:t xml:space="preserve"> </w:t>
      </w:r>
      <w:hyperlink w:anchor="_ENREF_58" w:tooltip="Tanaka, 2001 #592" w:history="1">
        <w:r w:rsidR="005F1C33">
          <w:rPr>
            <w:rFonts w:ascii="Arial" w:hAnsi="Arial" w:cs="Arial"/>
          </w:rPr>
          <w:fldChar w:fldCharType="begin">
            <w:fldData xml:space="preserve">PEVuZE5vdGU+PENpdGU+PEF1dGhvcj5UYW5ha2E8L0F1dGhvcj48WWVhcj4yMDAxPC9ZZWFyPjxS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PEVuZE5vdGU+PENpdGU+PEF1dGhvcj5UYW5ha2E8L0F1dGhvcj48WWVhcj4yMDAxPC9ZZWFyPjxS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58</w:t>
        </w:r>
        <w:r w:rsidR="005F1C33">
          <w:rPr>
            <w:rFonts w:ascii="Arial" w:hAnsi="Arial" w:cs="Arial"/>
          </w:rPr>
          <w:fldChar w:fldCharType="end"/>
        </w:r>
      </w:hyperlink>
      <w:r w:rsidR="00D636F9">
        <w:rPr>
          <w:rFonts w:ascii="Arial" w:hAnsi="Arial" w:cs="Arial"/>
        </w:rPr>
        <w:t xml:space="preserve"> </w:t>
      </w:r>
      <w:r w:rsidR="00433DC7">
        <w:rPr>
          <w:rFonts w:ascii="Arial" w:hAnsi="Arial" w:cs="Arial"/>
        </w:rPr>
        <w:t xml:space="preserve">but </w:t>
      </w:r>
      <w:r w:rsidR="0005477F">
        <w:rPr>
          <w:rFonts w:ascii="Arial" w:hAnsi="Arial" w:cs="Arial"/>
        </w:rPr>
        <w:t xml:space="preserve">elevated </w:t>
      </w:r>
      <w:r w:rsidR="00433DC7">
        <w:rPr>
          <w:rFonts w:ascii="Arial" w:hAnsi="Arial" w:cs="Arial"/>
        </w:rPr>
        <w:t xml:space="preserve">BP </w:t>
      </w:r>
      <w:r w:rsidR="0005477F">
        <w:rPr>
          <w:rFonts w:ascii="Arial" w:hAnsi="Arial" w:cs="Arial"/>
        </w:rPr>
        <w:t>was not apparent</w:t>
      </w:r>
      <w:r w:rsidR="00433DC7">
        <w:rPr>
          <w:rFonts w:ascii="Arial" w:hAnsi="Arial" w:cs="Arial"/>
        </w:rPr>
        <w:t xml:space="preserve"> in the early</w:t>
      </w:r>
      <w:r w:rsidR="006D4888">
        <w:rPr>
          <w:rFonts w:ascii="Arial" w:hAnsi="Arial" w:cs="Arial"/>
        </w:rPr>
        <w:t>-</w:t>
      </w:r>
      <w:r w:rsidR="00433DC7">
        <w:rPr>
          <w:rFonts w:ascii="Arial" w:hAnsi="Arial" w:cs="Arial"/>
        </w:rPr>
        <w:t xml:space="preserve">menopausal period in </w:t>
      </w:r>
      <w:r w:rsidR="006D4888">
        <w:rPr>
          <w:rFonts w:ascii="Arial" w:hAnsi="Arial" w:cs="Arial"/>
        </w:rPr>
        <w:t>this</w:t>
      </w:r>
      <w:r w:rsidR="00433DC7">
        <w:rPr>
          <w:rFonts w:ascii="Arial" w:hAnsi="Arial" w:cs="Arial"/>
        </w:rPr>
        <w:t xml:space="preserve"> study. </w:t>
      </w:r>
      <w:r w:rsidR="00E61D3A">
        <w:rPr>
          <w:rFonts w:ascii="Arial" w:hAnsi="Arial" w:cs="Arial"/>
        </w:rPr>
        <w:t xml:space="preserve">The carotid artery is susceptible to atherosclerosis due to its large artery diameter and the greatest shear rate in comparison to the brachial and femoral arteries </w:t>
      </w:r>
      <w:hyperlink w:anchor="_ENREF_59" w:tooltip="Wu, 2004 #1201" w:history="1">
        <w:r w:rsidR="005F1C33">
          <w:rPr>
            <w:rFonts w:ascii="Arial" w:hAnsi="Arial" w:cs="Arial"/>
          </w:rPr>
          <w:fldChar w:fldCharType="begin"/>
        </w:r>
        <w:r w:rsidR="005F1C33">
          <w:rPr>
            <w:rFonts w:ascii="Arial" w:hAnsi="Arial" w:cs="Arial"/>
          </w:rPr>
          <w:instrText xml:space="preserve"> ADDIN EN.CITE &lt;EndNote&gt;&lt;Cite&gt;&lt;Author&gt;Wu&lt;/Author&gt;&lt;Year&gt;2004&lt;/Year&gt;&lt;RecNum&gt;1201&lt;/RecNum&gt;&lt;DisplayText&gt;&lt;style face="superscript"&gt;59&lt;/style&gt;&lt;/DisplayText&gt;&lt;record&gt;&lt;rec-number&gt;1201&lt;/rec-number&gt;&lt;foreign-keys&gt;&lt;key app="EN" db-id="099tp50wkp50xwexwt4v5rr6fs9see0eseep"&gt;1201&lt;/key&gt;&lt;/foreign-keys&gt;&lt;ref-type name="Journal Article"&gt;17&lt;/ref-type&gt;&lt;contributors&gt;&lt;authors&gt;&lt;author&gt;Wu, S. P.&lt;/author&gt;&lt;author&gt;Ringgaard, S.&lt;/author&gt;&lt;author&gt;Oyre, S.&lt;/author&gt;&lt;author&gt;Hansen, M. S.&lt;/author&gt;&lt;author&gt;Rasmus, S.&lt;/author&gt;&lt;author&gt;Pedersen, E. M.&lt;/author&gt;&lt;/authors&gt;&lt;/contributors&gt;&lt;auth-address&gt;MR-Center, Institute of Experimental Clinical Research, Aarhus University Hospital, Aarhus, Denmark. wusping@iekf.au.dk&lt;/auth-address&gt;&lt;titles&gt;&lt;title&gt;Wall shear rates differ between the normal carotid, femoral, and brachial arteries: an in vivo MRI study&lt;/title&gt;&lt;secondary-title&gt;J Magn Reson Imaging&lt;/secondary-title&gt;&lt;alt-title&gt;Journal of magnetic resonance imaging : JMRI&lt;/alt-title&gt;&lt;/titles&gt;&lt;periodical&gt;&lt;full-title&gt;J Magn Reson Imaging&lt;/full-title&gt;&lt;/periodical&gt;&lt;pages&gt;188-93&lt;/pages&gt;&lt;volume&gt;19&lt;/volume&gt;&lt;number&gt;2&lt;/number&gt;&lt;keywords&gt;&lt;keyword&gt;Adult&lt;/keyword&gt;&lt;keyword&gt;Blood Flow Velocity/physiology&lt;/keyword&gt;&lt;keyword&gt;Brachial Artery/anatomy &amp;amp; histology/*physiology&lt;/keyword&gt;&lt;keyword&gt;Carotid Arteries/anatomy &amp;amp; histology/*physiology&lt;/keyword&gt;&lt;keyword&gt;Female&lt;/keyword&gt;&lt;keyword&gt;Femoral Artery/anatomy &amp;amp; histology/*physiology&lt;/keyword&gt;&lt;keyword&gt;Humans&lt;/keyword&gt;&lt;keyword&gt;Magnetic Resonance Imaging/*methods&lt;/keyword&gt;&lt;keyword&gt;Male&lt;/keyword&gt;&lt;keyword&gt;Reference Values&lt;/keyword&gt;&lt;keyword&gt;Stress, Mechanical&lt;/keyword&gt;&lt;keyword&gt;Time Factors&lt;/keyword&gt;&lt;/keywords&gt;&lt;dates&gt;&lt;year&gt;2004&lt;/year&gt;&lt;pub-dates&gt;&lt;date&gt;Feb&lt;/date&gt;&lt;/pub-dates&gt;&lt;/dates&gt;&lt;isbn&gt;1053-1807 (Print)&amp;#xD;1053-1807 (Linking)&lt;/isbn&gt;&lt;accession-num&gt;14745752&lt;/accession-num&gt;&lt;urls&gt;&lt;related-urls&gt;&lt;url&gt;http://www.ncbi.nlm.nih.gov/pubmed/14745752&lt;/url&gt;&lt;/related-urls&gt;&lt;/urls&gt;&lt;electronic-resource-num&gt;10.1002/jmri.10441&lt;/electronic-resource-num&gt;&lt;/record&gt;&lt;/Cite&gt;&lt;/EndNote&gt;</w:instrText>
        </w:r>
        <w:r w:rsidR="005F1C33">
          <w:rPr>
            <w:rFonts w:ascii="Arial" w:hAnsi="Arial" w:cs="Arial"/>
          </w:rPr>
          <w:fldChar w:fldCharType="separate"/>
        </w:r>
        <w:r w:rsidR="005F1C33" w:rsidRPr="005F1C33">
          <w:rPr>
            <w:rFonts w:ascii="Arial" w:hAnsi="Arial" w:cs="Arial"/>
            <w:noProof/>
            <w:vertAlign w:val="superscript"/>
          </w:rPr>
          <w:t>59</w:t>
        </w:r>
        <w:r w:rsidR="005F1C33">
          <w:rPr>
            <w:rFonts w:ascii="Arial" w:hAnsi="Arial" w:cs="Arial"/>
          </w:rPr>
          <w:fldChar w:fldCharType="end"/>
        </w:r>
      </w:hyperlink>
      <w:r w:rsidR="00E61D3A">
        <w:rPr>
          <w:rFonts w:ascii="Arial" w:hAnsi="Arial" w:cs="Arial"/>
        </w:rPr>
        <w:t>.</w:t>
      </w:r>
      <w:r w:rsidR="00AC22DC">
        <w:rPr>
          <w:rFonts w:ascii="Arial" w:hAnsi="Arial" w:cs="Arial"/>
        </w:rPr>
        <w:t xml:space="preserve"> Although speculative, t</w:t>
      </w:r>
      <w:r w:rsidR="009D29E3">
        <w:rPr>
          <w:rFonts w:ascii="Arial" w:hAnsi="Arial" w:cs="Arial"/>
        </w:rPr>
        <w:t>he</w:t>
      </w:r>
      <w:r w:rsidR="00E61D3A">
        <w:rPr>
          <w:rFonts w:ascii="Arial" w:hAnsi="Arial" w:cs="Arial"/>
        </w:rPr>
        <w:t xml:space="preserve"> </w:t>
      </w:r>
      <w:r w:rsidR="00402988">
        <w:rPr>
          <w:rFonts w:ascii="Arial" w:hAnsi="Arial" w:cs="Arial"/>
        </w:rPr>
        <w:t xml:space="preserve">higher </w:t>
      </w:r>
      <w:r w:rsidR="00E61D3A">
        <w:rPr>
          <w:rFonts w:ascii="Arial" w:hAnsi="Arial" w:cs="Arial"/>
        </w:rPr>
        <w:t xml:space="preserve">susceptibility </w:t>
      </w:r>
      <w:r w:rsidR="009D29E3">
        <w:rPr>
          <w:rFonts w:ascii="Arial" w:hAnsi="Arial" w:cs="Arial"/>
        </w:rPr>
        <w:t xml:space="preserve">of carotid artery wall thickening in early menopause may therefore </w:t>
      </w:r>
      <w:r w:rsidR="00E61D3A">
        <w:rPr>
          <w:rFonts w:ascii="Arial" w:hAnsi="Arial" w:cs="Arial"/>
        </w:rPr>
        <w:t>be related to the elastic nature of the artery wall</w:t>
      </w:r>
      <w:r w:rsidR="003962AE">
        <w:rPr>
          <w:rFonts w:ascii="Arial" w:hAnsi="Arial" w:cs="Arial"/>
        </w:rPr>
        <w:t xml:space="preserve"> </w:t>
      </w:r>
      <w:hyperlink w:anchor="_ENREF_60" w:tooltip="Binder, 1996 #1213" w:history="1">
        <w:r w:rsidR="005F1C33" w:rsidRPr="00993EA9">
          <w:rPr>
            <w:rFonts w:ascii="Arial" w:hAnsi="Arial" w:cs="Arial"/>
          </w:rPr>
          <w:fldChar w:fldCharType="begin"/>
        </w:r>
        <w:r w:rsidR="005F1C33">
          <w:rPr>
            <w:rFonts w:ascii="Arial" w:hAnsi="Arial" w:cs="Arial"/>
          </w:rPr>
          <w:instrText xml:space="preserve"> ADDIN EN.CITE &lt;EndNote&gt;&lt;Cite&gt;&lt;Author&gt;Binder&lt;/Author&gt;&lt;Year&gt;1996&lt;/Year&gt;&lt;RecNum&gt;1213&lt;/RecNum&gt;&lt;DisplayText&gt;&lt;style face="superscript"&gt;60&lt;/style&gt;&lt;/DisplayText&gt;&lt;record&gt;&lt;rec-number&gt;1213&lt;/rec-number&gt;&lt;foreign-keys&gt;&lt;key app="EN" db-id="099tp50wkp50xwexwt4v5rr6fs9see0eseep"&gt;1213&lt;/key&gt;&lt;/foreign-keys&gt;&lt;ref-type name="Journal Article"&gt;17&lt;/ref-type&gt;&lt;contributors&gt;&lt;authors&gt;&lt;author&gt;Binder, E. F.&lt;/author&gt;&lt;author&gt;Birge, S. J.&lt;/author&gt;&lt;author&gt;Kohrt, W. M.&lt;/author&gt;&lt;/authors&gt;&lt;/contributors&gt;&lt;auth-address&gt;Washington University School of Medicine, Division of Geriatrics and Geerontology, Department of Internal Medicine, St. Louis, Missouri, USA.&lt;/auth-address&gt;&lt;titles&gt;&lt;title&gt;Effects of endurance exercise and hormone replacement therapy on serum lipids in older women&lt;/title&gt;&lt;secondary-title&gt;J Am Geriatr Soc&lt;/secondary-title&gt;&lt;alt-title&gt;Journal of the American Geriatrics Society&lt;/alt-title&gt;&lt;/titles&gt;&lt;periodical&gt;&lt;full-title&gt;J Am Geriatr Soc&lt;/full-title&gt;&lt;/periodical&gt;&lt;pages&gt;231-6&lt;/pages&gt;&lt;volume&gt;44&lt;/volume&gt;&lt;number&gt;3&lt;/number&gt;&lt;keywords&gt;&lt;keyword&gt;Aged&lt;/keyword&gt;&lt;keyword&gt;Cholesterol/*blood&lt;/keyword&gt;&lt;keyword&gt;Cholesterol, HDL/blood&lt;/keyword&gt;&lt;keyword&gt;Cholesterol, LDL/blood&lt;/keyword&gt;&lt;keyword&gt;Combined Modality Therapy&lt;/keyword&gt;&lt;keyword&gt;*Estrogen Replacement Therapy&lt;/keyword&gt;&lt;keyword&gt;Estrogens, Conjugated (USP)/therapeutic use&lt;/keyword&gt;&lt;keyword&gt;*Exercise Therapy&lt;/keyword&gt;&lt;keyword&gt;Female&lt;/keyword&gt;&lt;keyword&gt;Humans&lt;/keyword&gt;&lt;keyword&gt;Medroxyprogesterone Acetate/therapeutic use&lt;/keyword&gt;&lt;keyword&gt;Middle Aged&lt;/keyword&gt;&lt;keyword&gt;Physical Endurance&lt;/keyword&gt;&lt;keyword&gt;Postmenopause/*blood&lt;/keyword&gt;&lt;keyword&gt;Progesterone Congeners/therapeutic use&lt;/keyword&gt;&lt;keyword&gt;Prospective Studies&lt;/keyword&gt;&lt;keyword&gt;Triglycerides/*blood&lt;/keyword&gt;&lt;/keywords&gt;&lt;dates&gt;&lt;year&gt;1996&lt;/year&gt;&lt;pub-dates&gt;&lt;date&gt;Mar&lt;/date&gt;&lt;/pub-dates&gt;&lt;/dates&gt;&lt;isbn&gt;0002-8614 (Print)&amp;#xD;0002-8614 (Linking)&lt;/isbn&gt;&lt;accession-num&gt;8600189&lt;/accession-num&gt;&lt;urls&gt;&lt;related-urls&gt;&lt;url&gt;http://www.ncbi.nlm.nih.gov/pubmed/8600189&lt;/url&gt;&lt;/related-urls&gt;&lt;/urls&gt;&lt;/record&gt;&lt;/Cite&gt;&lt;/EndNote&gt;</w:instrText>
        </w:r>
        <w:r w:rsidR="005F1C33" w:rsidRPr="00993EA9">
          <w:rPr>
            <w:rFonts w:ascii="Arial" w:hAnsi="Arial" w:cs="Arial"/>
          </w:rPr>
          <w:fldChar w:fldCharType="separate"/>
        </w:r>
        <w:r w:rsidR="005F1C33" w:rsidRPr="005F1C33">
          <w:rPr>
            <w:rFonts w:ascii="Arial" w:hAnsi="Arial" w:cs="Arial"/>
            <w:noProof/>
            <w:vertAlign w:val="superscript"/>
          </w:rPr>
          <w:t>60</w:t>
        </w:r>
        <w:r w:rsidR="005F1C33" w:rsidRPr="00993EA9">
          <w:rPr>
            <w:rFonts w:ascii="Arial" w:hAnsi="Arial" w:cs="Arial"/>
          </w:rPr>
          <w:fldChar w:fldCharType="end"/>
        </w:r>
      </w:hyperlink>
      <w:r w:rsidR="00E61D3A">
        <w:rPr>
          <w:rFonts w:ascii="Arial" w:hAnsi="Arial" w:cs="Arial"/>
        </w:rPr>
        <w:t xml:space="preserve">. Oestrogen has the ability to increase elastin/collagen ratio and attenuate collagen deposition in aortic smooth muscle cells in vitro </w:t>
      </w:r>
      <w:r w:rsidR="00E61D3A">
        <w:rPr>
          <w:rFonts w:ascii="Arial" w:hAnsi="Arial" w:cs="Arial"/>
        </w:rPr>
        <w:fldChar w:fldCharType="begin">
          <w:fldData xml:space="preserve">PEVuZE5vdGU+PENpdGU+PEF1dGhvcj5DaGlyb25pPC9BdXRob3I+PFllYXI+MjAwMzwvWWVhcj48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PEVuZE5vdGU+PENpdGU+PEF1dGhvcj5DaGlyb25pPC9BdXRob3I+PFllYXI+MjAwMzwvWWVhcj48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E61D3A">
        <w:rPr>
          <w:rFonts w:ascii="Arial" w:hAnsi="Arial" w:cs="Arial"/>
        </w:rPr>
      </w:r>
      <w:r w:rsidR="00E61D3A">
        <w:rPr>
          <w:rFonts w:ascii="Arial" w:hAnsi="Arial" w:cs="Arial"/>
        </w:rPr>
        <w:fldChar w:fldCharType="separate"/>
      </w:r>
      <w:hyperlink w:anchor="_ENREF_61" w:tooltip="Chironi, 2003 #1218" w:history="1">
        <w:r w:rsidR="005F1C33" w:rsidRPr="005F1C33">
          <w:rPr>
            <w:rFonts w:ascii="Arial" w:hAnsi="Arial" w:cs="Arial"/>
            <w:noProof/>
            <w:vertAlign w:val="superscript"/>
          </w:rPr>
          <w:t>61</w:t>
        </w:r>
      </w:hyperlink>
      <w:r w:rsidR="005F1C33" w:rsidRPr="005F1C33">
        <w:rPr>
          <w:rFonts w:ascii="Arial" w:hAnsi="Arial" w:cs="Arial"/>
          <w:noProof/>
          <w:vertAlign w:val="superscript"/>
        </w:rPr>
        <w:t>,</w:t>
      </w:r>
      <w:hyperlink w:anchor="_ENREF_62" w:tooltip="Natoli, 2005 #1217" w:history="1">
        <w:r w:rsidR="005F1C33" w:rsidRPr="005F1C33">
          <w:rPr>
            <w:rFonts w:ascii="Arial" w:hAnsi="Arial" w:cs="Arial"/>
            <w:noProof/>
            <w:vertAlign w:val="superscript"/>
          </w:rPr>
          <w:t>62</w:t>
        </w:r>
      </w:hyperlink>
      <w:r w:rsidR="00E61D3A">
        <w:rPr>
          <w:rFonts w:ascii="Arial" w:hAnsi="Arial" w:cs="Arial"/>
        </w:rPr>
        <w:fldChar w:fldCharType="end"/>
      </w:r>
      <w:r w:rsidR="00E61D3A">
        <w:rPr>
          <w:rFonts w:ascii="Arial" w:hAnsi="Arial" w:cs="Arial"/>
        </w:rPr>
        <w:t xml:space="preserve">. Oestrogen reduction may therefore have an opposing effect on the connective tissue component of the </w:t>
      </w:r>
      <w:r w:rsidR="008504BB">
        <w:rPr>
          <w:rFonts w:ascii="Arial" w:hAnsi="Arial" w:cs="Arial"/>
        </w:rPr>
        <w:t xml:space="preserve">carotid </w:t>
      </w:r>
      <w:r w:rsidR="00E61D3A">
        <w:rPr>
          <w:rFonts w:ascii="Arial" w:hAnsi="Arial" w:cs="Arial"/>
        </w:rPr>
        <w:t xml:space="preserve">artery wall leading to increased </w:t>
      </w:r>
      <w:r w:rsidR="00E61D3A" w:rsidRPr="006B676D">
        <w:rPr>
          <w:rFonts w:ascii="Arial" w:hAnsi="Arial" w:cs="Arial"/>
        </w:rPr>
        <w:t xml:space="preserve">stiffness and altered structure </w:t>
      </w:r>
      <w:hyperlink w:anchor="_ENREF_63" w:tooltip="Westendorp, 1999 #1016" w:history="1">
        <w:r w:rsidR="005F1C33" w:rsidRPr="006B676D">
          <w:rPr>
            <w:rFonts w:ascii="Arial" w:hAnsi="Arial" w:cs="Arial"/>
          </w:rPr>
          <w:fldChar w:fldCharType="begin"/>
        </w:r>
        <w:r w:rsidR="005F1C33">
          <w:rPr>
            <w:rFonts w:ascii="Arial" w:hAnsi="Arial" w:cs="Arial"/>
          </w:rPr>
          <w:instrText xml:space="preserve"> ADDIN EN.CITE &lt;EndNote&gt;&lt;Cite&gt;&lt;Author&gt;Westendorp&lt;/Author&gt;&lt;Year&gt;1999&lt;/Year&gt;&lt;RecNum&gt;1016&lt;/RecNum&gt;&lt;DisplayText&gt;&lt;style face="superscript"&gt;63&lt;/style&gt;&lt;/DisplayText&gt;&lt;record&gt;&lt;rec-number&gt;1016&lt;/rec-number&gt;&lt;foreign-keys&gt;&lt;key app="EN" db-id="099tp50wkp50xwexwt4v5rr6fs9see0eseep"&gt;1016&lt;/key&gt;&lt;/foreign-keys&gt;&lt;ref-type name="Journal Article"&gt;17&lt;/ref-type&gt;&lt;contributors&gt;&lt;authors&gt;&lt;author&gt;Westendorp, I. C.&lt;/author&gt;&lt;author&gt;in &amp;apos;t Veld, B. A.&lt;/author&gt;&lt;author&gt;Bots, M. L.&lt;/author&gt;&lt;author&gt;Akkerhuis, J. M.&lt;/author&gt;&lt;author&gt;Hofman, A.&lt;/author&gt;&lt;author&gt;Grobbee, D. E.&lt;/author&gt;&lt;author&gt;Witteman, J. C.&lt;/author&gt;&lt;/authors&gt;&lt;/contributors&gt;&lt;auth-address&gt;Departments of Epidemiology and Biostatistics, Erasmus University Medical School, Rotterdam, The Netherlands.&lt;/auth-address&gt;&lt;titles&gt;&lt;title&gt;Hormone replacement therapy and intima-media thickness of the common carotid artery: the Rotterdam study&lt;/title&gt;&lt;secondary-title&gt;Stroke&lt;/secondary-title&gt;&lt;/titles&gt;&lt;periodical&gt;&lt;full-title&gt;Stroke&lt;/full-title&gt;&lt;/periodical&gt;&lt;pages&gt;2562-7&lt;/pages&gt;&lt;volume&gt;30&lt;/volume&gt;&lt;number&gt;12&lt;/number&gt;&lt;edition&gt;1999/12/03&lt;/edition&gt;&lt;keywords&gt;&lt;keyword&gt;Aged&lt;/keyword&gt;&lt;keyword&gt;Aged, 80 and over&lt;/keyword&gt;&lt;keyword&gt;Analysis of Variance&lt;/keyword&gt;&lt;keyword&gt;Body Mass Index&lt;/keyword&gt;&lt;keyword&gt;Carotid Artery, Common/*anatomy &amp;amp; histology&lt;/keyword&gt;&lt;keyword&gt;Educational Status&lt;/keyword&gt;&lt;keyword&gt;*Estrogen Replacement Therapy/statistics &amp;amp; numerical data&lt;/keyword&gt;&lt;keyword&gt;Female&lt;/keyword&gt;&lt;keyword&gt;Follow-Up Studies&lt;/keyword&gt;&lt;keyword&gt;Health Status Indicators&lt;/keyword&gt;&lt;keyword&gt;Humans&lt;/keyword&gt;&lt;keyword&gt;Middle Aged&lt;/keyword&gt;&lt;keyword&gt;Netherlands&lt;/keyword&gt;&lt;keyword&gt;Prospective Studies&lt;/keyword&gt;&lt;keyword&gt;Smoking/adverse effects&lt;/keyword&gt;&lt;keyword&gt;Time Factors&lt;/keyword&gt;&lt;keyword&gt;Tunica Intima/*anatomy &amp;amp; histology&lt;/keyword&gt;&lt;/keywords&gt;&lt;dates&gt;&lt;year&gt;1999&lt;/year&gt;&lt;pub-dates&gt;&lt;date&gt;Dec&lt;/date&gt;&lt;/pub-dates&gt;&lt;/dates&gt;&lt;isbn&gt;0039-2499 (Print)&amp;#xD;0039-2499 (Linking)&lt;/isbn&gt;&lt;accession-num&gt;10582978&lt;/accession-num&gt;&lt;urls&gt;&lt;related-urls&gt;&lt;url&gt;https://www.ncbi.nlm.nih.gov/pubmed/10582978&lt;/url&gt;&lt;/related-urls&gt;&lt;/urls&gt;&lt;/record&gt;&lt;/Cite&gt;&lt;/EndNote&gt;</w:instrText>
        </w:r>
        <w:r w:rsidR="005F1C33" w:rsidRPr="006B676D">
          <w:rPr>
            <w:rFonts w:ascii="Arial" w:hAnsi="Arial" w:cs="Arial"/>
          </w:rPr>
          <w:fldChar w:fldCharType="separate"/>
        </w:r>
        <w:r w:rsidR="005F1C33" w:rsidRPr="005F1C33">
          <w:rPr>
            <w:rFonts w:ascii="Arial" w:hAnsi="Arial" w:cs="Arial"/>
            <w:noProof/>
            <w:vertAlign w:val="superscript"/>
          </w:rPr>
          <w:t>63</w:t>
        </w:r>
        <w:r w:rsidR="005F1C33" w:rsidRPr="006B676D">
          <w:rPr>
            <w:rFonts w:ascii="Arial" w:hAnsi="Arial" w:cs="Arial"/>
          </w:rPr>
          <w:fldChar w:fldCharType="end"/>
        </w:r>
      </w:hyperlink>
      <w:r w:rsidR="00E61D3A" w:rsidRPr="006B676D">
        <w:rPr>
          <w:rFonts w:ascii="Arial" w:hAnsi="Arial" w:cs="Arial"/>
        </w:rPr>
        <w:t>. In contrast,</w:t>
      </w:r>
      <w:r w:rsidR="008504BB">
        <w:rPr>
          <w:rFonts w:ascii="Arial" w:hAnsi="Arial" w:cs="Arial"/>
        </w:rPr>
        <w:t xml:space="preserve"> </w:t>
      </w:r>
      <w:r w:rsidR="00E61D3A" w:rsidRPr="006B676D">
        <w:rPr>
          <w:rFonts w:ascii="Arial" w:hAnsi="Arial" w:cs="Arial"/>
        </w:rPr>
        <w:t>brachial and femoral arteries are muscular in nature</w:t>
      </w:r>
      <w:r w:rsidR="00E61D3A">
        <w:rPr>
          <w:rFonts w:ascii="Arial" w:hAnsi="Arial" w:cs="Arial"/>
        </w:rPr>
        <w:t xml:space="preserve"> with</w:t>
      </w:r>
      <w:r w:rsidR="00E61D3A" w:rsidRPr="006B676D">
        <w:rPr>
          <w:rFonts w:ascii="Arial" w:hAnsi="Arial" w:cs="Arial"/>
        </w:rPr>
        <w:t xml:space="preserve"> thicker medial layers and more smooth muscle cells compared with elastic arteries </w:t>
      </w:r>
      <w:hyperlink w:anchor="_ENREF_64" w:tooltip="Sturek, 2007 #1215" w:history="1">
        <w:r w:rsidR="005F1C33" w:rsidRPr="006B676D">
          <w:rPr>
            <w:rFonts w:ascii="Arial" w:hAnsi="Arial" w:cs="Arial"/>
          </w:rPr>
          <w:fldChar w:fldCharType="begin"/>
        </w:r>
        <w:r w:rsidR="005F1C33">
          <w:rPr>
            <w:rFonts w:ascii="Arial" w:hAnsi="Arial" w:cs="Arial"/>
          </w:rPr>
          <w:instrText xml:space="preserve"> ADDIN EN.CITE &lt;EndNote&gt;&lt;Cite&gt;&lt;Author&gt;Sturek&lt;/Author&gt;&lt;Year&gt;2007&lt;/Year&gt;&lt;RecNum&gt;1215&lt;/RecNum&gt;&lt;DisplayText&gt;&lt;style face="superscript"&gt;64&lt;/style&gt;&lt;/DisplayText&gt;&lt;record&gt;&lt;rec-number&gt;1215&lt;/rec-number&gt;&lt;foreign-keys&gt;&lt;key app="EN" db-id="099tp50wkp50xwexwt4v5rr6fs9see0eseep"&gt;1215&lt;/key&gt;&lt;/foreign-keys&gt;&lt;ref-type name="Book Section"&gt;5&lt;/ref-type&gt;&lt;contributors&gt;&lt;authors&gt;&lt;author&gt;Sturek, Michael&lt;/author&gt;&lt;author&gt;Mokelke, Eric&lt;/author&gt;&lt;author&gt;R. Sindermann, Jürgen&lt;/author&gt;&lt;author&gt;P. Adam, Leonard&lt;/author&gt;&lt;author&gt;March, Keith&lt;/author&gt;&lt;/authors&gt;&lt;/contributors&gt;&lt;titles&gt;&lt;title&gt;Molecular and Cellular Physiology of Differentiated Vascular Smooth Muscle&lt;/title&gt;&lt;/titles&gt;&lt;pages&gt;1511-1523&lt;/pages&gt;&lt;dates&gt;&lt;year&gt;2007&lt;/year&gt;&lt;/dates&gt;&lt;urls&gt;&lt;/urls&gt;&lt;electronic-resource-num&gt;10.1007/978-1-84628-715-2_72&lt;/electronic-resource-num&gt;&lt;/record&gt;&lt;/Cite&gt;&lt;/EndNote&gt;</w:instrText>
        </w:r>
        <w:r w:rsidR="005F1C33" w:rsidRPr="006B676D">
          <w:rPr>
            <w:rFonts w:ascii="Arial" w:hAnsi="Arial" w:cs="Arial"/>
          </w:rPr>
          <w:fldChar w:fldCharType="separate"/>
        </w:r>
        <w:r w:rsidR="005F1C33" w:rsidRPr="005F1C33">
          <w:rPr>
            <w:rFonts w:ascii="Arial" w:hAnsi="Arial" w:cs="Arial"/>
            <w:noProof/>
            <w:vertAlign w:val="superscript"/>
          </w:rPr>
          <w:t>64</w:t>
        </w:r>
        <w:r w:rsidR="005F1C33" w:rsidRPr="006B676D">
          <w:rPr>
            <w:rFonts w:ascii="Arial" w:hAnsi="Arial" w:cs="Arial"/>
          </w:rPr>
          <w:fldChar w:fldCharType="end"/>
        </w:r>
      </w:hyperlink>
      <w:r w:rsidR="00E61D3A" w:rsidRPr="006B676D">
        <w:rPr>
          <w:rFonts w:ascii="Arial" w:hAnsi="Arial" w:cs="Arial"/>
        </w:rPr>
        <w:t xml:space="preserve">. Increases in IMT in healthy adults are thought to be due to smooth muscle cell hypertrophy within the medial layer, and as such, muscular arteries may have more plasticity </w:t>
      </w:r>
      <w:hyperlink w:anchor="_ENREF_65" w:tooltip="Dinenno, 2001 #1214" w:history="1">
        <w:r w:rsidR="005F1C33" w:rsidRPr="006B676D">
          <w:rPr>
            <w:rFonts w:ascii="Arial" w:hAnsi="Arial" w:cs="Arial"/>
          </w:rPr>
          <w:fldChar w:fldCharType="begin">
            <w:fldData xml:space="preserve">PEVuZE5vdGU+PENpdGU+PEF1dGhvcj5EaW5lbm5vPC9BdXRob3I+PFllYXI+MjAwMTwvWWVhcj48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PEVuZE5vdGU+PENpdGU+PEF1dGhvcj5EaW5lbm5vPC9BdXRob3I+PFllYXI+MjAwMTwvWWVhcj48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sidRPr="006B676D">
          <w:rPr>
            <w:rFonts w:ascii="Arial" w:hAnsi="Arial" w:cs="Arial"/>
          </w:rPr>
        </w:r>
        <w:r w:rsidR="005F1C33" w:rsidRPr="006B676D">
          <w:rPr>
            <w:rFonts w:ascii="Arial" w:hAnsi="Arial" w:cs="Arial"/>
          </w:rPr>
          <w:fldChar w:fldCharType="separate"/>
        </w:r>
        <w:r w:rsidR="005F1C33" w:rsidRPr="005F1C33">
          <w:rPr>
            <w:rFonts w:ascii="Arial" w:hAnsi="Arial" w:cs="Arial"/>
            <w:noProof/>
            <w:vertAlign w:val="superscript"/>
          </w:rPr>
          <w:t>65</w:t>
        </w:r>
        <w:r w:rsidR="005F1C33" w:rsidRPr="006B676D">
          <w:rPr>
            <w:rFonts w:ascii="Arial" w:hAnsi="Arial" w:cs="Arial"/>
          </w:rPr>
          <w:fldChar w:fldCharType="end"/>
        </w:r>
      </w:hyperlink>
      <w:r w:rsidR="00E61D3A" w:rsidRPr="006B676D">
        <w:rPr>
          <w:rFonts w:ascii="Arial" w:hAnsi="Arial" w:cs="Arial"/>
        </w:rPr>
        <w:t xml:space="preserve">. This may explain the </w:t>
      </w:r>
      <w:r w:rsidR="000F29BC">
        <w:rPr>
          <w:rFonts w:ascii="Arial" w:hAnsi="Arial" w:cs="Arial"/>
        </w:rPr>
        <w:t>prevalence</w:t>
      </w:r>
      <w:r w:rsidR="00E61D3A" w:rsidRPr="006B676D">
        <w:rPr>
          <w:rFonts w:ascii="Arial" w:hAnsi="Arial" w:cs="Arial"/>
        </w:rPr>
        <w:t xml:space="preserve"> </w:t>
      </w:r>
      <w:r w:rsidR="00E61D3A">
        <w:rPr>
          <w:rFonts w:ascii="Arial" w:hAnsi="Arial" w:cs="Arial"/>
        </w:rPr>
        <w:t>o</w:t>
      </w:r>
      <w:r w:rsidR="00E61D3A" w:rsidRPr="006B676D">
        <w:rPr>
          <w:rFonts w:ascii="Arial" w:hAnsi="Arial" w:cs="Arial"/>
        </w:rPr>
        <w:t xml:space="preserve">f </w:t>
      </w:r>
      <w:r w:rsidR="000F29BC">
        <w:rPr>
          <w:rFonts w:ascii="Arial" w:hAnsi="Arial" w:cs="Arial"/>
        </w:rPr>
        <w:lastRenderedPageBreak/>
        <w:t xml:space="preserve">carotid </w:t>
      </w:r>
      <w:r w:rsidR="00627742">
        <w:rPr>
          <w:rFonts w:ascii="Arial" w:hAnsi="Arial" w:cs="Arial"/>
        </w:rPr>
        <w:t xml:space="preserve">artery wall thickening </w:t>
      </w:r>
      <w:r w:rsidR="00627742" w:rsidRPr="006B676D">
        <w:rPr>
          <w:rFonts w:ascii="Arial" w:hAnsi="Arial" w:cs="Arial"/>
        </w:rPr>
        <w:t xml:space="preserve">compared </w:t>
      </w:r>
      <w:r w:rsidR="00D3694A">
        <w:rPr>
          <w:rFonts w:ascii="Arial" w:hAnsi="Arial" w:cs="Arial"/>
        </w:rPr>
        <w:t>to</w:t>
      </w:r>
      <w:r w:rsidR="00627742">
        <w:rPr>
          <w:rFonts w:ascii="Arial" w:hAnsi="Arial" w:cs="Arial"/>
        </w:rPr>
        <w:t xml:space="preserve"> the periphery</w:t>
      </w:r>
      <w:r w:rsidR="001F167D">
        <w:rPr>
          <w:rFonts w:ascii="Arial" w:hAnsi="Arial" w:cs="Arial"/>
        </w:rPr>
        <w:t xml:space="preserve"> however this requires further investigation within a larger cohort around the time of menopause</w:t>
      </w:r>
      <w:r w:rsidR="00E61D3A" w:rsidRPr="006B676D">
        <w:rPr>
          <w:rFonts w:ascii="Arial" w:hAnsi="Arial" w:cs="Arial"/>
        </w:rPr>
        <w:t xml:space="preserve">. </w:t>
      </w:r>
      <w:r w:rsidR="00985F0B">
        <w:rPr>
          <w:rFonts w:ascii="Arial" w:hAnsi="Arial" w:cs="Arial"/>
        </w:rPr>
        <w:t>A</w:t>
      </w:r>
      <w:r w:rsidR="00E61D3A">
        <w:rPr>
          <w:rFonts w:ascii="Arial" w:hAnsi="Arial" w:cs="Arial"/>
        </w:rPr>
        <w:t xml:space="preserve">ccording to previous research, </w:t>
      </w:r>
      <w:r w:rsidR="00E61D3A" w:rsidRPr="006B676D">
        <w:rPr>
          <w:rFonts w:ascii="Arial" w:hAnsi="Arial" w:cs="Arial"/>
        </w:rPr>
        <w:t xml:space="preserve">maintaining </w:t>
      </w:r>
      <w:r w:rsidR="0095353A">
        <w:rPr>
          <w:rFonts w:ascii="Arial" w:hAnsi="Arial" w:cs="Arial"/>
        </w:rPr>
        <w:t xml:space="preserve">moderate-vigorous </w:t>
      </w:r>
      <w:r w:rsidR="00E62FA9">
        <w:rPr>
          <w:rFonts w:ascii="Arial" w:hAnsi="Arial" w:cs="Arial"/>
        </w:rPr>
        <w:t>PA</w:t>
      </w:r>
      <w:r w:rsidR="00E61D3A" w:rsidRPr="006B676D">
        <w:rPr>
          <w:rFonts w:ascii="Arial" w:hAnsi="Arial" w:cs="Arial"/>
        </w:rPr>
        <w:t xml:space="preserve"> in early menopause may influence several putative factors known to modulate smooth muscle cells in the arterial wall including sympathetic-adrenergic activity, circulating ANG II and endothelin-1, and locally released vasoactive factors such as nitric oxide</w:t>
      </w:r>
      <w:r w:rsidR="00E61D3A">
        <w:rPr>
          <w:rFonts w:ascii="Arial" w:hAnsi="Arial" w:cs="Arial"/>
          <w:noProof/>
        </w:rPr>
        <w:t xml:space="preserve"> </w:t>
      </w:r>
      <w:hyperlink w:anchor="_ENREF_66" w:tooltip="Kingwell, 2000 #904" w:history="1">
        <w:r w:rsidR="005F1C33" w:rsidRPr="006B676D">
          <w:rPr>
            <w:rFonts w:ascii="Arial" w:hAnsi="Arial" w:cs="Arial"/>
            <w:noProof/>
          </w:rPr>
          <w:fldChar w:fldCharType="begin">
            <w:fldData xml:space="preserve">PEVuZE5vdGU+PENpdGU+PEF1dGhvcj5LaW5nd2VsbDwvQXV0aG9yPjxZZWFyPjIwMDA8L1llYXI+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</w:fldData>
          </w:fldChar>
        </w:r>
        <w:r w:rsidR="005F1C33">
          <w:rPr>
            <w:rFonts w:ascii="Arial" w:hAnsi="Arial" w:cs="Arial"/>
            <w:noProof/>
          </w:rPr>
          <w:instrText xml:space="preserve"> ADDIN EN.CITE </w:instrText>
        </w:r>
        <w:r w:rsidR="005F1C33">
          <w:rPr>
            <w:rFonts w:ascii="Arial" w:hAnsi="Arial" w:cs="Arial"/>
            <w:noProof/>
          </w:rPr>
          <w:fldChar w:fldCharType="begin">
            <w:fldData xml:space="preserve">PEVuZE5vdGU+PENpdGU+PEF1dGhvcj5LaW5nd2VsbDwvQXV0aG9yPjxZZWFyPjIwMDA8L1llYXI+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</w:fldData>
          </w:fldChar>
        </w:r>
        <w:r w:rsidR="005F1C33">
          <w:rPr>
            <w:rFonts w:ascii="Arial" w:hAnsi="Arial" w:cs="Arial"/>
            <w:noProof/>
          </w:rPr>
          <w:instrText xml:space="preserve"> ADDIN EN.CITE.DATA </w:instrText>
        </w:r>
        <w:r w:rsidR="005F1C33">
          <w:rPr>
            <w:rFonts w:ascii="Arial" w:hAnsi="Arial" w:cs="Arial"/>
            <w:noProof/>
          </w:rPr>
        </w:r>
        <w:r w:rsidR="005F1C33">
          <w:rPr>
            <w:rFonts w:ascii="Arial" w:hAnsi="Arial" w:cs="Arial"/>
            <w:noProof/>
          </w:rPr>
          <w:fldChar w:fldCharType="end"/>
        </w:r>
        <w:r w:rsidR="005F1C33" w:rsidRPr="006B676D">
          <w:rPr>
            <w:rFonts w:ascii="Arial" w:hAnsi="Arial" w:cs="Arial"/>
            <w:noProof/>
          </w:rPr>
        </w:r>
        <w:r w:rsidR="005F1C33" w:rsidRPr="006B676D">
          <w:rPr>
            <w:rFonts w:ascii="Arial" w:hAnsi="Arial" w:cs="Arial"/>
            <w:noProof/>
          </w:rPr>
          <w:fldChar w:fldCharType="separate"/>
        </w:r>
        <w:r w:rsidR="005F1C33" w:rsidRPr="005F1C33">
          <w:rPr>
            <w:rFonts w:ascii="Arial" w:hAnsi="Arial" w:cs="Arial"/>
            <w:noProof/>
            <w:vertAlign w:val="superscript"/>
          </w:rPr>
          <w:t>66-68</w:t>
        </w:r>
        <w:r w:rsidR="005F1C33" w:rsidRPr="006B676D">
          <w:rPr>
            <w:rFonts w:ascii="Arial" w:hAnsi="Arial" w:cs="Arial"/>
            <w:noProof/>
          </w:rPr>
          <w:fldChar w:fldCharType="end"/>
        </w:r>
      </w:hyperlink>
      <w:r w:rsidR="00E61D3A" w:rsidRPr="006B676D">
        <w:rPr>
          <w:rFonts w:ascii="Arial" w:hAnsi="Arial" w:cs="Arial"/>
        </w:rPr>
        <w:t xml:space="preserve">. </w:t>
      </w:r>
      <w:r w:rsidR="00E61D3A">
        <w:rPr>
          <w:rFonts w:ascii="Arial" w:hAnsi="Arial" w:cs="Arial"/>
        </w:rPr>
        <w:t xml:space="preserve">It would therefore be reasonable to suggest that a reduction in this </w:t>
      </w:r>
      <w:r w:rsidR="000942D0">
        <w:rPr>
          <w:rFonts w:ascii="Arial" w:hAnsi="Arial" w:cs="Arial"/>
        </w:rPr>
        <w:t>moderate</w:t>
      </w:r>
      <w:r w:rsidR="002B3630">
        <w:rPr>
          <w:rFonts w:ascii="Arial" w:hAnsi="Arial" w:cs="Arial"/>
        </w:rPr>
        <w:t>-</w:t>
      </w:r>
      <w:r w:rsidR="000942D0">
        <w:rPr>
          <w:rFonts w:ascii="Arial" w:hAnsi="Arial" w:cs="Arial"/>
        </w:rPr>
        <w:t xml:space="preserve">vigorous </w:t>
      </w:r>
      <w:r w:rsidR="00E61D3A">
        <w:rPr>
          <w:rFonts w:ascii="Arial" w:hAnsi="Arial" w:cs="Arial"/>
        </w:rPr>
        <w:t xml:space="preserve">PA </w:t>
      </w:r>
      <w:r w:rsidR="00420D58">
        <w:rPr>
          <w:rFonts w:ascii="Arial" w:hAnsi="Arial" w:cs="Arial"/>
        </w:rPr>
        <w:t>c</w:t>
      </w:r>
      <w:r w:rsidR="00E61D3A">
        <w:rPr>
          <w:rFonts w:ascii="Arial" w:hAnsi="Arial" w:cs="Arial"/>
        </w:rPr>
        <w:t xml:space="preserve">ould compound these vasoactive factors. Interestingly, POST-M </w:t>
      </w:r>
      <w:r w:rsidR="006609AE">
        <w:rPr>
          <w:rFonts w:ascii="Arial" w:hAnsi="Arial" w:cs="Arial"/>
        </w:rPr>
        <w:t xml:space="preserve">had </w:t>
      </w:r>
      <w:r w:rsidR="00AC2709">
        <w:rPr>
          <w:rFonts w:ascii="Arial" w:hAnsi="Arial" w:cs="Arial"/>
        </w:rPr>
        <w:t xml:space="preserve">a </w:t>
      </w:r>
      <w:r w:rsidR="006609AE">
        <w:rPr>
          <w:rFonts w:ascii="Arial" w:hAnsi="Arial" w:cs="Arial"/>
        </w:rPr>
        <w:t>lower</w:t>
      </w:r>
      <w:r w:rsidR="00E61D3A">
        <w:rPr>
          <w:rFonts w:ascii="Arial" w:hAnsi="Arial" w:cs="Arial"/>
        </w:rPr>
        <w:t xml:space="preserve"> level of </w:t>
      </w:r>
      <w:r w:rsidR="00033ADC">
        <w:rPr>
          <w:rFonts w:ascii="Arial" w:hAnsi="Arial" w:cs="Arial"/>
        </w:rPr>
        <w:t xml:space="preserve">vigorous </w:t>
      </w:r>
      <w:r w:rsidR="00E61D3A">
        <w:rPr>
          <w:rFonts w:ascii="Arial" w:hAnsi="Arial" w:cs="Arial"/>
        </w:rPr>
        <w:t>PA</w:t>
      </w:r>
      <w:r w:rsidR="000942D0">
        <w:rPr>
          <w:rFonts w:ascii="Arial" w:hAnsi="Arial" w:cs="Arial"/>
        </w:rPr>
        <w:t xml:space="preserve"> and simultaneously, a higher</w:t>
      </w:r>
      <w:r w:rsidR="00E61D3A">
        <w:rPr>
          <w:rFonts w:ascii="Arial" w:hAnsi="Arial" w:cs="Arial"/>
        </w:rPr>
        <w:t xml:space="preserve"> brachial and femoral IMT </w:t>
      </w:r>
      <w:r w:rsidR="00AC2709">
        <w:rPr>
          <w:rFonts w:ascii="Arial" w:hAnsi="Arial" w:cs="Arial"/>
        </w:rPr>
        <w:t>in comparison to PRE-M women</w:t>
      </w:r>
      <w:r w:rsidR="00E61D3A">
        <w:rPr>
          <w:rFonts w:ascii="Arial" w:hAnsi="Arial" w:cs="Arial"/>
        </w:rPr>
        <w:t xml:space="preserve">. Previous findings have shown exercise to protect against IMT development in ageing men and women </w:t>
      </w:r>
      <w:hyperlink w:anchor="_ENREF_69" w:tooltip="Moreau, 2006 #1271" w:history="1">
        <w:r w:rsidR="005F1C33">
          <w:rPr>
            <w:rFonts w:ascii="Arial" w:hAnsi="Arial" w:cs="Arial"/>
          </w:rPr>
          <w:fldChar w:fldCharType="begin">
            <w:fldData xml:space="preserve">PEVuZE5vdGU+PENpdGU+PEF1dGhvcj5Nb3JlYXU8L0F1dGhvcj48WWVhcj4yMDA2PC9ZZWFyPjxS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==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PEVuZE5vdGU+PENpdGU+PEF1dGhvcj5Nb3JlYXU8L0F1dGhvcj48WWVhcj4yMDA2PC9ZZWFyPjxS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==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69</w:t>
        </w:r>
        <w:r w:rsidR="005F1C33">
          <w:rPr>
            <w:rFonts w:ascii="Arial" w:hAnsi="Arial" w:cs="Arial"/>
          </w:rPr>
          <w:fldChar w:fldCharType="end"/>
        </w:r>
      </w:hyperlink>
      <w:r w:rsidR="00E61D3A">
        <w:rPr>
          <w:rFonts w:ascii="Arial" w:hAnsi="Arial" w:cs="Arial"/>
        </w:rPr>
        <w:t xml:space="preserve">. It is understood that exercise protects against IMT development by releasing local vasoactive factors at the endothelium to counteract vasoconstrictors associated with artery stiffening and wall thickening </w:t>
      </w:r>
      <w:hyperlink w:anchor="_ENREF_66" w:tooltip="Kingwell, 2000 #904" w:history="1">
        <w:r w:rsidR="005F1C33">
          <w:rPr>
            <w:rFonts w:ascii="Arial" w:hAnsi="Arial" w:cs="Arial"/>
          </w:rPr>
          <w:fldChar w:fldCharType="begin"/>
        </w:r>
        <w:r w:rsidR="005F1C33">
          <w:rPr>
            <w:rFonts w:ascii="Arial" w:hAnsi="Arial" w:cs="Arial"/>
          </w:rPr>
          <w:instrText xml:space="preserve"> ADDIN EN.CITE &lt;EndNote&gt;&lt;Cite&gt;&lt;Author&gt;Kingwell&lt;/Author&gt;&lt;Year&gt;2000&lt;/Year&gt;&lt;RecNum&gt;904&lt;/RecNum&gt;&lt;DisplayText&gt;&lt;style face="superscript"&gt;66&lt;/style&gt;&lt;/DisplayText&gt;&lt;record&gt;&lt;rec-number&gt;904&lt;/rec-number&gt;&lt;foreign-keys&gt;&lt;key app="EN" db-id="099tp50wkp50xwexwt4v5rr6fs9see0eseep"&gt;904&lt;/key&gt;&lt;/foreign-keys&gt;&lt;ref-type name="Journal Article"&gt;17&lt;/ref-type&gt;&lt;contributors&gt;&lt;authors&gt;&lt;author&gt;Kingwell, B. A.&lt;/author&gt;&lt;/authors&gt;&lt;/contributors&gt;&lt;auth-address&gt;Alfred and Baker Medical Unit, Baker Medical Research Institute, Prahran, Victoria, Australia. b.kingwell@alfred.org.au&lt;/auth-address&gt;&lt;titles&gt;&lt;title&gt;Nitric oxide as a metabolic regulator during exercise: effects of training in health and disease&lt;/title&gt;&lt;secondary-title&gt;Clin Exp Pharmacol Physiol&lt;/secondary-title&gt;&lt;/titles&gt;&lt;periodical&gt;&lt;full-title&gt;Clin Exp Pharmacol Physiol&lt;/full-title&gt;&lt;/periodical&gt;&lt;pages&gt;239-50&lt;/pages&gt;&lt;volume&gt;27&lt;/volume&gt;&lt;number&gt;4&lt;/number&gt;&lt;edition&gt;2000/04/25&lt;/edition&gt;&lt;keywords&gt;&lt;keyword&gt;Animals&lt;/keyword&gt;&lt;keyword&gt;Blood Flow Velocity&lt;/keyword&gt;&lt;keyword&gt;Cardiovascular Diseases/physiopathology&lt;/keyword&gt;&lt;keyword&gt;Exercise/*physiology&lt;/keyword&gt;&lt;keyword&gt;Health&lt;/keyword&gt;&lt;keyword&gt;Humans&lt;/keyword&gt;&lt;keyword&gt;Muscles/blood supply/*metabolism&lt;/keyword&gt;&lt;keyword&gt;Nitric Oxide/*physiology&lt;/keyword&gt;&lt;keyword&gt;Physical Conditioning, Animal/physiology&lt;/keyword&gt;&lt;/keywords&gt;&lt;dates&gt;&lt;year&gt;2000&lt;/year&gt;&lt;pub-dates&gt;&lt;date&gt;Apr&lt;/date&gt;&lt;/pub-dates&gt;&lt;/dates&gt;&lt;isbn&gt;0305-1870 (Print)&amp;#xD;0305-1870 (Linking)&lt;/isbn&gt;&lt;accession-num&gt;10779120&lt;/accession-num&gt;&lt;urls&gt;&lt;related-urls&gt;&lt;url&gt;https://www.ncbi.nlm.nih.gov/pubmed/10779120&lt;/url&gt;&lt;/related-urls&gt;&lt;/urls&gt;&lt;/record&gt;&lt;/Cite&gt;&lt;/EndNote&gt;</w:instrText>
        </w:r>
        <w:r w:rsidR="005F1C33">
          <w:rPr>
            <w:rFonts w:ascii="Arial" w:hAnsi="Arial" w:cs="Arial"/>
          </w:rPr>
          <w:fldChar w:fldCharType="separate"/>
        </w:r>
        <w:r w:rsidR="005F1C33" w:rsidRPr="005F1C33">
          <w:rPr>
            <w:rFonts w:ascii="Arial" w:hAnsi="Arial" w:cs="Arial"/>
            <w:noProof/>
            <w:vertAlign w:val="superscript"/>
          </w:rPr>
          <w:t>66</w:t>
        </w:r>
        <w:r w:rsidR="005F1C33">
          <w:rPr>
            <w:rFonts w:ascii="Arial" w:hAnsi="Arial" w:cs="Arial"/>
          </w:rPr>
          <w:fldChar w:fldCharType="end"/>
        </w:r>
      </w:hyperlink>
      <w:r w:rsidR="00E61D3A">
        <w:rPr>
          <w:rFonts w:ascii="Arial" w:hAnsi="Arial" w:cs="Arial"/>
        </w:rPr>
        <w:t xml:space="preserve">. Acute increases in blood flow and a resulting elevation in shear stress </w:t>
      </w:r>
      <w:hyperlink w:anchor="_ENREF_70" w:tooltip="Buchanan, 2012 #1253" w:history="1">
        <w:r w:rsidR="005F1C33">
          <w:rPr>
            <w:rFonts w:ascii="Arial" w:hAnsi="Arial" w:cs="Arial"/>
          </w:rPr>
          <w:fldChar w:fldCharType="begin">
            <w:fldData xml:space="preserve">PEVuZE5vdGU+PENpdGU+PEF1dGhvcj5CdWNoYW5hbjwvQXV0aG9yPjxZZWFyPjIwMTI8L1llYXI+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PEVuZE5vdGU+PENpdGU+PEF1dGhvcj5CdWNoYW5hbjwvQXV0aG9yPjxZZWFyPjIwMTI8L1llYXI+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70</w:t>
        </w:r>
        <w:r w:rsidR="005F1C33">
          <w:rPr>
            <w:rFonts w:ascii="Arial" w:hAnsi="Arial" w:cs="Arial"/>
          </w:rPr>
          <w:fldChar w:fldCharType="end"/>
        </w:r>
      </w:hyperlink>
      <w:r w:rsidR="00E61D3A">
        <w:rPr>
          <w:rFonts w:ascii="Arial" w:hAnsi="Arial" w:cs="Arial"/>
        </w:rPr>
        <w:t xml:space="preserve"> is known to increase </w:t>
      </w:r>
      <w:r w:rsidR="00354958">
        <w:rPr>
          <w:rFonts w:ascii="Arial" w:hAnsi="Arial" w:cs="Arial"/>
        </w:rPr>
        <w:t xml:space="preserve">nitric oxide </w:t>
      </w:r>
      <w:r w:rsidR="00E61D3A">
        <w:rPr>
          <w:rFonts w:ascii="Arial" w:hAnsi="Arial" w:cs="Arial"/>
        </w:rPr>
        <w:t xml:space="preserve"> production </w:t>
      </w:r>
      <w:hyperlink w:anchor="_ENREF_71" w:tooltip="Buchanan, 2005 #1252" w:history="1">
        <w:r w:rsidR="005F1C33">
          <w:rPr>
            <w:rFonts w:ascii="Arial" w:hAnsi="Arial" w:cs="Arial"/>
          </w:rPr>
          <w:fldChar w:fldCharType="begin"/>
        </w:r>
        <w:r w:rsidR="005F1C33">
          <w:rPr>
            <w:rFonts w:ascii="Arial" w:hAnsi="Arial" w:cs="Arial"/>
          </w:rPr>
          <w:instrText xml:space="preserve"> ADDIN EN.CITE &lt;EndNote&gt;&lt;Cite&gt;&lt;Author&gt;Buchanan&lt;/Author&gt;&lt;Year&gt;2005&lt;/Year&gt;&lt;RecNum&gt;1252&lt;/RecNum&gt;&lt;DisplayText&gt;&lt;style face="superscript"&gt;71&lt;/style&gt;&lt;/DisplayText&gt;&lt;record&gt;&lt;rec-number&gt;1252&lt;/rec-number&gt;&lt;foreign-keys&gt;&lt;key app="EN" db-id="099tp50wkp50xwexwt4v5rr6fs9see0eseep"&gt;1252&lt;/key&gt;&lt;/foreign-keys&gt;&lt;ref-type name="Journal Article"&gt;17&lt;/ref-type&gt;&lt;contributors&gt;&lt;authors&gt;&lt;author&gt;Buchanan, T. A.&lt;/author&gt;&lt;author&gt;Xiang, A. H.&lt;/author&gt;&lt;/authors&gt;&lt;/contributors&gt;&lt;auth-address&gt;Department of Medicine, University of Southern California Keck School of Medicine, Los Angeles, California 90089-9317, USA. buchanan@usc.edu&lt;/auth-address&gt;&lt;titles&gt;&lt;title&gt;Gestational diabetes mellitus&lt;/title&gt;&lt;secondary-title&gt;J Clin Invest&lt;/secondary-title&gt;&lt;alt-title&gt;The Journal of clinical investigation&lt;/alt-title&gt;&lt;/titles&gt;&lt;periodical&gt;&lt;full-title&gt;J Clin Invest&lt;/full-title&gt;&lt;/periodical&gt;&lt;pages&gt;485-91&lt;/pages&gt;&lt;volume&gt;115&lt;/volume&gt;&lt;number&gt;3&lt;/number&gt;&lt;keywords&gt;&lt;keyword&gt;Blood Glucose/analysis&lt;/keyword&gt;&lt;keyword&gt;*Diabetes, Gestational/classification/etiology/physiopathology&lt;/keyword&gt;&lt;keyword&gt;Female&lt;/keyword&gt;&lt;keyword&gt;Humans&lt;/keyword&gt;&lt;keyword&gt;Insulin/blood&lt;/keyword&gt;&lt;keyword&gt;Insulin Resistance/physiology&lt;/keyword&gt;&lt;keyword&gt;Islets of Langerhans/metabolism&lt;/keyword&gt;&lt;keyword&gt;Mass Screening&lt;/keyword&gt;&lt;keyword&gt;Pregnancy&lt;/keyword&gt;&lt;keyword&gt;Risk Factors&lt;/keyword&gt;&lt;/keywords&gt;&lt;dates&gt;&lt;year&gt;2005&lt;/year&gt;&lt;pub-dates&gt;&lt;date&gt;Mar&lt;/date&gt;&lt;/pub-dates&gt;&lt;/dates&gt;&lt;isbn&gt;0021-9738 (Print)&amp;#xD;0021-9738 (Linking)&lt;/isbn&gt;&lt;accession-num&gt;15765129&lt;/accession-num&gt;&lt;urls&gt;&lt;related-urls&gt;&lt;url&gt;http://www.ncbi.nlm.nih.gov/pubmed/15765129&lt;/url&gt;&lt;url&gt;https://dm5migu4zj3pb.cloudfront.net/manuscripts/24000/24531/JCI0524531.v1.pdf&lt;/url&gt;&lt;/related-urls&gt;&lt;/urls&gt;&lt;custom2&gt;1052018&lt;/custom2&gt;&lt;electronic-resource-num&gt;10.1172/JCI24531&lt;/electronic-resource-num&gt;&lt;/record&gt;&lt;/Cite&gt;&lt;/EndNote&gt;</w:instrText>
        </w:r>
        <w:r w:rsidR="005F1C33">
          <w:rPr>
            <w:rFonts w:ascii="Arial" w:hAnsi="Arial" w:cs="Arial"/>
          </w:rPr>
          <w:fldChar w:fldCharType="separate"/>
        </w:r>
        <w:r w:rsidR="005F1C33" w:rsidRPr="005F1C33">
          <w:rPr>
            <w:rFonts w:ascii="Arial" w:hAnsi="Arial" w:cs="Arial"/>
            <w:noProof/>
            <w:vertAlign w:val="superscript"/>
          </w:rPr>
          <w:t>71</w:t>
        </w:r>
        <w:r w:rsidR="005F1C33">
          <w:rPr>
            <w:rFonts w:ascii="Arial" w:hAnsi="Arial" w:cs="Arial"/>
          </w:rPr>
          <w:fldChar w:fldCharType="end"/>
        </w:r>
      </w:hyperlink>
      <w:r w:rsidR="00E61D3A">
        <w:rPr>
          <w:rFonts w:ascii="Arial" w:hAnsi="Arial" w:cs="Arial"/>
        </w:rPr>
        <w:t>. The withdrawal of this stimulus may therefore contribute to IMT development in the periphery</w:t>
      </w:r>
      <w:r w:rsidR="00E61D3A" w:rsidRPr="006B676D">
        <w:rPr>
          <w:rFonts w:ascii="Arial" w:hAnsi="Arial" w:cs="Arial"/>
        </w:rPr>
        <w:t xml:space="preserve">. Taken together, the heterogenous progression of IMT across multiple arteries may be explained by differential artery wall properties and the influence of PA in attenuating peripheral IMT development. </w:t>
      </w:r>
      <w:r w:rsidR="00354958">
        <w:rPr>
          <w:rFonts w:ascii="Arial" w:hAnsi="Arial" w:cs="Arial"/>
        </w:rPr>
        <w:t>Overall</w:t>
      </w:r>
      <w:r w:rsidR="00322683">
        <w:rPr>
          <w:rFonts w:ascii="Arial" w:hAnsi="Arial" w:cs="Arial"/>
        </w:rPr>
        <w:t xml:space="preserve"> these data imply for the first time, that menopausal status </w:t>
      </w:r>
      <w:r w:rsidR="00651744">
        <w:rPr>
          <w:rFonts w:ascii="Arial" w:hAnsi="Arial" w:cs="Arial"/>
        </w:rPr>
        <w:t xml:space="preserve">may potentially </w:t>
      </w:r>
      <w:r w:rsidR="00322683">
        <w:rPr>
          <w:rFonts w:ascii="Arial" w:hAnsi="Arial" w:cs="Arial"/>
        </w:rPr>
        <w:t>play a role in the regulation of carotid artery structure</w:t>
      </w:r>
      <w:r w:rsidR="0095353A">
        <w:rPr>
          <w:rFonts w:ascii="Arial" w:hAnsi="Arial" w:cs="Arial"/>
        </w:rPr>
        <w:t xml:space="preserve"> and femoral artery function</w:t>
      </w:r>
      <w:r w:rsidR="00267595">
        <w:rPr>
          <w:rFonts w:ascii="Arial" w:hAnsi="Arial" w:cs="Arial"/>
        </w:rPr>
        <w:t xml:space="preserve">. </w:t>
      </w:r>
      <w:r w:rsidR="00EE6744">
        <w:rPr>
          <w:rFonts w:ascii="Arial" w:hAnsi="Arial" w:cs="Arial"/>
        </w:rPr>
        <w:t>R</w:t>
      </w:r>
      <w:r w:rsidR="001C76A4">
        <w:rPr>
          <w:rFonts w:ascii="Arial" w:hAnsi="Arial" w:cs="Arial"/>
        </w:rPr>
        <w:t>emaining o</w:t>
      </w:r>
      <w:r w:rsidR="00267595">
        <w:rPr>
          <w:rFonts w:ascii="Arial" w:hAnsi="Arial" w:cs="Arial"/>
        </w:rPr>
        <w:t>utcomes such as CAR, brachial and femoral structures and brachial FMD appear to be more heavily influenced by age</w:t>
      </w:r>
      <w:r w:rsidR="00EE6744">
        <w:rPr>
          <w:rFonts w:ascii="Arial" w:hAnsi="Arial" w:cs="Arial"/>
        </w:rPr>
        <w:t>. Nonetheless,</w:t>
      </w:r>
      <w:r w:rsidR="001C76A4">
        <w:rPr>
          <w:rFonts w:ascii="Arial" w:hAnsi="Arial" w:cs="Arial"/>
        </w:rPr>
        <w:t xml:space="preserve"> </w:t>
      </w:r>
      <w:r w:rsidR="009A5CFD">
        <w:rPr>
          <w:rFonts w:ascii="Arial" w:hAnsi="Arial" w:cs="Arial"/>
        </w:rPr>
        <w:t xml:space="preserve">further investigation into the time </w:t>
      </w:r>
      <w:r w:rsidR="0024796D">
        <w:rPr>
          <w:rFonts w:ascii="Arial" w:hAnsi="Arial" w:cs="Arial"/>
        </w:rPr>
        <w:t xml:space="preserve">just before and </w:t>
      </w:r>
      <w:r w:rsidR="008B4C76">
        <w:rPr>
          <w:rFonts w:ascii="Arial" w:hAnsi="Arial" w:cs="Arial"/>
        </w:rPr>
        <w:t>soon after menopause</w:t>
      </w:r>
      <w:r w:rsidR="0024796D">
        <w:rPr>
          <w:rFonts w:ascii="Arial" w:hAnsi="Arial" w:cs="Arial"/>
        </w:rPr>
        <w:t xml:space="preserve"> (&lt;5years) </w:t>
      </w:r>
      <w:r w:rsidR="008B4C76">
        <w:rPr>
          <w:rFonts w:ascii="Arial" w:hAnsi="Arial" w:cs="Arial"/>
        </w:rPr>
        <w:t xml:space="preserve">would clarify the contribution of age and/or </w:t>
      </w:r>
      <w:r w:rsidR="00065C9E">
        <w:rPr>
          <w:rFonts w:ascii="Arial" w:hAnsi="Arial" w:cs="Arial"/>
        </w:rPr>
        <w:t>oestrogen reduction</w:t>
      </w:r>
      <w:r w:rsidR="00A463D8">
        <w:rPr>
          <w:rFonts w:ascii="Arial" w:hAnsi="Arial" w:cs="Arial"/>
        </w:rPr>
        <w:t xml:space="preserve"> on these</w:t>
      </w:r>
      <w:r w:rsidR="00065C9E">
        <w:rPr>
          <w:rFonts w:ascii="Arial" w:hAnsi="Arial" w:cs="Arial"/>
        </w:rPr>
        <w:t xml:space="preserve"> </w:t>
      </w:r>
      <w:r w:rsidR="00A463D8">
        <w:rPr>
          <w:rFonts w:ascii="Arial" w:hAnsi="Arial" w:cs="Arial"/>
        </w:rPr>
        <w:t xml:space="preserve">parameters of central and peripheral </w:t>
      </w:r>
      <w:r w:rsidR="00065C9E">
        <w:rPr>
          <w:rFonts w:ascii="Arial" w:hAnsi="Arial" w:cs="Arial"/>
        </w:rPr>
        <w:t xml:space="preserve">vascular </w:t>
      </w:r>
      <w:r w:rsidR="00EE6744">
        <w:rPr>
          <w:rFonts w:ascii="Arial" w:hAnsi="Arial" w:cs="Arial"/>
        </w:rPr>
        <w:t>function and structure</w:t>
      </w:r>
      <w:r w:rsidR="00267595">
        <w:rPr>
          <w:rFonts w:ascii="Arial" w:hAnsi="Arial" w:cs="Arial"/>
        </w:rPr>
        <w:t xml:space="preserve">. </w:t>
      </w:r>
      <w:r w:rsidR="00322683">
        <w:rPr>
          <w:rFonts w:ascii="Arial" w:hAnsi="Arial" w:cs="Arial"/>
        </w:rPr>
        <w:t>This may influence future study designs protocols where age and/or menopause are being investigated.</w:t>
      </w:r>
    </w:p>
    <w:p w14:paraId="210AE088" w14:textId="77777777" w:rsidR="00322683" w:rsidRPr="006B676D" w:rsidRDefault="00322683" w:rsidP="00E61D3A">
      <w:pPr>
        <w:pStyle w:val="MediumGrid2-Accent11"/>
        <w:spacing w:line="480" w:lineRule="auto"/>
        <w:jc w:val="both"/>
        <w:rPr>
          <w:rFonts w:ascii="Arial" w:hAnsi="Arial" w:cs="Arial"/>
        </w:rPr>
      </w:pPr>
    </w:p>
    <w:p w14:paraId="72761E25" w14:textId="3132A4FA" w:rsidR="003962AE" w:rsidRDefault="008D296A" w:rsidP="008D296A">
      <w:pPr>
        <w:spacing w:line="480" w:lineRule="auto"/>
        <w:jc w:val="both"/>
        <w:rPr>
          <w:rFonts w:ascii="Arial" w:hAnsi="Arial" w:cs="Arial"/>
        </w:rPr>
      </w:pPr>
      <w:r>
        <w:rPr>
          <w:rFonts w:ascii="Arial" w:hAnsi="Arial" w:cs="Arial"/>
        </w:rPr>
        <w:t>This study,</w:t>
      </w:r>
      <w:r w:rsidRPr="0050174E">
        <w:rPr>
          <w:rFonts w:ascii="Arial" w:hAnsi="Arial" w:cs="Arial"/>
        </w:rPr>
        <w:t xml:space="preserve"> </w:t>
      </w:r>
      <w:r>
        <w:rPr>
          <w:rFonts w:ascii="Arial" w:hAnsi="Arial" w:cs="Arial"/>
        </w:rPr>
        <w:t xml:space="preserve">for the first time, examined important confounders of CVD including body composition, aerobic capacity, PA and </w:t>
      </w:r>
      <w:r w:rsidR="004A178E">
        <w:rPr>
          <w:rFonts w:ascii="Arial" w:hAnsi="Arial" w:cs="Arial"/>
        </w:rPr>
        <w:t xml:space="preserve">sedentary </w:t>
      </w:r>
      <w:r w:rsidR="005817CB">
        <w:rPr>
          <w:rFonts w:ascii="Arial" w:hAnsi="Arial" w:cs="Arial"/>
        </w:rPr>
        <w:t>behaviour</w:t>
      </w:r>
      <w:r w:rsidR="004A178E">
        <w:rPr>
          <w:rFonts w:ascii="Arial" w:hAnsi="Arial" w:cs="Arial"/>
        </w:rPr>
        <w:t xml:space="preserve"> </w:t>
      </w:r>
      <w:r>
        <w:rPr>
          <w:rFonts w:ascii="Arial" w:hAnsi="Arial" w:cs="Arial"/>
        </w:rPr>
        <w:t xml:space="preserve">in conjunction with a large battery of CVD risk markers in order to gain a more complete understanding of the influencers of CVD </w:t>
      </w:r>
      <w:r>
        <w:rPr>
          <w:rFonts w:ascii="Arial" w:hAnsi="Arial" w:cs="Arial"/>
        </w:rPr>
        <w:lastRenderedPageBreak/>
        <w:t xml:space="preserve">risk in women. </w:t>
      </w:r>
      <w:r w:rsidR="00E61D3A">
        <w:rPr>
          <w:rFonts w:ascii="Arial" w:hAnsi="Arial" w:cs="Arial"/>
        </w:rPr>
        <w:t xml:space="preserve">Despite 84% of women in this cohort </w:t>
      </w:r>
      <w:r w:rsidR="00E61D3A" w:rsidRPr="006B676D">
        <w:rPr>
          <w:rFonts w:ascii="Arial" w:hAnsi="Arial" w:cs="Arial"/>
        </w:rPr>
        <w:t>surpass</w:t>
      </w:r>
      <w:r w:rsidR="00E61D3A">
        <w:rPr>
          <w:rFonts w:ascii="Arial" w:hAnsi="Arial" w:cs="Arial"/>
        </w:rPr>
        <w:t xml:space="preserve">ing PA </w:t>
      </w:r>
      <w:r w:rsidR="00E61D3A" w:rsidRPr="006B676D">
        <w:rPr>
          <w:rFonts w:ascii="Arial" w:hAnsi="Arial" w:cs="Arial"/>
        </w:rPr>
        <w:t>guidelines of</w:t>
      </w:r>
      <w:r w:rsidR="00E61D3A">
        <w:rPr>
          <w:rFonts w:ascii="Arial" w:hAnsi="Arial" w:cs="Arial"/>
        </w:rPr>
        <w:t xml:space="preserve"> </w:t>
      </w:r>
      <w:r w:rsidR="00E61D3A" w:rsidRPr="006B676D">
        <w:rPr>
          <w:rFonts w:ascii="Arial" w:hAnsi="Arial" w:cs="Arial"/>
        </w:rPr>
        <w:t xml:space="preserve">150 min/week of </w:t>
      </w:r>
      <w:r w:rsidR="004D06FC">
        <w:rPr>
          <w:rFonts w:ascii="Arial" w:hAnsi="Arial" w:cs="Arial"/>
        </w:rPr>
        <w:t>moderate</w:t>
      </w:r>
      <w:r w:rsidR="004445D2">
        <w:rPr>
          <w:rFonts w:ascii="Arial" w:hAnsi="Arial" w:cs="Arial"/>
        </w:rPr>
        <w:t xml:space="preserve"> to vigorous</w:t>
      </w:r>
      <w:r w:rsidR="004D06FC">
        <w:rPr>
          <w:rFonts w:ascii="Arial" w:hAnsi="Arial" w:cs="Arial"/>
        </w:rPr>
        <w:t xml:space="preserve"> </w:t>
      </w:r>
      <w:r w:rsidR="00E61D3A" w:rsidRPr="006B676D">
        <w:rPr>
          <w:rFonts w:ascii="Arial" w:hAnsi="Arial" w:cs="Arial"/>
        </w:rPr>
        <w:t>PA</w:t>
      </w:r>
      <w:r w:rsidR="00E61D3A">
        <w:rPr>
          <w:rFonts w:ascii="Arial" w:hAnsi="Arial" w:cs="Arial"/>
        </w:rPr>
        <w:t>,</w:t>
      </w:r>
      <w:r w:rsidR="00E61D3A" w:rsidRPr="00296BD8">
        <w:rPr>
          <w:rFonts w:ascii="Arial" w:hAnsi="Arial" w:cs="Arial"/>
        </w:rPr>
        <w:t xml:space="preserve"> </w:t>
      </w:r>
      <w:r w:rsidR="00E61D3A" w:rsidRPr="006B676D">
        <w:rPr>
          <w:rFonts w:ascii="Arial" w:hAnsi="Arial" w:cs="Arial"/>
        </w:rPr>
        <w:t>CRF</w:t>
      </w:r>
      <w:r w:rsidR="00E61D3A">
        <w:rPr>
          <w:rFonts w:ascii="Arial" w:hAnsi="Arial" w:cs="Arial"/>
        </w:rPr>
        <w:t xml:space="preserve"> </w:t>
      </w:r>
      <w:r w:rsidR="005A1E3E">
        <w:rPr>
          <w:rFonts w:ascii="Arial" w:hAnsi="Arial" w:cs="Arial"/>
        </w:rPr>
        <w:t xml:space="preserve">were lower in </w:t>
      </w:r>
      <w:r w:rsidR="00E61D3A" w:rsidRPr="006B676D">
        <w:rPr>
          <w:rFonts w:ascii="Arial" w:hAnsi="Arial" w:cs="Arial"/>
        </w:rPr>
        <w:t>PRE-</w:t>
      </w:r>
      <w:r w:rsidR="00526DFC">
        <w:rPr>
          <w:rFonts w:ascii="Arial" w:hAnsi="Arial" w:cs="Arial"/>
        </w:rPr>
        <w:t>M</w:t>
      </w:r>
      <w:r w:rsidR="00E61D3A" w:rsidRPr="006B676D">
        <w:rPr>
          <w:rFonts w:ascii="Arial" w:hAnsi="Arial" w:cs="Arial"/>
        </w:rPr>
        <w:t xml:space="preserve"> </w:t>
      </w:r>
      <w:r w:rsidR="005A1E3E">
        <w:rPr>
          <w:rFonts w:ascii="Arial" w:hAnsi="Arial" w:cs="Arial"/>
        </w:rPr>
        <w:t xml:space="preserve">compared </w:t>
      </w:r>
      <w:r w:rsidR="00E61D3A" w:rsidRPr="006B676D">
        <w:rPr>
          <w:rFonts w:ascii="Arial" w:hAnsi="Arial" w:cs="Arial"/>
        </w:rPr>
        <w:t>to POST-M</w:t>
      </w:r>
      <w:r w:rsidR="005A1E3E">
        <w:rPr>
          <w:rFonts w:ascii="Arial" w:hAnsi="Arial" w:cs="Arial"/>
        </w:rPr>
        <w:t xml:space="preserve"> women</w:t>
      </w:r>
      <w:r w:rsidR="00E61D3A">
        <w:rPr>
          <w:rFonts w:ascii="Arial" w:hAnsi="Arial" w:cs="Arial"/>
        </w:rPr>
        <w:t xml:space="preserve">. </w:t>
      </w:r>
      <w:r w:rsidR="004445D2">
        <w:rPr>
          <w:rFonts w:ascii="Arial" w:hAnsi="Arial" w:cs="Arial"/>
        </w:rPr>
        <w:t xml:space="preserve">This may be due to the </w:t>
      </w:r>
      <w:r w:rsidR="00E61D3A">
        <w:rPr>
          <w:rFonts w:ascii="Arial" w:hAnsi="Arial" w:cs="Arial"/>
        </w:rPr>
        <w:t xml:space="preserve">significant reduction in </w:t>
      </w:r>
      <w:r w:rsidR="00033ADC">
        <w:rPr>
          <w:rFonts w:ascii="Arial" w:hAnsi="Arial" w:cs="Arial"/>
        </w:rPr>
        <w:t xml:space="preserve">vigorous </w:t>
      </w:r>
      <w:r w:rsidR="00E61D3A">
        <w:rPr>
          <w:rFonts w:ascii="Arial" w:hAnsi="Arial" w:cs="Arial"/>
        </w:rPr>
        <w:t>PA</w:t>
      </w:r>
      <w:r w:rsidR="004445D2">
        <w:rPr>
          <w:rFonts w:ascii="Arial" w:hAnsi="Arial" w:cs="Arial"/>
        </w:rPr>
        <w:t xml:space="preserve"> in POST-M women</w:t>
      </w:r>
      <w:r w:rsidR="00E61D3A">
        <w:rPr>
          <w:rFonts w:ascii="Arial" w:hAnsi="Arial" w:cs="Arial"/>
        </w:rPr>
        <w:t xml:space="preserve">, </w:t>
      </w:r>
      <w:r w:rsidR="004445D2">
        <w:rPr>
          <w:rFonts w:ascii="Arial" w:hAnsi="Arial" w:cs="Arial"/>
        </w:rPr>
        <w:t xml:space="preserve">as vigorous PA </w:t>
      </w:r>
      <w:r w:rsidR="00E61D3A">
        <w:rPr>
          <w:rFonts w:ascii="Arial" w:hAnsi="Arial" w:cs="Arial"/>
        </w:rPr>
        <w:t xml:space="preserve">has been shown to significantly impact CRF. </w:t>
      </w:r>
      <w:r w:rsidR="004445D2">
        <w:rPr>
          <w:rFonts w:ascii="Arial" w:hAnsi="Arial" w:cs="Arial"/>
        </w:rPr>
        <w:t>Consequently, in our cohort of healthy women,</w:t>
      </w:r>
      <w:r>
        <w:rPr>
          <w:rFonts w:ascii="Arial" w:hAnsi="Arial" w:cs="Arial"/>
        </w:rPr>
        <w:t xml:space="preserve"> achieving PA guidelines was insufficient to prevent </w:t>
      </w:r>
      <w:r w:rsidR="006E0177">
        <w:rPr>
          <w:rFonts w:ascii="Arial" w:hAnsi="Arial" w:cs="Arial"/>
        </w:rPr>
        <w:t xml:space="preserve">against </w:t>
      </w:r>
      <w:r>
        <w:rPr>
          <w:rFonts w:ascii="Arial" w:hAnsi="Arial" w:cs="Arial"/>
        </w:rPr>
        <w:t xml:space="preserve">the </w:t>
      </w:r>
      <w:r w:rsidR="00485E8E">
        <w:rPr>
          <w:rFonts w:ascii="Arial" w:hAnsi="Arial" w:cs="Arial"/>
        </w:rPr>
        <w:t xml:space="preserve">presence of </w:t>
      </w:r>
      <w:r>
        <w:rPr>
          <w:rFonts w:ascii="Arial" w:hAnsi="Arial" w:cs="Arial"/>
        </w:rPr>
        <w:t xml:space="preserve"> </w:t>
      </w:r>
      <w:r w:rsidR="004445D2">
        <w:rPr>
          <w:rFonts w:ascii="Arial" w:hAnsi="Arial" w:cs="Arial"/>
        </w:rPr>
        <w:t xml:space="preserve">CV </w:t>
      </w:r>
      <w:r>
        <w:rPr>
          <w:rFonts w:ascii="Arial" w:hAnsi="Arial" w:cs="Arial"/>
        </w:rPr>
        <w:t>risk markers</w:t>
      </w:r>
      <w:r w:rsidR="004445D2">
        <w:rPr>
          <w:rFonts w:ascii="Arial" w:hAnsi="Arial" w:cs="Arial"/>
        </w:rPr>
        <w:t xml:space="preserve">, </w:t>
      </w:r>
      <w:r>
        <w:rPr>
          <w:rFonts w:ascii="Arial" w:hAnsi="Arial" w:cs="Arial"/>
        </w:rPr>
        <w:t xml:space="preserve"> in agreement with </w:t>
      </w:r>
      <w:r w:rsidR="004445D2">
        <w:rPr>
          <w:rFonts w:ascii="Arial" w:hAnsi="Arial" w:cs="Arial"/>
        </w:rPr>
        <w:t xml:space="preserve">existing research </w:t>
      </w:r>
      <w:hyperlink w:anchor="_ENREF_72" w:tooltip="Akbartabartoori, 2008 #1125" w:history="1">
        <w:r w:rsidR="005F1C33">
          <w:rPr>
            <w:rFonts w:ascii="Arial" w:hAnsi="Arial" w:cs="Arial"/>
          </w:rPr>
          <w:fldChar w:fldCharType="begin">
            <w:fldData xml:space="preserve">PEVuZE5vdGU+PENpdGU+PEF1dGhvcj5Ba2JhcnRhYmFydG9vcmk8L0F1dGhvcj48WWVhcj4yMDA4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</w:fldData>
          </w:fldChar>
        </w:r>
        <w:r w:rsidR="005F1C33">
          <w:rPr>
            <w:rFonts w:ascii="Arial" w:hAnsi="Arial" w:cs="Arial"/>
          </w:rPr>
          <w:instrText xml:space="preserve"> ADDIN EN.CITE </w:instrText>
        </w:r>
        <w:r w:rsidR="005F1C33">
          <w:rPr>
            <w:rFonts w:ascii="Arial" w:hAnsi="Arial" w:cs="Arial"/>
          </w:rPr>
          <w:fldChar w:fldCharType="begin">
            <w:fldData xml:space="preserve">PEVuZE5vdGU+PENpdGU+PEF1dGhvcj5Ba2JhcnRhYmFydG9vcmk8L0F1dGhvcj48WWVhcj4yMDA4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</w:fldData>
          </w:fldChar>
        </w:r>
        <w:r w:rsidR="005F1C33">
          <w:rPr>
            <w:rFonts w:ascii="Arial" w:hAnsi="Arial" w:cs="Arial"/>
          </w:rPr>
          <w:instrText xml:space="preserve"> ADDIN EN.CITE.DATA </w:instrText>
        </w:r>
        <w:r w:rsidR="005F1C33">
          <w:rPr>
            <w:rFonts w:ascii="Arial" w:hAnsi="Arial" w:cs="Arial"/>
          </w:rPr>
        </w:r>
        <w:r w:rsidR="005F1C33">
          <w:rPr>
            <w:rFonts w:ascii="Arial" w:hAnsi="Arial" w:cs="Arial"/>
          </w:rPr>
          <w:fldChar w:fldCharType="end"/>
        </w:r>
        <w:r w:rsidR="005F1C33">
          <w:rPr>
            <w:rFonts w:ascii="Arial" w:hAnsi="Arial" w:cs="Arial"/>
          </w:rPr>
        </w:r>
        <w:r w:rsidR="005F1C33">
          <w:rPr>
            <w:rFonts w:ascii="Arial" w:hAnsi="Arial" w:cs="Arial"/>
          </w:rPr>
          <w:fldChar w:fldCharType="separate"/>
        </w:r>
        <w:r w:rsidR="005F1C33" w:rsidRPr="005F1C33">
          <w:rPr>
            <w:rFonts w:ascii="Arial" w:hAnsi="Arial" w:cs="Arial"/>
            <w:noProof/>
            <w:vertAlign w:val="superscript"/>
          </w:rPr>
          <w:t>72</w:t>
        </w:r>
        <w:r w:rsidR="005F1C33">
          <w:rPr>
            <w:rFonts w:ascii="Arial" w:hAnsi="Arial" w:cs="Arial"/>
          </w:rPr>
          <w:fldChar w:fldCharType="end"/>
        </w:r>
      </w:hyperlink>
      <w:r w:rsidR="00267595">
        <w:rPr>
          <w:rFonts w:ascii="Arial" w:hAnsi="Arial" w:cs="Arial"/>
        </w:rPr>
        <w:t xml:space="preserve">. </w:t>
      </w:r>
      <w:r>
        <w:rPr>
          <w:rFonts w:ascii="Arial" w:hAnsi="Arial" w:cs="Arial"/>
        </w:rPr>
        <w:t xml:space="preserve">Future research should look to identify a dose response to </w:t>
      </w:r>
      <w:r w:rsidR="006E30D6">
        <w:rPr>
          <w:rFonts w:ascii="Arial" w:hAnsi="Arial" w:cs="Arial"/>
        </w:rPr>
        <w:t xml:space="preserve">vigorous </w:t>
      </w:r>
      <w:r>
        <w:rPr>
          <w:rFonts w:ascii="Arial" w:hAnsi="Arial" w:cs="Arial"/>
        </w:rPr>
        <w:t>PA</w:t>
      </w:r>
      <w:r w:rsidR="00267595">
        <w:rPr>
          <w:rFonts w:ascii="Arial" w:hAnsi="Arial" w:cs="Arial"/>
        </w:rPr>
        <w:t xml:space="preserve"> and CV risk factors</w:t>
      </w:r>
      <w:r>
        <w:rPr>
          <w:rFonts w:ascii="Arial" w:hAnsi="Arial" w:cs="Arial"/>
        </w:rPr>
        <w:t xml:space="preserve"> among older women in an attempt to preserve confounders of CVD.</w:t>
      </w:r>
    </w:p>
    <w:p w14:paraId="439C2943" w14:textId="77777777" w:rsidR="00E61D3A" w:rsidRPr="00F22890" w:rsidRDefault="00E61D3A" w:rsidP="00E61D3A">
      <w:pPr>
        <w:pStyle w:val="MediumGrid2-Accent11"/>
        <w:rPr>
          <w:rFonts w:ascii="Arial" w:hAnsi="Arial" w:cs="Arial"/>
          <w:b/>
        </w:rPr>
      </w:pPr>
      <w:r w:rsidRPr="00F22890">
        <w:rPr>
          <w:rFonts w:ascii="Arial" w:hAnsi="Arial" w:cs="Arial"/>
          <w:b/>
        </w:rPr>
        <w:t>Strengths and Limitations</w:t>
      </w:r>
    </w:p>
    <w:p w14:paraId="58E7BAB7" w14:textId="77777777" w:rsidR="00E61D3A" w:rsidRPr="006B676D" w:rsidRDefault="00E61D3A" w:rsidP="00E61D3A">
      <w:pPr>
        <w:pStyle w:val="MediumGrid2-Accent11"/>
        <w:rPr>
          <w:rFonts w:ascii="Arial" w:hAnsi="Arial" w:cs="Arial"/>
          <w:i/>
        </w:rPr>
      </w:pPr>
    </w:p>
    <w:p w14:paraId="1FE70125" w14:textId="2D7D68F8" w:rsidR="008D296A" w:rsidRDefault="008D296A" w:rsidP="008D296A">
      <w:pPr>
        <w:spacing w:line="480" w:lineRule="auto"/>
        <w:jc w:val="both"/>
        <w:rPr>
          <w:rFonts w:ascii="Arial" w:hAnsi="Arial" w:cs="Arial"/>
        </w:rPr>
      </w:pPr>
      <w:r>
        <w:rPr>
          <w:rFonts w:ascii="Arial" w:hAnsi="Arial" w:cs="Arial"/>
        </w:rPr>
        <w:t>Firstly, this study is strengthened by a large sample size and the inclusion of a vast range of peripheral vascular and cerebrovascular outcomes</w:t>
      </w:r>
      <w:r w:rsidR="00526DFC">
        <w:rPr>
          <w:rFonts w:ascii="Arial" w:hAnsi="Arial" w:cs="Arial"/>
        </w:rPr>
        <w:t xml:space="preserve"> that are novel risk factors for CVD</w:t>
      </w:r>
      <w:r w:rsidR="00267595">
        <w:rPr>
          <w:rFonts w:ascii="Arial" w:hAnsi="Arial" w:cs="Arial"/>
        </w:rPr>
        <w:t xml:space="preserve"> compared to traditional use of fitness and BMI</w:t>
      </w:r>
      <w:r>
        <w:rPr>
          <w:rFonts w:ascii="Arial" w:hAnsi="Arial" w:cs="Arial"/>
        </w:rPr>
        <w:t xml:space="preserve">. These techniques have been combined with other </w:t>
      </w:r>
      <w:r w:rsidR="00526DFC">
        <w:rPr>
          <w:rFonts w:ascii="Arial" w:hAnsi="Arial" w:cs="Arial"/>
        </w:rPr>
        <w:t xml:space="preserve">traditional </w:t>
      </w:r>
      <w:r>
        <w:rPr>
          <w:rFonts w:ascii="Arial" w:hAnsi="Arial" w:cs="Arial"/>
        </w:rPr>
        <w:t xml:space="preserve">confounders of CVD risk including body composition, aerobic capacity, objectively measured PA and </w:t>
      </w:r>
      <w:r w:rsidR="004A178E">
        <w:rPr>
          <w:rFonts w:ascii="Arial" w:hAnsi="Arial" w:cs="Arial"/>
        </w:rPr>
        <w:t xml:space="preserve">sedentary </w:t>
      </w:r>
      <w:r w:rsidR="005817CB">
        <w:rPr>
          <w:rFonts w:ascii="Arial" w:hAnsi="Arial" w:cs="Arial"/>
        </w:rPr>
        <w:t>behaviour</w:t>
      </w:r>
      <w:r>
        <w:rPr>
          <w:rFonts w:ascii="Arial" w:hAnsi="Arial" w:cs="Arial"/>
        </w:rPr>
        <w:t xml:space="preserve"> that have been typically assessed in isolation</w:t>
      </w:r>
      <w:r w:rsidR="00B67448">
        <w:rPr>
          <w:rFonts w:ascii="Arial" w:hAnsi="Arial" w:cs="Arial"/>
        </w:rPr>
        <w:t xml:space="preserve"> in this cohort</w:t>
      </w:r>
      <w:r>
        <w:rPr>
          <w:rFonts w:ascii="Arial" w:hAnsi="Arial" w:cs="Arial"/>
        </w:rPr>
        <w:t xml:space="preserve">. The wide age range has facilitated </w:t>
      </w:r>
      <w:r w:rsidR="000E039A">
        <w:rPr>
          <w:rFonts w:ascii="Arial" w:hAnsi="Arial" w:cs="Arial"/>
        </w:rPr>
        <w:t xml:space="preserve">two </w:t>
      </w:r>
      <w:r>
        <w:rPr>
          <w:rFonts w:ascii="Arial" w:hAnsi="Arial" w:cs="Arial"/>
        </w:rPr>
        <w:t>separate analysis to be performed providing novel insight between PRE-</w:t>
      </w:r>
      <w:r w:rsidR="00880E7A">
        <w:rPr>
          <w:rFonts w:ascii="Arial" w:hAnsi="Arial" w:cs="Arial"/>
        </w:rPr>
        <w:t>M</w:t>
      </w:r>
      <w:r>
        <w:rPr>
          <w:rFonts w:ascii="Arial" w:hAnsi="Arial" w:cs="Arial"/>
        </w:rPr>
        <w:t xml:space="preserve"> and POST-M women</w:t>
      </w:r>
      <w:r w:rsidR="00B67448">
        <w:rPr>
          <w:rFonts w:ascii="Arial" w:hAnsi="Arial" w:cs="Arial"/>
        </w:rPr>
        <w:t xml:space="preserve"> </w:t>
      </w:r>
      <w:r>
        <w:rPr>
          <w:rFonts w:ascii="Arial" w:hAnsi="Arial" w:cs="Arial"/>
        </w:rPr>
        <w:t>and Late-PRE-M and Early-POST-M women. For the first time</w:t>
      </w:r>
      <w:r w:rsidR="00267595">
        <w:rPr>
          <w:rFonts w:ascii="Arial" w:hAnsi="Arial" w:cs="Arial"/>
        </w:rPr>
        <w:t xml:space="preserve"> in this cohort</w:t>
      </w:r>
      <w:r>
        <w:rPr>
          <w:rFonts w:ascii="Arial" w:hAnsi="Arial" w:cs="Arial"/>
        </w:rPr>
        <w:t>, we have applied allometric scaling to the brachial and femoral arteries</w:t>
      </w:r>
      <w:r w:rsidR="00420C8E">
        <w:rPr>
          <w:rFonts w:ascii="Arial" w:hAnsi="Arial" w:cs="Arial"/>
        </w:rPr>
        <w:t xml:space="preserve"> during our FMD analyses</w:t>
      </w:r>
      <w:r>
        <w:rPr>
          <w:rFonts w:ascii="Arial" w:hAnsi="Arial" w:cs="Arial"/>
        </w:rPr>
        <w:t xml:space="preserve"> to account for changes in baseline diameter. </w:t>
      </w:r>
    </w:p>
    <w:p w14:paraId="2CF74717" w14:textId="776DE919" w:rsidR="00A9068E" w:rsidRPr="0010022A" w:rsidRDefault="00E61D3A" w:rsidP="00CE024B">
      <w:pPr>
        <w:pStyle w:val="CommentText"/>
        <w:spacing w:line="480" w:lineRule="auto"/>
        <w:jc w:val="both"/>
        <w:rPr>
          <w:rFonts w:ascii="Arial" w:hAnsi="Arial" w:cs="Arial"/>
          <w:sz w:val="22"/>
          <w:szCs w:val="22"/>
        </w:rPr>
      </w:pPr>
      <w:r w:rsidRPr="00CE024B">
        <w:rPr>
          <w:rFonts w:ascii="Arial" w:hAnsi="Arial" w:cs="Arial"/>
          <w:sz w:val="22"/>
          <w:szCs w:val="22"/>
        </w:rPr>
        <w:t>A key limitation</w:t>
      </w:r>
      <w:r w:rsidR="00A129BA" w:rsidRPr="00CE024B">
        <w:rPr>
          <w:rFonts w:ascii="Arial" w:hAnsi="Arial" w:cs="Arial"/>
          <w:sz w:val="22"/>
          <w:szCs w:val="22"/>
        </w:rPr>
        <w:t xml:space="preserve"> </w:t>
      </w:r>
      <w:r w:rsidR="00E42B9A" w:rsidRPr="00CE024B">
        <w:rPr>
          <w:rFonts w:ascii="Arial" w:hAnsi="Arial" w:cs="Arial"/>
          <w:sz w:val="22"/>
          <w:szCs w:val="22"/>
        </w:rPr>
        <w:t>is our cross-sectional study design which limit</w:t>
      </w:r>
      <w:r w:rsidR="00B56F55" w:rsidRPr="00CE024B">
        <w:rPr>
          <w:rFonts w:ascii="Arial" w:hAnsi="Arial" w:cs="Arial"/>
          <w:sz w:val="22"/>
          <w:szCs w:val="22"/>
        </w:rPr>
        <w:t xml:space="preserve">s the </w:t>
      </w:r>
      <w:r w:rsidR="00E42B9A" w:rsidRPr="00CE024B">
        <w:rPr>
          <w:rFonts w:ascii="Arial" w:hAnsi="Arial" w:cs="Arial"/>
          <w:sz w:val="22"/>
          <w:szCs w:val="22"/>
        </w:rPr>
        <w:t xml:space="preserve">ability to monitor changes to </w:t>
      </w:r>
      <w:r w:rsidR="00A129BA" w:rsidRPr="00CE024B">
        <w:rPr>
          <w:rFonts w:ascii="Arial" w:hAnsi="Arial" w:cs="Arial"/>
          <w:sz w:val="22"/>
          <w:szCs w:val="22"/>
        </w:rPr>
        <w:t xml:space="preserve">CV risk </w:t>
      </w:r>
      <w:r w:rsidR="00E42B9A" w:rsidRPr="00CE024B">
        <w:rPr>
          <w:rFonts w:ascii="Arial" w:hAnsi="Arial" w:cs="Arial"/>
          <w:sz w:val="22"/>
          <w:szCs w:val="22"/>
        </w:rPr>
        <w:t>parameters over t</w:t>
      </w:r>
      <w:r w:rsidR="00A129BA" w:rsidRPr="00CE024B">
        <w:rPr>
          <w:rFonts w:ascii="Arial" w:hAnsi="Arial" w:cs="Arial"/>
          <w:sz w:val="22"/>
          <w:szCs w:val="22"/>
        </w:rPr>
        <w:t>ime</w:t>
      </w:r>
      <w:r w:rsidR="00060C4E" w:rsidRPr="00CE024B">
        <w:rPr>
          <w:rFonts w:ascii="Arial" w:hAnsi="Arial" w:cs="Arial"/>
          <w:sz w:val="22"/>
          <w:szCs w:val="22"/>
        </w:rPr>
        <w:t>. A</w:t>
      </w:r>
      <w:r w:rsidR="00904F61" w:rsidRPr="00CE024B">
        <w:rPr>
          <w:rFonts w:ascii="Arial" w:hAnsi="Arial" w:cs="Arial"/>
          <w:sz w:val="22"/>
          <w:szCs w:val="22"/>
        </w:rPr>
        <w:t xml:space="preserve">s such the interpretation of our findings is limited as we cannot </w:t>
      </w:r>
      <w:r w:rsidR="00D3694A" w:rsidRPr="00CE024B">
        <w:rPr>
          <w:rFonts w:ascii="Arial" w:hAnsi="Arial" w:cs="Arial"/>
          <w:sz w:val="22"/>
          <w:szCs w:val="22"/>
        </w:rPr>
        <w:t>definitively determine</w:t>
      </w:r>
      <w:r w:rsidR="00B56F55" w:rsidRPr="00CE024B">
        <w:rPr>
          <w:rFonts w:ascii="Arial" w:hAnsi="Arial" w:cs="Arial"/>
          <w:sz w:val="22"/>
          <w:szCs w:val="22"/>
        </w:rPr>
        <w:t xml:space="preserve"> the</w:t>
      </w:r>
      <w:r w:rsidR="00595F98" w:rsidRPr="00CE024B">
        <w:rPr>
          <w:rFonts w:ascii="Arial" w:hAnsi="Arial" w:cs="Arial"/>
          <w:sz w:val="22"/>
          <w:szCs w:val="22"/>
        </w:rPr>
        <w:t xml:space="preserve"> CV changes that arise with the ageing process</w:t>
      </w:r>
      <w:r w:rsidR="00E13DD3" w:rsidRPr="00CE024B">
        <w:rPr>
          <w:rFonts w:ascii="Arial" w:hAnsi="Arial" w:cs="Arial"/>
          <w:sz w:val="22"/>
          <w:szCs w:val="22"/>
        </w:rPr>
        <w:t xml:space="preserve">. </w:t>
      </w:r>
      <w:r w:rsidR="00D3694A" w:rsidRPr="00CE024B">
        <w:rPr>
          <w:rFonts w:ascii="Arial" w:hAnsi="Arial" w:cs="Arial"/>
          <w:sz w:val="22"/>
          <w:szCs w:val="22"/>
        </w:rPr>
        <w:t>We</w:t>
      </w:r>
      <w:r w:rsidR="00F74461" w:rsidRPr="00CE024B">
        <w:rPr>
          <w:rFonts w:ascii="Arial" w:hAnsi="Arial" w:cs="Arial"/>
          <w:sz w:val="22"/>
          <w:szCs w:val="22"/>
        </w:rPr>
        <w:t xml:space="preserve"> acknowledge that </w:t>
      </w:r>
      <w:r w:rsidR="00141FB9" w:rsidRPr="00CE024B">
        <w:rPr>
          <w:rFonts w:ascii="Arial" w:hAnsi="Arial" w:cs="Arial"/>
          <w:sz w:val="22"/>
          <w:szCs w:val="22"/>
        </w:rPr>
        <w:t>no metabolic data was collected in this sample</w:t>
      </w:r>
      <w:r w:rsidR="00643158" w:rsidRPr="00CE024B">
        <w:rPr>
          <w:rFonts w:ascii="Arial" w:hAnsi="Arial" w:cs="Arial"/>
          <w:sz w:val="22"/>
          <w:szCs w:val="22"/>
        </w:rPr>
        <w:t xml:space="preserve"> including blood glucose and lipid profiles</w:t>
      </w:r>
      <w:r w:rsidR="00141FB9" w:rsidRPr="00CE024B">
        <w:rPr>
          <w:rFonts w:ascii="Arial" w:hAnsi="Arial" w:cs="Arial"/>
          <w:sz w:val="22"/>
          <w:szCs w:val="22"/>
        </w:rPr>
        <w:t xml:space="preserve"> which</w:t>
      </w:r>
      <w:r w:rsidR="00643158" w:rsidRPr="00CE024B">
        <w:rPr>
          <w:rFonts w:ascii="Arial" w:hAnsi="Arial" w:cs="Arial"/>
          <w:sz w:val="22"/>
          <w:szCs w:val="22"/>
        </w:rPr>
        <w:t xml:space="preserve"> are important contributors to prevalence of CVD.</w:t>
      </w:r>
      <w:r w:rsidR="00141FB9" w:rsidRPr="00CE024B">
        <w:rPr>
          <w:rFonts w:ascii="Arial" w:hAnsi="Arial" w:cs="Arial"/>
          <w:sz w:val="22"/>
          <w:szCs w:val="22"/>
        </w:rPr>
        <w:t xml:space="preserve"> </w:t>
      </w:r>
      <w:r w:rsidR="00FB379D">
        <w:rPr>
          <w:rFonts w:ascii="Arial" w:hAnsi="Arial" w:cs="Arial"/>
          <w:sz w:val="22"/>
          <w:szCs w:val="22"/>
        </w:rPr>
        <w:t>Furthermore, t</w:t>
      </w:r>
      <w:r w:rsidR="00CE024B" w:rsidRPr="00CE024B">
        <w:rPr>
          <w:rFonts w:ascii="Arial" w:hAnsi="Arial" w:cs="Arial"/>
          <w:sz w:val="22"/>
          <w:szCs w:val="22"/>
        </w:rPr>
        <w:t>he authors did not collect data on the number of women who expressed interest in the study</w:t>
      </w:r>
      <w:r w:rsidR="00CE024B">
        <w:rPr>
          <w:rFonts w:ascii="Arial" w:hAnsi="Arial" w:cs="Arial"/>
          <w:sz w:val="22"/>
          <w:szCs w:val="22"/>
        </w:rPr>
        <w:t xml:space="preserve"> and as such,</w:t>
      </w:r>
      <w:r w:rsidR="00CE024B" w:rsidRPr="00CE024B">
        <w:rPr>
          <w:rFonts w:ascii="Arial" w:hAnsi="Arial" w:cs="Arial"/>
          <w:sz w:val="22"/>
          <w:szCs w:val="22"/>
        </w:rPr>
        <w:t xml:space="preserve"> are unable to comment on potential bias of the recruited sample.</w:t>
      </w:r>
      <w:r w:rsidR="00FB379D" w:rsidRPr="00FB379D">
        <w:rPr>
          <w:rFonts w:ascii="Arial" w:hAnsi="Arial" w:cs="Arial"/>
          <w:sz w:val="22"/>
          <w:szCs w:val="22"/>
        </w:rPr>
        <w:t xml:space="preserve"> </w:t>
      </w:r>
      <w:r w:rsidR="00FB379D" w:rsidRPr="0010022A">
        <w:rPr>
          <w:rFonts w:ascii="Arial" w:hAnsi="Arial" w:cs="Arial"/>
          <w:sz w:val="22"/>
          <w:szCs w:val="22"/>
        </w:rPr>
        <w:t xml:space="preserve">Additionally, 84% of the cohort included in this study met PA guidelines of 150 minutes moderate to vigorous PA per </w:t>
      </w:r>
      <w:r w:rsidR="00FB379D" w:rsidRPr="0010022A">
        <w:rPr>
          <w:rFonts w:ascii="Arial" w:hAnsi="Arial" w:cs="Arial"/>
          <w:sz w:val="22"/>
          <w:szCs w:val="22"/>
        </w:rPr>
        <w:lastRenderedPageBreak/>
        <w:t>week which may not be representative of the general female population and may have influenced our findings.</w:t>
      </w:r>
      <w:r w:rsidR="00FB379D">
        <w:rPr>
          <w:rFonts w:ascii="Arial" w:hAnsi="Arial" w:cs="Arial"/>
          <w:sz w:val="22"/>
          <w:szCs w:val="22"/>
        </w:rPr>
        <w:t xml:space="preserve"> </w:t>
      </w:r>
      <w:r w:rsidR="0010022A">
        <w:rPr>
          <w:rFonts w:ascii="Arial" w:hAnsi="Arial" w:cs="Arial"/>
          <w:sz w:val="22"/>
          <w:szCs w:val="22"/>
        </w:rPr>
        <w:t xml:space="preserve">In the secondary analysis, the authors did not exclude women form the late-pre-menopausal group based on vasomotor symptoms and as a result cannot confirm if some of these women were peri-menopausal. </w:t>
      </w:r>
      <w:r w:rsidR="00FB379D">
        <w:rPr>
          <w:rFonts w:ascii="Arial" w:hAnsi="Arial" w:cs="Arial"/>
          <w:sz w:val="22"/>
          <w:szCs w:val="22"/>
        </w:rPr>
        <w:t>Importantly, t</w:t>
      </w:r>
      <w:r w:rsidRPr="00CE024B">
        <w:rPr>
          <w:rFonts w:ascii="Arial" w:hAnsi="Arial" w:cs="Arial"/>
          <w:sz w:val="22"/>
          <w:szCs w:val="22"/>
        </w:rPr>
        <w:t xml:space="preserve">he results of </w:t>
      </w:r>
      <w:r w:rsidR="0010022A">
        <w:rPr>
          <w:rFonts w:ascii="Arial" w:hAnsi="Arial" w:cs="Arial"/>
          <w:sz w:val="22"/>
          <w:szCs w:val="22"/>
        </w:rPr>
        <w:t>this</w:t>
      </w:r>
      <w:r w:rsidR="0010022A" w:rsidRPr="00CE024B">
        <w:rPr>
          <w:rFonts w:ascii="Arial" w:hAnsi="Arial" w:cs="Arial"/>
          <w:sz w:val="22"/>
          <w:szCs w:val="22"/>
        </w:rPr>
        <w:t xml:space="preserve"> </w:t>
      </w:r>
      <w:r w:rsidR="007F7AA7" w:rsidRPr="00CE024B">
        <w:rPr>
          <w:rFonts w:ascii="Arial" w:hAnsi="Arial" w:cs="Arial"/>
          <w:sz w:val="22"/>
          <w:szCs w:val="22"/>
        </w:rPr>
        <w:t>secondary</w:t>
      </w:r>
      <w:r w:rsidR="007F7AA7">
        <w:rPr>
          <w:rFonts w:ascii="Arial" w:hAnsi="Arial" w:cs="Arial"/>
        </w:rPr>
        <w:t xml:space="preserve"> </w:t>
      </w:r>
      <w:r w:rsidRPr="0010022A">
        <w:rPr>
          <w:rFonts w:ascii="Arial" w:hAnsi="Arial" w:cs="Arial"/>
          <w:sz w:val="22"/>
          <w:szCs w:val="22"/>
        </w:rPr>
        <w:t>analysis must be interpreted with caution based on the sample size however</w:t>
      </w:r>
      <w:r w:rsidR="00FB379D">
        <w:rPr>
          <w:rFonts w:ascii="Arial" w:hAnsi="Arial" w:cs="Arial"/>
          <w:sz w:val="22"/>
          <w:szCs w:val="22"/>
        </w:rPr>
        <w:t>,</w:t>
      </w:r>
      <w:r w:rsidRPr="0010022A">
        <w:rPr>
          <w:rFonts w:ascii="Arial" w:hAnsi="Arial" w:cs="Arial"/>
          <w:sz w:val="22"/>
          <w:szCs w:val="22"/>
        </w:rPr>
        <w:t xml:space="preserve"> we were able to show significant statistical differences. </w:t>
      </w:r>
      <w:r w:rsidR="000013AF" w:rsidRPr="0010022A">
        <w:rPr>
          <w:rFonts w:ascii="Arial" w:hAnsi="Arial" w:cs="Arial"/>
          <w:sz w:val="22"/>
          <w:szCs w:val="22"/>
        </w:rPr>
        <w:t xml:space="preserve">Furthermore, </w:t>
      </w:r>
      <w:r w:rsidRPr="0010022A">
        <w:rPr>
          <w:rFonts w:ascii="Arial" w:hAnsi="Arial" w:cs="Arial"/>
          <w:sz w:val="22"/>
          <w:szCs w:val="22"/>
        </w:rPr>
        <w:t>we were unable to age match the Early</w:t>
      </w:r>
      <w:r w:rsidR="00873E00" w:rsidRPr="0010022A">
        <w:rPr>
          <w:rFonts w:ascii="Arial" w:hAnsi="Arial" w:cs="Arial"/>
          <w:sz w:val="22"/>
          <w:szCs w:val="22"/>
        </w:rPr>
        <w:t>-P</w:t>
      </w:r>
      <w:r w:rsidRPr="0010022A">
        <w:rPr>
          <w:rFonts w:ascii="Arial" w:hAnsi="Arial" w:cs="Arial"/>
          <w:sz w:val="22"/>
          <w:szCs w:val="22"/>
        </w:rPr>
        <w:t>os</w:t>
      </w:r>
      <w:r w:rsidR="00873E00" w:rsidRPr="0010022A">
        <w:rPr>
          <w:rFonts w:ascii="Arial" w:hAnsi="Arial" w:cs="Arial"/>
          <w:sz w:val="22"/>
          <w:szCs w:val="22"/>
        </w:rPr>
        <w:t xml:space="preserve">t-M </w:t>
      </w:r>
      <w:r w:rsidRPr="0010022A">
        <w:rPr>
          <w:rFonts w:ascii="Arial" w:hAnsi="Arial" w:cs="Arial"/>
          <w:sz w:val="22"/>
          <w:szCs w:val="22"/>
        </w:rPr>
        <w:t>and Late</w:t>
      </w:r>
      <w:r w:rsidR="00880E7A" w:rsidRPr="0010022A">
        <w:rPr>
          <w:rFonts w:ascii="Arial" w:hAnsi="Arial" w:cs="Arial"/>
          <w:sz w:val="22"/>
          <w:szCs w:val="22"/>
        </w:rPr>
        <w:t>-P</w:t>
      </w:r>
      <w:r w:rsidR="00267595" w:rsidRPr="0010022A">
        <w:rPr>
          <w:rFonts w:ascii="Arial" w:hAnsi="Arial" w:cs="Arial"/>
          <w:sz w:val="22"/>
          <w:szCs w:val="22"/>
        </w:rPr>
        <w:t>RE</w:t>
      </w:r>
      <w:r w:rsidR="00880E7A" w:rsidRPr="0010022A">
        <w:rPr>
          <w:rFonts w:ascii="Arial" w:hAnsi="Arial" w:cs="Arial"/>
          <w:sz w:val="22"/>
          <w:szCs w:val="22"/>
        </w:rPr>
        <w:t>-M</w:t>
      </w:r>
      <w:r w:rsidRPr="0010022A">
        <w:rPr>
          <w:rFonts w:ascii="Arial" w:hAnsi="Arial" w:cs="Arial"/>
          <w:sz w:val="22"/>
          <w:szCs w:val="22"/>
        </w:rPr>
        <w:t xml:space="preserve"> groups, as such we have been unable to wholly remove the influence of age in this comparison. </w:t>
      </w:r>
    </w:p>
    <w:p w14:paraId="2441A25E" w14:textId="77777777" w:rsidR="00E61D3A" w:rsidRPr="00CE024B" w:rsidRDefault="00E61D3A" w:rsidP="00E61D3A">
      <w:pPr>
        <w:pStyle w:val="Heading2"/>
        <w:rPr>
          <w:szCs w:val="22"/>
          <w:lang w:eastAsia="zh-CN"/>
        </w:rPr>
      </w:pPr>
      <w:bookmarkStart w:id="54" w:name="_Toc532390818"/>
      <w:bookmarkStart w:id="55" w:name="_Toc1548078"/>
      <w:bookmarkStart w:id="56" w:name="_Toc1548156"/>
      <w:bookmarkStart w:id="57" w:name="_Toc1563962"/>
      <w:r w:rsidRPr="00CE024B">
        <w:rPr>
          <w:szCs w:val="22"/>
          <w:lang w:eastAsia="zh-CN"/>
        </w:rPr>
        <w:t>Conclusion</w:t>
      </w:r>
      <w:bookmarkEnd w:id="54"/>
      <w:bookmarkEnd w:id="55"/>
      <w:bookmarkEnd w:id="56"/>
      <w:bookmarkEnd w:id="57"/>
    </w:p>
    <w:p w14:paraId="04FEB10A" w14:textId="77777777" w:rsidR="00E61D3A" w:rsidRPr="00B25BEB" w:rsidRDefault="00E61D3A" w:rsidP="00E61D3A">
      <w:pPr>
        <w:pStyle w:val="ListParagraph"/>
        <w:ind w:left="360"/>
        <w:rPr>
          <w:lang w:eastAsia="zh-CN"/>
        </w:rPr>
      </w:pPr>
    </w:p>
    <w:p w14:paraId="3722E4E0" w14:textId="7EEFD0E0" w:rsidR="009C0FD8" w:rsidRDefault="003E05DB" w:rsidP="00F22890">
      <w:pPr>
        <w:spacing w:after="200" w:line="480" w:lineRule="auto"/>
        <w:jc w:val="both"/>
        <w:rPr>
          <w:rFonts w:ascii="Arial" w:hAnsi="Arial" w:cs="Arial"/>
        </w:rPr>
      </w:pPr>
      <w:bookmarkStart w:id="58" w:name="_Hlk253702"/>
      <w:r>
        <w:rPr>
          <w:rFonts w:ascii="Arial" w:hAnsi="Arial" w:cs="Arial"/>
        </w:rPr>
        <w:t>F</w:t>
      </w:r>
      <w:r w:rsidR="009005A9">
        <w:rPr>
          <w:rFonts w:ascii="Arial" w:hAnsi="Arial" w:cs="Arial"/>
        </w:rPr>
        <w:t>emale</w:t>
      </w:r>
      <w:r w:rsidR="008D296A">
        <w:rPr>
          <w:rFonts w:ascii="Arial" w:hAnsi="Arial" w:cs="Arial"/>
        </w:rPr>
        <w:t xml:space="preserve"> vascular </w:t>
      </w:r>
      <w:r w:rsidR="008A1506">
        <w:rPr>
          <w:rFonts w:ascii="Arial" w:hAnsi="Arial" w:cs="Arial"/>
        </w:rPr>
        <w:t>health</w:t>
      </w:r>
      <w:r w:rsidR="00624E86">
        <w:rPr>
          <w:rFonts w:ascii="Arial" w:hAnsi="Arial" w:cs="Arial"/>
        </w:rPr>
        <w:t xml:space="preserve"> </w:t>
      </w:r>
      <w:r w:rsidR="008D296A">
        <w:rPr>
          <w:rFonts w:ascii="Arial" w:hAnsi="Arial" w:cs="Arial"/>
        </w:rPr>
        <w:t xml:space="preserve">is multifactorial and cannot be linked solely to </w:t>
      </w:r>
      <w:r w:rsidR="0078435B">
        <w:rPr>
          <w:rFonts w:ascii="Arial" w:hAnsi="Arial" w:cs="Arial"/>
        </w:rPr>
        <w:t>o</w:t>
      </w:r>
      <w:r w:rsidR="008D296A">
        <w:rPr>
          <w:rFonts w:ascii="Arial" w:hAnsi="Arial" w:cs="Arial"/>
        </w:rPr>
        <w:t xml:space="preserve">estrogen reduction. </w:t>
      </w:r>
      <w:r w:rsidR="008D296A" w:rsidRPr="00642920">
        <w:rPr>
          <w:rFonts w:ascii="Arial" w:hAnsi="Arial" w:cs="Arial"/>
        </w:rPr>
        <w:t>Our findings demonstrate that</w:t>
      </w:r>
      <w:r w:rsidR="0078435B">
        <w:rPr>
          <w:rFonts w:ascii="Arial" w:hAnsi="Arial" w:cs="Arial"/>
        </w:rPr>
        <w:t xml:space="preserve"> cerebral blood flow and peripheral artery function </w:t>
      </w:r>
      <w:r w:rsidR="008A1506">
        <w:rPr>
          <w:rFonts w:ascii="Arial" w:hAnsi="Arial" w:cs="Arial"/>
        </w:rPr>
        <w:t xml:space="preserve">reduce </w:t>
      </w:r>
      <w:r w:rsidR="0078435B">
        <w:rPr>
          <w:rFonts w:ascii="Arial" w:hAnsi="Arial" w:cs="Arial"/>
        </w:rPr>
        <w:t xml:space="preserve">with age in healthy women. </w:t>
      </w:r>
      <w:r w:rsidR="00420C8E">
        <w:rPr>
          <w:rFonts w:ascii="Arial" w:hAnsi="Arial" w:cs="Arial"/>
        </w:rPr>
        <w:t>Furthermore</w:t>
      </w:r>
      <w:r w:rsidR="0078435B">
        <w:rPr>
          <w:rFonts w:ascii="Arial" w:hAnsi="Arial" w:cs="Arial"/>
        </w:rPr>
        <w:t xml:space="preserve">, oestrogen reduction </w:t>
      </w:r>
      <w:r w:rsidR="008D296A" w:rsidRPr="004D26D7">
        <w:rPr>
          <w:rFonts w:ascii="Arial" w:hAnsi="Arial" w:cs="Arial"/>
        </w:rPr>
        <w:t>appear</w:t>
      </w:r>
      <w:r w:rsidR="0078435B">
        <w:rPr>
          <w:rFonts w:ascii="Arial" w:hAnsi="Arial" w:cs="Arial"/>
        </w:rPr>
        <w:t>s</w:t>
      </w:r>
      <w:r w:rsidR="008D296A" w:rsidRPr="004D26D7">
        <w:rPr>
          <w:rFonts w:ascii="Arial" w:hAnsi="Arial" w:cs="Arial"/>
        </w:rPr>
        <w:t xml:space="preserve"> to result in </w:t>
      </w:r>
      <w:r w:rsidR="0078435B">
        <w:rPr>
          <w:rFonts w:ascii="Arial" w:hAnsi="Arial" w:cs="Arial"/>
        </w:rPr>
        <w:t xml:space="preserve">an immediate </w:t>
      </w:r>
      <w:r w:rsidR="006C31EF">
        <w:rPr>
          <w:rFonts w:ascii="Arial" w:hAnsi="Arial" w:cs="Arial"/>
        </w:rPr>
        <w:t>lowe</w:t>
      </w:r>
      <w:r w:rsidR="003621FD">
        <w:rPr>
          <w:rFonts w:ascii="Arial" w:hAnsi="Arial" w:cs="Arial"/>
        </w:rPr>
        <w:t>ring of</w:t>
      </w:r>
      <w:r w:rsidR="0078435B">
        <w:rPr>
          <w:rFonts w:ascii="Arial" w:hAnsi="Arial" w:cs="Arial"/>
        </w:rPr>
        <w:t xml:space="preserve"> </w:t>
      </w:r>
      <w:r w:rsidR="008D296A">
        <w:rPr>
          <w:rFonts w:ascii="Arial" w:hAnsi="Arial" w:cs="Arial"/>
        </w:rPr>
        <w:t>femoral</w:t>
      </w:r>
      <w:r w:rsidR="008D296A" w:rsidRPr="004D26D7">
        <w:rPr>
          <w:rFonts w:ascii="Arial" w:hAnsi="Arial" w:cs="Arial"/>
        </w:rPr>
        <w:t xml:space="preserve"> artery function and </w:t>
      </w:r>
      <w:r w:rsidR="003621FD">
        <w:rPr>
          <w:rFonts w:ascii="Arial" w:hAnsi="Arial" w:cs="Arial"/>
        </w:rPr>
        <w:t>higher</w:t>
      </w:r>
      <w:r w:rsidR="003621FD" w:rsidRPr="004D26D7">
        <w:rPr>
          <w:rFonts w:ascii="Arial" w:hAnsi="Arial" w:cs="Arial"/>
        </w:rPr>
        <w:t xml:space="preserve"> </w:t>
      </w:r>
      <w:r w:rsidR="008D296A" w:rsidRPr="004D26D7">
        <w:rPr>
          <w:rFonts w:ascii="Arial" w:hAnsi="Arial" w:cs="Arial"/>
        </w:rPr>
        <w:t xml:space="preserve">carotid </w:t>
      </w:r>
      <w:r w:rsidR="0033507D">
        <w:rPr>
          <w:rFonts w:ascii="Arial" w:hAnsi="Arial" w:cs="Arial"/>
        </w:rPr>
        <w:t xml:space="preserve">artery </w:t>
      </w:r>
      <w:r w:rsidR="008D296A" w:rsidRPr="004D26D7">
        <w:rPr>
          <w:rFonts w:ascii="Arial" w:hAnsi="Arial" w:cs="Arial"/>
        </w:rPr>
        <w:t>wall thickness</w:t>
      </w:r>
      <w:r w:rsidR="008D296A">
        <w:rPr>
          <w:rFonts w:ascii="Arial" w:hAnsi="Arial" w:cs="Arial"/>
        </w:rPr>
        <w:t>, which could be early targets for intervention during the menopausal period</w:t>
      </w:r>
      <w:r w:rsidR="0078435B">
        <w:rPr>
          <w:rFonts w:ascii="Arial" w:hAnsi="Arial" w:cs="Arial"/>
        </w:rPr>
        <w:t xml:space="preserve"> to prevent </w:t>
      </w:r>
      <w:r w:rsidR="00820E47">
        <w:rPr>
          <w:rFonts w:ascii="Arial" w:hAnsi="Arial" w:cs="Arial"/>
        </w:rPr>
        <w:t xml:space="preserve">accelerated </w:t>
      </w:r>
      <w:r w:rsidR="0078435B">
        <w:rPr>
          <w:rFonts w:ascii="Arial" w:hAnsi="Arial" w:cs="Arial"/>
        </w:rPr>
        <w:t>vascular dysfunction</w:t>
      </w:r>
      <w:r w:rsidR="00420C8E">
        <w:rPr>
          <w:rFonts w:ascii="Arial" w:hAnsi="Arial" w:cs="Arial"/>
        </w:rPr>
        <w:t xml:space="preserve"> and heightened cardiovascular disease risk</w:t>
      </w:r>
      <w:r w:rsidR="00820E47">
        <w:rPr>
          <w:rFonts w:ascii="Arial" w:hAnsi="Arial" w:cs="Arial"/>
        </w:rPr>
        <w:t>.</w:t>
      </w:r>
      <w:r w:rsidR="0078435B">
        <w:rPr>
          <w:rFonts w:ascii="Arial" w:hAnsi="Arial" w:cs="Arial"/>
        </w:rPr>
        <w:t xml:space="preserve"> </w:t>
      </w:r>
      <w:bookmarkEnd w:id="58"/>
    </w:p>
    <w:p w14:paraId="62868527" w14:textId="13016240" w:rsidR="00A776AD" w:rsidRPr="00445150" w:rsidRDefault="00445150" w:rsidP="007B41EE">
      <w:pPr>
        <w:pStyle w:val="MediumGrid2-Accent11"/>
        <w:spacing w:line="480" w:lineRule="auto"/>
        <w:jc w:val="both"/>
        <w:rPr>
          <w:rFonts w:ascii="Arial" w:hAnsi="Arial" w:cs="Arial"/>
          <w:b/>
        </w:rPr>
      </w:pPr>
      <w:r w:rsidRPr="00445150">
        <w:rPr>
          <w:rFonts w:ascii="Arial" w:hAnsi="Arial" w:cs="Arial"/>
          <w:b/>
        </w:rPr>
        <w:t>Acknowledgements</w:t>
      </w:r>
    </w:p>
    <w:p w14:paraId="0368AD3B" w14:textId="6AFFBC10" w:rsidR="008E25CA" w:rsidRDefault="00445150" w:rsidP="00154344">
      <w:pPr>
        <w:pStyle w:val="MediumGrid2-Accent11"/>
        <w:spacing w:line="480" w:lineRule="auto"/>
        <w:rPr>
          <w:rFonts w:ascii="Arial" w:hAnsi="Arial" w:cs="Arial"/>
        </w:rPr>
      </w:pPr>
      <w:r>
        <w:rPr>
          <w:rFonts w:ascii="Arial" w:hAnsi="Arial" w:cs="Arial"/>
        </w:rPr>
        <w:t>None.</w:t>
      </w:r>
    </w:p>
    <w:p w14:paraId="6FDE9C35" w14:textId="4A1B9AC2" w:rsidR="007F7AA7" w:rsidRDefault="007F7AA7" w:rsidP="00154344">
      <w:pPr>
        <w:pStyle w:val="MediumGrid2-Accent11"/>
        <w:spacing w:line="480" w:lineRule="auto"/>
        <w:rPr>
          <w:rFonts w:ascii="Arial" w:hAnsi="Arial" w:cs="Arial"/>
        </w:rPr>
      </w:pPr>
    </w:p>
    <w:p w14:paraId="200CE7E9" w14:textId="2A298A8C" w:rsidR="007F7AA7" w:rsidRDefault="007F7AA7" w:rsidP="00154344">
      <w:pPr>
        <w:pStyle w:val="MediumGrid2-Accent11"/>
        <w:spacing w:line="480" w:lineRule="auto"/>
        <w:rPr>
          <w:rFonts w:ascii="Arial" w:hAnsi="Arial" w:cs="Arial"/>
        </w:rPr>
      </w:pPr>
    </w:p>
    <w:p w14:paraId="16B4D97B" w14:textId="3307F523" w:rsidR="007F7AA7" w:rsidRDefault="007F7AA7" w:rsidP="00154344">
      <w:pPr>
        <w:pStyle w:val="MediumGrid2-Accent11"/>
        <w:spacing w:line="480" w:lineRule="auto"/>
        <w:rPr>
          <w:rFonts w:ascii="Arial" w:hAnsi="Arial" w:cs="Arial"/>
        </w:rPr>
      </w:pPr>
    </w:p>
    <w:p w14:paraId="5354150F" w14:textId="5BB8B604" w:rsidR="007F7AA7" w:rsidRDefault="007F7AA7" w:rsidP="00154344">
      <w:pPr>
        <w:pStyle w:val="MediumGrid2-Accent11"/>
        <w:spacing w:line="480" w:lineRule="auto"/>
        <w:rPr>
          <w:rFonts w:ascii="Arial" w:hAnsi="Arial" w:cs="Arial"/>
        </w:rPr>
      </w:pPr>
    </w:p>
    <w:p w14:paraId="582BA1ED" w14:textId="1CEFDF36" w:rsidR="007F7AA7" w:rsidRDefault="007F7AA7" w:rsidP="00154344">
      <w:pPr>
        <w:pStyle w:val="MediumGrid2-Accent11"/>
        <w:spacing w:line="480" w:lineRule="auto"/>
        <w:rPr>
          <w:rFonts w:ascii="Arial" w:hAnsi="Arial" w:cs="Arial"/>
        </w:rPr>
      </w:pPr>
    </w:p>
    <w:p w14:paraId="3952D37D" w14:textId="39883714" w:rsidR="007F7AA7" w:rsidRDefault="007F7AA7" w:rsidP="00154344">
      <w:pPr>
        <w:pStyle w:val="MediumGrid2-Accent11"/>
        <w:spacing w:line="480" w:lineRule="auto"/>
        <w:rPr>
          <w:rFonts w:ascii="Arial" w:hAnsi="Arial" w:cs="Arial"/>
        </w:rPr>
      </w:pPr>
    </w:p>
    <w:p w14:paraId="39B5DDD9" w14:textId="110C90AC" w:rsidR="007F7AA7" w:rsidRDefault="007F7AA7" w:rsidP="00154344">
      <w:pPr>
        <w:pStyle w:val="MediumGrid2-Accent11"/>
        <w:spacing w:line="480" w:lineRule="auto"/>
        <w:rPr>
          <w:rFonts w:ascii="Arial" w:hAnsi="Arial" w:cs="Arial"/>
        </w:rPr>
      </w:pPr>
    </w:p>
    <w:p w14:paraId="2A16CADC" w14:textId="4771327D" w:rsidR="007F7AA7" w:rsidRDefault="007F7AA7" w:rsidP="00154344">
      <w:pPr>
        <w:pStyle w:val="MediumGrid2-Accent11"/>
        <w:spacing w:line="480" w:lineRule="auto"/>
        <w:rPr>
          <w:rFonts w:ascii="Arial" w:hAnsi="Arial" w:cs="Arial"/>
        </w:rPr>
      </w:pPr>
    </w:p>
    <w:p w14:paraId="5CAAB3B5" w14:textId="1BBD1FD7" w:rsidR="007F7AA7" w:rsidRDefault="007F7AA7" w:rsidP="00154344">
      <w:pPr>
        <w:pStyle w:val="MediumGrid2-Accent11"/>
        <w:spacing w:line="480" w:lineRule="auto"/>
        <w:rPr>
          <w:rFonts w:ascii="Arial" w:hAnsi="Arial" w:cs="Arial"/>
        </w:rPr>
      </w:pPr>
    </w:p>
    <w:p w14:paraId="417B42F6" w14:textId="30C4B8A0" w:rsidR="007F7AA7" w:rsidRDefault="007F7AA7" w:rsidP="00154344">
      <w:pPr>
        <w:pStyle w:val="MediumGrid2-Accent11"/>
        <w:spacing w:line="480" w:lineRule="auto"/>
        <w:rPr>
          <w:rFonts w:ascii="Arial" w:hAnsi="Arial" w:cs="Arial"/>
        </w:rPr>
      </w:pPr>
    </w:p>
    <w:p w14:paraId="4802ADC8" w14:textId="05A0E1B3" w:rsidR="00445150" w:rsidRDefault="00445150" w:rsidP="00154344">
      <w:pPr>
        <w:pStyle w:val="MediumGrid2-Accent11"/>
        <w:spacing w:line="480" w:lineRule="auto"/>
        <w:rPr>
          <w:rFonts w:ascii="Arial" w:hAnsi="Arial" w:cs="Arial"/>
          <w:b/>
        </w:rPr>
      </w:pPr>
      <w:r w:rsidRPr="004A3A40">
        <w:rPr>
          <w:rFonts w:ascii="Arial" w:hAnsi="Arial" w:cs="Arial"/>
          <w:b/>
        </w:rPr>
        <w:lastRenderedPageBreak/>
        <w:t>References</w:t>
      </w:r>
    </w:p>
    <w:p w14:paraId="19ABE775" w14:textId="77777777" w:rsidR="005F1C33" w:rsidRPr="005F1C33" w:rsidRDefault="009C0FD8" w:rsidP="005F1C33">
      <w:pPr>
        <w:pStyle w:val="MediumGrid2-Accent11"/>
        <w:ind w:left="720" w:hanging="720"/>
        <w:jc w:val="both"/>
        <w:rPr>
          <w:rFonts w:cs="Calibri"/>
          <w:noProof/>
        </w:rPr>
      </w:pPr>
      <w:r>
        <w:rPr>
          <w:rFonts w:ascii="Arial" w:eastAsia="SimSun" w:hAnsi="Arial" w:cs="Arial"/>
          <w:noProof/>
          <w:szCs w:val="24"/>
          <w:lang w:val="en-US" w:eastAsia="en-US"/>
        </w:rPr>
        <w:fldChar w:fldCharType="begin"/>
      </w:r>
      <w:r>
        <w:rPr>
          <w:rFonts w:ascii="Arial" w:hAnsi="Arial" w:cs="Arial"/>
        </w:rPr>
        <w:instrText xml:space="preserve"> ADDIN EN.REFLIST </w:instrText>
      </w:r>
      <w:r>
        <w:rPr>
          <w:rFonts w:ascii="Arial" w:eastAsia="SimSun" w:hAnsi="Arial" w:cs="Arial"/>
          <w:noProof/>
          <w:szCs w:val="24"/>
          <w:lang w:val="en-US" w:eastAsia="en-US"/>
        </w:rPr>
        <w:fldChar w:fldCharType="separate"/>
      </w:r>
      <w:bookmarkStart w:id="59" w:name="_ENREF_1"/>
      <w:r w:rsidR="005F1C33" w:rsidRPr="005F1C33">
        <w:rPr>
          <w:rFonts w:cs="Calibri"/>
          <w:b/>
          <w:noProof/>
        </w:rPr>
        <w:t>1.</w:t>
      </w:r>
      <w:r w:rsidR="005F1C33" w:rsidRPr="005F1C33">
        <w:rPr>
          <w:rFonts w:cs="Calibri"/>
          <w:noProof/>
        </w:rPr>
        <w:tab/>
        <w:t xml:space="preserve">Santos CY, Snyder PJ, Wu WC, Zhang M, Echeverria A, Alber J. Pathophysiologic relationship between Alzheimer's disease, cerebrovascular disease, and cardiovascular risk: A review and synthesis. </w:t>
      </w:r>
      <w:r w:rsidR="005F1C33" w:rsidRPr="005F1C33">
        <w:rPr>
          <w:rFonts w:cs="Calibri"/>
          <w:i/>
          <w:noProof/>
        </w:rPr>
        <w:t xml:space="preserve">Alzheimers Dement (Amst). </w:t>
      </w:r>
      <w:r w:rsidR="005F1C33" w:rsidRPr="005F1C33">
        <w:rPr>
          <w:rFonts w:cs="Calibri"/>
          <w:noProof/>
        </w:rPr>
        <w:t>2017;7:69-87.</w:t>
      </w:r>
      <w:bookmarkEnd w:id="59"/>
    </w:p>
    <w:p w14:paraId="6B78BE01" w14:textId="77777777" w:rsidR="005F1C33" w:rsidRPr="005F1C33" w:rsidRDefault="005F1C33" w:rsidP="005F1C33">
      <w:pPr>
        <w:pStyle w:val="MediumGrid2-Accent11"/>
        <w:ind w:left="720" w:hanging="720"/>
        <w:jc w:val="both"/>
        <w:rPr>
          <w:rFonts w:cs="Calibri"/>
          <w:noProof/>
        </w:rPr>
      </w:pPr>
      <w:bookmarkStart w:id="60" w:name="_ENREF_2"/>
      <w:r w:rsidRPr="005F1C33">
        <w:rPr>
          <w:rFonts w:cs="Calibri"/>
          <w:b/>
          <w:noProof/>
        </w:rPr>
        <w:t>2.</w:t>
      </w:r>
      <w:r w:rsidRPr="005F1C33">
        <w:rPr>
          <w:rFonts w:cs="Calibri"/>
          <w:noProof/>
        </w:rPr>
        <w:tab/>
        <w:t xml:space="preserve">de Kat AC, Dam V, Onland-Moret NC, Eijkemans MJ, Broekmans FJ, van der Schouw YT. Unraveling the associations of age and menopause with cardiovascular risk factors in a large population-based study. </w:t>
      </w:r>
      <w:r w:rsidRPr="005F1C33">
        <w:rPr>
          <w:rFonts w:cs="Calibri"/>
          <w:i/>
          <w:noProof/>
        </w:rPr>
        <w:t xml:space="preserve">BMC Med. </w:t>
      </w:r>
      <w:r w:rsidRPr="005F1C33">
        <w:rPr>
          <w:rFonts w:cs="Calibri"/>
          <w:noProof/>
        </w:rPr>
        <w:t>Jan 4 2017;15(1):2.</w:t>
      </w:r>
      <w:bookmarkEnd w:id="60"/>
    </w:p>
    <w:p w14:paraId="542D556B" w14:textId="77777777" w:rsidR="005F1C33" w:rsidRPr="005F1C33" w:rsidRDefault="005F1C33" w:rsidP="005F1C33">
      <w:pPr>
        <w:pStyle w:val="MediumGrid2-Accent11"/>
        <w:ind w:left="720" w:hanging="720"/>
        <w:jc w:val="both"/>
        <w:rPr>
          <w:rFonts w:cs="Calibri"/>
          <w:noProof/>
        </w:rPr>
      </w:pPr>
      <w:bookmarkStart w:id="61" w:name="_ENREF_3"/>
      <w:r w:rsidRPr="005F1C33">
        <w:rPr>
          <w:rFonts w:cs="Calibri"/>
          <w:b/>
          <w:noProof/>
        </w:rPr>
        <w:t>3.</w:t>
      </w:r>
      <w:r w:rsidRPr="005F1C33">
        <w:rPr>
          <w:rFonts w:cs="Calibri"/>
          <w:noProof/>
        </w:rPr>
        <w:tab/>
        <w:t xml:space="preserve">Gliemann L, Hellsten Y. The exercise timing hypothesis - Can exercise training compensate for the reduction in blood vessel function after menopause if timed right? </w:t>
      </w:r>
      <w:r w:rsidRPr="005F1C33">
        <w:rPr>
          <w:rFonts w:cs="Calibri"/>
          <w:i/>
          <w:noProof/>
        </w:rPr>
        <w:t>The Journal of Physiology.</w:t>
      </w:r>
      <w:r w:rsidRPr="005F1C33">
        <w:rPr>
          <w:rFonts w:cs="Calibri"/>
          <w:noProof/>
        </w:rPr>
        <w:t>0(ja).</w:t>
      </w:r>
      <w:bookmarkEnd w:id="61"/>
    </w:p>
    <w:p w14:paraId="24D5BC41" w14:textId="77777777" w:rsidR="005F1C33" w:rsidRPr="005F1C33" w:rsidRDefault="005F1C33" w:rsidP="005F1C33">
      <w:pPr>
        <w:pStyle w:val="MediumGrid2-Accent11"/>
        <w:ind w:left="720" w:hanging="720"/>
        <w:jc w:val="both"/>
        <w:rPr>
          <w:rFonts w:cs="Calibri"/>
          <w:noProof/>
        </w:rPr>
      </w:pPr>
      <w:bookmarkStart w:id="62" w:name="_ENREF_4"/>
      <w:r w:rsidRPr="005F1C33">
        <w:rPr>
          <w:rFonts w:cs="Calibri"/>
          <w:b/>
          <w:noProof/>
        </w:rPr>
        <w:t>4.</w:t>
      </w:r>
      <w:r w:rsidRPr="005F1C33">
        <w:rPr>
          <w:rFonts w:cs="Calibri"/>
          <w:noProof/>
        </w:rPr>
        <w:tab/>
        <w:t xml:space="preserve">Moreau KL, Hildreth KL, Meditz AL, Deane KD, Kohrt WM. Endothelial function is impaired across the stages of the menopause transition in healthy women. </w:t>
      </w:r>
      <w:r w:rsidRPr="005F1C33">
        <w:rPr>
          <w:rFonts w:cs="Calibri"/>
          <w:i/>
          <w:noProof/>
        </w:rPr>
        <w:t xml:space="preserve">J Clin Endocrinol Metab. </w:t>
      </w:r>
      <w:r w:rsidRPr="005F1C33">
        <w:rPr>
          <w:rFonts w:cs="Calibri"/>
          <w:noProof/>
        </w:rPr>
        <w:t>Dec 2012;97(12):4692-4700.</w:t>
      </w:r>
      <w:bookmarkEnd w:id="62"/>
    </w:p>
    <w:p w14:paraId="27341740" w14:textId="77777777" w:rsidR="005F1C33" w:rsidRPr="005F1C33" w:rsidRDefault="005F1C33" w:rsidP="005F1C33">
      <w:pPr>
        <w:pStyle w:val="MediumGrid2-Accent11"/>
        <w:ind w:left="720" w:hanging="720"/>
        <w:jc w:val="both"/>
        <w:rPr>
          <w:rFonts w:cs="Calibri"/>
          <w:noProof/>
        </w:rPr>
      </w:pPr>
      <w:bookmarkStart w:id="63" w:name="_ENREF_5"/>
      <w:r w:rsidRPr="005F1C33">
        <w:rPr>
          <w:rFonts w:cs="Calibri"/>
          <w:b/>
          <w:noProof/>
        </w:rPr>
        <w:t>5.</w:t>
      </w:r>
      <w:r w:rsidRPr="005F1C33">
        <w:rPr>
          <w:rFonts w:cs="Calibri"/>
          <w:noProof/>
        </w:rPr>
        <w:tab/>
        <w:t xml:space="preserve">Beam CR, Kaneshiro C, Jang JY, Reynolds CA, Pedersen NL, Gatz M. Differences Between Women and Men in Incidence Rates of Dementia and Alzheimer's Disease. </w:t>
      </w:r>
      <w:r w:rsidRPr="005F1C33">
        <w:rPr>
          <w:rFonts w:cs="Calibri"/>
          <w:i/>
          <w:noProof/>
        </w:rPr>
        <w:t xml:space="preserve">J Alzheimers Dis. </w:t>
      </w:r>
      <w:r w:rsidRPr="005F1C33">
        <w:rPr>
          <w:rFonts w:cs="Calibri"/>
          <w:noProof/>
        </w:rPr>
        <w:t>2018;64(4):1077-1083.</w:t>
      </w:r>
      <w:bookmarkEnd w:id="63"/>
    </w:p>
    <w:p w14:paraId="29F301A7" w14:textId="77777777" w:rsidR="005F1C33" w:rsidRPr="005F1C33" w:rsidRDefault="005F1C33" w:rsidP="005F1C33">
      <w:pPr>
        <w:pStyle w:val="MediumGrid2-Accent11"/>
        <w:ind w:left="720" w:hanging="720"/>
        <w:jc w:val="both"/>
        <w:rPr>
          <w:rFonts w:cs="Calibri"/>
          <w:noProof/>
        </w:rPr>
      </w:pPr>
      <w:bookmarkStart w:id="64" w:name="_ENREF_6"/>
      <w:r w:rsidRPr="005F1C33">
        <w:rPr>
          <w:rFonts w:cs="Calibri"/>
          <w:b/>
          <w:noProof/>
        </w:rPr>
        <w:t>6.</w:t>
      </w:r>
      <w:r w:rsidRPr="005F1C33">
        <w:rPr>
          <w:rFonts w:cs="Calibri"/>
          <w:noProof/>
        </w:rPr>
        <w:tab/>
        <w:t xml:space="preserve">Li R, Singh M. Sex differences in cognitive impairment and Alzheimer's disease. </w:t>
      </w:r>
      <w:r w:rsidRPr="005F1C33">
        <w:rPr>
          <w:rFonts w:cs="Calibri"/>
          <w:i/>
          <w:noProof/>
        </w:rPr>
        <w:t xml:space="preserve">Front Neuroendocrinol. </w:t>
      </w:r>
      <w:r w:rsidRPr="005F1C33">
        <w:rPr>
          <w:rFonts w:cs="Calibri"/>
          <w:noProof/>
        </w:rPr>
        <w:t>Aug 2014;35(3):385-403.</w:t>
      </w:r>
      <w:bookmarkEnd w:id="64"/>
    </w:p>
    <w:p w14:paraId="0E49728A" w14:textId="77777777" w:rsidR="005F1C33" w:rsidRPr="005F1C33" w:rsidRDefault="005F1C33" w:rsidP="005F1C33">
      <w:pPr>
        <w:pStyle w:val="MediumGrid2-Accent11"/>
        <w:ind w:left="720" w:hanging="720"/>
        <w:jc w:val="both"/>
        <w:rPr>
          <w:rFonts w:cs="Calibri"/>
          <w:noProof/>
        </w:rPr>
      </w:pPr>
      <w:bookmarkStart w:id="65" w:name="_ENREF_7"/>
      <w:r w:rsidRPr="005F1C33">
        <w:rPr>
          <w:rFonts w:cs="Calibri"/>
          <w:b/>
          <w:noProof/>
        </w:rPr>
        <w:t>7.</w:t>
      </w:r>
      <w:r w:rsidRPr="005F1C33">
        <w:rPr>
          <w:rFonts w:cs="Calibri"/>
          <w:noProof/>
        </w:rPr>
        <w:tab/>
        <w:t xml:space="preserve">Wong RHX, Evans HM, Howe PRC. Poor cerebrovascular function is an early marker of cognitive decline in healthy postmenopausal women. </w:t>
      </w:r>
      <w:r w:rsidRPr="005F1C33">
        <w:rPr>
          <w:rFonts w:cs="Calibri"/>
          <w:i/>
          <w:noProof/>
        </w:rPr>
        <w:t xml:space="preserve">Alzheimers Dement (N Y). </w:t>
      </w:r>
      <w:r w:rsidRPr="005F1C33">
        <w:rPr>
          <w:rFonts w:cs="Calibri"/>
          <w:noProof/>
        </w:rPr>
        <w:t>Sep 2016;2(3):162-168.</w:t>
      </w:r>
      <w:bookmarkEnd w:id="65"/>
    </w:p>
    <w:p w14:paraId="186C644A" w14:textId="77777777" w:rsidR="005F1C33" w:rsidRPr="005F1C33" w:rsidRDefault="005F1C33" w:rsidP="005F1C33">
      <w:pPr>
        <w:pStyle w:val="MediumGrid2-Accent11"/>
        <w:ind w:left="720" w:hanging="720"/>
        <w:jc w:val="both"/>
        <w:rPr>
          <w:rFonts w:cs="Calibri"/>
          <w:noProof/>
        </w:rPr>
      </w:pPr>
      <w:bookmarkStart w:id="66" w:name="_ENREF_8"/>
      <w:r w:rsidRPr="005F1C33">
        <w:rPr>
          <w:rFonts w:cs="Calibri"/>
          <w:b/>
          <w:noProof/>
        </w:rPr>
        <w:t>8.</w:t>
      </w:r>
      <w:r w:rsidRPr="005F1C33">
        <w:rPr>
          <w:rFonts w:cs="Calibri"/>
          <w:noProof/>
        </w:rPr>
        <w:tab/>
        <w:t xml:space="preserve">Davey DA. Prevention of Alzheimer's disease, cerebrovascular disease and dementia in women: the case for menopause hormone therapy. </w:t>
      </w:r>
      <w:r w:rsidRPr="005F1C33">
        <w:rPr>
          <w:rFonts w:cs="Calibri"/>
          <w:i/>
          <w:noProof/>
        </w:rPr>
        <w:t xml:space="preserve">Neurodegener Dis Manag. </w:t>
      </w:r>
      <w:r w:rsidRPr="005F1C33">
        <w:rPr>
          <w:rFonts w:cs="Calibri"/>
          <w:noProof/>
        </w:rPr>
        <w:t>Feb 2017;7(1):85-94.</w:t>
      </w:r>
      <w:bookmarkEnd w:id="66"/>
    </w:p>
    <w:p w14:paraId="4A6CF84D" w14:textId="77777777" w:rsidR="005F1C33" w:rsidRPr="005F1C33" w:rsidRDefault="005F1C33" w:rsidP="005F1C33">
      <w:pPr>
        <w:pStyle w:val="MediumGrid2-Accent11"/>
        <w:ind w:left="720" w:hanging="720"/>
        <w:jc w:val="both"/>
        <w:rPr>
          <w:rFonts w:cs="Calibri"/>
          <w:noProof/>
        </w:rPr>
      </w:pPr>
      <w:bookmarkStart w:id="67" w:name="_ENREF_9"/>
      <w:r w:rsidRPr="005F1C33">
        <w:rPr>
          <w:rFonts w:cs="Calibri"/>
          <w:b/>
          <w:noProof/>
        </w:rPr>
        <w:t>9.</w:t>
      </w:r>
      <w:r w:rsidRPr="005F1C33">
        <w:rPr>
          <w:rFonts w:cs="Calibri"/>
          <w:noProof/>
        </w:rPr>
        <w:tab/>
        <w:t xml:space="preserve">Ainslie PN, Cotter JD, George KP, et al. Elevation in cerebral blood flow velocity with aerobic fitness throughout healthy human ageing. </w:t>
      </w:r>
      <w:r w:rsidRPr="005F1C33">
        <w:rPr>
          <w:rFonts w:cs="Calibri"/>
          <w:i/>
          <w:noProof/>
        </w:rPr>
        <w:t xml:space="preserve">J Physiol. </w:t>
      </w:r>
      <w:r w:rsidRPr="005F1C33">
        <w:rPr>
          <w:rFonts w:cs="Calibri"/>
          <w:noProof/>
        </w:rPr>
        <w:t>Aug 15 2008;586(16):4005-4010.</w:t>
      </w:r>
      <w:bookmarkEnd w:id="67"/>
    </w:p>
    <w:p w14:paraId="5B2D50E6" w14:textId="77777777" w:rsidR="005F1C33" w:rsidRPr="005F1C33" w:rsidRDefault="005F1C33" w:rsidP="005F1C33">
      <w:pPr>
        <w:pStyle w:val="MediumGrid2-Accent11"/>
        <w:ind w:left="720" w:hanging="720"/>
        <w:jc w:val="both"/>
        <w:rPr>
          <w:rFonts w:cs="Calibri"/>
          <w:noProof/>
        </w:rPr>
      </w:pPr>
      <w:bookmarkStart w:id="68" w:name="_ENREF_10"/>
      <w:r w:rsidRPr="005F1C33">
        <w:rPr>
          <w:rFonts w:cs="Calibri"/>
          <w:b/>
          <w:noProof/>
        </w:rPr>
        <w:t>10.</w:t>
      </w:r>
      <w:r w:rsidRPr="005F1C33">
        <w:rPr>
          <w:rFonts w:cs="Calibri"/>
          <w:noProof/>
        </w:rPr>
        <w:tab/>
        <w:t xml:space="preserve">Leeuwis AE, Smith LA, Melbourne A, et al. Cerebral Blood Flow and Cognitive Functioning in a Community-Based, Multi-Ethnic Cohort: The SABRE Study. </w:t>
      </w:r>
      <w:r w:rsidRPr="005F1C33">
        <w:rPr>
          <w:rFonts w:cs="Calibri"/>
          <w:i/>
          <w:noProof/>
        </w:rPr>
        <w:t xml:space="preserve">Frontiers in aging neuroscience. </w:t>
      </w:r>
      <w:r w:rsidRPr="005F1C33">
        <w:rPr>
          <w:rFonts w:cs="Calibri"/>
          <w:noProof/>
        </w:rPr>
        <w:t>2018;10:279.</w:t>
      </w:r>
      <w:bookmarkEnd w:id="68"/>
    </w:p>
    <w:p w14:paraId="475167C4" w14:textId="77777777" w:rsidR="005F1C33" w:rsidRPr="005F1C33" w:rsidRDefault="005F1C33" w:rsidP="005F1C33">
      <w:pPr>
        <w:pStyle w:val="MediumGrid2-Accent11"/>
        <w:ind w:left="720" w:hanging="720"/>
        <w:jc w:val="both"/>
        <w:rPr>
          <w:rFonts w:cs="Calibri"/>
          <w:noProof/>
        </w:rPr>
      </w:pPr>
      <w:bookmarkStart w:id="69" w:name="_ENREF_11"/>
      <w:r w:rsidRPr="005F1C33">
        <w:rPr>
          <w:rFonts w:cs="Calibri"/>
          <w:b/>
          <w:noProof/>
        </w:rPr>
        <w:t>11.</w:t>
      </w:r>
      <w:r w:rsidRPr="005F1C33">
        <w:rPr>
          <w:rFonts w:cs="Calibri"/>
          <w:noProof/>
        </w:rPr>
        <w:tab/>
        <w:t xml:space="preserve">Krause DN, Duckles SP, Pelligrino DA. Influence of sex steroid hormones on cerebrovascular function. </w:t>
      </w:r>
      <w:r w:rsidRPr="005F1C33">
        <w:rPr>
          <w:rFonts w:cs="Calibri"/>
          <w:i/>
          <w:noProof/>
        </w:rPr>
        <w:t xml:space="preserve">J Appl Physiol (1985). </w:t>
      </w:r>
      <w:r w:rsidRPr="005F1C33">
        <w:rPr>
          <w:rFonts w:cs="Calibri"/>
          <w:noProof/>
        </w:rPr>
        <w:t>Oct 2006;101(4):1252-1261.</w:t>
      </w:r>
      <w:bookmarkEnd w:id="69"/>
    </w:p>
    <w:p w14:paraId="2CC7C314" w14:textId="77777777" w:rsidR="005F1C33" w:rsidRPr="005F1C33" w:rsidRDefault="005F1C33" w:rsidP="005F1C33">
      <w:pPr>
        <w:pStyle w:val="MediumGrid2-Accent11"/>
        <w:ind w:left="720" w:hanging="720"/>
        <w:jc w:val="both"/>
        <w:rPr>
          <w:rFonts w:cs="Calibri"/>
          <w:noProof/>
        </w:rPr>
      </w:pPr>
      <w:bookmarkStart w:id="70" w:name="_ENREF_12"/>
      <w:r w:rsidRPr="005F1C33">
        <w:rPr>
          <w:rFonts w:cs="Calibri"/>
          <w:b/>
          <w:noProof/>
        </w:rPr>
        <w:t>12.</w:t>
      </w:r>
      <w:r w:rsidRPr="005F1C33">
        <w:rPr>
          <w:rFonts w:cs="Calibri"/>
          <w:noProof/>
        </w:rPr>
        <w:tab/>
        <w:t xml:space="preserve">Matteis M, Troisi E, Monaldo BC, Caltagirone C, Silvestrini M. Age and sex differences in cerebral hemodynamics: a transcranial Doppler study. </w:t>
      </w:r>
      <w:r w:rsidRPr="005F1C33">
        <w:rPr>
          <w:rFonts w:cs="Calibri"/>
          <w:i/>
          <w:noProof/>
        </w:rPr>
        <w:t xml:space="preserve">Stroke. </w:t>
      </w:r>
      <w:r w:rsidRPr="005F1C33">
        <w:rPr>
          <w:rFonts w:cs="Calibri"/>
          <w:noProof/>
        </w:rPr>
        <w:t>May 1998;29(5):963-967.</w:t>
      </w:r>
      <w:bookmarkEnd w:id="70"/>
    </w:p>
    <w:p w14:paraId="19E862E5" w14:textId="77777777" w:rsidR="005F1C33" w:rsidRPr="005F1C33" w:rsidRDefault="005F1C33" w:rsidP="005F1C33">
      <w:pPr>
        <w:pStyle w:val="MediumGrid2-Accent11"/>
        <w:ind w:left="720" w:hanging="720"/>
        <w:jc w:val="both"/>
        <w:rPr>
          <w:rFonts w:cs="Calibri"/>
          <w:noProof/>
        </w:rPr>
      </w:pPr>
      <w:bookmarkStart w:id="71" w:name="_ENREF_13"/>
      <w:r w:rsidRPr="005F1C33">
        <w:rPr>
          <w:rFonts w:cs="Calibri"/>
          <w:b/>
          <w:noProof/>
        </w:rPr>
        <w:t>13.</w:t>
      </w:r>
      <w:r w:rsidRPr="005F1C33">
        <w:rPr>
          <w:rFonts w:cs="Calibri"/>
          <w:noProof/>
        </w:rPr>
        <w:tab/>
        <w:t xml:space="preserve">Penotti M, Sironi L, Amicarelli F, Flenda F, Gabrielli L, Vignali M. Surgically induced menopause and blood flow in cerebral arteries. </w:t>
      </w:r>
      <w:r w:rsidRPr="005F1C33">
        <w:rPr>
          <w:rFonts w:cs="Calibri"/>
          <w:i/>
          <w:noProof/>
        </w:rPr>
        <w:t xml:space="preserve">Fertil Steril. </w:t>
      </w:r>
      <w:r w:rsidRPr="005F1C33">
        <w:rPr>
          <w:rFonts w:cs="Calibri"/>
          <w:noProof/>
        </w:rPr>
        <w:t>May 2002;77(5):1086-1087.</w:t>
      </w:r>
      <w:bookmarkEnd w:id="71"/>
    </w:p>
    <w:p w14:paraId="2A85C43B" w14:textId="77777777" w:rsidR="005F1C33" w:rsidRPr="005F1C33" w:rsidRDefault="005F1C33" w:rsidP="005F1C33">
      <w:pPr>
        <w:pStyle w:val="MediumGrid2-Accent11"/>
        <w:ind w:left="720" w:hanging="720"/>
        <w:jc w:val="both"/>
        <w:rPr>
          <w:rFonts w:cs="Calibri"/>
          <w:noProof/>
        </w:rPr>
      </w:pPr>
      <w:bookmarkStart w:id="72" w:name="_ENREF_14"/>
      <w:r w:rsidRPr="005F1C33">
        <w:rPr>
          <w:rFonts w:cs="Calibri"/>
          <w:b/>
          <w:noProof/>
        </w:rPr>
        <w:t>14.</w:t>
      </w:r>
      <w:r w:rsidRPr="005F1C33">
        <w:rPr>
          <w:rFonts w:cs="Calibri"/>
          <w:noProof/>
        </w:rPr>
        <w:tab/>
        <w:t xml:space="preserve">Kurji A, Debert CT, Whitelaw WA, Rawling JM, Frayne R, Poulin MJ. Differences between middle cerebral artery blood velocity waveforms of young and postmenopausal women. </w:t>
      </w:r>
      <w:r w:rsidRPr="005F1C33">
        <w:rPr>
          <w:rFonts w:cs="Calibri"/>
          <w:i/>
          <w:noProof/>
        </w:rPr>
        <w:t xml:space="preserve">Menopause. </w:t>
      </w:r>
      <w:r w:rsidRPr="005F1C33">
        <w:rPr>
          <w:rFonts w:cs="Calibri"/>
          <w:noProof/>
        </w:rPr>
        <w:t>Mar-Apr 2006;13(2):303-313.</w:t>
      </w:r>
      <w:bookmarkEnd w:id="72"/>
    </w:p>
    <w:p w14:paraId="38BE12AC" w14:textId="77777777" w:rsidR="005F1C33" w:rsidRPr="005F1C33" w:rsidRDefault="005F1C33" w:rsidP="005F1C33">
      <w:pPr>
        <w:pStyle w:val="MediumGrid2-Accent11"/>
        <w:ind w:left="720" w:hanging="720"/>
        <w:jc w:val="both"/>
        <w:rPr>
          <w:rFonts w:cs="Calibri"/>
          <w:noProof/>
        </w:rPr>
      </w:pPr>
      <w:bookmarkStart w:id="73" w:name="_ENREF_15"/>
      <w:r w:rsidRPr="005F1C33">
        <w:rPr>
          <w:rFonts w:cs="Calibri"/>
          <w:b/>
          <w:noProof/>
        </w:rPr>
        <w:t>15.</w:t>
      </w:r>
      <w:r w:rsidRPr="005F1C33">
        <w:rPr>
          <w:rFonts w:cs="Calibri"/>
          <w:noProof/>
        </w:rPr>
        <w:tab/>
        <w:t xml:space="preserve">Kastrup A, Dichgans J, Niemeier M, Schabet M. Changes of cerebrovascular CO2 reactivity during normal aging. </w:t>
      </w:r>
      <w:r w:rsidRPr="005F1C33">
        <w:rPr>
          <w:rFonts w:cs="Calibri"/>
          <w:i/>
          <w:noProof/>
        </w:rPr>
        <w:t xml:space="preserve">Stroke. </w:t>
      </w:r>
      <w:r w:rsidRPr="005F1C33">
        <w:rPr>
          <w:rFonts w:cs="Calibri"/>
          <w:noProof/>
        </w:rPr>
        <w:t>Jul 1998;29(7):1311-1314.</w:t>
      </w:r>
      <w:bookmarkEnd w:id="73"/>
    </w:p>
    <w:p w14:paraId="256FA548" w14:textId="77777777" w:rsidR="005F1C33" w:rsidRPr="005F1C33" w:rsidRDefault="005F1C33" w:rsidP="005F1C33">
      <w:pPr>
        <w:pStyle w:val="MediumGrid2-Accent11"/>
        <w:ind w:left="720" w:hanging="720"/>
        <w:jc w:val="both"/>
        <w:rPr>
          <w:rFonts w:cs="Calibri"/>
          <w:noProof/>
        </w:rPr>
      </w:pPr>
      <w:bookmarkStart w:id="74" w:name="_ENREF_16"/>
      <w:r w:rsidRPr="005F1C33">
        <w:rPr>
          <w:rFonts w:cs="Calibri"/>
          <w:b/>
          <w:noProof/>
        </w:rPr>
        <w:t>16.</w:t>
      </w:r>
      <w:r w:rsidRPr="005F1C33">
        <w:rPr>
          <w:rFonts w:cs="Calibri"/>
          <w:noProof/>
        </w:rPr>
        <w:tab/>
        <w:t xml:space="preserve">Mitsis GD, Debert CT, Hajo MI, Marmarelis VZ, Poulin MJ. Nonlinear, multiple-input modeling of cerebral hemodynamics during baseline and hypercapnia in young and post-menopausal women. </w:t>
      </w:r>
      <w:r w:rsidRPr="005F1C33">
        <w:rPr>
          <w:rFonts w:cs="Calibri"/>
          <w:i/>
          <w:noProof/>
        </w:rPr>
        <w:t xml:space="preserve">Conf Proc IEEE Eng Med Biol Soc. </w:t>
      </w:r>
      <w:r w:rsidRPr="005F1C33">
        <w:rPr>
          <w:rFonts w:cs="Calibri"/>
          <w:noProof/>
        </w:rPr>
        <w:t>2007;2007:2855-2858.</w:t>
      </w:r>
      <w:bookmarkEnd w:id="74"/>
    </w:p>
    <w:p w14:paraId="5FDC9EAC" w14:textId="77777777" w:rsidR="005F1C33" w:rsidRPr="005F1C33" w:rsidRDefault="005F1C33" w:rsidP="005F1C33">
      <w:pPr>
        <w:pStyle w:val="MediumGrid2-Accent11"/>
        <w:ind w:left="720" w:hanging="720"/>
        <w:jc w:val="both"/>
        <w:rPr>
          <w:rFonts w:cs="Calibri"/>
          <w:noProof/>
        </w:rPr>
      </w:pPr>
      <w:bookmarkStart w:id="75" w:name="_ENREF_17"/>
      <w:r w:rsidRPr="005F1C33">
        <w:rPr>
          <w:rFonts w:cs="Calibri"/>
          <w:b/>
          <w:noProof/>
        </w:rPr>
        <w:t>17.</w:t>
      </w:r>
      <w:r w:rsidRPr="005F1C33">
        <w:rPr>
          <w:rFonts w:cs="Calibri"/>
          <w:noProof/>
        </w:rPr>
        <w:tab/>
        <w:t xml:space="preserve">Deegan BM, Sorond FA, Galica A, Lipsitz LA, O'Laighin G, Serrador JM. Elderly women regulate brain blood flow better than men do. </w:t>
      </w:r>
      <w:r w:rsidRPr="005F1C33">
        <w:rPr>
          <w:rFonts w:cs="Calibri"/>
          <w:i/>
          <w:noProof/>
        </w:rPr>
        <w:t xml:space="preserve">Stroke. </w:t>
      </w:r>
      <w:r w:rsidRPr="005F1C33">
        <w:rPr>
          <w:rFonts w:cs="Calibri"/>
          <w:noProof/>
        </w:rPr>
        <w:t>Jul 2011;42(7):1988-1993.</w:t>
      </w:r>
      <w:bookmarkEnd w:id="75"/>
    </w:p>
    <w:p w14:paraId="474D157C" w14:textId="77777777" w:rsidR="005F1C33" w:rsidRPr="005F1C33" w:rsidRDefault="005F1C33" w:rsidP="005F1C33">
      <w:pPr>
        <w:pStyle w:val="MediumGrid2-Accent11"/>
        <w:ind w:left="720" w:hanging="720"/>
        <w:jc w:val="both"/>
        <w:rPr>
          <w:rFonts w:cs="Calibri"/>
          <w:noProof/>
        </w:rPr>
      </w:pPr>
      <w:bookmarkStart w:id="76" w:name="_ENREF_18"/>
      <w:r w:rsidRPr="005F1C33">
        <w:rPr>
          <w:rFonts w:cs="Calibri"/>
          <w:b/>
          <w:noProof/>
        </w:rPr>
        <w:t>18.</w:t>
      </w:r>
      <w:r w:rsidRPr="005F1C33">
        <w:rPr>
          <w:rFonts w:cs="Calibri"/>
          <w:noProof/>
        </w:rPr>
        <w:tab/>
        <w:t xml:space="preserve">Black MA, Cable NT, Thijssen DH, Green DJ. Impact of age, sex, and exercise on brachial artery flow-mediated dilatation. </w:t>
      </w:r>
      <w:r w:rsidRPr="005F1C33">
        <w:rPr>
          <w:rFonts w:cs="Calibri"/>
          <w:i/>
          <w:noProof/>
        </w:rPr>
        <w:t xml:space="preserve">Am J Physiol Heart Circ Physiol. </w:t>
      </w:r>
      <w:r w:rsidRPr="005F1C33">
        <w:rPr>
          <w:rFonts w:cs="Calibri"/>
          <w:noProof/>
        </w:rPr>
        <w:t>Sep 2009;297(3):H1109-1116.</w:t>
      </w:r>
      <w:bookmarkEnd w:id="76"/>
    </w:p>
    <w:p w14:paraId="2DB92C52" w14:textId="77777777" w:rsidR="005F1C33" w:rsidRPr="005F1C33" w:rsidRDefault="005F1C33" w:rsidP="005F1C33">
      <w:pPr>
        <w:pStyle w:val="MediumGrid2-Accent11"/>
        <w:ind w:left="720" w:hanging="720"/>
        <w:jc w:val="both"/>
        <w:rPr>
          <w:rFonts w:cs="Calibri"/>
          <w:noProof/>
        </w:rPr>
      </w:pPr>
      <w:bookmarkStart w:id="77" w:name="_ENREF_19"/>
      <w:r w:rsidRPr="005F1C33">
        <w:rPr>
          <w:rFonts w:cs="Calibri"/>
          <w:b/>
          <w:noProof/>
        </w:rPr>
        <w:t>19.</w:t>
      </w:r>
      <w:r w:rsidRPr="005F1C33">
        <w:rPr>
          <w:rFonts w:cs="Calibri"/>
          <w:noProof/>
        </w:rPr>
        <w:tab/>
        <w:t xml:space="preserve">Swift DL, Earnest CP, Blair SN, Church TS. The effect of different doses of aerobic exercise training on endothelial function in postmenopausal women with elevated blood pressure: results from the DREW study. </w:t>
      </w:r>
      <w:r w:rsidRPr="005F1C33">
        <w:rPr>
          <w:rFonts w:cs="Calibri"/>
          <w:i/>
          <w:noProof/>
        </w:rPr>
        <w:t xml:space="preserve">British Journal of Sports Medicine. </w:t>
      </w:r>
      <w:r w:rsidRPr="005F1C33">
        <w:rPr>
          <w:rFonts w:cs="Calibri"/>
          <w:noProof/>
        </w:rPr>
        <w:t>2011;46(10):753-758.</w:t>
      </w:r>
      <w:bookmarkEnd w:id="77"/>
    </w:p>
    <w:p w14:paraId="494B65C2" w14:textId="77777777" w:rsidR="005F1C33" w:rsidRPr="005F1C33" w:rsidRDefault="005F1C33" w:rsidP="005F1C33">
      <w:pPr>
        <w:pStyle w:val="MediumGrid2-Accent11"/>
        <w:ind w:left="720" w:hanging="720"/>
        <w:jc w:val="both"/>
        <w:rPr>
          <w:rFonts w:cs="Calibri"/>
          <w:noProof/>
        </w:rPr>
      </w:pPr>
      <w:bookmarkStart w:id="78" w:name="_ENREF_20"/>
      <w:r w:rsidRPr="005F1C33">
        <w:rPr>
          <w:rFonts w:cs="Calibri"/>
          <w:b/>
          <w:noProof/>
        </w:rPr>
        <w:lastRenderedPageBreak/>
        <w:t>20.</w:t>
      </w:r>
      <w:r w:rsidRPr="005F1C33">
        <w:rPr>
          <w:rFonts w:cs="Calibri"/>
          <w:noProof/>
        </w:rPr>
        <w:tab/>
        <w:t xml:space="preserve">Bailey TG, Cable NT, Aziz N, et al. Exercise training reduces the acute physiological severity of post-menopausal hot flushes. </w:t>
      </w:r>
      <w:r w:rsidRPr="005F1C33">
        <w:rPr>
          <w:rFonts w:cs="Calibri"/>
          <w:i/>
          <w:noProof/>
        </w:rPr>
        <w:t xml:space="preserve">J Physiol. </w:t>
      </w:r>
      <w:r w:rsidRPr="005F1C33">
        <w:rPr>
          <w:rFonts w:cs="Calibri"/>
          <w:noProof/>
        </w:rPr>
        <w:t>Feb 1 2016;594(3):657-667.</w:t>
      </w:r>
      <w:bookmarkEnd w:id="78"/>
    </w:p>
    <w:p w14:paraId="41F40B8C" w14:textId="77777777" w:rsidR="005F1C33" w:rsidRPr="005F1C33" w:rsidRDefault="005F1C33" w:rsidP="005F1C33">
      <w:pPr>
        <w:pStyle w:val="MediumGrid2-Accent11"/>
        <w:ind w:left="720" w:hanging="720"/>
        <w:jc w:val="both"/>
        <w:rPr>
          <w:rFonts w:cs="Calibri"/>
          <w:noProof/>
        </w:rPr>
      </w:pPr>
      <w:bookmarkStart w:id="79" w:name="_ENREF_21"/>
      <w:r w:rsidRPr="005F1C33">
        <w:rPr>
          <w:rFonts w:cs="Calibri"/>
          <w:b/>
          <w:noProof/>
        </w:rPr>
        <w:t>21.</w:t>
      </w:r>
      <w:r w:rsidRPr="005F1C33">
        <w:rPr>
          <w:rFonts w:cs="Calibri"/>
          <w:noProof/>
        </w:rPr>
        <w:tab/>
        <w:t xml:space="preserve">Leslie MS, Briggs LA. Preeclampsia and the Risk of Future Vascular Disease and Mortality: A Review. </w:t>
      </w:r>
      <w:r w:rsidRPr="005F1C33">
        <w:rPr>
          <w:rFonts w:cs="Calibri"/>
          <w:i/>
          <w:noProof/>
        </w:rPr>
        <w:t xml:space="preserve">Journal of midwifery &amp; women's health. </w:t>
      </w:r>
      <w:r w:rsidRPr="005F1C33">
        <w:rPr>
          <w:rFonts w:cs="Calibri"/>
          <w:noProof/>
        </w:rPr>
        <w:t>May 2016;61(3):315-324.</w:t>
      </w:r>
      <w:bookmarkEnd w:id="79"/>
    </w:p>
    <w:p w14:paraId="0070AA3D" w14:textId="77777777" w:rsidR="005F1C33" w:rsidRPr="005F1C33" w:rsidRDefault="005F1C33" w:rsidP="005F1C33">
      <w:pPr>
        <w:pStyle w:val="MediumGrid2-Accent11"/>
        <w:ind w:left="720" w:hanging="720"/>
        <w:jc w:val="both"/>
        <w:rPr>
          <w:rFonts w:cs="Calibri"/>
          <w:noProof/>
        </w:rPr>
      </w:pPr>
      <w:bookmarkStart w:id="80" w:name="_ENREF_22"/>
      <w:r w:rsidRPr="005F1C33">
        <w:rPr>
          <w:rFonts w:cs="Calibri"/>
          <w:b/>
          <w:noProof/>
        </w:rPr>
        <w:t>22.</w:t>
      </w:r>
      <w:r w:rsidRPr="005F1C33">
        <w:rPr>
          <w:rFonts w:cs="Calibri"/>
          <w:noProof/>
        </w:rPr>
        <w:tab/>
        <w:t xml:space="preserve">Liu SH, Wang JJ, Cheng DC, Su CH, Lin TH. Assessment of the endothelial function with changed volume of brachial artery by menstrual cycle. </w:t>
      </w:r>
      <w:r w:rsidRPr="005F1C33">
        <w:rPr>
          <w:rFonts w:cs="Calibri"/>
          <w:i/>
          <w:noProof/>
        </w:rPr>
        <w:t xml:space="preserve">Biomed Eng Online. </w:t>
      </w:r>
      <w:r w:rsidRPr="005F1C33">
        <w:rPr>
          <w:rFonts w:cs="Calibri"/>
          <w:noProof/>
        </w:rPr>
        <w:t>Sep 06 2016;15(1):106.</w:t>
      </w:r>
      <w:bookmarkEnd w:id="80"/>
    </w:p>
    <w:p w14:paraId="092FD3D6" w14:textId="77777777" w:rsidR="005F1C33" w:rsidRPr="005F1C33" w:rsidRDefault="005F1C33" w:rsidP="005F1C33">
      <w:pPr>
        <w:pStyle w:val="MediumGrid2-Accent11"/>
        <w:ind w:left="720" w:hanging="720"/>
        <w:jc w:val="both"/>
        <w:rPr>
          <w:rFonts w:cs="Calibri"/>
          <w:noProof/>
        </w:rPr>
      </w:pPr>
      <w:bookmarkStart w:id="81" w:name="_ENREF_23"/>
      <w:r w:rsidRPr="005F1C33">
        <w:rPr>
          <w:rFonts w:cs="Calibri"/>
          <w:b/>
          <w:noProof/>
        </w:rPr>
        <w:t>23.</w:t>
      </w:r>
      <w:r w:rsidRPr="005F1C33">
        <w:rPr>
          <w:rFonts w:cs="Calibri"/>
          <w:noProof/>
        </w:rPr>
        <w:tab/>
        <w:t xml:space="preserve">Borg G. Perceived exertion as an indicator of somatic stress. </w:t>
      </w:r>
      <w:r w:rsidRPr="005F1C33">
        <w:rPr>
          <w:rFonts w:cs="Calibri"/>
          <w:i/>
          <w:noProof/>
        </w:rPr>
        <w:t xml:space="preserve">Scand J Rehabil Med. </w:t>
      </w:r>
      <w:r w:rsidRPr="005F1C33">
        <w:rPr>
          <w:rFonts w:cs="Calibri"/>
          <w:noProof/>
        </w:rPr>
        <w:t>1970;2(2):92-98.</w:t>
      </w:r>
      <w:bookmarkEnd w:id="81"/>
    </w:p>
    <w:p w14:paraId="2563A2AF" w14:textId="77777777" w:rsidR="005F1C33" w:rsidRPr="005F1C33" w:rsidRDefault="005F1C33" w:rsidP="005F1C33">
      <w:pPr>
        <w:pStyle w:val="MediumGrid2-Accent11"/>
        <w:ind w:left="720" w:hanging="720"/>
        <w:jc w:val="both"/>
        <w:rPr>
          <w:rFonts w:cs="Calibri"/>
          <w:noProof/>
        </w:rPr>
      </w:pPr>
      <w:bookmarkStart w:id="82" w:name="_ENREF_24"/>
      <w:r w:rsidRPr="005F1C33">
        <w:rPr>
          <w:rFonts w:cs="Calibri"/>
          <w:b/>
          <w:noProof/>
        </w:rPr>
        <w:t>24.</w:t>
      </w:r>
      <w:r w:rsidRPr="005F1C33">
        <w:rPr>
          <w:rFonts w:cs="Calibri"/>
          <w:noProof/>
        </w:rPr>
        <w:tab/>
        <w:t xml:space="preserve">Billat V, Dhonneur G, Mille-Hamard L, et al. Case Studies in Physiology: Maximal oxygen consumption and performance in a centenarian cyclist. </w:t>
      </w:r>
      <w:r w:rsidRPr="005F1C33">
        <w:rPr>
          <w:rFonts w:cs="Calibri"/>
          <w:i/>
          <w:noProof/>
        </w:rPr>
        <w:t xml:space="preserve">J Appl Physiol (1985). </w:t>
      </w:r>
      <w:r w:rsidRPr="005F1C33">
        <w:rPr>
          <w:rFonts w:cs="Calibri"/>
          <w:noProof/>
        </w:rPr>
        <w:t>Mar 1 2017;122(3):430-434.</w:t>
      </w:r>
      <w:bookmarkEnd w:id="82"/>
    </w:p>
    <w:p w14:paraId="16DBBF59" w14:textId="77777777" w:rsidR="005F1C33" w:rsidRPr="005F1C33" w:rsidRDefault="005F1C33" w:rsidP="005F1C33">
      <w:pPr>
        <w:pStyle w:val="MediumGrid2-Accent11"/>
        <w:ind w:left="720" w:hanging="720"/>
        <w:jc w:val="both"/>
        <w:rPr>
          <w:rFonts w:cs="Calibri"/>
          <w:noProof/>
        </w:rPr>
      </w:pPr>
      <w:bookmarkStart w:id="83" w:name="_ENREF_25"/>
      <w:r w:rsidRPr="005F1C33">
        <w:rPr>
          <w:rFonts w:cs="Calibri"/>
          <w:b/>
          <w:noProof/>
        </w:rPr>
        <w:t>25.</w:t>
      </w:r>
      <w:r w:rsidRPr="005F1C33">
        <w:rPr>
          <w:rFonts w:cs="Calibri"/>
          <w:noProof/>
        </w:rPr>
        <w:tab/>
        <w:t xml:space="preserve">Choi L, Liu Z, Matthews CE, Buchowski MS. Validation of accelerometer wear and nonwear time classification algorithm. </w:t>
      </w:r>
      <w:r w:rsidRPr="005F1C33">
        <w:rPr>
          <w:rFonts w:cs="Calibri"/>
          <w:i/>
          <w:noProof/>
        </w:rPr>
        <w:t xml:space="preserve">Med Sci Sports Exerc. </w:t>
      </w:r>
      <w:r w:rsidRPr="005F1C33">
        <w:rPr>
          <w:rFonts w:cs="Calibri"/>
          <w:noProof/>
        </w:rPr>
        <w:t>Feb 2011;43(2):357-364.</w:t>
      </w:r>
      <w:bookmarkEnd w:id="83"/>
    </w:p>
    <w:p w14:paraId="0057F4D1" w14:textId="77777777" w:rsidR="005F1C33" w:rsidRPr="005F1C33" w:rsidRDefault="005F1C33" w:rsidP="005F1C33">
      <w:pPr>
        <w:pStyle w:val="MediumGrid2-Accent11"/>
        <w:ind w:left="720" w:hanging="720"/>
        <w:jc w:val="both"/>
        <w:rPr>
          <w:rFonts w:cs="Calibri"/>
          <w:noProof/>
        </w:rPr>
      </w:pPr>
      <w:bookmarkStart w:id="84" w:name="_ENREF_26"/>
      <w:r w:rsidRPr="005F1C33">
        <w:rPr>
          <w:rFonts w:cs="Calibri"/>
          <w:b/>
          <w:noProof/>
        </w:rPr>
        <w:t>26.</w:t>
      </w:r>
      <w:r w:rsidRPr="005F1C33">
        <w:rPr>
          <w:rFonts w:cs="Calibri"/>
          <w:noProof/>
        </w:rPr>
        <w:tab/>
        <w:t xml:space="preserve">Trost SG, McIver KL, Pate RR. Conducting accelerometer-based activity assessments in field-based research. </w:t>
      </w:r>
      <w:r w:rsidRPr="005F1C33">
        <w:rPr>
          <w:rFonts w:cs="Calibri"/>
          <w:i/>
          <w:noProof/>
        </w:rPr>
        <w:t xml:space="preserve">Med Sci Sports Exerc. </w:t>
      </w:r>
      <w:r w:rsidRPr="005F1C33">
        <w:rPr>
          <w:rFonts w:cs="Calibri"/>
          <w:noProof/>
        </w:rPr>
        <w:t>Nov 2005;37(11 Suppl):S531-543.</w:t>
      </w:r>
      <w:bookmarkEnd w:id="84"/>
    </w:p>
    <w:p w14:paraId="3C2FDC8C" w14:textId="77777777" w:rsidR="005F1C33" w:rsidRPr="005F1C33" w:rsidRDefault="005F1C33" w:rsidP="005F1C33">
      <w:pPr>
        <w:pStyle w:val="MediumGrid2-Accent11"/>
        <w:ind w:left="720" w:hanging="720"/>
        <w:jc w:val="both"/>
        <w:rPr>
          <w:rFonts w:cs="Calibri"/>
          <w:noProof/>
        </w:rPr>
      </w:pPr>
      <w:bookmarkStart w:id="85" w:name="_ENREF_27"/>
      <w:r w:rsidRPr="005F1C33">
        <w:rPr>
          <w:rFonts w:cs="Calibri"/>
          <w:b/>
          <w:noProof/>
        </w:rPr>
        <w:t>27.</w:t>
      </w:r>
      <w:r w:rsidRPr="005F1C33">
        <w:rPr>
          <w:rFonts w:cs="Calibri"/>
          <w:noProof/>
        </w:rPr>
        <w:tab/>
        <w:t xml:space="preserve">Sasaki JE, John D, Freedson PS. Validation and comparison of ActiGraph activity monitors. </w:t>
      </w:r>
      <w:r w:rsidRPr="005F1C33">
        <w:rPr>
          <w:rFonts w:cs="Calibri"/>
          <w:i/>
          <w:noProof/>
        </w:rPr>
        <w:t xml:space="preserve">J Sci Med Sport. </w:t>
      </w:r>
      <w:r w:rsidRPr="005F1C33">
        <w:rPr>
          <w:rFonts w:cs="Calibri"/>
          <w:noProof/>
        </w:rPr>
        <w:t>Sep 2011;14(5):411-416.</w:t>
      </w:r>
      <w:bookmarkEnd w:id="85"/>
    </w:p>
    <w:p w14:paraId="6E460078" w14:textId="77777777" w:rsidR="005F1C33" w:rsidRPr="005F1C33" w:rsidRDefault="005F1C33" w:rsidP="005F1C33">
      <w:pPr>
        <w:pStyle w:val="MediumGrid2-Accent11"/>
        <w:ind w:left="720" w:hanging="720"/>
        <w:jc w:val="both"/>
        <w:rPr>
          <w:rFonts w:cs="Calibri"/>
          <w:noProof/>
        </w:rPr>
      </w:pPr>
      <w:bookmarkStart w:id="86" w:name="_ENREF_28"/>
      <w:r w:rsidRPr="005F1C33">
        <w:rPr>
          <w:rFonts w:cs="Calibri"/>
          <w:b/>
          <w:noProof/>
        </w:rPr>
        <w:t>28.</w:t>
      </w:r>
      <w:r w:rsidRPr="005F1C33">
        <w:rPr>
          <w:rFonts w:cs="Calibri"/>
          <w:noProof/>
        </w:rPr>
        <w:tab/>
        <w:t xml:space="preserve">Healy GN, Wijndaele K, Dunstan DW, et al. Objectively measured sedentary time, physical activity, and metabolic risk: the Australian Diabetes, Obesity and Lifestyle Study (AusDiab). </w:t>
      </w:r>
      <w:r w:rsidRPr="005F1C33">
        <w:rPr>
          <w:rFonts w:cs="Calibri"/>
          <w:i/>
          <w:noProof/>
        </w:rPr>
        <w:t xml:space="preserve">Diabetes Care. </w:t>
      </w:r>
      <w:r w:rsidRPr="005F1C33">
        <w:rPr>
          <w:rFonts w:cs="Calibri"/>
          <w:noProof/>
        </w:rPr>
        <w:t>Feb 2008;31(2):369-371.</w:t>
      </w:r>
      <w:bookmarkEnd w:id="86"/>
    </w:p>
    <w:p w14:paraId="30164F4E" w14:textId="77777777" w:rsidR="005F1C33" w:rsidRPr="005F1C33" w:rsidRDefault="005F1C33" w:rsidP="005F1C33">
      <w:pPr>
        <w:pStyle w:val="MediumGrid2-Accent11"/>
        <w:ind w:left="720" w:hanging="720"/>
        <w:jc w:val="both"/>
        <w:rPr>
          <w:rFonts w:cs="Calibri"/>
          <w:noProof/>
        </w:rPr>
      </w:pPr>
      <w:bookmarkStart w:id="87" w:name="_ENREF_29"/>
      <w:r w:rsidRPr="005F1C33">
        <w:rPr>
          <w:rFonts w:cs="Calibri"/>
          <w:b/>
          <w:noProof/>
        </w:rPr>
        <w:t>29.</w:t>
      </w:r>
      <w:r w:rsidRPr="005F1C33">
        <w:rPr>
          <w:rFonts w:cs="Calibri"/>
          <w:noProof/>
        </w:rPr>
        <w:tab/>
        <w:t xml:space="preserve">Willie CK, Colino FL, Bailey DM, et al. Utility of transcranial Doppler ultrasound for the integrative assessment of cerebrovascular function. </w:t>
      </w:r>
      <w:r w:rsidRPr="005F1C33">
        <w:rPr>
          <w:rFonts w:cs="Calibri"/>
          <w:i/>
          <w:noProof/>
        </w:rPr>
        <w:t xml:space="preserve">J Neurosci Methods. </w:t>
      </w:r>
      <w:r w:rsidRPr="005F1C33">
        <w:rPr>
          <w:rFonts w:cs="Calibri"/>
          <w:noProof/>
        </w:rPr>
        <w:t>Mar 30 2011;196(2):221-237.</w:t>
      </w:r>
      <w:bookmarkEnd w:id="87"/>
    </w:p>
    <w:p w14:paraId="7B2C8179" w14:textId="77777777" w:rsidR="005F1C33" w:rsidRPr="005F1C33" w:rsidRDefault="005F1C33" w:rsidP="005F1C33">
      <w:pPr>
        <w:pStyle w:val="MediumGrid2-Accent11"/>
        <w:ind w:left="720" w:hanging="720"/>
        <w:jc w:val="both"/>
        <w:rPr>
          <w:rFonts w:cs="Calibri"/>
          <w:noProof/>
        </w:rPr>
      </w:pPr>
      <w:bookmarkStart w:id="88" w:name="_ENREF_30"/>
      <w:r w:rsidRPr="005F1C33">
        <w:rPr>
          <w:rFonts w:cs="Calibri"/>
          <w:b/>
          <w:noProof/>
        </w:rPr>
        <w:t>30.</w:t>
      </w:r>
      <w:r w:rsidRPr="005F1C33">
        <w:rPr>
          <w:rFonts w:cs="Calibri"/>
          <w:noProof/>
        </w:rPr>
        <w:tab/>
        <w:t xml:space="preserve">Ainslie PN, Duffin J. Integration of cerebrovascular CO2 reactivity and chemoreflex control of breathing: mechanisms of regulation, measurement, and interpretation. </w:t>
      </w:r>
      <w:r w:rsidRPr="005F1C33">
        <w:rPr>
          <w:rFonts w:cs="Calibri"/>
          <w:i/>
          <w:noProof/>
        </w:rPr>
        <w:t xml:space="preserve">Am J Physiol Regul Integr Comp Physiol. </w:t>
      </w:r>
      <w:r w:rsidRPr="005F1C33">
        <w:rPr>
          <w:rFonts w:cs="Calibri"/>
          <w:noProof/>
        </w:rPr>
        <w:t>May 2009;296(5):R1473-1495.</w:t>
      </w:r>
      <w:bookmarkEnd w:id="88"/>
    </w:p>
    <w:p w14:paraId="640FC00D" w14:textId="77777777" w:rsidR="005F1C33" w:rsidRPr="005F1C33" w:rsidRDefault="005F1C33" w:rsidP="005F1C33">
      <w:pPr>
        <w:pStyle w:val="MediumGrid2-Accent11"/>
        <w:ind w:left="720" w:hanging="720"/>
        <w:jc w:val="both"/>
        <w:rPr>
          <w:rFonts w:cs="Calibri"/>
          <w:noProof/>
        </w:rPr>
      </w:pPr>
      <w:bookmarkStart w:id="89" w:name="_ENREF_31"/>
      <w:r w:rsidRPr="005F1C33">
        <w:rPr>
          <w:rFonts w:cs="Calibri"/>
          <w:b/>
          <w:noProof/>
        </w:rPr>
        <w:t>31.</w:t>
      </w:r>
      <w:r w:rsidRPr="005F1C33">
        <w:rPr>
          <w:rFonts w:cs="Calibri"/>
          <w:noProof/>
        </w:rPr>
        <w:tab/>
        <w:t xml:space="preserve">Giller CA, Hatab MR, Giller AM. Estimation of vessel flow and diameter during cerebral vasospasm using transcranial Doppler indices. </w:t>
      </w:r>
      <w:r w:rsidRPr="005F1C33">
        <w:rPr>
          <w:rFonts w:cs="Calibri"/>
          <w:i/>
          <w:noProof/>
        </w:rPr>
        <w:t xml:space="preserve">Neurosurgery. </w:t>
      </w:r>
      <w:r w:rsidRPr="005F1C33">
        <w:rPr>
          <w:rFonts w:cs="Calibri"/>
          <w:noProof/>
        </w:rPr>
        <w:t>May 1998;42(5):1076-1081; discussion 1081-1072.</w:t>
      </w:r>
      <w:bookmarkEnd w:id="89"/>
    </w:p>
    <w:p w14:paraId="1222EF64" w14:textId="77777777" w:rsidR="005F1C33" w:rsidRPr="005F1C33" w:rsidRDefault="005F1C33" w:rsidP="005F1C33">
      <w:pPr>
        <w:pStyle w:val="MediumGrid2-Accent11"/>
        <w:ind w:left="720" w:hanging="720"/>
        <w:jc w:val="both"/>
        <w:rPr>
          <w:rFonts w:cs="Calibri"/>
          <w:noProof/>
        </w:rPr>
      </w:pPr>
      <w:bookmarkStart w:id="90" w:name="_ENREF_32"/>
      <w:r w:rsidRPr="005F1C33">
        <w:rPr>
          <w:rFonts w:cs="Calibri"/>
          <w:b/>
          <w:noProof/>
        </w:rPr>
        <w:t>32.</w:t>
      </w:r>
      <w:r w:rsidRPr="005F1C33">
        <w:rPr>
          <w:rFonts w:cs="Calibri"/>
          <w:noProof/>
        </w:rPr>
        <w:tab/>
        <w:t xml:space="preserve">Skow RJ, MacKay CM, Tymko MM, et al. Differential cerebrovascular CO(2) reactivity in anterior and posterior cerebral circulations. </w:t>
      </w:r>
      <w:r w:rsidRPr="005F1C33">
        <w:rPr>
          <w:rFonts w:cs="Calibri"/>
          <w:i/>
          <w:noProof/>
        </w:rPr>
        <w:t xml:space="preserve">Respir Physiol Neurobiol. </w:t>
      </w:r>
      <w:r w:rsidRPr="005F1C33">
        <w:rPr>
          <w:rFonts w:cs="Calibri"/>
          <w:noProof/>
        </w:rPr>
        <w:t>Oct 1 2013;189(1):76-86.</w:t>
      </w:r>
      <w:bookmarkEnd w:id="90"/>
    </w:p>
    <w:p w14:paraId="11ED6CC1" w14:textId="77777777" w:rsidR="005F1C33" w:rsidRPr="005F1C33" w:rsidRDefault="005F1C33" w:rsidP="005F1C33">
      <w:pPr>
        <w:pStyle w:val="MediumGrid2-Accent11"/>
        <w:ind w:left="720" w:hanging="720"/>
        <w:jc w:val="both"/>
        <w:rPr>
          <w:rFonts w:cs="Calibri"/>
          <w:noProof/>
        </w:rPr>
      </w:pPr>
      <w:bookmarkStart w:id="91" w:name="_ENREF_33"/>
      <w:r w:rsidRPr="005F1C33">
        <w:rPr>
          <w:rFonts w:cs="Calibri"/>
          <w:b/>
          <w:noProof/>
        </w:rPr>
        <w:t>33.</w:t>
      </w:r>
      <w:r w:rsidRPr="005F1C33">
        <w:rPr>
          <w:rFonts w:cs="Calibri"/>
          <w:noProof/>
        </w:rPr>
        <w:tab/>
        <w:t xml:space="preserve">Carter SE, Draijer R, Holder SM, Brown L, Thijssen DHJ, Hopkins ND. Regular walking breaks prevent the decline in cerebral blood flow associated with prolonged sitting. </w:t>
      </w:r>
      <w:r w:rsidRPr="005F1C33">
        <w:rPr>
          <w:rFonts w:cs="Calibri"/>
          <w:i/>
          <w:noProof/>
        </w:rPr>
        <w:t xml:space="preserve">Journal of Applied Physiology. </w:t>
      </w:r>
      <w:r w:rsidRPr="005F1C33">
        <w:rPr>
          <w:rFonts w:cs="Calibri"/>
          <w:noProof/>
        </w:rPr>
        <w:t>2018;125(3):790-798.</w:t>
      </w:r>
      <w:bookmarkEnd w:id="91"/>
    </w:p>
    <w:p w14:paraId="055F531B" w14:textId="77777777" w:rsidR="005F1C33" w:rsidRPr="005F1C33" w:rsidRDefault="005F1C33" w:rsidP="005F1C33">
      <w:pPr>
        <w:pStyle w:val="MediumGrid2-Accent11"/>
        <w:ind w:left="720" w:hanging="720"/>
        <w:jc w:val="both"/>
        <w:rPr>
          <w:rFonts w:cs="Calibri"/>
          <w:noProof/>
        </w:rPr>
      </w:pPr>
      <w:bookmarkStart w:id="92" w:name="_ENREF_34"/>
      <w:r w:rsidRPr="005F1C33">
        <w:rPr>
          <w:rFonts w:cs="Calibri"/>
          <w:b/>
          <w:noProof/>
        </w:rPr>
        <w:t>34.</w:t>
      </w:r>
      <w:r w:rsidRPr="005F1C33">
        <w:rPr>
          <w:rFonts w:cs="Calibri"/>
          <w:noProof/>
        </w:rPr>
        <w:tab/>
        <w:t xml:space="preserve">Thomas KN, Lewis NC, Hill BG, Ainslie PN. Technical recommendations for the use of carotid duplex ultrasound for the assessment of extracranial blood flow. </w:t>
      </w:r>
      <w:r w:rsidRPr="005F1C33">
        <w:rPr>
          <w:rFonts w:cs="Calibri"/>
          <w:i/>
          <w:noProof/>
        </w:rPr>
        <w:t xml:space="preserve">Am J Physiol Regul Integr Comp Physiol. </w:t>
      </w:r>
      <w:r w:rsidRPr="005F1C33">
        <w:rPr>
          <w:rFonts w:cs="Calibri"/>
          <w:noProof/>
        </w:rPr>
        <w:t>Oct 2015;309(7):R707-720.</w:t>
      </w:r>
      <w:bookmarkEnd w:id="92"/>
    </w:p>
    <w:p w14:paraId="7517346B" w14:textId="77777777" w:rsidR="005F1C33" w:rsidRPr="005F1C33" w:rsidRDefault="005F1C33" w:rsidP="005F1C33">
      <w:pPr>
        <w:pStyle w:val="MediumGrid2-Accent11"/>
        <w:ind w:left="720" w:hanging="720"/>
        <w:jc w:val="both"/>
        <w:rPr>
          <w:rFonts w:cs="Calibri"/>
          <w:noProof/>
        </w:rPr>
      </w:pPr>
      <w:bookmarkStart w:id="93" w:name="_ENREF_35"/>
      <w:r w:rsidRPr="005F1C33">
        <w:rPr>
          <w:rFonts w:cs="Calibri"/>
          <w:b/>
          <w:noProof/>
        </w:rPr>
        <w:t>35.</w:t>
      </w:r>
      <w:r w:rsidRPr="005F1C33">
        <w:rPr>
          <w:rFonts w:cs="Calibri"/>
          <w:noProof/>
        </w:rPr>
        <w:tab/>
        <w:t xml:space="preserve">Claassen JA, Meel-van den Abeelen AS, Simpson DM, Panerai RB, international Cerebral Autoregulation Research N. Transfer function analysis of dynamic cerebral autoregulation: A white paper from the International Cerebral Autoregulation Research Network. </w:t>
      </w:r>
      <w:r w:rsidRPr="005F1C33">
        <w:rPr>
          <w:rFonts w:cs="Calibri"/>
          <w:i/>
          <w:noProof/>
        </w:rPr>
        <w:t xml:space="preserve">J Cereb Blood Flow Metab. </w:t>
      </w:r>
      <w:r w:rsidRPr="005F1C33">
        <w:rPr>
          <w:rFonts w:cs="Calibri"/>
          <w:noProof/>
        </w:rPr>
        <w:t>Apr 2016;36(4):665-680.</w:t>
      </w:r>
      <w:bookmarkEnd w:id="93"/>
    </w:p>
    <w:p w14:paraId="256102C8" w14:textId="77777777" w:rsidR="005F1C33" w:rsidRPr="005F1C33" w:rsidRDefault="005F1C33" w:rsidP="005F1C33">
      <w:pPr>
        <w:pStyle w:val="MediumGrid2-Accent11"/>
        <w:ind w:left="720" w:hanging="720"/>
        <w:jc w:val="both"/>
        <w:rPr>
          <w:rFonts w:cs="Calibri"/>
          <w:noProof/>
        </w:rPr>
      </w:pPr>
      <w:bookmarkStart w:id="94" w:name="_ENREF_36"/>
      <w:r w:rsidRPr="005F1C33">
        <w:rPr>
          <w:rFonts w:cs="Calibri"/>
          <w:b/>
          <w:noProof/>
        </w:rPr>
        <w:t>36.</w:t>
      </w:r>
      <w:r w:rsidRPr="005F1C33">
        <w:rPr>
          <w:rFonts w:cs="Calibri"/>
          <w:noProof/>
        </w:rPr>
        <w:tab/>
        <w:t xml:space="preserve">Brackley KJ, Ramsay MM, Broughton Pipkin F, Rubin PC. A longitudinal study of maternal bloodflow in normal pregnancy and the puerperium: analysis of Doppler waveforms using Laplace transform techniques. </w:t>
      </w:r>
      <w:r w:rsidRPr="005F1C33">
        <w:rPr>
          <w:rFonts w:cs="Calibri"/>
          <w:i/>
          <w:noProof/>
        </w:rPr>
        <w:t xml:space="preserve">Br J Obstet Gynaecol. </w:t>
      </w:r>
      <w:r w:rsidRPr="005F1C33">
        <w:rPr>
          <w:rFonts w:cs="Calibri"/>
          <w:noProof/>
        </w:rPr>
        <w:t>Jan 1998;105(1):68-77.</w:t>
      </w:r>
      <w:bookmarkEnd w:id="94"/>
    </w:p>
    <w:p w14:paraId="78E56A2A" w14:textId="77777777" w:rsidR="005F1C33" w:rsidRPr="005F1C33" w:rsidRDefault="005F1C33" w:rsidP="005F1C33">
      <w:pPr>
        <w:pStyle w:val="MediumGrid2-Accent11"/>
        <w:ind w:left="720" w:hanging="720"/>
        <w:jc w:val="both"/>
        <w:rPr>
          <w:rFonts w:cs="Calibri"/>
          <w:noProof/>
        </w:rPr>
      </w:pPr>
      <w:bookmarkStart w:id="95" w:name="_ENREF_37"/>
      <w:r w:rsidRPr="005F1C33">
        <w:rPr>
          <w:rFonts w:cs="Calibri"/>
          <w:b/>
          <w:noProof/>
        </w:rPr>
        <w:t>37.</w:t>
      </w:r>
      <w:r w:rsidRPr="005F1C33">
        <w:rPr>
          <w:rFonts w:cs="Calibri"/>
          <w:noProof/>
        </w:rPr>
        <w:tab/>
        <w:t xml:space="preserve">Triedman JK, Saul JP. Blood pressure modulation by central venous pressure and respiration. Buffering effects of the heart rate reflexes. </w:t>
      </w:r>
      <w:r w:rsidRPr="005F1C33">
        <w:rPr>
          <w:rFonts w:cs="Calibri"/>
          <w:i/>
          <w:noProof/>
        </w:rPr>
        <w:t xml:space="preserve">Circulation. </w:t>
      </w:r>
      <w:r w:rsidRPr="005F1C33">
        <w:rPr>
          <w:rFonts w:cs="Calibri"/>
          <w:noProof/>
        </w:rPr>
        <w:t>Jan 1994;89(1):169-179.</w:t>
      </w:r>
      <w:bookmarkEnd w:id="95"/>
    </w:p>
    <w:p w14:paraId="4FDBB42D" w14:textId="77777777" w:rsidR="005F1C33" w:rsidRPr="005F1C33" w:rsidRDefault="005F1C33" w:rsidP="005F1C33">
      <w:pPr>
        <w:pStyle w:val="MediumGrid2-Accent11"/>
        <w:ind w:left="720" w:hanging="720"/>
        <w:jc w:val="both"/>
        <w:rPr>
          <w:rFonts w:cs="Calibri"/>
          <w:noProof/>
        </w:rPr>
      </w:pPr>
      <w:bookmarkStart w:id="96" w:name="_ENREF_38"/>
      <w:r w:rsidRPr="005F1C33">
        <w:rPr>
          <w:rFonts w:cs="Calibri"/>
          <w:b/>
          <w:noProof/>
        </w:rPr>
        <w:t>38.</w:t>
      </w:r>
      <w:r w:rsidRPr="005F1C33">
        <w:rPr>
          <w:rFonts w:cs="Calibri"/>
          <w:noProof/>
        </w:rPr>
        <w:tab/>
        <w:t xml:space="preserve">van Mil AC, Hartman Y, van Oorschot F, et al. Correlation of carotid artery reactivity with cardiovascular risk factors and coronary artery vasodilator responses in asymptomatic, healthy volunteers. </w:t>
      </w:r>
      <w:r w:rsidRPr="005F1C33">
        <w:rPr>
          <w:rFonts w:cs="Calibri"/>
          <w:i/>
          <w:noProof/>
        </w:rPr>
        <w:t xml:space="preserve">J Hypertens. </w:t>
      </w:r>
      <w:r w:rsidRPr="005F1C33">
        <w:rPr>
          <w:rFonts w:cs="Calibri"/>
          <w:noProof/>
        </w:rPr>
        <w:t>May 2017;35(5):1026-1034.</w:t>
      </w:r>
      <w:bookmarkEnd w:id="96"/>
    </w:p>
    <w:p w14:paraId="0E1DC3FE" w14:textId="77777777" w:rsidR="005F1C33" w:rsidRPr="005F1C33" w:rsidRDefault="005F1C33" w:rsidP="005F1C33">
      <w:pPr>
        <w:pStyle w:val="MediumGrid2-Accent11"/>
        <w:ind w:left="720" w:hanging="720"/>
        <w:jc w:val="both"/>
        <w:rPr>
          <w:rFonts w:cs="Calibri"/>
          <w:noProof/>
        </w:rPr>
      </w:pPr>
      <w:bookmarkStart w:id="97" w:name="_ENREF_39"/>
      <w:r w:rsidRPr="005F1C33">
        <w:rPr>
          <w:rFonts w:cs="Calibri"/>
          <w:b/>
          <w:noProof/>
        </w:rPr>
        <w:lastRenderedPageBreak/>
        <w:t>39.</w:t>
      </w:r>
      <w:r w:rsidRPr="005F1C33">
        <w:rPr>
          <w:rFonts w:cs="Calibri"/>
          <w:noProof/>
        </w:rPr>
        <w:tab/>
        <w:t xml:space="preserve">Polak JF, Pencina MJ, Pencina KM, O'Donnell CJ, Wolf PA, D'Agostino RB, Sr. Carotid-wall intima-media thickness and cardiovascular events. </w:t>
      </w:r>
      <w:r w:rsidRPr="005F1C33">
        <w:rPr>
          <w:rFonts w:cs="Calibri"/>
          <w:i/>
          <w:noProof/>
        </w:rPr>
        <w:t xml:space="preserve">N Engl J Med. </w:t>
      </w:r>
      <w:r w:rsidRPr="005F1C33">
        <w:rPr>
          <w:rFonts w:cs="Calibri"/>
          <w:noProof/>
        </w:rPr>
        <w:t>Jul 21 2011;365(3):213-221.</w:t>
      </w:r>
      <w:bookmarkEnd w:id="97"/>
    </w:p>
    <w:p w14:paraId="142CDB9F" w14:textId="77777777" w:rsidR="005F1C33" w:rsidRPr="005F1C33" w:rsidRDefault="005F1C33" w:rsidP="005F1C33">
      <w:pPr>
        <w:pStyle w:val="MediumGrid2-Accent11"/>
        <w:ind w:left="720" w:hanging="720"/>
        <w:jc w:val="both"/>
        <w:rPr>
          <w:rFonts w:cs="Calibri"/>
          <w:noProof/>
        </w:rPr>
      </w:pPr>
      <w:bookmarkStart w:id="98" w:name="_ENREF_40"/>
      <w:r w:rsidRPr="005F1C33">
        <w:rPr>
          <w:rFonts w:cs="Calibri"/>
          <w:b/>
          <w:noProof/>
        </w:rPr>
        <w:t>40.</w:t>
      </w:r>
      <w:r w:rsidRPr="005F1C33">
        <w:rPr>
          <w:rFonts w:cs="Calibri"/>
          <w:noProof/>
        </w:rPr>
        <w:tab/>
        <w:t xml:space="preserve">Bruno RM, Bianchini E, Faita F, Taddei S, Ghiadoni L. Intima media thickness, pulse wave velocity, and flow mediated dilation. </w:t>
      </w:r>
      <w:r w:rsidRPr="005F1C33">
        <w:rPr>
          <w:rFonts w:cs="Calibri"/>
          <w:i/>
          <w:noProof/>
        </w:rPr>
        <w:t xml:space="preserve">Cardiovasc Ultrasound. </w:t>
      </w:r>
      <w:r w:rsidRPr="005F1C33">
        <w:rPr>
          <w:rFonts w:cs="Calibri"/>
          <w:noProof/>
        </w:rPr>
        <w:t>Aug 23 2014;12:34.</w:t>
      </w:r>
      <w:bookmarkEnd w:id="98"/>
    </w:p>
    <w:p w14:paraId="4AD2C4BB" w14:textId="77777777" w:rsidR="005F1C33" w:rsidRPr="005F1C33" w:rsidRDefault="005F1C33" w:rsidP="005F1C33">
      <w:pPr>
        <w:pStyle w:val="MediumGrid2-Accent11"/>
        <w:ind w:left="720" w:hanging="720"/>
        <w:jc w:val="both"/>
        <w:rPr>
          <w:rFonts w:cs="Calibri"/>
          <w:noProof/>
        </w:rPr>
      </w:pPr>
      <w:bookmarkStart w:id="99" w:name="_ENREF_41"/>
      <w:r w:rsidRPr="005F1C33">
        <w:rPr>
          <w:rFonts w:cs="Calibri"/>
          <w:b/>
          <w:noProof/>
        </w:rPr>
        <w:t>41.</w:t>
      </w:r>
      <w:r w:rsidRPr="005F1C33">
        <w:rPr>
          <w:rFonts w:cs="Calibri"/>
          <w:noProof/>
        </w:rPr>
        <w:tab/>
        <w:t xml:space="preserve">Bianchini E, Bozec E, Gemignani V, et al. Assessment of carotid stiffness and intima-media thickness from ultrasound data: comparison between two methods. </w:t>
      </w:r>
      <w:r w:rsidRPr="005F1C33">
        <w:rPr>
          <w:rFonts w:cs="Calibri"/>
          <w:i/>
          <w:noProof/>
        </w:rPr>
        <w:t xml:space="preserve">J Ultrasound Med. </w:t>
      </w:r>
      <w:r w:rsidRPr="005F1C33">
        <w:rPr>
          <w:rFonts w:cs="Calibri"/>
          <w:noProof/>
        </w:rPr>
        <w:t>Aug 2010;29(8):1169-1175.</w:t>
      </w:r>
      <w:bookmarkEnd w:id="99"/>
    </w:p>
    <w:p w14:paraId="2EBF310E" w14:textId="77777777" w:rsidR="005F1C33" w:rsidRPr="005F1C33" w:rsidRDefault="005F1C33" w:rsidP="005F1C33">
      <w:pPr>
        <w:pStyle w:val="MediumGrid2-Accent11"/>
        <w:ind w:left="720" w:hanging="720"/>
        <w:jc w:val="both"/>
        <w:rPr>
          <w:rFonts w:cs="Calibri"/>
          <w:noProof/>
        </w:rPr>
      </w:pPr>
      <w:bookmarkStart w:id="100" w:name="_ENREF_42"/>
      <w:r w:rsidRPr="005F1C33">
        <w:rPr>
          <w:rFonts w:cs="Calibri"/>
          <w:b/>
          <w:noProof/>
        </w:rPr>
        <w:t>42.</w:t>
      </w:r>
      <w:r w:rsidRPr="005F1C33">
        <w:rPr>
          <w:rFonts w:cs="Calibri"/>
          <w:noProof/>
        </w:rPr>
        <w:tab/>
        <w:t xml:space="preserve">Thijssen DH, Black MA, Pyke KE, et al. Assessment of flow-mediated dilation in humans: a methodological and physiological guideline. </w:t>
      </w:r>
      <w:r w:rsidRPr="005F1C33">
        <w:rPr>
          <w:rFonts w:cs="Calibri"/>
          <w:i/>
          <w:noProof/>
        </w:rPr>
        <w:t xml:space="preserve">Am J Physiol Heart Circ Physiol. </w:t>
      </w:r>
      <w:r w:rsidRPr="005F1C33">
        <w:rPr>
          <w:rFonts w:cs="Calibri"/>
          <w:noProof/>
        </w:rPr>
        <w:t>Jan 2011;300(1):H2-12.</w:t>
      </w:r>
      <w:bookmarkEnd w:id="100"/>
    </w:p>
    <w:p w14:paraId="0E2E82CE" w14:textId="77777777" w:rsidR="005F1C33" w:rsidRPr="005F1C33" w:rsidRDefault="005F1C33" w:rsidP="005F1C33">
      <w:pPr>
        <w:pStyle w:val="MediumGrid2-Accent11"/>
        <w:ind w:left="720" w:hanging="720"/>
        <w:jc w:val="both"/>
        <w:rPr>
          <w:rFonts w:cs="Calibri"/>
          <w:noProof/>
        </w:rPr>
      </w:pPr>
      <w:bookmarkStart w:id="101" w:name="_ENREF_43"/>
      <w:r w:rsidRPr="005F1C33">
        <w:rPr>
          <w:rFonts w:cs="Calibri"/>
          <w:b/>
          <w:noProof/>
        </w:rPr>
        <w:t>43.</w:t>
      </w:r>
      <w:r w:rsidRPr="005F1C33">
        <w:rPr>
          <w:rFonts w:cs="Calibri"/>
          <w:noProof/>
        </w:rPr>
        <w:tab/>
        <w:t xml:space="preserve">Thijssen DHJ, Bruno RM, van Mil A, et al. Expert consensus and evidence-based recommendations for the assessment of flow-mediated dilation in humans. </w:t>
      </w:r>
      <w:r w:rsidRPr="005F1C33">
        <w:rPr>
          <w:rFonts w:cs="Calibri"/>
          <w:i/>
          <w:noProof/>
        </w:rPr>
        <w:t xml:space="preserve">Eur Heart J. </w:t>
      </w:r>
      <w:r w:rsidRPr="005F1C33">
        <w:rPr>
          <w:rFonts w:cs="Calibri"/>
          <w:noProof/>
        </w:rPr>
        <w:t>Jun 18 2019.</w:t>
      </w:r>
      <w:bookmarkEnd w:id="101"/>
    </w:p>
    <w:p w14:paraId="48775927" w14:textId="77777777" w:rsidR="005F1C33" w:rsidRPr="005F1C33" w:rsidRDefault="005F1C33" w:rsidP="005F1C33">
      <w:pPr>
        <w:pStyle w:val="MediumGrid2-Accent11"/>
        <w:ind w:left="720" w:hanging="720"/>
        <w:jc w:val="both"/>
        <w:rPr>
          <w:rFonts w:cs="Calibri"/>
          <w:noProof/>
        </w:rPr>
      </w:pPr>
      <w:bookmarkStart w:id="102" w:name="_ENREF_44"/>
      <w:r w:rsidRPr="005F1C33">
        <w:rPr>
          <w:rFonts w:cs="Calibri"/>
          <w:b/>
          <w:noProof/>
        </w:rPr>
        <w:t>44.</w:t>
      </w:r>
      <w:r w:rsidRPr="005F1C33">
        <w:rPr>
          <w:rFonts w:cs="Calibri"/>
          <w:noProof/>
        </w:rPr>
        <w:tab/>
        <w:t xml:space="preserve">Woodman RJ, Playford DA, Watts GF, et al. Improved analysis of brachial artery ultrasound using a novel edge-detection software system. </w:t>
      </w:r>
      <w:r w:rsidRPr="005F1C33">
        <w:rPr>
          <w:rFonts w:cs="Calibri"/>
          <w:i/>
          <w:noProof/>
        </w:rPr>
        <w:t xml:space="preserve">J Appl Physiol (1985). </w:t>
      </w:r>
      <w:r w:rsidRPr="005F1C33">
        <w:rPr>
          <w:rFonts w:cs="Calibri"/>
          <w:noProof/>
        </w:rPr>
        <w:t>Aug 2001;91(2):929-937.</w:t>
      </w:r>
      <w:bookmarkEnd w:id="102"/>
    </w:p>
    <w:p w14:paraId="58B6C9BE" w14:textId="77777777" w:rsidR="005F1C33" w:rsidRPr="005F1C33" w:rsidRDefault="005F1C33" w:rsidP="005F1C33">
      <w:pPr>
        <w:pStyle w:val="MediumGrid2-Accent11"/>
        <w:ind w:left="720" w:hanging="720"/>
        <w:jc w:val="both"/>
        <w:rPr>
          <w:rFonts w:cs="Calibri"/>
          <w:noProof/>
        </w:rPr>
      </w:pPr>
      <w:bookmarkStart w:id="103" w:name="_ENREF_45"/>
      <w:r w:rsidRPr="005F1C33">
        <w:rPr>
          <w:rFonts w:cs="Calibri"/>
          <w:b/>
          <w:noProof/>
        </w:rPr>
        <w:t>45.</w:t>
      </w:r>
      <w:r w:rsidRPr="005F1C33">
        <w:rPr>
          <w:rFonts w:cs="Calibri"/>
          <w:noProof/>
        </w:rPr>
        <w:tab/>
        <w:t xml:space="preserve">Atkinson G, Batterham AM. The percentage flow-mediated dilation index: a large-sample investigation of its appropriateness, potential for bias and causal nexus in vascular medicine. </w:t>
      </w:r>
      <w:r w:rsidRPr="005F1C33">
        <w:rPr>
          <w:rFonts w:cs="Calibri"/>
          <w:i/>
          <w:noProof/>
        </w:rPr>
        <w:t xml:space="preserve">Vasc Med. </w:t>
      </w:r>
      <w:r w:rsidRPr="005F1C33">
        <w:rPr>
          <w:rFonts w:cs="Calibri"/>
          <w:noProof/>
        </w:rPr>
        <w:t>Dec 2013;18(6):354-365.</w:t>
      </w:r>
      <w:bookmarkEnd w:id="103"/>
    </w:p>
    <w:p w14:paraId="3089D9D0" w14:textId="77777777" w:rsidR="005F1C33" w:rsidRPr="005F1C33" w:rsidRDefault="005F1C33" w:rsidP="005F1C33">
      <w:pPr>
        <w:pStyle w:val="MediumGrid2-Accent11"/>
        <w:ind w:left="720" w:hanging="720"/>
        <w:jc w:val="both"/>
        <w:rPr>
          <w:rFonts w:cs="Calibri"/>
          <w:noProof/>
        </w:rPr>
      </w:pPr>
      <w:bookmarkStart w:id="104" w:name="_ENREF_46"/>
      <w:r w:rsidRPr="005F1C33">
        <w:rPr>
          <w:rFonts w:cs="Calibri"/>
          <w:b/>
          <w:noProof/>
        </w:rPr>
        <w:t>46.</w:t>
      </w:r>
      <w:r w:rsidRPr="005F1C33">
        <w:rPr>
          <w:rFonts w:cs="Calibri"/>
          <w:noProof/>
        </w:rPr>
        <w:tab/>
        <w:t xml:space="preserve">Strandgaard S, Paulson OB. Cerebral autoregulation. </w:t>
      </w:r>
      <w:r w:rsidRPr="005F1C33">
        <w:rPr>
          <w:rFonts w:cs="Calibri"/>
          <w:i/>
          <w:noProof/>
        </w:rPr>
        <w:t xml:space="preserve">Stroke. </w:t>
      </w:r>
      <w:r w:rsidRPr="005F1C33">
        <w:rPr>
          <w:rFonts w:cs="Calibri"/>
          <w:noProof/>
        </w:rPr>
        <w:t>May-Jun 1984;15(3):413-416.</w:t>
      </w:r>
      <w:bookmarkEnd w:id="104"/>
    </w:p>
    <w:p w14:paraId="1DA87920" w14:textId="77777777" w:rsidR="005F1C33" w:rsidRPr="005F1C33" w:rsidRDefault="005F1C33" w:rsidP="005F1C33">
      <w:pPr>
        <w:pStyle w:val="MediumGrid2-Accent11"/>
        <w:ind w:left="720" w:hanging="720"/>
        <w:jc w:val="both"/>
        <w:rPr>
          <w:rFonts w:cs="Calibri"/>
          <w:noProof/>
        </w:rPr>
      </w:pPr>
      <w:bookmarkStart w:id="105" w:name="_ENREF_47"/>
      <w:r w:rsidRPr="005F1C33">
        <w:rPr>
          <w:rFonts w:cs="Calibri"/>
          <w:b/>
          <w:noProof/>
        </w:rPr>
        <w:t>47.</w:t>
      </w:r>
      <w:r w:rsidRPr="005F1C33">
        <w:rPr>
          <w:rFonts w:cs="Calibri"/>
          <w:noProof/>
        </w:rPr>
        <w:tab/>
        <w:t xml:space="preserve">Markus H, Cullinane M. Severely impaired cerebrovascular reactivity predicts stroke and TIA risk in patients with carotid artery stenosis and occlusion. </w:t>
      </w:r>
      <w:r w:rsidRPr="005F1C33">
        <w:rPr>
          <w:rFonts w:cs="Calibri"/>
          <w:i/>
          <w:noProof/>
        </w:rPr>
        <w:t xml:space="preserve">Brain. </w:t>
      </w:r>
      <w:r w:rsidRPr="005F1C33">
        <w:rPr>
          <w:rFonts w:cs="Calibri"/>
          <w:noProof/>
        </w:rPr>
        <w:t>2001;124(3):457-467.</w:t>
      </w:r>
      <w:bookmarkEnd w:id="105"/>
    </w:p>
    <w:p w14:paraId="0A03CA21" w14:textId="77777777" w:rsidR="005F1C33" w:rsidRPr="005F1C33" w:rsidRDefault="005F1C33" w:rsidP="005F1C33">
      <w:pPr>
        <w:pStyle w:val="MediumGrid2-Accent11"/>
        <w:ind w:left="720" w:hanging="720"/>
        <w:jc w:val="both"/>
        <w:rPr>
          <w:rFonts w:cs="Calibri"/>
          <w:noProof/>
        </w:rPr>
      </w:pPr>
      <w:bookmarkStart w:id="106" w:name="_ENREF_48"/>
      <w:r w:rsidRPr="005F1C33">
        <w:rPr>
          <w:rFonts w:cs="Calibri"/>
          <w:b/>
          <w:noProof/>
        </w:rPr>
        <w:t>48.</w:t>
      </w:r>
      <w:r w:rsidRPr="005F1C33">
        <w:rPr>
          <w:rFonts w:cs="Calibri"/>
          <w:noProof/>
        </w:rPr>
        <w:tab/>
        <w:t xml:space="preserve">Schwertfeger N, Neu P, Schlattmann P, Lemke H, Heuser I, Bajbouj M. Cerebrovascular reactivity over time course in healthy subjects. </w:t>
      </w:r>
      <w:r w:rsidRPr="005F1C33">
        <w:rPr>
          <w:rFonts w:cs="Calibri"/>
          <w:i/>
          <w:noProof/>
        </w:rPr>
        <w:t xml:space="preserve">Journal of the neurological sciences. </w:t>
      </w:r>
      <w:r w:rsidRPr="005F1C33">
        <w:rPr>
          <w:rFonts w:cs="Calibri"/>
          <w:noProof/>
        </w:rPr>
        <w:t>Nov 15 2006;249(2):135-139.</w:t>
      </w:r>
      <w:bookmarkEnd w:id="106"/>
    </w:p>
    <w:p w14:paraId="70EA11D4" w14:textId="77777777" w:rsidR="005F1C33" w:rsidRPr="005F1C33" w:rsidRDefault="005F1C33" w:rsidP="005F1C33">
      <w:pPr>
        <w:pStyle w:val="MediumGrid2-Accent11"/>
        <w:ind w:left="720" w:hanging="720"/>
        <w:jc w:val="both"/>
        <w:rPr>
          <w:rFonts w:cs="Calibri"/>
          <w:noProof/>
        </w:rPr>
      </w:pPr>
      <w:bookmarkStart w:id="107" w:name="_ENREF_49"/>
      <w:r w:rsidRPr="005F1C33">
        <w:rPr>
          <w:rFonts w:cs="Calibri"/>
          <w:b/>
          <w:noProof/>
        </w:rPr>
        <w:t>49.</w:t>
      </w:r>
      <w:r w:rsidRPr="005F1C33">
        <w:rPr>
          <w:rFonts w:cs="Calibri"/>
          <w:noProof/>
        </w:rPr>
        <w:tab/>
        <w:t xml:space="preserve">Faraci FM, Heistad DD, Mayhan WG. Role of large arteries in regulation of blood flow to brain stem in cats. </w:t>
      </w:r>
      <w:r w:rsidRPr="005F1C33">
        <w:rPr>
          <w:rFonts w:cs="Calibri"/>
          <w:i/>
          <w:noProof/>
        </w:rPr>
        <w:t xml:space="preserve">The Journal of Physiology. </w:t>
      </w:r>
      <w:r w:rsidRPr="005F1C33">
        <w:rPr>
          <w:rFonts w:cs="Calibri"/>
          <w:noProof/>
        </w:rPr>
        <w:t>1987;387(1):115-123.</w:t>
      </w:r>
      <w:bookmarkEnd w:id="107"/>
    </w:p>
    <w:p w14:paraId="2B5CCB3C" w14:textId="77777777" w:rsidR="005F1C33" w:rsidRPr="005F1C33" w:rsidRDefault="005F1C33" w:rsidP="005F1C33">
      <w:pPr>
        <w:pStyle w:val="MediumGrid2-Accent11"/>
        <w:ind w:left="720" w:hanging="720"/>
        <w:jc w:val="both"/>
        <w:rPr>
          <w:rFonts w:cs="Calibri"/>
          <w:noProof/>
        </w:rPr>
      </w:pPr>
      <w:bookmarkStart w:id="108" w:name="_ENREF_50"/>
      <w:r w:rsidRPr="005F1C33">
        <w:rPr>
          <w:rFonts w:cs="Calibri"/>
          <w:b/>
          <w:noProof/>
        </w:rPr>
        <w:t>50.</w:t>
      </w:r>
      <w:r w:rsidRPr="005F1C33">
        <w:rPr>
          <w:rFonts w:cs="Calibri"/>
          <w:noProof/>
        </w:rPr>
        <w:tab/>
        <w:t xml:space="preserve">Schachinger V, Britten MB, Zeiher AM. Prognostic impact of coronary vasodilator dysfunction on adverse long-term outcome of coronary heart disease. </w:t>
      </w:r>
      <w:r w:rsidRPr="005F1C33">
        <w:rPr>
          <w:rFonts w:cs="Calibri"/>
          <w:i/>
          <w:noProof/>
        </w:rPr>
        <w:t xml:space="preserve">Circulation. </w:t>
      </w:r>
      <w:r w:rsidRPr="005F1C33">
        <w:rPr>
          <w:rFonts w:cs="Calibri"/>
          <w:noProof/>
        </w:rPr>
        <w:t>Apr 25 2000;101(16):1899-1906.</w:t>
      </w:r>
      <w:bookmarkEnd w:id="108"/>
    </w:p>
    <w:p w14:paraId="4594DF77" w14:textId="77777777" w:rsidR="005F1C33" w:rsidRPr="005F1C33" w:rsidRDefault="005F1C33" w:rsidP="005F1C33">
      <w:pPr>
        <w:pStyle w:val="MediumGrid2-Accent11"/>
        <w:ind w:left="720" w:hanging="720"/>
        <w:jc w:val="both"/>
        <w:rPr>
          <w:rFonts w:cs="Calibri"/>
          <w:noProof/>
        </w:rPr>
      </w:pPr>
      <w:bookmarkStart w:id="109" w:name="_ENREF_51"/>
      <w:r w:rsidRPr="005F1C33">
        <w:rPr>
          <w:rFonts w:cs="Calibri"/>
          <w:b/>
          <w:noProof/>
        </w:rPr>
        <w:t>51.</w:t>
      </w:r>
      <w:r w:rsidRPr="005F1C33">
        <w:rPr>
          <w:rFonts w:cs="Calibri"/>
          <w:noProof/>
        </w:rPr>
        <w:tab/>
        <w:t xml:space="preserve">Berkenboom G, Unger P. Alpha-adrenergic coronary constriction in effort angina. </w:t>
      </w:r>
      <w:r w:rsidRPr="005F1C33">
        <w:rPr>
          <w:rFonts w:cs="Calibri"/>
          <w:i/>
          <w:noProof/>
        </w:rPr>
        <w:t xml:space="preserve">Basic Res Cardiol. </w:t>
      </w:r>
      <w:r w:rsidRPr="005F1C33">
        <w:rPr>
          <w:rFonts w:cs="Calibri"/>
          <w:noProof/>
        </w:rPr>
        <w:t>1990;85 Suppl 1:359-369.</w:t>
      </w:r>
      <w:bookmarkEnd w:id="109"/>
    </w:p>
    <w:p w14:paraId="70A677D6" w14:textId="77777777" w:rsidR="005F1C33" w:rsidRPr="005F1C33" w:rsidRDefault="005F1C33" w:rsidP="005F1C33">
      <w:pPr>
        <w:pStyle w:val="MediumGrid2-Accent11"/>
        <w:ind w:left="720" w:hanging="720"/>
        <w:jc w:val="both"/>
        <w:rPr>
          <w:rFonts w:cs="Calibri"/>
          <w:noProof/>
        </w:rPr>
      </w:pPr>
      <w:bookmarkStart w:id="110" w:name="_ENREF_52"/>
      <w:r w:rsidRPr="005F1C33">
        <w:rPr>
          <w:rFonts w:cs="Calibri"/>
          <w:b/>
          <w:noProof/>
        </w:rPr>
        <w:t>52.</w:t>
      </w:r>
      <w:r w:rsidRPr="005F1C33">
        <w:rPr>
          <w:rFonts w:cs="Calibri"/>
          <w:noProof/>
        </w:rPr>
        <w:tab/>
        <w:t xml:space="preserve">Rehman HU, Masson EA. Neuroendocrinology of ageing. </w:t>
      </w:r>
      <w:r w:rsidRPr="005F1C33">
        <w:rPr>
          <w:rFonts w:cs="Calibri"/>
          <w:i/>
          <w:noProof/>
        </w:rPr>
        <w:t xml:space="preserve">Age Ageing. </w:t>
      </w:r>
      <w:r w:rsidRPr="005F1C33">
        <w:rPr>
          <w:rFonts w:cs="Calibri"/>
          <w:noProof/>
        </w:rPr>
        <w:t>Jul 2001;30(4):279-287.</w:t>
      </w:r>
      <w:bookmarkEnd w:id="110"/>
    </w:p>
    <w:p w14:paraId="71A2C1FD" w14:textId="77777777" w:rsidR="005F1C33" w:rsidRPr="005F1C33" w:rsidRDefault="005F1C33" w:rsidP="005F1C33">
      <w:pPr>
        <w:pStyle w:val="MediumGrid2-Accent11"/>
        <w:ind w:left="720" w:hanging="720"/>
        <w:jc w:val="both"/>
        <w:rPr>
          <w:rFonts w:cs="Calibri"/>
          <w:noProof/>
        </w:rPr>
      </w:pPr>
      <w:bookmarkStart w:id="111" w:name="_ENREF_53"/>
      <w:r w:rsidRPr="005F1C33">
        <w:rPr>
          <w:rFonts w:cs="Calibri"/>
          <w:b/>
          <w:noProof/>
        </w:rPr>
        <w:t>53.</w:t>
      </w:r>
      <w:r w:rsidRPr="005F1C33">
        <w:rPr>
          <w:rFonts w:cs="Calibri"/>
          <w:noProof/>
        </w:rPr>
        <w:tab/>
        <w:t xml:space="preserve">Thijssen DH, Dawson EA, Black MA, Hopman MT, Cable NT, Green DJ. Heterogeneity in conduit artery function in humans: impact of arterial size. </w:t>
      </w:r>
      <w:r w:rsidRPr="005F1C33">
        <w:rPr>
          <w:rFonts w:cs="Calibri"/>
          <w:i/>
          <w:noProof/>
        </w:rPr>
        <w:t xml:space="preserve">Am J Physiol Heart Circ Physiol. </w:t>
      </w:r>
      <w:r w:rsidRPr="005F1C33">
        <w:rPr>
          <w:rFonts w:cs="Calibri"/>
          <w:noProof/>
        </w:rPr>
        <w:t>Nov 2008;295(5):H1927-1934.</w:t>
      </w:r>
      <w:bookmarkEnd w:id="111"/>
    </w:p>
    <w:p w14:paraId="64E52CB9" w14:textId="77777777" w:rsidR="005F1C33" w:rsidRPr="005F1C33" w:rsidRDefault="005F1C33" w:rsidP="005F1C33">
      <w:pPr>
        <w:pStyle w:val="MediumGrid2-Accent11"/>
        <w:ind w:left="720" w:hanging="720"/>
        <w:jc w:val="both"/>
        <w:rPr>
          <w:rFonts w:cs="Calibri"/>
          <w:noProof/>
        </w:rPr>
      </w:pPr>
      <w:bookmarkStart w:id="112" w:name="_ENREF_54"/>
      <w:r w:rsidRPr="005F1C33">
        <w:rPr>
          <w:rFonts w:cs="Calibri"/>
          <w:b/>
          <w:noProof/>
        </w:rPr>
        <w:t>54.</w:t>
      </w:r>
      <w:r w:rsidRPr="005F1C33">
        <w:rPr>
          <w:rFonts w:cs="Calibri"/>
          <w:noProof/>
        </w:rPr>
        <w:tab/>
        <w:t xml:space="preserve">Moreau KL, Donato AJ, Tanaka H, Jones PP, Gates PE, Seals DR. Basal leg blood flow in healthy women is related to age and hormone replacement therapy status. </w:t>
      </w:r>
      <w:r w:rsidRPr="005F1C33">
        <w:rPr>
          <w:rFonts w:cs="Calibri"/>
          <w:i/>
          <w:noProof/>
        </w:rPr>
        <w:t xml:space="preserve">J Physiol. </w:t>
      </w:r>
      <w:r w:rsidRPr="005F1C33">
        <w:rPr>
          <w:rFonts w:cs="Calibri"/>
          <w:noProof/>
        </w:rPr>
        <w:t>Feb 15 2003;547(Pt 1):309-316.</w:t>
      </w:r>
      <w:bookmarkEnd w:id="112"/>
    </w:p>
    <w:p w14:paraId="4008E2FE" w14:textId="77777777" w:rsidR="005F1C33" w:rsidRPr="005F1C33" w:rsidRDefault="005F1C33" w:rsidP="005F1C33">
      <w:pPr>
        <w:pStyle w:val="MediumGrid2-Accent11"/>
        <w:ind w:left="720" w:hanging="720"/>
        <w:jc w:val="both"/>
        <w:rPr>
          <w:rFonts w:cs="Calibri"/>
          <w:noProof/>
        </w:rPr>
      </w:pPr>
      <w:bookmarkStart w:id="113" w:name="_ENREF_55"/>
      <w:r w:rsidRPr="005F1C33">
        <w:rPr>
          <w:rFonts w:cs="Calibri"/>
          <w:b/>
          <w:noProof/>
        </w:rPr>
        <w:t>55.</w:t>
      </w:r>
      <w:r w:rsidRPr="005F1C33">
        <w:rPr>
          <w:rFonts w:cs="Calibri"/>
          <w:noProof/>
        </w:rPr>
        <w:tab/>
        <w:t xml:space="preserve">Thijssen DH, Willems L, van den Munckhof I, et al. Impact of wall thickness on conduit artery function in humans: is there a "Folkow" effect? </w:t>
      </w:r>
      <w:r w:rsidRPr="005F1C33">
        <w:rPr>
          <w:rFonts w:cs="Calibri"/>
          <w:i/>
          <w:noProof/>
        </w:rPr>
        <w:t xml:space="preserve">Atherosclerosis. </w:t>
      </w:r>
      <w:r w:rsidRPr="005F1C33">
        <w:rPr>
          <w:rFonts w:cs="Calibri"/>
          <w:noProof/>
        </w:rPr>
        <w:t>Aug 2011;217(2):415-419.</w:t>
      </w:r>
      <w:bookmarkEnd w:id="113"/>
    </w:p>
    <w:p w14:paraId="7B436ADB" w14:textId="77777777" w:rsidR="005F1C33" w:rsidRPr="005F1C33" w:rsidRDefault="005F1C33" w:rsidP="005F1C33">
      <w:pPr>
        <w:pStyle w:val="MediumGrid2-Accent11"/>
        <w:ind w:left="720" w:hanging="720"/>
        <w:jc w:val="both"/>
        <w:rPr>
          <w:rFonts w:cs="Calibri"/>
          <w:noProof/>
        </w:rPr>
      </w:pPr>
      <w:bookmarkStart w:id="114" w:name="_ENREF_56"/>
      <w:r w:rsidRPr="005F1C33">
        <w:rPr>
          <w:rFonts w:cs="Calibri"/>
          <w:b/>
          <w:noProof/>
        </w:rPr>
        <w:t>56.</w:t>
      </w:r>
      <w:r w:rsidRPr="005F1C33">
        <w:rPr>
          <w:rFonts w:cs="Calibri"/>
          <w:noProof/>
        </w:rPr>
        <w:tab/>
        <w:t xml:space="preserve">Thosar SS, Bielko SL, Wiggins CC, Wallace JP. Differences in brachial and femoral artery responses to prolonged sitting. </w:t>
      </w:r>
      <w:r w:rsidRPr="005F1C33">
        <w:rPr>
          <w:rFonts w:cs="Calibri"/>
          <w:i/>
          <w:noProof/>
        </w:rPr>
        <w:t xml:space="preserve">Cardiovasc Ultrasound. </w:t>
      </w:r>
      <w:r w:rsidRPr="005F1C33">
        <w:rPr>
          <w:rFonts w:cs="Calibri"/>
          <w:noProof/>
        </w:rPr>
        <w:t>Dec 15 2014;12:50.</w:t>
      </w:r>
      <w:bookmarkEnd w:id="114"/>
    </w:p>
    <w:p w14:paraId="78FB5FC6" w14:textId="77777777" w:rsidR="005F1C33" w:rsidRPr="005F1C33" w:rsidRDefault="005F1C33" w:rsidP="005F1C33">
      <w:pPr>
        <w:pStyle w:val="MediumGrid2-Accent11"/>
        <w:ind w:left="720" w:hanging="720"/>
        <w:jc w:val="both"/>
        <w:rPr>
          <w:rFonts w:cs="Calibri"/>
          <w:noProof/>
        </w:rPr>
      </w:pPr>
      <w:bookmarkStart w:id="115" w:name="_ENREF_57"/>
      <w:r w:rsidRPr="005F1C33">
        <w:rPr>
          <w:rFonts w:cs="Calibri"/>
          <w:b/>
          <w:noProof/>
        </w:rPr>
        <w:t>57.</w:t>
      </w:r>
      <w:r w:rsidRPr="005F1C33">
        <w:rPr>
          <w:rFonts w:cs="Calibri"/>
          <w:noProof/>
        </w:rPr>
        <w:tab/>
        <w:t xml:space="preserve">Muscelli E, Kozakova M, Flyvbjerg A, et al. The effect of menopause on carotid artery remodeling, insulin sensitivity, and plasma adiponectin in healthy women. </w:t>
      </w:r>
      <w:r w:rsidRPr="005F1C33">
        <w:rPr>
          <w:rFonts w:cs="Calibri"/>
          <w:i/>
          <w:noProof/>
        </w:rPr>
        <w:t xml:space="preserve">Am J Hypertens. </w:t>
      </w:r>
      <w:r w:rsidRPr="005F1C33">
        <w:rPr>
          <w:rFonts w:cs="Calibri"/>
          <w:noProof/>
        </w:rPr>
        <w:t>Apr 2009;22(4):364-370.</w:t>
      </w:r>
      <w:bookmarkEnd w:id="115"/>
    </w:p>
    <w:p w14:paraId="16111B18" w14:textId="77777777" w:rsidR="005F1C33" w:rsidRPr="005F1C33" w:rsidRDefault="005F1C33" w:rsidP="005F1C33">
      <w:pPr>
        <w:pStyle w:val="MediumGrid2-Accent11"/>
        <w:ind w:left="720" w:hanging="720"/>
        <w:jc w:val="both"/>
        <w:rPr>
          <w:rFonts w:cs="Calibri"/>
          <w:noProof/>
        </w:rPr>
      </w:pPr>
      <w:bookmarkStart w:id="116" w:name="_ENREF_58"/>
      <w:r w:rsidRPr="005F1C33">
        <w:rPr>
          <w:rFonts w:cs="Calibri"/>
          <w:b/>
          <w:noProof/>
        </w:rPr>
        <w:t>58.</w:t>
      </w:r>
      <w:r w:rsidRPr="005F1C33">
        <w:rPr>
          <w:rFonts w:cs="Calibri"/>
          <w:noProof/>
        </w:rPr>
        <w:tab/>
        <w:t xml:space="preserve">Tanaka H, Dinenno FA, Monahan KD, DeSouza CA, Seals DR. Carotid artery wall hypertrophy with age is related to local systolic blood pressure in healthy men. </w:t>
      </w:r>
      <w:r w:rsidRPr="005F1C33">
        <w:rPr>
          <w:rFonts w:cs="Calibri"/>
          <w:i/>
          <w:noProof/>
        </w:rPr>
        <w:t xml:space="preserve">Arterioscler Thromb Vasc Biol. </w:t>
      </w:r>
      <w:r w:rsidRPr="005F1C33">
        <w:rPr>
          <w:rFonts w:cs="Calibri"/>
          <w:noProof/>
        </w:rPr>
        <w:t>Jan 2001;21(1):82-87.</w:t>
      </w:r>
      <w:bookmarkEnd w:id="116"/>
    </w:p>
    <w:p w14:paraId="05386164" w14:textId="77777777" w:rsidR="005F1C33" w:rsidRPr="005F1C33" w:rsidRDefault="005F1C33" w:rsidP="005F1C33">
      <w:pPr>
        <w:pStyle w:val="MediumGrid2-Accent11"/>
        <w:ind w:left="720" w:hanging="720"/>
        <w:jc w:val="both"/>
        <w:rPr>
          <w:rFonts w:cs="Calibri"/>
          <w:noProof/>
        </w:rPr>
      </w:pPr>
      <w:bookmarkStart w:id="117" w:name="_ENREF_59"/>
      <w:r w:rsidRPr="005F1C33">
        <w:rPr>
          <w:rFonts w:cs="Calibri"/>
          <w:b/>
          <w:noProof/>
        </w:rPr>
        <w:t>59.</w:t>
      </w:r>
      <w:r w:rsidRPr="005F1C33">
        <w:rPr>
          <w:rFonts w:cs="Calibri"/>
          <w:noProof/>
        </w:rPr>
        <w:tab/>
        <w:t xml:space="preserve">Wu SP, Ringgaard S, Oyre S, Hansen MS, Rasmus S, Pedersen EM. Wall shear rates differ between the normal carotid, femoral, and brachial arteries: an in vivo MRI study. </w:t>
      </w:r>
      <w:r w:rsidRPr="005F1C33">
        <w:rPr>
          <w:rFonts w:cs="Calibri"/>
          <w:i/>
          <w:noProof/>
        </w:rPr>
        <w:t xml:space="preserve">J Magn Reson Imaging. </w:t>
      </w:r>
      <w:r w:rsidRPr="005F1C33">
        <w:rPr>
          <w:rFonts w:cs="Calibri"/>
          <w:noProof/>
        </w:rPr>
        <w:t>Feb 2004;19(2):188-193.</w:t>
      </w:r>
      <w:bookmarkEnd w:id="117"/>
    </w:p>
    <w:p w14:paraId="28B0A587" w14:textId="77777777" w:rsidR="005F1C33" w:rsidRPr="005F1C33" w:rsidRDefault="005F1C33" w:rsidP="005F1C33">
      <w:pPr>
        <w:pStyle w:val="MediumGrid2-Accent11"/>
        <w:ind w:left="720" w:hanging="720"/>
        <w:jc w:val="both"/>
        <w:rPr>
          <w:rFonts w:cs="Calibri"/>
          <w:noProof/>
        </w:rPr>
      </w:pPr>
      <w:bookmarkStart w:id="118" w:name="_ENREF_60"/>
      <w:r w:rsidRPr="005F1C33">
        <w:rPr>
          <w:rFonts w:cs="Calibri"/>
          <w:b/>
          <w:noProof/>
        </w:rPr>
        <w:lastRenderedPageBreak/>
        <w:t>60.</w:t>
      </w:r>
      <w:r w:rsidRPr="005F1C33">
        <w:rPr>
          <w:rFonts w:cs="Calibri"/>
          <w:noProof/>
        </w:rPr>
        <w:tab/>
        <w:t xml:space="preserve">Binder EF, Birge SJ, Kohrt WM. Effects of endurance exercise and hormone replacement therapy on serum lipids in older women. </w:t>
      </w:r>
      <w:r w:rsidRPr="005F1C33">
        <w:rPr>
          <w:rFonts w:cs="Calibri"/>
          <w:i/>
          <w:noProof/>
        </w:rPr>
        <w:t xml:space="preserve">J Am Geriatr Soc. </w:t>
      </w:r>
      <w:r w:rsidRPr="005F1C33">
        <w:rPr>
          <w:rFonts w:cs="Calibri"/>
          <w:noProof/>
        </w:rPr>
        <w:t>Mar 1996;44(3):231-236.</w:t>
      </w:r>
      <w:bookmarkEnd w:id="118"/>
    </w:p>
    <w:p w14:paraId="26C5F2CE" w14:textId="77777777" w:rsidR="005F1C33" w:rsidRPr="005F1C33" w:rsidRDefault="005F1C33" w:rsidP="005F1C33">
      <w:pPr>
        <w:pStyle w:val="MediumGrid2-Accent11"/>
        <w:ind w:left="720" w:hanging="720"/>
        <w:jc w:val="both"/>
        <w:rPr>
          <w:rFonts w:cs="Calibri"/>
          <w:noProof/>
        </w:rPr>
      </w:pPr>
      <w:bookmarkStart w:id="119" w:name="_ENREF_61"/>
      <w:r w:rsidRPr="005F1C33">
        <w:rPr>
          <w:rFonts w:cs="Calibri"/>
          <w:b/>
          <w:noProof/>
        </w:rPr>
        <w:t>61.</w:t>
      </w:r>
      <w:r w:rsidRPr="005F1C33">
        <w:rPr>
          <w:rFonts w:cs="Calibri"/>
          <w:noProof/>
        </w:rPr>
        <w:tab/>
        <w:t xml:space="preserve">Chironi G, Gariepy J, Denarie N, et al. Influence of hypertension on early carotid artery remodeling. </w:t>
      </w:r>
      <w:r w:rsidRPr="005F1C33">
        <w:rPr>
          <w:rFonts w:cs="Calibri"/>
          <w:i/>
          <w:noProof/>
        </w:rPr>
        <w:t xml:space="preserve">Arterioscler Thromb Vasc Biol. </w:t>
      </w:r>
      <w:r w:rsidRPr="005F1C33">
        <w:rPr>
          <w:rFonts w:cs="Calibri"/>
          <w:noProof/>
        </w:rPr>
        <w:t>Aug 1 2003;23(8):1460-1464.</w:t>
      </w:r>
      <w:bookmarkEnd w:id="119"/>
    </w:p>
    <w:p w14:paraId="6C11A626" w14:textId="6A6035A0" w:rsidR="005F1C33" w:rsidRPr="005F1C33" w:rsidRDefault="005F1C33" w:rsidP="005F1C33">
      <w:pPr>
        <w:pStyle w:val="MediumGrid2-Accent11"/>
        <w:ind w:left="720" w:hanging="720"/>
        <w:jc w:val="both"/>
        <w:rPr>
          <w:rFonts w:cs="Calibri"/>
          <w:noProof/>
        </w:rPr>
      </w:pPr>
      <w:bookmarkStart w:id="120" w:name="_ENREF_62"/>
      <w:r w:rsidRPr="005F1C33">
        <w:rPr>
          <w:rFonts w:cs="Calibri"/>
          <w:b/>
          <w:noProof/>
        </w:rPr>
        <w:t>62.</w:t>
      </w:r>
      <w:r w:rsidRPr="005F1C33">
        <w:rPr>
          <w:rFonts w:cs="Calibri"/>
          <w:noProof/>
        </w:rPr>
        <w:tab/>
        <w:t xml:space="preserve">Natoli AK, Medley TL, Ahimastos AA, et al. Sex steroids modulate human aortic smooth muscle cell matrix protein deposition and matrix metalloproteinase expression. </w:t>
      </w:r>
      <w:r w:rsidRPr="005F1C33">
        <w:rPr>
          <w:rFonts w:cs="Calibri"/>
          <w:i/>
          <w:noProof/>
        </w:rPr>
        <w:t xml:space="preserve">Hypertension. </w:t>
      </w:r>
      <w:r w:rsidRPr="005F1C33">
        <w:rPr>
          <w:rFonts w:cs="Calibri"/>
          <w:noProof/>
        </w:rPr>
        <w:t>Nov 2005;46(5):1129-1134.</w:t>
      </w:r>
      <w:bookmarkEnd w:id="120"/>
    </w:p>
    <w:p w14:paraId="084F9B9C" w14:textId="77777777" w:rsidR="005F1C33" w:rsidRPr="005F1C33" w:rsidRDefault="005F1C33" w:rsidP="005F1C33">
      <w:pPr>
        <w:pStyle w:val="MediumGrid2-Accent11"/>
        <w:ind w:left="720" w:hanging="720"/>
        <w:jc w:val="both"/>
        <w:rPr>
          <w:rFonts w:cs="Calibri"/>
          <w:noProof/>
        </w:rPr>
      </w:pPr>
      <w:bookmarkStart w:id="121" w:name="_ENREF_63"/>
      <w:r w:rsidRPr="005F1C33">
        <w:rPr>
          <w:rFonts w:cs="Calibri"/>
          <w:b/>
          <w:noProof/>
        </w:rPr>
        <w:t>63.</w:t>
      </w:r>
      <w:r w:rsidRPr="005F1C33">
        <w:rPr>
          <w:rFonts w:cs="Calibri"/>
          <w:noProof/>
        </w:rPr>
        <w:tab/>
        <w:t xml:space="preserve">Westendorp IC, in 't Veld BA, Bots ML, et al. Hormone replacement therapy and intima-media thickness of the common carotid artery: the Rotterdam study. </w:t>
      </w:r>
      <w:r w:rsidRPr="005F1C33">
        <w:rPr>
          <w:rFonts w:cs="Calibri"/>
          <w:i/>
          <w:noProof/>
        </w:rPr>
        <w:t xml:space="preserve">Stroke. </w:t>
      </w:r>
      <w:r w:rsidRPr="005F1C33">
        <w:rPr>
          <w:rFonts w:cs="Calibri"/>
          <w:noProof/>
        </w:rPr>
        <w:t>Dec 1999;30(12):2562-2567.</w:t>
      </w:r>
      <w:bookmarkEnd w:id="121"/>
    </w:p>
    <w:p w14:paraId="43D331F1" w14:textId="77777777" w:rsidR="005F1C33" w:rsidRPr="005F1C33" w:rsidRDefault="005F1C33" w:rsidP="005F1C33">
      <w:pPr>
        <w:pStyle w:val="MediumGrid2-Accent11"/>
        <w:ind w:left="720" w:hanging="720"/>
        <w:jc w:val="both"/>
        <w:rPr>
          <w:rFonts w:cs="Calibri"/>
          <w:noProof/>
        </w:rPr>
      </w:pPr>
      <w:bookmarkStart w:id="122" w:name="_ENREF_64"/>
      <w:r w:rsidRPr="005F1C33">
        <w:rPr>
          <w:rFonts w:cs="Calibri"/>
          <w:b/>
          <w:noProof/>
        </w:rPr>
        <w:t>64.</w:t>
      </w:r>
      <w:r w:rsidRPr="005F1C33">
        <w:rPr>
          <w:rFonts w:cs="Calibri"/>
          <w:noProof/>
        </w:rPr>
        <w:tab/>
        <w:t>Sturek M, Mokelke E, R. Sindermann J, P. Adam L, March K. Molecular and Cellular Physiology of Differentiated Vascular Smooth Muscle. 2007:1511-1523.</w:t>
      </w:r>
      <w:bookmarkEnd w:id="122"/>
    </w:p>
    <w:p w14:paraId="2BA21114" w14:textId="77777777" w:rsidR="005F1C33" w:rsidRPr="005F1C33" w:rsidRDefault="005F1C33" w:rsidP="005F1C33">
      <w:pPr>
        <w:pStyle w:val="MediumGrid2-Accent11"/>
        <w:ind w:left="720" w:hanging="720"/>
        <w:jc w:val="both"/>
        <w:rPr>
          <w:rFonts w:cs="Calibri"/>
          <w:noProof/>
        </w:rPr>
      </w:pPr>
      <w:bookmarkStart w:id="123" w:name="_ENREF_65"/>
      <w:r w:rsidRPr="005F1C33">
        <w:rPr>
          <w:rFonts w:cs="Calibri"/>
          <w:b/>
          <w:noProof/>
        </w:rPr>
        <w:t>65.</w:t>
      </w:r>
      <w:r w:rsidRPr="005F1C33">
        <w:rPr>
          <w:rFonts w:cs="Calibri"/>
          <w:noProof/>
        </w:rPr>
        <w:tab/>
        <w:t xml:space="preserve">Dinenno FA, Tanaka H, Monahan KD, et al. Regular endurance exercise induces expansive arterial remodelling in the trained limbs of healthy men. </w:t>
      </w:r>
      <w:r w:rsidRPr="005F1C33">
        <w:rPr>
          <w:rFonts w:cs="Calibri"/>
          <w:i/>
          <w:noProof/>
        </w:rPr>
        <w:t xml:space="preserve">J Physiol. </w:t>
      </w:r>
      <w:r w:rsidRPr="005F1C33">
        <w:rPr>
          <w:rFonts w:cs="Calibri"/>
          <w:noProof/>
        </w:rPr>
        <w:t>Jul 1 2001;534(Pt 1):287-295.</w:t>
      </w:r>
      <w:bookmarkEnd w:id="123"/>
    </w:p>
    <w:p w14:paraId="6F470856" w14:textId="77777777" w:rsidR="005F1C33" w:rsidRPr="005F1C33" w:rsidRDefault="005F1C33" w:rsidP="005F1C33">
      <w:pPr>
        <w:pStyle w:val="MediumGrid2-Accent11"/>
        <w:ind w:left="720" w:hanging="720"/>
        <w:jc w:val="both"/>
        <w:rPr>
          <w:rFonts w:cs="Calibri"/>
          <w:noProof/>
        </w:rPr>
      </w:pPr>
      <w:bookmarkStart w:id="124" w:name="_ENREF_66"/>
      <w:r w:rsidRPr="005F1C33">
        <w:rPr>
          <w:rFonts w:cs="Calibri"/>
          <w:b/>
          <w:noProof/>
        </w:rPr>
        <w:t>66.</w:t>
      </w:r>
      <w:r w:rsidRPr="005F1C33">
        <w:rPr>
          <w:rFonts w:cs="Calibri"/>
          <w:noProof/>
        </w:rPr>
        <w:tab/>
        <w:t xml:space="preserve">Kingwell BA. Nitric oxide as a metabolic regulator during exercise: effects of training in health and disease. </w:t>
      </w:r>
      <w:r w:rsidRPr="005F1C33">
        <w:rPr>
          <w:rFonts w:cs="Calibri"/>
          <w:i/>
          <w:noProof/>
        </w:rPr>
        <w:t xml:space="preserve">Clin Exp Pharmacol Physiol. </w:t>
      </w:r>
      <w:r w:rsidRPr="005F1C33">
        <w:rPr>
          <w:rFonts w:cs="Calibri"/>
          <w:noProof/>
        </w:rPr>
        <w:t>Apr 2000;27(4):239-250.</w:t>
      </w:r>
      <w:bookmarkEnd w:id="124"/>
    </w:p>
    <w:p w14:paraId="2A1AFC7A" w14:textId="77777777" w:rsidR="005F1C33" w:rsidRPr="005F1C33" w:rsidRDefault="005F1C33" w:rsidP="005F1C33">
      <w:pPr>
        <w:pStyle w:val="MediumGrid2-Accent11"/>
        <w:ind w:left="720" w:hanging="720"/>
        <w:jc w:val="both"/>
        <w:rPr>
          <w:rFonts w:cs="Calibri"/>
          <w:noProof/>
        </w:rPr>
      </w:pPr>
      <w:bookmarkStart w:id="125" w:name="_ENREF_67"/>
      <w:r w:rsidRPr="005F1C33">
        <w:rPr>
          <w:rFonts w:cs="Calibri"/>
          <w:b/>
          <w:noProof/>
        </w:rPr>
        <w:t>67.</w:t>
      </w:r>
      <w:r w:rsidRPr="005F1C33">
        <w:rPr>
          <w:rFonts w:cs="Calibri"/>
          <w:noProof/>
        </w:rPr>
        <w:tab/>
        <w:t xml:space="preserve">Espeland MA, Applegate W, Furberg CD, Lefkowitz D, Rice L, Hunninghake D. Estrogen replacement therapy and progression of intimal-medial thickness in the carotid arteries of postmenopausal women. ACAPS Investigators. Asymptomatic Carotid Atherosclerosis Progression Study. </w:t>
      </w:r>
      <w:r w:rsidRPr="005F1C33">
        <w:rPr>
          <w:rFonts w:cs="Calibri"/>
          <w:i/>
          <w:noProof/>
        </w:rPr>
        <w:t xml:space="preserve">Am J Epidemiol. </w:t>
      </w:r>
      <w:r w:rsidRPr="005F1C33">
        <w:rPr>
          <w:rFonts w:cs="Calibri"/>
          <w:noProof/>
        </w:rPr>
        <w:t>Nov 15 1995;142(10):1011-1019.</w:t>
      </w:r>
      <w:bookmarkEnd w:id="125"/>
    </w:p>
    <w:p w14:paraId="3BD471D8" w14:textId="77777777" w:rsidR="005F1C33" w:rsidRPr="005F1C33" w:rsidRDefault="005F1C33" w:rsidP="005F1C33">
      <w:pPr>
        <w:pStyle w:val="MediumGrid2-Accent11"/>
        <w:ind w:left="720" w:hanging="720"/>
        <w:jc w:val="both"/>
        <w:rPr>
          <w:rFonts w:cs="Calibri"/>
          <w:noProof/>
        </w:rPr>
      </w:pPr>
      <w:bookmarkStart w:id="126" w:name="_ENREF_68"/>
      <w:r w:rsidRPr="005F1C33">
        <w:rPr>
          <w:rFonts w:cs="Calibri"/>
          <w:b/>
          <w:noProof/>
        </w:rPr>
        <w:t>68.</w:t>
      </w:r>
      <w:r w:rsidRPr="005F1C33">
        <w:rPr>
          <w:rFonts w:cs="Calibri"/>
          <w:noProof/>
        </w:rPr>
        <w:tab/>
        <w:t xml:space="preserve">Majmudar NG, Robson SC, Ford GA. Effects of the menopause, gender, and estrogen replacement therapy on vascular nitric oxide activity. </w:t>
      </w:r>
      <w:r w:rsidRPr="005F1C33">
        <w:rPr>
          <w:rFonts w:cs="Calibri"/>
          <w:i/>
          <w:noProof/>
        </w:rPr>
        <w:t xml:space="preserve">J Clin Endocrinol Metab. </w:t>
      </w:r>
      <w:r w:rsidRPr="005F1C33">
        <w:rPr>
          <w:rFonts w:cs="Calibri"/>
          <w:noProof/>
        </w:rPr>
        <w:t>Apr 2000;85(4):1577-1583.</w:t>
      </w:r>
      <w:bookmarkEnd w:id="126"/>
    </w:p>
    <w:p w14:paraId="4A305EC0" w14:textId="77777777" w:rsidR="005F1C33" w:rsidRPr="005F1C33" w:rsidRDefault="005F1C33" w:rsidP="005F1C33">
      <w:pPr>
        <w:pStyle w:val="MediumGrid2-Accent11"/>
        <w:ind w:left="720" w:hanging="720"/>
        <w:jc w:val="both"/>
        <w:rPr>
          <w:rFonts w:cs="Calibri"/>
          <w:noProof/>
        </w:rPr>
      </w:pPr>
      <w:bookmarkStart w:id="127" w:name="_ENREF_69"/>
      <w:r w:rsidRPr="005F1C33">
        <w:rPr>
          <w:rFonts w:cs="Calibri"/>
          <w:b/>
          <w:noProof/>
        </w:rPr>
        <w:t>69.</w:t>
      </w:r>
      <w:r w:rsidRPr="005F1C33">
        <w:rPr>
          <w:rFonts w:cs="Calibri"/>
          <w:noProof/>
        </w:rPr>
        <w:tab/>
        <w:t xml:space="preserve">Moreau KL, Silver AE, Dinenno FA, Seals DR. Habitual aerobic exercise is associated with smaller femoral artery intima-media thickness with age in healthy men and women. </w:t>
      </w:r>
      <w:r w:rsidRPr="005F1C33">
        <w:rPr>
          <w:rFonts w:cs="Calibri"/>
          <w:i/>
          <w:noProof/>
        </w:rPr>
        <w:t xml:space="preserve">European journal of cardiovascular prevention and rehabilitation : official journal of the European Society of Cardiology, Working Groups on Epidemiology &amp; Prevention and Cardiac Rehabilitation and Exercise Physiology. </w:t>
      </w:r>
      <w:r w:rsidRPr="005F1C33">
        <w:rPr>
          <w:rFonts w:cs="Calibri"/>
          <w:noProof/>
        </w:rPr>
        <w:t>Oct 2006;13(5):805-811.</w:t>
      </w:r>
      <w:bookmarkEnd w:id="127"/>
    </w:p>
    <w:p w14:paraId="03C6C9B0" w14:textId="77777777" w:rsidR="005F1C33" w:rsidRPr="005F1C33" w:rsidRDefault="005F1C33" w:rsidP="005F1C33">
      <w:pPr>
        <w:pStyle w:val="MediumGrid2-Accent11"/>
        <w:ind w:left="720" w:hanging="720"/>
        <w:jc w:val="both"/>
        <w:rPr>
          <w:rFonts w:cs="Calibri"/>
          <w:noProof/>
        </w:rPr>
      </w:pPr>
      <w:bookmarkStart w:id="128" w:name="_ENREF_70"/>
      <w:r w:rsidRPr="005F1C33">
        <w:rPr>
          <w:rFonts w:cs="Calibri"/>
          <w:b/>
          <w:noProof/>
        </w:rPr>
        <w:t>70.</w:t>
      </w:r>
      <w:r w:rsidRPr="005F1C33">
        <w:rPr>
          <w:rFonts w:cs="Calibri"/>
          <w:noProof/>
        </w:rPr>
        <w:tab/>
        <w:t xml:space="preserve">Buchanan TA, Xiang AH, Page KA. Gestational diabetes mellitus: risks and management during and after pregnancy. </w:t>
      </w:r>
      <w:r w:rsidRPr="005F1C33">
        <w:rPr>
          <w:rFonts w:cs="Calibri"/>
          <w:i/>
          <w:noProof/>
        </w:rPr>
        <w:t xml:space="preserve">Nature reviews. Endocrinology. </w:t>
      </w:r>
      <w:r w:rsidRPr="005F1C33">
        <w:rPr>
          <w:rFonts w:cs="Calibri"/>
          <w:noProof/>
        </w:rPr>
        <w:t>Nov 2012;8(11):639-649.</w:t>
      </w:r>
      <w:bookmarkEnd w:id="128"/>
    </w:p>
    <w:p w14:paraId="74C1D5E0" w14:textId="77777777" w:rsidR="005F1C33" w:rsidRPr="005F1C33" w:rsidRDefault="005F1C33" w:rsidP="005F1C33">
      <w:pPr>
        <w:pStyle w:val="MediumGrid2-Accent11"/>
        <w:ind w:left="720" w:hanging="720"/>
        <w:jc w:val="both"/>
        <w:rPr>
          <w:rFonts w:cs="Calibri"/>
          <w:noProof/>
        </w:rPr>
      </w:pPr>
      <w:bookmarkStart w:id="129" w:name="_ENREF_71"/>
      <w:r w:rsidRPr="005F1C33">
        <w:rPr>
          <w:rFonts w:cs="Calibri"/>
          <w:b/>
          <w:noProof/>
        </w:rPr>
        <w:t>71.</w:t>
      </w:r>
      <w:r w:rsidRPr="005F1C33">
        <w:rPr>
          <w:rFonts w:cs="Calibri"/>
          <w:noProof/>
        </w:rPr>
        <w:tab/>
        <w:t xml:space="preserve">Buchanan TA, Xiang AH. Gestational diabetes mellitus. </w:t>
      </w:r>
      <w:r w:rsidRPr="005F1C33">
        <w:rPr>
          <w:rFonts w:cs="Calibri"/>
          <w:i/>
          <w:noProof/>
        </w:rPr>
        <w:t xml:space="preserve">J Clin Invest. </w:t>
      </w:r>
      <w:r w:rsidRPr="005F1C33">
        <w:rPr>
          <w:rFonts w:cs="Calibri"/>
          <w:noProof/>
        </w:rPr>
        <w:t>Mar 2005;115(3):485-491.</w:t>
      </w:r>
      <w:bookmarkEnd w:id="129"/>
    </w:p>
    <w:p w14:paraId="2C191453" w14:textId="77777777" w:rsidR="005F1C33" w:rsidRPr="005F1C33" w:rsidRDefault="005F1C33" w:rsidP="005F1C33">
      <w:pPr>
        <w:pStyle w:val="MediumGrid2-Accent11"/>
        <w:ind w:left="720" w:hanging="720"/>
        <w:jc w:val="both"/>
        <w:rPr>
          <w:rFonts w:cs="Calibri"/>
          <w:noProof/>
        </w:rPr>
      </w:pPr>
      <w:bookmarkStart w:id="130" w:name="_ENREF_72"/>
      <w:r w:rsidRPr="005F1C33">
        <w:rPr>
          <w:rFonts w:cs="Calibri"/>
          <w:b/>
          <w:noProof/>
        </w:rPr>
        <w:t>72.</w:t>
      </w:r>
      <w:r w:rsidRPr="005F1C33">
        <w:rPr>
          <w:rFonts w:cs="Calibri"/>
          <w:noProof/>
        </w:rPr>
        <w:tab/>
        <w:t xml:space="preserve">Akbartabartoori M, Lean ME, Hankey CR. The associations between current recommendation for physical activity and cardiovascular risks associated with obesity. </w:t>
      </w:r>
      <w:r w:rsidRPr="005F1C33">
        <w:rPr>
          <w:rFonts w:cs="Calibri"/>
          <w:i/>
          <w:noProof/>
        </w:rPr>
        <w:t xml:space="preserve">Eur J Clin Nutr. </w:t>
      </w:r>
      <w:r w:rsidRPr="005F1C33">
        <w:rPr>
          <w:rFonts w:cs="Calibri"/>
          <w:noProof/>
        </w:rPr>
        <w:t>Jan 2008;62(1):1-9.</w:t>
      </w:r>
      <w:bookmarkEnd w:id="130"/>
    </w:p>
    <w:p w14:paraId="79C50B84" w14:textId="1649E669" w:rsidR="005F1C33" w:rsidRDefault="005F1C33" w:rsidP="005F1C33">
      <w:pPr>
        <w:pStyle w:val="MediumGrid2-Accent11"/>
        <w:jc w:val="both"/>
        <w:rPr>
          <w:rFonts w:cs="Calibri"/>
          <w:b/>
          <w:noProof/>
        </w:rPr>
      </w:pPr>
    </w:p>
    <w:p w14:paraId="1EEB2227" w14:textId="5F1668F3" w:rsidR="004A3A40" w:rsidRDefault="009C0FD8" w:rsidP="009C0FD8">
      <w:pPr>
        <w:pStyle w:val="MediumGrid2-Accent11"/>
        <w:spacing w:line="480" w:lineRule="auto"/>
        <w:jc w:val="both"/>
        <w:rPr>
          <w:rFonts w:ascii="Arial" w:hAnsi="Arial" w:cs="Arial"/>
          <w:b/>
        </w:rPr>
      </w:pPr>
      <w:r>
        <w:rPr>
          <w:rFonts w:ascii="Arial" w:hAnsi="Arial" w:cs="Arial"/>
        </w:rPr>
        <w:fldChar w:fldCharType="end"/>
      </w:r>
    </w:p>
    <w:p w14:paraId="442EDF20" w14:textId="55329C1A" w:rsidR="004A3A40" w:rsidRDefault="004A3A40" w:rsidP="007B41EE">
      <w:pPr>
        <w:pStyle w:val="MediumGrid2-Accent11"/>
        <w:spacing w:line="480" w:lineRule="auto"/>
        <w:jc w:val="both"/>
        <w:rPr>
          <w:rFonts w:ascii="Arial" w:hAnsi="Arial" w:cs="Arial"/>
          <w:b/>
        </w:rPr>
      </w:pPr>
    </w:p>
    <w:p w14:paraId="119B643F" w14:textId="28445315" w:rsidR="004A3A40" w:rsidRDefault="004A3A40" w:rsidP="007B41EE">
      <w:pPr>
        <w:pStyle w:val="MediumGrid2-Accent11"/>
        <w:spacing w:line="480" w:lineRule="auto"/>
        <w:jc w:val="both"/>
        <w:rPr>
          <w:rFonts w:ascii="Arial" w:hAnsi="Arial" w:cs="Arial"/>
          <w:b/>
        </w:rPr>
      </w:pPr>
    </w:p>
    <w:p w14:paraId="603424AB" w14:textId="4B6F9E5E" w:rsidR="00856817" w:rsidRDefault="00856817" w:rsidP="007B41EE">
      <w:pPr>
        <w:pStyle w:val="MediumGrid2-Accent11"/>
        <w:spacing w:line="480" w:lineRule="auto"/>
        <w:jc w:val="both"/>
        <w:rPr>
          <w:rFonts w:ascii="Arial" w:hAnsi="Arial" w:cs="Arial"/>
          <w:b/>
        </w:rPr>
      </w:pPr>
    </w:p>
    <w:p w14:paraId="141B6BB8" w14:textId="7B003713" w:rsidR="00856817" w:rsidRDefault="00856817" w:rsidP="007B41EE">
      <w:pPr>
        <w:pStyle w:val="MediumGrid2-Accent11"/>
        <w:spacing w:line="480" w:lineRule="auto"/>
        <w:jc w:val="both"/>
        <w:rPr>
          <w:rFonts w:ascii="Arial" w:hAnsi="Arial" w:cs="Arial"/>
          <w:b/>
        </w:rPr>
      </w:pPr>
    </w:p>
    <w:p w14:paraId="524DCDCF" w14:textId="0DDD6C6C" w:rsidR="00856817" w:rsidRDefault="00856817" w:rsidP="007B41EE">
      <w:pPr>
        <w:pStyle w:val="MediumGrid2-Accent11"/>
        <w:spacing w:line="480" w:lineRule="auto"/>
        <w:jc w:val="both"/>
        <w:rPr>
          <w:rFonts w:ascii="Arial" w:hAnsi="Arial" w:cs="Arial"/>
          <w:b/>
        </w:rPr>
      </w:pPr>
    </w:p>
    <w:p w14:paraId="02952622" w14:textId="2EE490FD" w:rsidR="00856817" w:rsidRDefault="00856817" w:rsidP="007B41EE">
      <w:pPr>
        <w:pStyle w:val="MediumGrid2-Accent11"/>
        <w:spacing w:line="480" w:lineRule="auto"/>
        <w:jc w:val="both"/>
        <w:rPr>
          <w:rFonts w:ascii="Arial" w:hAnsi="Arial" w:cs="Arial"/>
          <w:b/>
        </w:rPr>
      </w:pPr>
    </w:p>
    <w:p w14:paraId="445F1DBA" w14:textId="77777777" w:rsidR="005B35EE" w:rsidRDefault="005B35EE" w:rsidP="007B41EE">
      <w:pPr>
        <w:pStyle w:val="MediumGrid2-Accent11"/>
        <w:spacing w:line="480" w:lineRule="auto"/>
        <w:jc w:val="both"/>
        <w:rPr>
          <w:rFonts w:ascii="Arial" w:hAnsi="Arial" w:cs="Arial"/>
          <w:b/>
        </w:rPr>
      </w:pPr>
    </w:p>
    <w:p w14:paraId="2E9493B9" w14:textId="6EB22C6C" w:rsidR="00C621C8" w:rsidRDefault="00E83337" w:rsidP="007B41EE">
      <w:pPr>
        <w:pStyle w:val="MediumGrid2-Accent11"/>
        <w:spacing w:line="480" w:lineRule="auto"/>
        <w:jc w:val="both"/>
        <w:rPr>
          <w:rFonts w:ascii="Arial" w:hAnsi="Arial" w:cs="Arial"/>
          <w:b/>
        </w:rPr>
      </w:pPr>
      <w:r>
        <w:rPr>
          <w:rFonts w:ascii="Arial" w:hAnsi="Arial" w:cs="Arial"/>
          <w:b/>
        </w:rPr>
        <w:lastRenderedPageBreak/>
        <w:t>TABLES LEGEND:</w:t>
      </w:r>
    </w:p>
    <w:p w14:paraId="6AF83C21" w14:textId="6DFF62B4" w:rsidR="00C621C8" w:rsidRDefault="00C621C8" w:rsidP="00EB0370">
      <w:pPr>
        <w:pStyle w:val="MediumGrid2-Accent11"/>
        <w:spacing w:line="480" w:lineRule="auto"/>
        <w:jc w:val="both"/>
        <w:rPr>
          <w:rFonts w:ascii="Arial" w:hAnsi="Arial" w:cs="Arial"/>
        </w:rPr>
      </w:pPr>
      <w:r w:rsidRPr="0002700B">
        <w:rPr>
          <w:rFonts w:ascii="Arial" w:hAnsi="Arial" w:cs="Arial"/>
          <w:b/>
        </w:rPr>
        <w:t>Table 1</w:t>
      </w:r>
      <w:r w:rsidRPr="0002700B">
        <w:rPr>
          <w:rFonts w:ascii="Arial" w:hAnsi="Arial" w:cs="Arial"/>
        </w:rPr>
        <w:t xml:space="preserve"> </w:t>
      </w:r>
      <w:r w:rsidR="00AB7049" w:rsidRPr="0002700B">
        <w:rPr>
          <w:rFonts w:ascii="Arial" w:hAnsi="Arial" w:cs="Arial"/>
        </w:rPr>
        <w:t>Participant characteristics</w:t>
      </w:r>
      <w:r w:rsidR="004C2E01">
        <w:rPr>
          <w:rFonts w:ascii="Arial" w:hAnsi="Arial" w:cs="Arial"/>
        </w:rPr>
        <w:t>, physical activity and sedentary behaviour</w:t>
      </w:r>
      <w:r w:rsidR="00AB7049" w:rsidRPr="0002700B">
        <w:rPr>
          <w:rFonts w:ascii="Arial" w:hAnsi="Arial" w:cs="Arial"/>
        </w:rPr>
        <w:t xml:space="preserve"> between PRE-</w:t>
      </w:r>
      <w:r w:rsidR="00F94176">
        <w:rPr>
          <w:rFonts w:ascii="Arial" w:hAnsi="Arial" w:cs="Arial"/>
        </w:rPr>
        <w:t>M</w:t>
      </w:r>
      <w:r w:rsidR="00AB7049" w:rsidRPr="0002700B">
        <w:rPr>
          <w:rFonts w:ascii="Arial" w:hAnsi="Arial" w:cs="Arial"/>
        </w:rPr>
        <w:t xml:space="preserve"> and POST-M women</w:t>
      </w:r>
      <w:r w:rsidR="00AB7049">
        <w:rPr>
          <w:rFonts w:ascii="Arial" w:hAnsi="Arial" w:cs="Arial"/>
        </w:rPr>
        <w:t xml:space="preserve"> and Late-PRE-M and Early-POST-M women</w:t>
      </w:r>
      <w:r w:rsidR="00AB7049" w:rsidRPr="0002700B">
        <w:rPr>
          <w:rFonts w:ascii="Arial" w:hAnsi="Arial" w:cs="Arial"/>
        </w:rPr>
        <w:t>.</w:t>
      </w:r>
      <w:r w:rsidR="00AB7049" w:rsidRPr="0002700B" w:rsidDel="00AB7049">
        <w:rPr>
          <w:rFonts w:ascii="Arial" w:hAnsi="Arial" w:cs="Arial"/>
        </w:rPr>
        <w:t xml:space="preserve"> </w:t>
      </w:r>
    </w:p>
    <w:p w14:paraId="6D1D9380" w14:textId="1A3C2A90" w:rsidR="00391E6A" w:rsidRDefault="00391E6A" w:rsidP="00391E6A">
      <w:pPr>
        <w:pStyle w:val="MediumGrid2-Accent11"/>
        <w:spacing w:line="480" w:lineRule="auto"/>
        <w:jc w:val="both"/>
        <w:rPr>
          <w:rFonts w:ascii="Arial" w:hAnsi="Arial" w:cs="Arial"/>
          <w:b/>
        </w:rPr>
      </w:pPr>
      <w:r w:rsidRPr="00DE0BB0">
        <w:rPr>
          <w:rFonts w:ascii="Arial" w:hAnsi="Arial" w:cs="Arial"/>
          <w:b/>
        </w:rPr>
        <w:t xml:space="preserve">Table </w:t>
      </w:r>
      <w:r w:rsidR="00AB7049">
        <w:rPr>
          <w:rFonts w:ascii="Arial" w:hAnsi="Arial" w:cs="Arial"/>
          <w:b/>
        </w:rPr>
        <w:t>2</w:t>
      </w:r>
      <w:r w:rsidRPr="00DE0BB0">
        <w:rPr>
          <w:rFonts w:ascii="Arial" w:hAnsi="Arial" w:cs="Arial"/>
        </w:rPr>
        <w:t xml:space="preserve"> </w:t>
      </w:r>
      <w:r w:rsidR="00212A7E" w:rsidRPr="00EB0370">
        <w:rPr>
          <w:rFonts w:ascii="Arial" w:hAnsi="Arial" w:cs="Arial"/>
        </w:rPr>
        <w:t>Cerebral hemodynamic differences between PRE- and POST-M women and Late-PRE-M and Early-POST-M women.</w:t>
      </w:r>
    </w:p>
    <w:p w14:paraId="0C0DC7AC" w14:textId="11FF86AD" w:rsidR="00391E6A" w:rsidRDefault="00391E6A" w:rsidP="00087ED3">
      <w:pPr>
        <w:pStyle w:val="MediumGrid2-Accent11"/>
        <w:spacing w:line="480" w:lineRule="auto"/>
        <w:jc w:val="both"/>
        <w:rPr>
          <w:rFonts w:ascii="Arial" w:hAnsi="Arial" w:cs="Arial"/>
          <w:lang w:eastAsia="zh-TW"/>
        </w:rPr>
      </w:pPr>
      <w:r w:rsidRPr="00DE0BB0">
        <w:rPr>
          <w:rFonts w:ascii="Arial" w:hAnsi="Arial" w:cs="Arial"/>
          <w:b/>
          <w:lang w:eastAsia="zh-TW"/>
        </w:rPr>
        <w:t xml:space="preserve">Table </w:t>
      </w:r>
      <w:r w:rsidR="00212A7E">
        <w:rPr>
          <w:rFonts w:ascii="Arial" w:hAnsi="Arial" w:cs="Arial"/>
          <w:b/>
          <w:lang w:eastAsia="zh-TW"/>
        </w:rPr>
        <w:t>3</w:t>
      </w:r>
      <w:r w:rsidRPr="00DE0BB0">
        <w:rPr>
          <w:rFonts w:ascii="Arial" w:hAnsi="Arial" w:cs="Arial"/>
          <w:lang w:eastAsia="zh-TW"/>
        </w:rPr>
        <w:t xml:space="preserve"> </w:t>
      </w:r>
      <w:r w:rsidRPr="00EB0370">
        <w:rPr>
          <w:rFonts w:ascii="Arial" w:hAnsi="Arial" w:cs="Arial"/>
        </w:rPr>
        <w:t>Vascular data between PRE- and POST-M women</w:t>
      </w:r>
      <w:r w:rsidR="00A07927" w:rsidRPr="00EB0370">
        <w:rPr>
          <w:rFonts w:ascii="Arial" w:hAnsi="Arial" w:cs="Arial"/>
        </w:rPr>
        <w:t xml:space="preserve"> and Late-PRE-M and Early-POST-M women.</w:t>
      </w:r>
    </w:p>
    <w:p w14:paraId="5971953F" w14:textId="77777777" w:rsidR="00E83337" w:rsidRDefault="00E83337" w:rsidP="00391E6A">
      <w:pPr>
        <w:pStyle w:val="MediumGrid2-Accent11"/>
        <w:spacing w:line="480" w:lineRule="auto"/>
        <w:jc w:val="both"/>
        <w:rPr>
          <w:rFonts w:ascii="Arial" w:hAnsi="Arial" w:cs="Arial"/>
          <w:lang w:eastAsia="zh-TW"/>
        </w:rPr>
      </w:pPr>
    </w:p>
    <w:p w14:paraId="11FD6B18" w14:textId="5247EF34" w:rsidR="00391E6A" w:rsidRDefault="00391E6A" w:rsidP="00391E6A">
      <w:pPr>
        <w:rPr>
          <w:rFonts w:ascii="Arial" w:hAnsi="Arial" w:cs="Arial"/>
          <w:b/>
        </w:rPr>
      </w:pPr>
      <w:r w:rsidRPr="00A05136">
        <w:rPr>
          <w:rFonts w:ascii="Arial" w:hAnsi="Arial" w:cs="Arial"/>
          <w:b/>
        </w:rPr>
        <w:t>FIGURE LEGEND:</w:t>
      </w:r>
    </w:p>
    <w:p w14:paraId="42022679" w14:textId="2CB2D4AD" w:rsidR="00391E6A" w:rsidRDefault="00391E6A" w:rsidP="005E429D">
      <w:pPr>
        <w:spacing w:line="480" w:lineRule="auto"/>
        <w:jc w:val="both"/>
        <w:rPr>
          <w:rFonts w:ascii="Arial" w:hAnsi="Arial" w:cs="Arial"/>
        </w:rPr>
      </w:pPr>
      <w:r>
        <w:rPr>
          <w:rFonts w:ascii="Arial" w:hAnsi="Arial" w:cs="Arial"/>
          <w:b/>
        </w:rPr>
        <w:t xml:space="preserve">Figure 1: </w:t>
      </w:r>
      <w:r w:rsidRPr="00D02753">
        <w:rPr>
          <w:rFonts w:ascii="Arial" w:hAnsi="Arial" w:cs="Arial"/>
        </w:rPr>
        <w:t xml:space="preserve">Carotid artery reactivity </w:t>
      </w:r>
      <w:r w:rsidR="00884330">
        <w:rPr>
          <w:rFonts w:ascii="Arial" w:hAnsi="Arial" w:cs="Arial"/>
        </w:rPr>
        <w:t xml:space="preserve">(CAR) </w:t>
      </w:r>
      <w:r w:rsidRPr="00D02753">
        <w:rPr>
          <w:rFonts w:ascii="Arial" w:hAnsi="Arial" w:cs="Arial"/>
        </w:rPr>
        <w:t>for PRE-</w:t>
      </w:r>
      <w:r w:rsidR="00884330">
        <w:rPr>
          <w:rFonts w:ascii="Arial" w:hAnsi="Arial" w:cs="Arial"/>
        </w:rPr>
        <w:t>M</w:t>
      </w:r>
      <w:r w:rsidRPr="00D02753">
        <w:rPr>
          <w:rFonts w:ascii="Arial" w:hAnsi="Arial" w:cs="Arial"/>
        </w:rPr>
        <w:t xml:space="preserve"> and POST-M women (</w:t>
      </w:r>
      <w:r>
        <w:rPr>
          <w:rFonts w:ascii="Arial" w:hAnsi="Arial" w:cs="Arial"/>
          <w:i/>
        </w:rPr>
        <w:t>A</w:t>
      </w:r>
      <w:r w:rsidRPr="00D02753">
        <w:rPr>
          <w:rFonts w:ascii="Arial" w:hAnsi="Arial" w:cs="Arial"/>
        </w:rPr>
        <w:t xml:space="preserve">) and women in the </w:t>
      </w:r>
      <w:r w:rsidR="00AD5D49">
        <w:rPr>
          <w:rFonts w:ascii="Arial" w:hAnsi="Arial" w:cs="Arial"/>
        </w:rPr>
        <w:t xml:space="preserve">secondary </w:t>
      </w:r>
      <w:r w:rsidRPr="00D02753">
        <w:rPr>
          <w:rFonts w:ascii="Arial" w:hAnsi="Arial" w:cs="Arial"/>
        </w:rPr>
        <w:t>analysis (</w:t>
      </w:r>
      <w:r>
        <w:rPr>
          <w:rFonts w:ascii="Arial" w:hAnsi="Arial" w:cs="Arial"/>
          <w:i/>
        </w:rPr>
        <w:t>B</w:t>
      </w:r>
      <w:r w:rsidRPr="00D02753">
        <w:rPr>
          <w:rFonts w:ascii="Arial" w:hAnsi="Arial" w:cs="Arial"/>
        </w:rPr>
        <w:t>). CAR is significantly lower i</w:t>
      </w:r>
      <w:r w:rsidR="00884330">
        <w:rPr>
          <w:rFonts w:ascii="Arial" w:hAnsi="Arial" w:cs="Arial"/>
        </w:rPr>
        <w:t>n</w:t>
      </w:r>
      <w:r w:rsidRPr="00D02753">
        <w:rPr>
          <w:rFonts w:ascii="Arial" w:hAnsi="Arial" w:cs="Arial"/>
        </w:rPr>
        <w:t xml:space="preserve"> POST-M women compared </w:t>
      </w:r>
      <w:r w:rsidR="00884330">
        <w:rPr>
          <w:rFonts w:ascii="Arial" w:hAnsi="Arial" w:cs="Arial"/>
        </w:rPr>
        <w:t>to</w:t>
      </w:r>
      <w:r w:rsidR="00884330" w:rsidRPr="00D02753">
        <w:rPr>
          <w:rFonts w:ascii="Arial" w:hAnsi="Arial" w:cs="Arial"/>
        </w:rPr>
        <w:t xml:space="preserve"> </w:t>
      </w:r>
      <w:r w:rsidRPr="00D02753">
        <w:rPr>
          <w:rFonts w:ascii="Arial" w:hAnsi="Arial" w:cs="Arial"/>
        </w:rPr>
        <w:t>PRE-M women (</w:t>
      </w:r>
      <w:r>
        <w:rPr>
          <w:rFonts w:ascii="Arial" w:hAnsi="Arial" w:cs="Arial"/>
          <w:i/>
        </w:rPr>
        <w:t>A</w:t>
      </w:r>
      <w:r w:rsidRPr="00D02753">
        <w:rPr>
          <w:rFonts w:ascii="Arial" w:hAnsi="Arial" w:cs="Arial"/>
        </w:rPr>
        <w:t>). A greater number of POST-M women demonstrate a constriction of the carotid artery during the</w:t>
      </w:r>
      <w:r w:rsidR="005C3AE1">
        <w:rPr>
          <w:rFonts w:ascii="Arial" w:hAnsi="Arial" w:cs="Arial"/>
        </w:rPr>
        <w:t xml:space="preserve"> cold pressor test</w:t>
      </w:r>
      <w:r w:rsidRPr="00D02753">
        <w:rPr>
          <w:rFonts w:ascii="Arial" w:hAnsi="Arial" w:cs="Arial"/>
        </w:rPr>
        <w:t xml:space="preserve"> (*p=0.03). Carotid artery reactivity is unchanged in early menopause </w:t>
      </w:r>
      <w:r w:rsidR="00632C5F">
        <w:rPr>
          <w:rFonts w:ascii="Arial" w:hAnsi="Arial" w:cs="Arial"/>
        </w:rPr>
        <w:t xml:space="preserve">(Early-POST-M) </w:t>
      </w:r>
      <w:r w:rsidRPr="00D02753">
        <w:rPr>
          <w:rFonts w:ascii="Arial" w:hAnsi="Arial" w:cs="Arial"/>
        </w:rPr>
        <w:t xml:space="preserve">compared to </w:t>
      </w:r>
      <w:r w:rsidR="00632C5F">
        <w:rPr>
          <w:rFonts w:ascii="Arial" w:hAnsi="Arial" w:cs="Arial"/>
        </w:rPr>
        <w:t>late pre-menopause (</w:t>
      </w:r>
      <w:r w:rsidRPr="00D02753">
        <w:rPr>
          <w:rFonts w:ascii="Arial" w:hAnsi="Arial" w:cs="Arial"/>
        </w:rPr>
        <w:t>Late-PRE-M</w:t>
      </w:r>
      <w:r w:rsidR="00632C5F">
        <w:rPr>
          <w:rFonts w:ascii="Arial" w:hAnsi="Arial" w:cs="Arial"/>
        </w:rPr>
        <w:t>)</w:t>
      </w:r>
      <w:r w:rsidRPr="00D02753">
        <w:rPr>
          <w:rFonts w:ascii="Arial" w:hAnsi="Arial" w:cs="Arial"/>
        </w:rPr>
        <w:t xml:space="preserve"> (p&gt;0.05) (</w:t>
      </w:r>
      <w:r>
        <w:rPr>
          <w:rFonts w:ascii="Arial" w:hAnsi="Arial" w:cs="Arial"/>
          <w:i/>
        </w:rPr>
        <w:t>B</w:t>
      </w:r>
      <w:r w:rsidRPr="00D02753">
        <w:rPr>
          <w:rFonts w:ascii="Arial" w:hAnsi="Arial" w:cs="Arial"/>
        </w:rPr>
        <w:t>).</w:t>
      </w:r>
    </w:p>
    <w:p w14:paraId="746566CD" w14:textId="6061C0A9" w:rsidR="00391E6A" w:rsidRDefault="00391E6A" w:rsidP="005E429D">
      <w:pPr>
        <w:spacing w:line="480" w:lineRule="auto"/>
        <w:jc w:val="both"/>
        <w:rPr>
          <w:rFonts w:ascii="Arial" w:hAnsi="Arial" w:cs="Arial"/>
        </w:rPr>
      </w:pPr>
      <w:r w:rsidRPr="00FF28B5">
        <w:rPr>
          <w:rFonts w:ascii="Arial" w:hAnsi="Arial" w:cs="Arial"/>
          <w:b/>
        </w:rPr>
        <w:t xml:space="preserve">Figure 2: </w:t>
      </w:r>
      <w:r w:rsidRPr="003E3707">
        <w:rPr>
          <w:rFonts w:ascii="Arial" w:hAnsi="Arial" w:cs="Arial"/>
        </w:rPr>
        <w:t>Brachial</w:t>
      </w:r>
      <w:r>
        <w:rPr>
          <w:rFonts w:ascii="Arial" w:hAnsi="Arial" w:cs="Arial"/>
        </w:rPr>
        <w:t xml:space="preserve"> and femoral </w:t>
      </w:r>
      <w:r w:rsidR="00EC7CC4">
        <w:rPr>
          <w:rFonts w:ascii="Arial" w:hAnsi="Arial" w:cs="Arial"/>
        </w:rPr>
        <w:t xml:space="preserve">artery </w:t>
      </w:r>
      <w:r w:rsidR="00632C5F">
        <w:rPr>
          <w:rFonts w:ascii="Arial" w:hAnsi="Arial" w:cs="Arial"/>
        </w:rPr>
        <w:t>flow-mediated dilation (</w:t>
      </w:r>
      <w:r>
        <w:rPr>
          <w:rFonts w:ascii="Arial" w:hAnsi="Arial" w:cs="Arial"/>
        </w:rPr>
        <w:t>FMD</w:t>
      </w:r>
      <w:r w:rsidR="00632C5F">
        <w:rPr>
          <w:rFonts w:ascii="Arial" w:hAnsi="Arial" w:cs="Arial"/>
        </w:rPr>
        <w:t>)</w:t>
      </w:r>
      <w:r>
        <w:rPr>
          <w:rFonts w:ascii="Arial" w:hAnsi="Arial" w:cs="Arial"/>
        </w:rPr>
        <w:t xml:space="preserve"> for PRE</w:t>
      </w:r>
      <w:r w:rsidR="00EC7CC4">
        <w:rPr>
          <w:rFonts w:ascii="Arial" w:hAnsi="Arial" w:cs="Arial"/>
        </w:rPr>
        <w:t>-M</w:t>
      </w:r>
      <w:r>
        <w:rPr>
          <w:rFonts w:ascii="Arial" w:hAnsi="Arial" w:cs="Arial"/>
        </w:rPr>
        <w:t xml:space="preserve"> and POST-M women</w:t>
      </w:r>
      <w:r w:rsidR="0018628C">
        <w:rPr>
          <w:rFonts w:ascii="Arial" w:hAnsi="Arial" w:cs="Arial"/>
        </w:rPr>
        <w:t xml:space="preserve"> and Late-PRE-</w:t>
      </w:r>
      <w:r w:rsidR="00EC7CC4">
        <w:rPr>
          <w:rFonts w:ascii="Arial" w:hAnsi="Arial" w:cs="Arial"/>
        </w:rPr>
        <w:t>M</w:t>
      </w:r>
      <w:r w:rsidR="0018628C">
        <w:rPr>
          <w:rFonts w:ascii="Arial" w:hAnsi="Arial" w:cs="Arial"/>
        </w:rPr>
        <w:t xml:space="preserve"> and Early-POST-M women</w:t>
      </w:r>
      <w:r>
        <w:rPr>
          <w:rFonts w:ascii="Arial" w:hAnsi="Arial" w:cs="Arial"/>
        </w:rPr>
        <w:t xml:space="preserve">. Brachial </w:t>
      </w:r>
      <w:r w:rsidR="00EC7CC4">
        <w:rPr>
          <w:rFonts w:ascii="Arial" w:hAnsi="Arial" w:cs="Arial"/>
        </w:rPr>
        <w:t xml:space="preserve">artery </w:t>
      </w:r>
      <w:r w:rsidRPr="003E3707">
        <w:rPr>
          <w:rFonts w:ascii="Arial" w:hAnsi="Arial" w:cs="Arial"/>
        </w:rPr>
        <w:t xml:space="preserve">FMD is significantly </w:t>
      </w:r>
      <w:r w:rsidR="0018628C">
        <w:rPr>
          <w:rFonts w:ascii="Arial" w:hAnsi="Arial" w:cs="Arial"/>
        </w:rPr>
        <w:t>lower</w:t>
      </w:r>
      <w:r w:rsidRPr="003E3707">
        <w:rPr>
          <w:rFonts w:ascii="Arial" w:hAnsi="Arial" w:cs="Arial"/>
        </w:rPr>
        <w:t xml:space="preserve"> in POST-M compared to PRE-M women</w:t>
      </w:r>
      <w:r>
        <w:rPr>
          <w:rFonts w:ascii="Arial" w:hAnsi="Arial" w:cs="Arial"/>
        </w:rPr>
        <w:t xml:space="preserve"> (</w:t>
      </w:r>
      <w:r w:rsidRPr="003E3707">
        <w:rPr>
          <w:rFonts w:ascii="Arial" w:hAnsi="Arial" w:cs="Arial"/>
        </w:rPr>
        <w:t>*p=0.004</w:t>
      </w:r>
      <w:r>
        <w:rPr>
          <w:rFonts w:ascii="Arial" w:hAnsi="Arial" w:cs="Arial"/>
        </w:rPr>
        <w:t>)</w:t>
      </w:r>
      <w:r w:rsidR="008E69A4">
        <w:rPr>
          <w:rFonts w:ascii="Arial" w:hAnsi="Arial" w:cs="Arial"/>
        </w:rPr>
        <w:t xml:space="preserve"> although is</w:t>
      </w:r>
      <w:r w:rsidR="0018628C">
        <w:rPr>
          <w:rFonts w:ascii="Arial" w:hAnsi="Arial" w:cs="Arial"/>
        </w:rPr>
        <w:t xml:space="preserve"> not different between Late-PRE-M and Early-POST-M women (p=0.58). </w:t>
      </w:r>
      <w:r w:rsidRPr="003E3707">
        <w:rPr>
          <w:rFonts w:ascii="Arial" w:hAnsi="Arial" w:cs="Arial"/>
        </w:rPr>
        <w:t>Femoral FMD</w:t>
      </w:r>
      <w:r>
        <w:rPr>
          <w:rFonts w:ascii="Arial" w:hAnsi="Arial" w:cs="Arial"/>
        </w:rPr>
        <w:t xml:space="preserve"> </w:t>
      </w:r>
      <w:r w:rsidRPr="003E3707">
        <w:rPr>
          <w:rFonts w:ascii="Arial" w:hAnsi="Arial" w:cs="Arial"/>
        </w:rPr>
        <w:t xml:space="preserve">is significantly </w:t>
      </w:r>
      <w:r w:rsidR="0018628C">
        <w:rPr>
          <w:rFonts w:ascii="Arial" w:hAnsi="Arial" w:cs="Arial"/>
        </w:rPr>
        <w:t>lower</w:t>
      </w:r>
      <w:r w:rsidRPr="003E3707">
        <w:rPr>
          <w:rFonts w:ascii="Arial" w:hAnsi="Arial" w:cs="Arial"/>
        </w:rPr>
        <w:t xml:space="preserve"> in POST-M compared to PRE-M women</w:t>
      </w:r>
      <w:r>
        <w:rPr>
          <w:rFonts w:ascii="Arial" w:hAnsi="Arial" w:cs="Arial"/>
        </w:rPr>
        <w:t xml:space="preserve"> (</w:t>
      </w:r>
      <w:r w:rsidR="00E36E5C" w:rsidRPr="00E36E5C">
        <w:rPr>
          <w:rFonts w:ascii="Arial" w:hAnsi="Arial" w:cs="Arial"/>
          <w:vertAlign w:val="superscript"/>
        </w:rPr>
        <w:t>†</w:t>
      </w:r>
      <w:r w:rsidRPr="003E3707">
        <w:rPr>
          <w:rFonts w:ascii="Arial" w:hAnsi="Arial" w:cs="Arial"/>
        </w:rPr>
        <w:t>p&lt;0.001</w:t>
      </w:r>
      <w:r>
        <w:rPr>
          <w:rFonts w:ascii="Arial" w:hAnsi="Arial" w:cs="Arial"/>
        </w:rPr>
        <w:t>)</w:t>
      </w:r>
      <w:r w:rsidR="0018628C">
        <w:rPr>
          <w:rFonts w:ascii="Arial" w:hAnsi="Arial" w:cs="Arial"/>
        </w:rPr>
        <w:t xml:space="preserve"> </w:t>
      </w:r>
      <w:r w:rsidR="005E429D">
        <w:rPr>
          <w:rFonts w:ascii="Arial" w:hAnsi="Arial" w:cs="Arial"/>
        </w:rPr>
        <w:t xml:space="preserve">and similarly, is significantly lower </w:t>
      </w:r>
      <w:r w:rsidRPr="006512A2">
        <w:rPr>
          <w:rFonts w:ascii="Arial" w:hAnsi="Arial" w:cs="Arial"/>
        </w:rPr>
        <w:t>in Early-POST-M</w:t>
      </w:r>
      <w:r w:rsidR="005E429D">
        <w:rPr>
          <w:rFonts w:ascii="Arial" w:hAnsi="Arial" w:cs="Arial"/>
        </w:rPr>
        <w:t xml:space="preserve"> compared to Late-PRE-M women</w:t>
      </w:r>
      <w:r w:rsidRPr="006512A2">
        <w:rPr>
          <w:rFonts w:ascii="Arial" w:hAnsi="Arial" w:cs="Arial"/>
        </w:rPr>
        <w:t xml:space="preserve"> (</w:t>
      </w:r>
      <w:r w:rsidR="00F534C0" w:rsidRPr="00F534C0">
        <w:rPr>
          <w:rFonts w:ascii="Arial" w:hAnsi="Arial" w:cs="Arial"/>
          <w:vertAlign w:val="superscript"/>
        </w:rPr>
        <w:t>‡</w:t>
      </w:r>
      <w:r w:rsidRPr="006512A2">
        <w:rPr>
          <w:rFonts w:ascii="Arial" w:hAnsi="Arial" w:cs="Arial"/>
        </w:rPr>
        <w:t>p=0.049).</w:t>
      </w:r>
    </w:p>
    <w:p w14:paraId="6F35F6B0" w14:textId="381EC51D" w:rsidR="00391E6A" w:rsidRPr="00391E6A" w:rsidRDefault="00391E6A" w:rsidP="005E429D">
      <w:pPr>
        <w:pStyle w:val="MediumGrid2-Accent11"/>
        <w:spacing w:line="480" w:lineRule="auto"/>
      </w:pPr>
      <w:r w:rsidRPr="001E7961">
        <w:rPr>
          <w:rFonts w:ascii="Arial" w:hAnsi="Arial" w:cs="Arial"/>
          <w:b/>
        </w:rPr>
        <w:t xml:space="preserve">Figure </w:t>
      </w:r>
      <w:r w:rsidR="005E429D">
        <w:rPr>
          <w:rFonts w:ascii="Arial" w:hAnsi="Arial" w:cs="Arial"/>
          <w:b/>
        </w:rPr>
        <w:t>3</w:t>
      </w:r>
      <w:r w:rsidR="00EB0370">
        <w:rPr>
          <w:rFonts w:ascii="Arial" w:hAnsi="Arial" w:cs="Arial"/>
          <w:b/>
        </w:rPr>
        <w:t>:</w:t>
      </w:r>
      <w:r>
        <w:rPr>
          <w:rFonts w:ascii="Arial" w:hAnsi="Arial" w:cs="Arial"/>
          <w:b/>
        </w:rPr>
        <w:t xml:space="preserve"> </w:t>
      </w:r>
      <w:r w:rsidR="00EC7CC4">
        <w:rPr>
          <w:rFonts w:ascii="Arial" w:hAnsi="Arial" w:cs="Arial"/>
        </w:rPr>
        <w:t>I</w:t>
      </w:r>
      <w:r w:rsidR="00EC7CC4" w:rsidRPr="00EC7CC4">
        <w:rPr>
          <w:rFonts w:ascii="Arial" w:hAnsi="Arial" w:cs="Arial"/>
        </w:rPr>
        <w:t xml:space="preserve">ntima-media </w:t>
      </w:r>
      <w:r w:rsidR="00EC7CC4" w:rsidRPr="004C2E01">
        <w:rPr>
          <w:rFonts w:ascii="Arial" w:hAnsi="Arial" w:cs="Arial"/>
        </w:rPr>
        <w:t>thickness (</w:t>
      </w:r>
      <w:r w:rsidRPr="004C2E01">
        <w:rPr>
          <w:rFonts w:ascii="Arial" w:hAnsi="Arial" w:cs="Arial"/>
        </w:rPr>
        <w:t>IMT</w:t>
      </w:r>
      <w:r w:rsidR="00EC7CC4">
        <w:rPr>
          <w:rFonts w:ascii="Arial" w:hAnsi="Arial" w:cs="Arial"/>
        </w:rPr>
        <w:t>)</w:t>
      </w:r>
      <w:r w:rsidRPr="001E7961">
        <w:rPr>
          <w:rFonts w:ascii="Arial" w:hAnsi="Arial" w:cs="Arial"/>
        </w:rPr>
        <w:t xml:space="preserve"> at the carotid</w:t>
      </w:r>
      <w:r w:rsidR="004C2E01">
        <w:rPr>
          <w:rFonts w:ascii="Arial" w:hAnsi="Arial" w:cs="Arial"/>
        </w:rPr>
        <w:t xml:space="preserve">, </w:t>
      </w:r>
      <w:r w:rsidRPr="001E7961">
        <w:rPr>
          <w:rFonts w:ascii="Arial" w:hAnsi="Arial" w:cs="Arial"/>
        </w:rPr>
        <w:t xml:space="preserve">brachial </w:t>
      </w:r>
      <w:r w:rsidR="00F94176">
        <w:rPr>
          <w:rFonts w:ascii="Arial" w:hAnsi="Arial" w:cs="Arial"/>
        </w:rPr>
        <w:t>(bIMT)</w:t>
      </w:r>
      <w:r w:rsidR="00C80272">
        <w:rPr>
          <w:rFonts w:ascii="Arial" w:hAnsi="Arial" w:cs="Arial"/>
        </w:rPr>
        <w:t xml:space="preserve"> </w:t>
      </w:r>
      <w:r w:rsidRPr="001E7961">
        <w:rPr>
          <w:rFonts w:ascii="Arial" w:hAnsi="Arial" w:cs="Arial"/>
        </w:rPr>
        <w:t xml:space="preserve">and femoral </w:t>
      </w:r>
      <w:r w:rsidR="00F94176">
        <w:rPr>
          <w:rFonts w:ascii="Arial" w:hAnsi="Arial" w:cs="Arial"/>
        </w:rPr>
        <w:t xml:space="preserve">(fIMT) </w:t>
      </w:r>
      <w:r w:rsidRPr="001E7961">
        <w:rPr>
          <w:rFonts w:ascii="Arial" w:hAnsi="Arial" w:cs="Arial"/>
        </w:rPr>
        <w:t xml:space="preserve">arteries are significantly </w:t>
      </w:r>
      <w:r w:rsidR="003621FD">
        <w:rPr>
          <w:rFonts w:ascii="Arial" w:hAnsi="Arial" w:cs="Arial"/>
        </w:rPr>
        <w:t>higher in</w:t>
      </w:r>
      <w:r w:rsidRPr="001E7961">
        <w:rPr>
          <w:rFonts w:ascii="Arial" w:hAnsi="Arial" w:cs="Arial"/>
        </w:rPr>
        <w:t xml:space="preserve"> PRE-</w:t>
      </w:r>
      <w:r w:rsidR="00F94176">
        <w:rPr>
          <w:rFonts w:ascii="Arial" w:hAnsi="Arial" w:cs="Arial"/>
        </w:rPr>
        <w:t>M</w:t>
      </w:r>
      <w:r w:rsidRPr="001E7961">
        <w:rPr>
          <w:rFonts w:ascii="Arial" w:hAnsi="Arial" w:cs="Arial"/>
        </w:rPr>
        <w:t xml:space="preserve"> </w:t>
      </w:r>
      <w:r w:rsidR="003621FD">
        <w:rPr>
          <w:rFonts w:ascii="Arial" w:hAnsi="Arial" w:cs="Arial"/>
        </w:rPr>
        <w:t xml:space="preserve">compared to </w:t>
      </w:r>
      <w:r w:rsidRPr="001E7961">
        <w:rPr>
          <w:rFonts w:ascii="Arial" w:hAnsi="Arial" w:cs="Arial"/>
        </w:rPr>
        <w:t>POST-M</w:t>
      </w:r>
      <w:r w:rsidR="003621FD">
        <w:rPr>
          <w:rFonts w:ascii="Arial" w:hAnsi="Arial" w:cs="Arial"/>
        </w:rPr>
        <w:t xml:space="preserve"> women</w:t>
      </w:r>
      <w:r w:rsidRPr="001E7961">
        <w:rPr>
          <w:rFonts w:ascii="Arial" w:hAnsi="Arial" w:cs="Arial"/>
        </w:rPr>
        <w:t xml:space="preserve"> (*p&lt;0.001, </w:t>
      </w:r>
      <w:r w:rsidRPr="001E7961">
        <w:rPr>
          <w:rFonts w:ascii="Arial" w:hAnsi="Arial" w:cs="Arial"/>
          <w:vertAlign w:val="superscript"/>
        </w:rPr>
        <w:t>†</w:t>
      </w:r>
      <w:r w:rsidRPr="001E7961">
        <w:rPr>
          <w:rFonts w:ascii="Arial" w:hAnsi="Arial" w:cs="Arial"/>
        </w:rPr>
        <w:t>p=0.0</w:t>
      </w:r>
      <w:r w:rsidR="00354132">
        <w:rPr>
          <w:rFonts w:ascii="Arial" w:hAnsi="Arial" w:cs="Arial"/>
        </w:rPr>
        <w:t>0</w:t>
      </w:r>
      <w:r w:rsidRPr="001E7961">
        <w:rPr>
          <w:rFonts w:ascii="Arial" w:hAnsi="Arial" w:cs="Arial"/>
        </w:rPr>
        <w:t>1)</w:t>
      </w:r>
      <w:r>
        <w:rPr>
          <w:rFonts w:ascii="Arial" w:hAnsi="Arial" w:cs="Arial"/>
        </w:rPr>
        <w:t>.</w:t>
      </w:r>
      <w:bookmarkStart w:id="131" w:name="_Toc1472650"/>
      <w:bookmarkEnd w:id="131"/>
    </w:p>
    <w:p w14:paraId="0B971EC8" w14:textId="0F9E6E75" w:rsidR="004A3A40" w:rsidRDefault="004A3A40" w:rsidP="007B41EE">
      <w:pPr>
        <w:pStyle w:val="MediumGrid2-Accent11"/>
        <w:spacing w:line="480" w:lineRule="auto"/>
        <w:jc w:val="both"/>
        <w:rPr>
          <w:rFonts w:ascii="Arial" w:hAnsi="Arial" w:cs="Arial"/>
          <w:lang w:eastAsia="zh-TW"/>
        </w:rPr>
      </w:pPr>
    </w:p>
    <w:p w14:paraId="1307B2BD" w14:textId="79C6BB11" w:rsidR="004E04A2" w:rsidRDefault="004E04A2" w:rsidP="007B41EE">
      <w:pPr>
        <w:pStyle w:val="MediumGrid2-Accent11"/>
        <w:spacing w:line="480" w:lineRule="auto"/>
        <w:jc w:val="both"/>
        <w:rPr>
          <w:rFonts w:ascii="Arial" w:hAnsi="Arial" w:cs="Arial"/>
          <w:b/>
        </w:rPr>
      </w:pPr>
    </w:p>
    <w:p w14:paraId="49C17C43" w14:textId="390C0546" w:rsidR="004C2E01" w:rsidRDefault="004C2E01" w:rsidP="007B41EE">
      <w:pPr>
        <w:pStyle w:val="MediumGrid2-Accent11"/>
        <w:spacing w:line="480" w:lineRule="auto"/>
        <w:jc w:val="both"/>
        <w:rPr>
          <w:rFonts w:ascii="Arial" w:hAnsi="Arial" w:cs="Arial"/>
          <w:b/>
        </w:rPr>
      </w:pPr>
    </w:p>
    <w:p w14:paraId="6FCC13E4" w14:textId="5E9050F4" w:rsidR="004858B6" w:rsidRDefault="004858B6" w:rsidP="00E92691">
      <w:pPr>
        <w:pStyle w:val="MediumGrid2-Accent11"/>
        <w:spacing w:line="480" w:lineRule="auto"/>
        <w:jc w:val="both"/>
        <w:rPr>
          <w:rFonts w:ascii="Arial" w:hAnsi="Arial" w:cs="Arial"/>
        </w:rPr>
      </w:pPr>
    </w:p>
    <w:sectPr w:rsidR="004858B6" w:rsidSect="00855DB2">
      <w:headerReference w:type="default"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19562" w14:textId="77777777" w:rsidR="007858CD" w:rsidRDefault="007858CD" w:rsidP="007B41EE">
      <w:pPr>
        <w:spacing w:after="0" w:line="240" w:lineRule="auto"/>
      </w:pPr>
      <w:r>
        <w:separator/>
      </w:r>
    </w:p>
  </w:endnote>
  <w:endnote w:type="continuationSeparator" w:id="0">
    <w:p w14:paraId="681413E8" w14:textId="77777777" w:rsidR="007858CD" w:rsidRDefault="007858CD" w:rsidP="007B41EE">
      <w:pPr>
        <w:spacing w:after="0" w:line="240" w:lineRule="auto"/>
      </w:pPr>
      <w:r>
        <w:continuationSeparator/>
      </w:r>
    </w:p>
  </w:endnote>
  <w:endnote w:type="continuationNotice" w:id="1">
    <w:p w14:paraId="44314135" w14:textId="77777777" w:rsidR="007858CD" w:rsidRDefault="00785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F9A3" w14:textId="706EF2FA" w:rsidR="00CE024B" w:rsidRDefault="00CE024B">
    <w:pPr>
      <w:pStyle w:val="Footer"/>
      <w:jc w:val="center"/>
    </w:pPr>
  </w:p>
  <w:p w14:paraId="5E2F95B0" w14:textId="77777777" w:rsidR="00CE024B" w:rsidRDefault="00CE0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BB33" w14:textId="77777777" w:rsidR="00CE024B" w:rsidRDefault="00CE024B" w:rsidP="007B41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EC8BD" w14:textId="77777777" w:rsidR="007858CD" w:rsidRDefault="007858CD" w:rsidP="007B41EE">
      <w:pPr>
        <w:spacing w:after="0" w:line="240" w:lineRule="auto"/>
      </w:pPr>
      <w:r>
        <w:separator/>
      </w:r>
    </w:p>
  </w:footnote>
  <w:footnote w:type="continuationSeparator" w:id="0">
    <w:p w14:paraId="1BF9F1BD" w14:textId="77777777" w:rsidR="007858CD" w:rsidRDefault="007858CD" w:rsidP="007B41EE">
      <w:pPr>
        <w:spacing w:after="0" w:line="240" w:lineRule="auto"/>
      </w:pPr>
      <w:r>
        <w:continuationSeparator/>
      </w:r>
    </w:p>
  </w:footnote>
  <w:footnote w:type="continuationNotice" w:id="1">
    <w:p w14:paraId="60B18D3A" w14:textId="77777777" w:rsidR="007858CD" w:rsidRDefault="00785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E649" w14:textId="77777777" w:rsidR="00CE024B" w:rsidRDefault="007858CD">
    <w:pPr>
      <w:pStyle w:val="Header"/>
    </w:pPr>
    <w:sdt>
      <w:sdtPr>
        <w:id w:val="-1485619201"/>
        <w:docPartObj>
          <w:docPartGallery w:val="Page Numbers (Margins)"/>
          <w:docPartUnique/>
        </w:docPartObj>
      </w:sdtPr>
      <w:sdtEndPr/>
      <w:sdtContent/>
    </w:sdt>
    <w:r w:rsidR="00CE024B">
      <w:rPr>
        <w:noProof/>
        <w:lang w:val="en-GB" w:eastAsia="en-GB"/>
      </w:rPr>
      <mc:AlternateContent>
        <mc:Choice Requires="wps">
          <w:drawing>
            <wp:anchor distT="45720" distB="45720" distL="114300" distR="114300" simplePos="0" relativeHeight="251658240" behindDoc="0" locked="0" layoutInCell="1" allowOverlap="1" wp14:anchorId="05945A2E" wp14:editId="27543BCD">
              <wp:simplePos x="0" y="0"/>
              <wp:positionH relativeFrom="column">
                <wp:posOffset>1310640</wp:posOffset>
              </wp:positionH>
              <wp:positionV relativeFrom="paragraph">
                <wp:posOffset>-1725930</wp:posOffset>
              </wp:positionV>
              <wp:extent cx="1251585" cy="570865"/>
              <wp:effectExtent l="0" t="0" r="24765" b="1968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570865"/>
                      </a:xfrm>
                      <a:prstGeom prst="rect">
                        <a:avLst/>
                      </a:prstGeom>
                      <a:solidFill>
                        <a:srgbClr val="FFFFFF"/>
                      </a:solidFill>
                      <a:ln w="9525">
                        <a:solidFill>
                          <a:srgbClr val="000000"/>
                        </a:solidFill>
                        <a:miter lim="800000"/>
                        <a:headEnd/>
                        <a:tailEnd/>
                      </a:ln>
                    </wps:spPr>
                    <wps:txbx>
                      <w:txbxContent>
                        <w:sdt>
                          <w:sdtPr>
                            <w:id w:val="-2066784518"/>
                            <w:temporary/>
                            <w:showingPlcHdr/>
                          </w:sdtPr>
                          <w:sdtEndPr/>
                          <w:sdtContent>
                            <w:p w14:paraId="2CE65EDC" w14:textId="77777777" w:rsidR="00CE024B" w:rsidRDefault="00CE024B">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45A2E" id="_x0000_t202" coordsize="21600,21600" o:spt="202" path="m,l,21600r21600,l21600,xe">
              <v:stroke joinstyle="miter"/>
              <v:path gradientshapeok="t" o:connecttype="rect"/>
            </v:shapetype>
            <v:shape id="Text Box 2" o:spid="_x0000_s1026" type="#_x0000_t202" style="position:absolute;margin-left:103.2pt;margin-top:-135.9pt;width:98.55pt;height:4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">
              <v:textbox>
                <w:txbxContent>
                  <w:sdt>
                    <w:sdtPr>
                      <w:id w:val="-2066784518"/>
                      <w:temporary/>
                      <w:showingPlcHdr/>
                    </w:sdtPr>
                    <w:sdtContent>
                      <w:p w14:paraId="2CE65EDC" w14:textId="77777777" w:rsidR="00CE024B" w:rsidRDefault="00CE024B">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C1DA" w14:textId="38A087FA" w:rsidR="00CE024B" w:rsidRPr="00745120" w:rsidRDefault="00CE024B" w:rsidP="007B4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ECC"/>
    <w:multiLevelType w:val="multilevel"/>
    <w:tmpl w:val="AED6F714"/>
    <w:numStyleLink w:val="Style121"/>
  </w:abstractNum>
  <w:abstractNum w:abstractNumId="1" w15:restartNumberingAfterBreak="0">
    <w:nsid w:val="0C4F6F50"/>
    <w:multiLevelType w:val="multilevel"/>
    <w:tmpl w:val="A22E2BD8"/>
    <w:numStyleLink w:val="Style4"/>
  </w:abstractNum>
  <w:abstractNum w:abstractNumId="2" w15:restartNumberingAfterBreak="0">
    <w:nsid w:val="0D367E94"/>
    <w:multiLevelType w:val="hybridMultilevel"/>
    <w:tmpl w:val="7FCE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22C38"/>
    <w:multiLevelType w:val="multilevel"/>
    <w:tmpl w:val="85E2B36A"/>
    <w:lvl w:ilvl="0">
      <w:start w:val="4"/>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288A68BB"/>
    <w:multiLevelType w:val="multilevel"/>
    <w:tmpl w:val="56B6D5AC"/>
    <w:styleLink w:val="Style13"/>
    <w:lvl w:ilvl="0">
      <w:start w:val="2"/>
      <w:numFmt w:val="decimal"/>
      <w:lvlText w:val="%1.6.2."/>
      <w:lvlJc w:val="left"/>
      <w:pPr>
        <w:ind w:left="360" w:hanging="360"/>
      </w:pPr>
      <w:rPr>
        <w:rFonts w:hint="default"/>
        <w:b/>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2A4D7573"/>
    <w:multiLevelType w:val="hybridMultilevel"/>
    <w:tmpl w:val="0DEC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C5A20"/>
    <w:multiLevelType w:val="hybridMultilevel"/>
    <w:tmpl w:val="17DA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56B6D"/>
    <w:multiLevelType w:val="multilevel"/>
    <w:tmpl w:val="AED6F714"/>
    <w:numStyleLink w:val="Style111"/>
  </w:abstractNum>
  <w:abstractNum w:abstractNumId="8" w15:restartNumberingAfterBreak="0">
    <w:nsid w:val="34F55FE0"/>
    <w:multiLevelType w:val="multilevel"/>
    <w:tmpl w:val="A22E2BD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D058B2"/>
    <w:multiLevelType w:val="multilevel"/>
    <w:tmpl w:val="897E1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532FFB"/>
    <w:multiLevelType w:val="multilevel"/>
    <w:tmpl w:val="AED6F714"/>
    <w:styleLink w:val="Style111"/>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1" w15:restartNumberingAfterBreak="0">
    <w:nsid w:val="46F90281"/>
    <w:multiLevelType w:val="multilevel"/>
    <w:tmpl w:val="EB2EEB8C"/>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48F6537D"/>
    <w:multiLevelType w:val="multilevel"/>
    <w:tmpl w:val="AED6F714"/>
    <w:styleLink w:val="Style121"/>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3" w15:restartNumberingAfterBreak="0">
    <w:nsid w:val="4C505738"/>
    <w:multiLevelType w:val="multilevel"/>
    <w:tmpl w:val="77E2A252"/>
    <w:lvl w:ilvl="0">
      <w:start w:val="2"/>
      <w:numFmt w:val="decimal"/>
      <w:lvlText w:val="%1"/>
      <w:lvlJc w:val="left"/>
      <w:pPr>
        <w:ind w:left="360" w:hanging="360"/>
      </w:pPr>
      <w:rPr>
        <w:rFonts w:hint="default"/>
        <w:b/>
        <w:i w:val="0"/>
        <w:color w:val="auto"/>
      </w:rPr>
    </w:lvl>
    <w:lvl w:ilvl="1">
      <w:start w:val="1"/>
      <w:numFmt w:val="decimal"/>
      <w:lvlText w:val="%1.0"/>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4" w15:restartNumberingAfterBreak="0">
    <w:nsid w:val="5353543B"/>
    <w:multiLevelType w:val="multilevel"/>
    <w:tmpl w:val="A22E2BD8"/>
    <w:styleLink w:val="Styl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624380"/>
    <w:multiLevelType w:val="multilevel"/>
    <w:tmpl w:val="7D606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8672EB9"/>
    <w:multiLevelType w:val="multilevel"/>
    <w:tmpl w:val="979487D4"/>
    <w:styleLink w:val="Style21"/>
    <w:lvl w:ilvl="0">
      <w:start w:val="2"/>
      <w:numFmt w:val="decimal"/>
      <w:lvlText w:val="%1.7."/>
      <w:lvlJc w:val="left"/>
      <w:pPr>
        <w:ind w:left="360" w:hanging="360"/>
      </w:pPr>
      <w:rPr>
        <w:rFonts w:hint="default"/>
        <w:b/>
        <w:i w:val="0"/>
        <w:color w:val="auto"/>
      </w:rPr>
    </w:lvl>
    <w:lvl w:ilvl="1">
      <w:start w:val="1"/>
      <w:numFmt w:val="none"/>
      <w:lvlText w:val="2.8"/>
      <w:lvlJc w:val="left"/>
      <w:pPr>
        <w:ind w:left="360" w:hanging="360"/>
      </w:pPr>
      <w:rPr>
        <w:rFonts w:hint="default"/>
        <w:i w:val="0"/>
        <w:color w:val="auto"/>
      </w:rPr>
    </w:lvl>
    <w:lvl w:ilvl="2">
      <w:start w:val="1"/>
      <w:numFmt w:val="decimal"/>
      <w:lvlText w:val="2.7.%3"/>
      <w:lvlJc w:val="left"/>
      <w:pPr>
        <w:ind w:left="720" w:hanging="720"/>
      </w:pPr>
      <w:rPr>
        <w:rFonts w:hint="default"/>
        <w:b/>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7" w15:restartNumberingAfterBreak="0">
    <w:nsid w:val="5B21568F"/>
    <w:multiLevelType w:val="multilevel"/>
    <w:tmpl w:val="AED6F714"/>
    <w:numStyleLink w:val="Style121"/>
  </w:abstractNum>
  <w:abstractNum w:abstractNumId="18" w15:restartNumberingAfterBreak="0">
    <w:nsid w:val="5EC97FC5"/>
    <w:multiLevelType w:val="hybridMultilevel"/>
    <w:tmpl w:val="CA6652B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1B53C7"/>
    <w:multiLevelType w:val="multilevel"/>
    <w:tmpl w:val="4EA2FB34"/>
    <w:styleLink w:val="Style31"/>
    <w:lvl w:ilvl="0">
      <w:start w:val="3"/>
      <w:numFmt w:val="none"/>
      <w:lvlText w:val="4"/>
      <w:lvlJc w:val="left"/>
      <w:pPr>
        <w:ind w:left="360" w:hanging="360"/>
      </w:pPr>
      <w:rPr>
        <w:rFonts w:hint="default"/>
        <w:b/>
        <w:i w:val="0"/>
        <w:color w:val="auto"/>
      </w:rPr>
    </w:lvl>
    <w:lvl w:ilvl="1">
      <w:start w:val="1"/>
      <w:numFmt w:val="decimal"/>
      <w:lvlText w:val="%14"/>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num w:numId="1">
    <w:abstractNumId w:val="4"/>
  </w:num>
  <w:num w:numId="2">
    <w:abstractNumId w:val="16"/>
  </w:num>
  <w:num w:numId="3">
    <w:abstractNumId w:val="12"/>
  </w:num>
  <w:num w:numId="4">
    <w:abstractNumId w:val="10"/>
  </w:num>
  <w:num w:numId="5">
    <w:abstractNumId w:val="19"/>
  </w:num>
  <w:num w:numId="6">
    <w:abstractNumId w:val="8"/>
  </w:num>
  <w:num w:numId="7">
    <w:abstractNumId w:val="7"/>
    <w:lvlOverride w:ilvl="1">
      <w:lvl w:ilvl="1">
        <w:start w:val="1"/>
        <w:numFmt w:val="decimal"/>
        <w:lvlText w:val="%1.%2"/>
        <w:lvlJc w:val="left"/>
        <w:pPr>
          <w:ind w:left="360" w:hanging="360"/>
        </w:pPr>
        <w:rPr>
          <w:rFonts w:hint="default"/>
          <w:b/>
          <w:i w:val="0"/>
          <w:color w:val="auto"/>
        </w:rPr>
      </w:lvl>
    </w:lvlOverride>
  </w:num>
  <w:num w:numId="8">
    <w:abstractNumId w:val="11"/>
  </w:num>
  <w:num w:numId="9">
    <w:abstractNumId w:val="17"/>
  </w:num>
  <w:num w:numId="10">
    <w:abstractNumId w:val="13"/>
  </w:num>
  <w:num w:numId="11">
    <w:abstractNumId w:val="18"/>
  </w:num>
  <w:num w:numId="12">
    <w:abstractNumId w:val="0"/>
  </w:num>
  <w:num w:numId="13">
    <w:abstractNumId w:val="3"/>
  </w:num>
  <w:num w:numId="14">
    <w:abstractNumId w:val="1"/>
  </w:num>
  <w:num w:numId="15">
    <w:abstractNumId w:val="14"/>
  </w:num>
  <w:num w:numId="16">
    <w:abstractNumId w:val="2"/>
  </w:num>
  <w:num w:numId="17">
    <w:abstractNumId w:val="9"/>
  </w:num>
  <w:num w:numId="18">
    <w:abstractNumId w:val="5"/>
  </w:num>
  <w:num w:numId="19">
    <w:abstractNumId w:val="6"/>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ne Brislane">
    <w15:presenceInfo w15:providerId="AD" w15:userId="S::a.brislane@yorksj.ac.uk::e943d053-b4a9-498e-a3f3-39fdcd649a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99tp50wkp50xwexwt4v5rr6fs9see0eseep&quot;&gt;Endnote Library Updated-Saved&lt;record-ids&gt;&lt;item&gt;54&lt;/item&gt;&lt;item&gt;94&lt;/item&gt;&lt;item&gt;423&lt;/item&gt;&lt;item&gt;567&lt;/item&gt;&lt;item&gt;592&lt;/item&gt;&lt;item&gt;717&lt;/item&gt;&lt;item&gt;741&lt;/item&gt;&lt;item&gt;742&lt;/item&gt;&lt;item&gt;744&lt;/item&gt;&lt;item&gt;745&lt;/item&gt;&lt;item&gt;747&lt;/item&gt;&lt;item&gt;748&lt;/item&gt;&lt;item&gt;749&lt;/item&gt;&lt;item&gt;751&lt;/item&gt;&lt;item&gt;752&lt;/item&gt;&lt;item&gt;753&lt;/item&gt;&lt;item&gt;754&lt;/item&gt;&lt;item&gt;757&lt;/item&gt;&lt;item&gt;759&lt;/item&gt;&lt;item&gt;760&lt;/item&gt;&lt;item&gt;763&lt;/item&gt;&lt;item&gt;764&lt;/item&gt;&lt;item&gt;768&lt;/item&gt;&lt;item&gt;838&lt;/item&gt;&lt;item&gt;844&lt;/item&gt;&lt;item&gt;854&lt;/item&gt;&lt;item&gt;864&lt;/item&gt;&lt;item&gt;865&lt;/item&gt;&lt;item&gt;866&lt;/item&gt;&lt;item&gt;868&lt;/item&gt;&lt;item&gt;870&lt;/item&gt;&lt;item&gt;880&lt;/item&gt;&lt;item&gt;891&lt;/item&gt;&lt;item&gt;895&lt;/item&gt;&lt;item&gt;904&lt;/item&gt;&lt;item&gt;905&lt;/item&gt;&lt;item&gt;922&lt;/item&gt;&lt;item&gt;925&lt;/item&gt;&lt;item&gt;932&lt;/item&gt;&lt;item&gt;1016&lt;/item&gt;&lt;item&gt;1017&lt;/item&gt;&lt;item&gt;1101&lt;/item&gt;&lt;item&gt;1125&lt;/item&gt;&lt;item&gt;1163&lt;/item&gt;&lt;item&gt;1168&lt;/item&gt;&lt;item&gt;1184&lt;/item&gt;&lt;item&gt;1189&lt;/item&gt;&lt;item&gt;1192&lt;/item&gt;&lt;item&gt;1199&lt;/item&gt;&lt;item&gt;1201&lt;/item&gt;&lt;item&gt;1206&lt;/item&gt;&lt;item&gt;1207&lt;/item&gt;&lt;item&gt;1210&lt;/item&gt;&lt;item&gt;1213&lt;/item&gt;&lt;item&gt;1214&lt;/item&gt;&lt;item&gt;1215&lt;/item&gt;&lt;item&gt;1217&lt;/item&gt;&lt;item&gt;1218&lt;/item&gt;&lt;item&gt;1240&lt;/item&gt;&lt;item&gt;1244&lt;/item&gt;&lt;item&gt;1248&lt;/item&gt;&lt;item&gt;1252&lt;/item&gt;&lt;item&gt;1253&lt;/item&gt;&lt;item&gt;1271&lt;/item&gt;&lt;item&gt;1319&lt;/item&gt;&lt;item&gt;1320&lt;/item&gt;&lt;item&gt;1326&lt;/item&gt;&lt;item&gt;1327&lt;/item&gt;&lt;item&gt;1328&lt;/item&gt;&lt;item&gt;1340&lt;/item&gt;&lt;/record-ids&gt;&lt;/item&gt;&lt;/Libraries&gt;"/>
  </w:docVars>
  <w:rsids>
    <w:rsidRoot w:val="007B41EE"/>
    <w:rsid w:val="000013AF"/>
    <w:rsid w:val="00002943"/>
    <w:rsid w:val="00002E56"/>
    <w:rsid w:val="000047F9"/>
    <w:rsid w:val="00004970"/>
    <w:rsid w:val="000049A1"/>
    <w:rsid w:val="00004F25"/>
    <w:rsid w:val="00006706"/>
    <w:rsid w:val="000069B6"/>
    <w:rsid w:val="000121AA"/>
    <w:rsid w:val="000124FC"/>
    <w:rsid w:val="00015CB4"/>
    <w:rsid w:val="00015CFA"/>
    <w:rsid w:val="00016B25"/>
    <w:rsid w:val="000174B9"/>
    <w:rsid w:val="000179F4"/>
    <w:rsid w:val="000228FB"/>
    <w:rsid w:val="00022D94"/>
    <w:rsid w:val="00023E20"/>
    <w:rsid w:val="00024DBC"/>
    <w:rsid w:val="000271CB"/>
    <w:rsid w:val="000318B5"/>
    <w:rsid w:val="000320C2"/>
    <w:rsid w:val="000322D6"/>
    <w:rsid w:val="00033ADC"/>
    <w:rsid w:val="00033E71"/>
    <w:rsid w:val="00036152"/>
    <w:rsid w:val="00036C59"/>
    <w:rsid w:val="000372E7"/>
    <w:rsid w:val="0003748E"/>
    <w:rsid w:val="000378AF"/>
    <w:rsid w:val="00037BA1"/>
    <w:rsid w:val="000406BE"/>
    <w:rsid w:val="00042A66"/>
    <w:rsid w:val="00042CD0"/>
    <w:rsid w:val="000435AE"/>
    <w:rsid w:val="000443CD"/>
    <w:rsid w:val="00044523"/>
    <w:rsid w:val="0004599E"/>
    <w:rsid w:val="000502C8"/>
    <w:rsid w:val="0005127C"/>
    <w:rsid w:val="000529C6"/>
    <w:rsid w:val="000538E8"/>
    <w:rsid w:val="0005477F"/>
    <w:rsid w:val="00056A5A"/>
    <w:rsid w:val="00060109"/>
    <w:rsid w:val="00060C4E"/>
    <w:rsid w:val="00062FD4"/>
    <w:rsid w:val="000641F9"/>
    <w:rsid w:val="00064ED9"/>
    <w:rsid w:val="00065C9E"/>
    <w:rsid w:val="0006718B"/>
    <w:rsid w:val="00070DC9"/>
    <w:rsid w:val="00071219"/>
    <w:rsid w:val="00072EDE"/>
    <w:rsid w:val="00073B45"/>
    <w:rsid w:val="000741D6"/>
    <w:rsid w:val="000752BF"/>
    <w:rsid w:val="000764F9"/>
    <w:rsid w:val="00084E2E"/>
    <w:rsid w:val="00086134"/>
    <w:rsid w:val="00087ED3"/>
    <w:rsid w:val="00091565"/>
    <w:rsid w:val="00091D7A"/>
    <w:rsid w:val="00093C64"/>
    <w:rsid w:val="000942D0"/>
    <w:rsid w:val="0009437D"/>
    <w:rsid w:val="000A0B15"/>
    <w:rsid w:val="000A45DF"/>
    <w:rsid w:val="000A4841"/>
    <w:rsid w:val="000A4D56"/>
    <w:rsid w:val="000A63B3"/>
    <w:rsid w:val="000A6CA8"/>
    <w:rsid w:val="000B0524"/>
    <w:rsid w:val="000B060D"/>
    <w:rsid w:val="000B06F1"/>
    <w:rsid w:val="000B16E0"/>
    <w:rsid w:val="000B2B49"/>
    <w:rsid w:val="000B3470"/>
    <w:rsid w:val="000B50E8"/>
    <w:rsid w:val="000B7467"/>
    <w:rsid w:val="000C0067"/>
    <w:rsid w:val="000C0984"/>
    <w:rsid w:val="000C2C6C"/>
    <w:rsid w:val="000C3DEE"/>
    <w:rsid w:val="000C3E52"/>
    <w:rsid w:val="000C5179"/>
    <w:rsid w:val="000C60BF"/>
    <w:rsid w:val="000C700B"/>
    <w:rsid w:val="000C77AB"/>
    <w:rsid w:val="000D0351"/>
    <w:rsid w:val="000D085F"/>
    <w:rsid w:val="000D4CAE"/>
    <w:rsid w:val="000D4E09"/>
    <w:rsid w:val="000D57F4"/>
    <w:rsid w:val="000D5D91"/>
    <w:rsid w:val="000D7C8C"/>
    <w:rsid w:val="000E039A"/>
    <w:rsid w:val="000E4887"/>
    <w:rsid w:val="000E49EE"/>
    <w:rsid w:val="000E5E49"/>
    <w:rsid w:val="000E5F6D"/>
    <w:rsid w:val="000E7360"/>
    <w:rsid w:val="000F29BC"/>
    <w:rsid w:val="000F2AAF"/>
    <w:rsid w:val="000F2F44"/>
    <w:rsid w:val="000F327A"/>
    <w:rsid w:val="000F454F"/>
    <w:rsid w:val="000F58B4"/>
    <w:rsid w:val="000F7B7F"/>
    <w:rsid w:val="0010022A"/>
    <w:rsid w:val="001008CA"/>
    <w:rsid w:val="00102091"/>
    <w:rsid w:val="00102653"/>
    <w:rsid w:val="001029A4"/>
    <w:rsid w:val="0010388E"/>
    <w:rsid w:val="00110454"/>
    <w:rsid w:val="00111329"/>
    <w:rsid w:val="001120E8"/>
    <w:rsid w:val="001121CA"/>
    <w:rsid w:val="00112571"/>
    <w:rsid w:val="001144A8"/>
    <w:rsid w:val="00120F19"/>
    <w:rsid w:val="00122FB2"/>
    <w:rsid w:val="00123573"/>
    <w:rsid w:val="001237D4"/>
    <w:rsid w:val="001243F2"/>
    <w:rsid w:val="00124CF0"/>
    <w:rsid w:val="00124D0E"/>
    <w:rsid w:val="0012543C"/>
    <w:rsid w:val="0012584E"/>
    <w:rsid w:val="00126D92"/>
    <w:rsid w:val="00131BE0"/>
    <w:rsid w:val="00133353"/>
    <w:rsid w:val="001333DB"/>
    <w:rsid w:val="00133C71"/>
    <w:rsid w:val="00135641"/>
    <w:rsid w:val="00141FB9"/>
    <w:rsid w:val="0014489F"/>
    <w:rsid w:val="00144DAD"/>
    <w:rsid w:val="0014546C"/>
    <w:rsid w:val="001528DA"/>
    <w:rsid w:val="001535BD"/>
    <w:rsid w:val="00154344"/>
    <w:rsid w:val="001565C3"/>
    <w:rsid w:val="00160464"/>
    <w:rsid w:val="00162A95"/>
    <w:rsid w:val="00162DD3"/>
    <w:rsid w:val="00164359"/>
    <w:rsid w:val="0016457B"/>
    <w:rsid w:val="00165EE7"/>
    <w:rsid w:val="00170BAC"/>
    <w:rsid w:val="00170E2F"/>
    <w:rsid w:val="00172151"/>
    <w:rsid w:val="00173180"/>
    <w:rsid w:val="00173FF8"/>
    <w:rsid w:val="00174333"/>
    <w:rsid w:val="00175D79"/>
    <w:rsid w:val="00176786"/>
    <w:rsid w:val="001771CA"/>
    <w:rsid w:val="00177453"/>
    <w:rsid w:val="00181098"/>
    <w:rsid w:val="0018628C"/>
    <w:rsid w:val="001872E6"/>
    <w:rsid w:val="001900FE"/>
    <w:rsid w:val="00191D00"/>
    <w:rsid w:val="0019336A"/>
    <w:rsid w:val="001939B5"/>
    <w:rsid w:val="0019728C"/>
    <w:rsid w:val="001A1416"/>
    <w:rsid w:val="001A1ADE"/>
    <w:rsid w:val="001A2163"/>
    <w:rsid w:val="001A2E7B"/>
    <w:rsid w:val="001A30CD"/>
    <w:rsid w:val="001A37A7"/>
    <w:rsid w:val="001A4500"/>
    <w:rsid w:val="001A4AF2"/>
    <w:rsid w:val="001A6AF1"/>
    <w:rsid w:val="001A7B9B"/>
    <w:rsid w:val="001B1345"/>
    <w:rsid w:val="001B542C"/>
    <w:rsid w:val="001B66AF"/>
    <w:rsid w:val="001B6EBE"/>
    <w:rsid w:val="001B6EE5"/>
    <w:rsid w:val="001C1EC8"/>
    <w:rsid w:val="001C222C"/>
    <w:rsid w:val="001C238F"/>
    <w:rsid w:val="001C2B28"/>
    <w:rsid w:val="001C38CE"/>
    <w:rsid w:val="001C3E5E"/>
    <w:rsid w:val="001C45F4"/>
    <w:rsid w:val="001C4BA5"/>
    <w:rsid w:val="001C4E56"/>
    <w:rsid w:val="001C4F3B"/>
    <w:rsid w:val="001C52D2"/>
    <w:rsid w:val="001C6524"/>
    <w:rsid w:val="001C6F40"/>
    <w:rsid w:val="001C70E1"/>
    <w:rsid w:val="001C76A4"/>
    <w:rsid w:val="001D13FB"/>
    <w:rsid w:val="001D42EC"/>
    <w:rsid w:val="001D4532"/>
    <w:rsid w:val="001D56A2"/>
    <w:rsid w:val="001D5B6E"/>
    <w:rsid w:val="001E15BE"/>
    <w:rsid w:val="001E2E39"/>
    <w:rsid w:val="001E30D6"/>
    <w:rsid w:val="001E6407"/>
    <w:rsid w:val="001E69D6"/>
    <w:rsid w:val="001E6DA9"/>
    <w:rsid w:val="001E76A5"/>
    <w:rsid w:val="001F0A3A"/>
    <w:rsid w:val="001F167D"/>
    <w:rsid w:val="001F1A22"/>
    <w:rsid w:val="001F23BC"/>
    <w:rsid w:val="001F27EF"/>
    <w:rsid w:val="001F2ED4"/>
    <w:rsid w:val="001F535A"/>
    <w:rsid w:val="001F5D65"/>
    <w:rsid w:val="001F7B77"/>
    <w:rsid w:val="001F7F64"/>
    <w:rsid w:val="00200A4D"/>
    <w:rsid w:val="00200DCB"/>
    <w:rsid w:val="002015E2"/>
    <w:rsid w:val="00201AB5"/>
    <w:rsid w:val="00201C73"/>
    <w:rsid w:val="00204F37"/>
    <w:rsid w:val="00205371"/>
    <w:rsid w:val="00205EE9"/>
    <w:rsid w:val="0020739B"/>
    <w:rsid w:val="002076E0"/>
    <w:rsid w:val="00210D9C"/>
    <w:rsid w:val="00210E4F"/>
    <w:rsid w:val="002116A7"/>
    <w:rsid w:val="00212A7E"/>
    <w:rsid w:val="0021744E"/>
    <w:rsid w:val="0022015A"/>
    <w:rsid w:val="00221866"/>
    <w:rsid w:val="00222506"/>
    <w:rsid w:val="002226CE"/>
    <w:rsid w:val="00222CAE"/>
    <w:rsid w:val="00222D2C"/>
    <w:rsid w:val="00223584"/>
    <w:rsid w:val="00223590"/>
    <w:rsid w:val="0022387C"/>
    <w:rsid w:val="0022498C"/>
    <w:rsid w:val="00225E74"/>
    <w:rsid w:val="00225E89"/>
    <w:rsid w:val="0023109A"/>
    <w:rsid w:val="00231443"/>
    <w:rsid w:val="0023375D"/>
    <w:rsid w:val="00236DD5"/>
    <w:rsid w:val="00241568"/>
    <w:rsid w:val="002422A6"/>
    <w:rsid w:val="00243B46"/>
    <w:rsid w:val="00245C29"/>
    <w:rsid w:val="00245EF6"/>
    <w:rsid w:val="00246AF0"/>
    <w:rsid w:val="0024796D"/>
    <w:rsid w:val="00255AE6"/>
    <w:rsid w:val="00256275"/>
    <w:rsid w:val="00256BEB"/>
    <w:rsid w:val="002640F5"/>
    <w:rsid w:val="00264177"/>
    <w:rsid w:val="00264289"/>
    <w:rsid w:val="00264F90"/>
    <w:rsid w:val="0026595C"/>
    <w:rsid w:val="002659E1"/>
    <w:rsid w:val="00265D0F"/>
    <w:rsid w:val="0026686B"/>
    <w:rsid w:val="00267595"/>
    <w:rsid w:val="00267672"/>
    <w:rsid w:val="00270281"/>
    <w:rsid w:val="00270F3B"/>
    <w:rsid w:val="00272981"/>
    <w:rsid w:val="00272A04"/>
    <w:rsid w:val="0027505F"/>
    <w:rsid w:val="002768FD"/>
    <w:rsid w:val="00277F39"/>
    <w:rsid w:val="0028003F"/>
    <w:rsid w:val="00280574"/>
    <w:rsid w:val="0028147F"/>
    <w:rsid w:val="002817F7"/>
    <w:rsid w:val="0028198B"/>
    <w:rsid w:val="00281D8E"/>
    <w:rsid w:val="002820D2"/>
    <w:rsid w:val="002824FD"/>
    <w:rsid w:val="002828FD"/>
    <w:rsid w:val="00282AD3"/>
    <w:rsid w:val="0028559E"/>
    <w:rsid w:val="00287280"/>
    <w:rsid w:val="00292790"/>
    <w:rsid w:val="00292BF8"/>
    <w:rsid w:val="0029324A"/>
    <w:rsid w:val="002941E3"/>
    <w:rsid w:val="0029437E"/>
    <w:rsid w:val="00296A62"/>
    <w:rsid w:val="00296A90"/>
    <w:rsid w:val="00297F8D"/>
    <w:rsid w:val="002A0C73"/>
    <w:rsid w:val="002A16F5"/>
    <w:rsid w:val="002A1E49"/>
    <w:rsid w:val="002A236C"/>
    <w:rsid w:val="002A2BB1"/>
    <w:rsid w:val="002A4CD7"/>
    <w:rsid w:val="002A4D33"/>
    <w:rsid w:val="002A5875"/>
    <w:rsid w:val="002A6034"/>
    <w:rsid w:val="002B0B5F"/>
    <w:rsid w:val="002B3630"/>
    <w:rsid w:val="002B4C29"/>
    <w:rsid w:val="002B4C99"/>
    <w:rsid w:val="002B6CF5"/>
    <w:rsid w:val="002B6D67"/>
    <w:rsid w:val="002C118E"/>
    <w:rsid w:val="002C1442"/>
    <w:rsid w:val="002C2D77"/>
    <w:rsid w:val="002C3648"/>
    <w:rsid w:val="002C497B"/>
    <w:rsid w:val="002C5CBF"/>
    <w:rsid w:val="002C6E68"/>
    <w:rsid w:val="002C7205"/>
    <w:rsid w:val="002C79BC"/>
    <w:rsid w:val="002D013B"/>
    <w:rsid w:val="002D4BA6"/>
    <w:rsid w:val="002D51A4"/>
    <w:rsid w:val="002D5687"/>
    <w:rsid w:val="002E1D43"/>
    <w:rsid w:val="002E225A"/>
    <w:rsid w:val="002E3C13"/>
    <w:rsid w:val="002E50B0"/>
    <w:rsid w:val="002E5DF9"/>
    <w:rsid w:val="002F2808"/>
    <w:rsid w:val="002F7DE5"/>
    <w:rsid w:val="003014FC"/>
    <w:rsid w:val="003028CA"/>
    <w:rsid w:val="003046B0"/>
    <w:rsid w:val="003061AD"/>
    <w:rsid w:val="00310C69"/>
    <w:rsid w:val="003112CD"/>
    <w:rsid w:val="00311C61"/>
    <w:rsid w:val="0031213B"/>
    <w:rsid w:val="00312AB2"/>
    <w:rsid w:val="00314C32"/>
    <w:rsid w:val="00314DF1"/>
    <w:rsid w:val="00315063"/>
    <w:rsid w:val="0031745B"/>
    <w:rsid w:val="00317C21"/>
    <w:rsid w:val="00320393"/>
    <w:rsid w:val="00321DEB"/>
    <w:rsid w:val="00322683"/>
    <w:rsid w:val="003231E9"/>
    <w:rsid w:val="00324990"/>
    <w:rsid w:val="00325C17"/>
    <w:rsid w:val="00325C54"/>
    <w:rsid w:val="00325D57"/>
    <w:rsid w:val="00326798"/>
    <w:rsid w:val="00326B75"/>
    <w:rsid w:val="00330557"/>
    <w:rsid w:val="00330B60"/>
    <w:rsid w:val="00331594"/>
    <w:rsid w:val="00332A0A"/>
    <w:rsid w:val="00333FBB"/>
    <w:rsid w:val="0033507D"/>
    <w:rsid w:val="00337148"/>
    <w:rsid w:val="00337777"/>
    <w:rsid w:val="00340192"/>
    <w:rsid w:val="00341C49"/>
    <w:rsid w:val="00342825"/>
    <w:rsid w:val="00343997"/>
    <w:rsid w:val="00343A82"/>
    <w:rsid w:val="00345367"/>
    <w:rsid w:val="00347016"/>
    <w:rsid w:val="003530BB"/>
    <w:rsid w:val="00354132"/>
    <w:rsid w:val="00354958"/>
    <w:rsid w:val="003553B8"/>
    <w:rsid w:val="003558CF"/>
    <w:rsid w:val="0035674E"/>
    <w:rsid w:val="00356C85"/>
    <w:rsid w:val="00360222"/>
    <w:rsid w:val="003621FD"/>
    <w:rsid w:val="00362349"/>
    <w:rsid w:val="00362440"/>
    <w:rsid w:val="00362A12"/>
    <w:rsid w:val="00362D75"/>
    <w:rsid w:val="003649B2"/>
    <w:rsid w:val="00365364"/>
    <w:rsid w:val="003666C9"/>
    <w:rsid w:val="00366F7F"/>
    <w:rsid w:val="00367382"/>
    <w:rsid w:val="00367BA7"/>
    <w:rsid w:val="003700AC"/>
    <w:rsid w:val="003710A2"/>
    <w:rsid w:val="00371E77"/>
    <w:rsid w:val="00373BD3"/>
    <w:rsid w:val="003744A3"/>
    <w:rsid w:val="00375127"/>
    <w:rsid w:val="00375514"/>
    <w:rsid w:val="00376FE3"/>
    <w:rsid w:val="003800EF"/>
    <w:rsid w:val="003805A4"/>
    <w:rsid w:val="00383492"/>
    <w:rsid w:val="00384BC2"/>
    <w:rsid w:val="00386D61"/>
    <w:rsid w:val="0039022A"/>
    <w:rsid w:val="0039073B"/>
    <w:rsid w:val="00390F81"/>
    <w:rsid w:val="00391704"/>
    <w:rsid w:val="00391E6A"/>
    <w:rsid w:val="00393AAC"/>
    <w:rsid w:val="00394BAC"/>
    <w:rsid w:val="00394BD1"/>
    <w:rsid w:val="003962AE"/>
    <w:rsid w:val="003965A6"/>
    <w:rsid w:val="003A075C"/>
    <w:rsid w:val="003A0CF5"/>
    <w:rsid w:val="003A5C4C"/>
    <w:rsid w:val="003A61A0"/>
    <w:rsid w:val="003B06BE"/>
    <w:rsid w:val="003B3C81"/>
    <w:rsid w:val="003B75C5"/>
    <w:rsid w:val="003C008C"/>
    <w:rsid w:val="003C2375"/>
    <w:rsid w:val="003C565D"/>
    <w:rsid w:val="003C640C"/>
    <w:rsid w:val="003C6F75"/>
    <w:rsid w:val="003D025E"/>
    <w:rsid w:val="003D236D"/>
    <w:rsid w:val="003D3286"/>
    <w:rsid w:val="003D545A"/>
    <w:rsid w:val="003D61F3"/>
    <w:rsid w:val="003E05DB"/>
    <w:rsid w:val="003E06D4"/>
    <w:rsid w:val="003E0C2F"/>
    <w:rsid w:val="003E1918"/>
    <w:rsid w:val="003E4D7A"/>
    <w:rsid w:val="003E78DA"/>
    <w:rsid w:val="003F55AB"/>
    <w:rsid w:val="00400C80"/>
    <w:rsid w:val="0040136D"/>
    <w:rsid w:val="00401786"/>
    <w:rsid w:val="00401FF7"/>
    <w:rsid w:val="00402753"/>
    <w:rsid w:val="00402988"/>
    <w:rsid w:val="00405551"/>
    <w:rsid w:val="00406062"/>
    <w:rsid w:val="00406E4E"/>
    <w:rsid w:val="00411246"/>
    <w:rsid w:val="00414FC7"/>
    <w:rsid w:val="004162C0"/>
    <w:rsid w:val="00416443"/>
    <w:rsid w:val="0041721A"/>
    <w:rsid w:val="00417DA5"/>
    <w:rsid w:val="00420C8E"/>
    <w:rsid w:val="00420D58"/>
    <w:rsid w:val="00421EFE"/>
    <w:rsid w:val="00422768"/>
    <w:rsid w:val="0042344D"/>
    <w:rsid w:val="00424024"/>
    <w:rsid w:val="00425FC8"/>
    <w:rsid w:val="00427B5C"/>
    <w:rsid w:val="004306B5"/>
    <w:rsid w:val="00431D5C"/>
    <w:rsid w:val="00433DC7"/>
    <w:rsid w:val="00435A08"/>
    <w:rsid w:val="00435EE9"/>
    <w:rsid w:val="00437811"/>
    <w:rsid w:val="00441550"/>
    <w:rsid w:val="00441761"/>
    <w:rsid w:val="004444CB"/>
    <w:rsid w:val="004445D2"/>
    <w:rsid w:val="00445150"/>
    <w:rsid w:val="00446B71"/>
    <w:rsid w:val="004470C3"/>
    <w:rsid w:val="0045141A"/>
    <w:rsid w:val="00453C11"/>
    <w:rsid w:val="0045570B"/>
    <w:rsid w:val="00455B0F"/>
    <w:rsid w:val="00456CAB"/>
    <w:rsid w:val="00460361"/>
    <w:rsid w:val="00461398"/>
    <w:rsid w:val="00461401"/>
    <w:rsid w:val="004615B6"/>
    <w:rsid w:val="00463E60"/>
    <w:rsid w:val="00466A49"/>
    <w:rsid w:val="00466BE3"/>
    <w:rsid w:val="0047457B"/>
    <w:rsid w:val="0047797A"/>
    <w:rsid w:val="004779F8"/>
    <w:rsid w:val="00477F80"/>
    <w:rsid w:val="0048066C"/>
    <w:rsid w:val="00480AAB"/>
    <w:rsid w:val="004815D0"/>
    <w:rsid w:val="00482456"/>
    <w:rsid w:val="00482690"/>
    <w:rsid w:val="004837FD"/>
    <w:rsid w:val="00483CBF"/>
    <w:rsid w:val="00484569"/>
    <w:rsid w:val="004845DC"/>
    <w:rsid w:val="00484ADD"/>
    <w:rsid w:val="004858B6"/>
    <w:rsid w:val="00485E8E"/>
    <w:rsid w:val="00490B79"/>
    <w:rsid w:val="0049114F"/>
    <w:rsid w:val="00491256"/>
    <w:rsid w:val="0049197F"/>
    <w:rsid w:val="004919C9"/>
    <w:rsid w:val="00492AEA"/>
    <w:rsid w:val="00493605"/>
    <w:rsid w:val="00495207"/>
    <w:rsid w:val="004970A6"/>
    <w:rsid w:val="004A159C"/>
    <w:rsid w:val="004A178E"/>
    <w:rsid w:val="004A19D2"/>
    <w:rsid w:val="004A24CC"/>
    <w:rsid w:val="004A3083"/>
    <w:rsid w:val="004A35D1"/>
    <w:rsid w:val="004A3A40"/>
    <w:rsid w:val="004A4BE3"/>
    <w:rsid w:val="004A4C22"/>
    <w:rsid w:val="004A6DD3"/>
    <w:rsid w:val="004B0866"/>
    <w:rsid w:val="004B1693"/>
    <w:rsid w:val="004B1B0E"/>
    <w:rsid w:val="004B35ED"/>
    <w:rsid w:val="004B3B3B"/>
    <w:rsid w:val="004B4142"/>
    <w:rsid w:val="004B5740"/>
    <w:rsid w:val="004C28A7"/>
    <w:rsid w:val="004C2E01"/>
    <w:rsid w:val="004C7338"/>
    <w:rsid w:val="004C74C3"/>
    <w:rsid w:val="004D06FC"/>
    <w:rsid w:val="004D1372"/>
    <w:rsid w:val="004D339F"/>
    <w:rsid w:val="004D657A"/>
    <w:rsid w:val="004E04A2"/>
    <w:rsid w:val="004E05F0"/>
    <w:rsid w:val="004E1154"/>
    <w:rsid w:val="004E2965"/>
    <w:rsid w:val="004E4D09"/>
    <w:rsid w:val="004E5CA9"/>
    <w:rsid w:val="004E7464"/>
    <w:rsid w:val="004F0704"/>
    <w:rsid w:val="004F254F"/>
    <w:rsid w:val="00501663"/>
    <w:rsid w:val="0050190E"/>
    <w:rsid w:val="00504048"/>
    <w:rsid w:val="005041EE"/>
    <w:rsid w:val="00507916"/>
    <w:rsid w:val="00507A9D"/>
    <w:rsid w:val="00510F8D"/>
    <w:rsid w:val="00511ECD"/>
    <w:rsid w:val="0051366B"/>
    <w:rsid w:val="005140F1"/>
    <w:rsid w:val="00514A99"/>
    <w:rsid w:val="00515A49"/>
    <w:rsid w:val="00515AC3"/>
    <w:rsid w:val="00516972"/>
    <w:rsid w:val="005204A5"/>
    <w:rsid w:val="005205DA"/>
    <w:rsid w:val="00521421"/>
    <w:rsid w:val="0052152A"/>
    <w:rsid w:val="0052215F"/>
    <w:rsid w:val="005221DA"/>
    <w:rsid w:val="00522708"/>
    <w:rsid w:val="00522E43"/>
    <w:rsid w:val="00524AD5"/>
    <w:rsid w:val="00524D00"/>
    <w:rsid w:val="00525B2A"/>
    <w:rsid w:val="00525BC2"/>
    <w:rsid w:val="00526482"/>
    <w:rsid w:val="00526DFC"/>
    <w:rsid w:val="005276E5"/>
    <w:rsid w:val="00527C09"/>
    <w:rsid w:val="00530BE0"/>
    <w:rsid w:val="005311AD"/>
    <w:rsid w:val="0053673D"/>
    <w:rsid w:val="00537363"/>
    <w:rsid w:val="0054127C"/>
    <w:rsid w:val="00541493"/>
    <w:rsid w:val="00541651"/>
    <w:rsid w:val="00541B73"/>
    <w:rsid w:val="00541BB2"/>
    <w:rsid w:val="00541E1C"/>
    <w:rsid w:val="00542CDC"/>
    <w:rsid w:val="0054401D"/>
    <w:rsid w:val="005455E6"/>
    <w:rsid w:val="005474ED"/>
    <w:rsid w:val="0055243A"/>
    <w:rsid w:val="00557FBA"/>
    <w:rsid w:val="00560358"/>
    <w:rsid w:val="005606C2"/>
    <w:rsid w:val="00562763"/>
    <w:rsid w:val="005637FF"/>
    <w:rsid w:val="00564D86"/>
    <w:rsid w:val="00565902"/>
    <w:rsid w:val="00567241"/>
    <w:rsid w:val="0056739A"/>
    <w:rsid w:val="005705C6"/>
    <w:rsid w:val="005709D1"/>
    <w:rsid w:val="00571868"/>
    <w:rsid w:val="0057186B"/>
    <w:rsid w:val="00572152"/>
    <w:rsid w:val="0057435F"/>
    <w:rsid w:val="0057675A"/>
    <w:rsid w:val="0057732F"/>
    <w:rsid w:val="00580CC5"/>
    <w:rsid w:val="005810F1"/>
    <w:rsid w:val="005817CB"/>
    <w:rsid w:val="005831C4"/>
    <w:rsid w:val="00583DC0"/>
    <w:rsid w:val="005842FC"/>
    <w:rsid w:val="005849EC"/>
    <w:rsid w:val="00585EC4"/>
    <w:rsid w:val="00586162"/>
    <w:rsid w:val="005865A9"/>
    <w:rsid w:val="00595DAF"/>
    <w:rsid w:val="00595F98"/>
    <w:rsid w:val="005965D3"/>
    <w:rsid w:val="005A00DC"/>
    <w:rsid w:val="005A136A"/>
    <w:rsid w:val="005A1778"/>
    <w:rsid w:val="005A1E3E"/>
    <w:rsid w:val="005A2A49"/>
    <w:rsid w:val="005A2D6B"/>
    <w:rsid w:val="005A4B7E"/>
    <w:rsid w:val="005A5304"/>
    <w:rsid w:val="005A584F"/>
    <w:rsid w:val="005A690B"/>
    <w:rsid w:val="005A6BB5"/>
    <w:rsid w:val="005A7EB9"/>
    <w:rsid w:val="005B20DD"/>
    <w:rsid w:val="005B2A83"/>
    <w:rsid w:val="005B35EE"/>
    <w:rsid w:val="005B4321"/>
    <w:rsid w:val="005B44DD"/>
    <w:rsid w:val="005B6541"/>
    <w:rsid w:val="005C02F9"/>
    <w:rsid w:val="005C0E95"/>
    <w:rsid w:val="005C1C47"/>
    <w:rsid w:val="005C2FC3"/>
    <w:rsid w:val="005C3AE1"/>
    <w:rsid w:val="005C5617"/>
    <w:rsid w:val="005C6991"/>
    <w:rsid w:val="005C69FE"/>
    <w:rsid w:val="005C7D46"/>
    <w:rsid w:val="005D0748"/>
    <w:rsid w:val="005D4782"/>
    <w:rsid w:val="005D5DE5"/>
    <w:rsid w:val="005D7D9E"/>
    <w:rsid w:val="005E120B"/>
    <w:rsid w:val="005E429D"/>
    <w:rsid w:val="005E5501"/>
    <w:rsid w:val="005F040F"/>
    <w:rsid w:val="005F0659"/>
    <w:rsid w:val="005F1C33"/>
    <w:rsid w:val="005F32CD"/>
    <w:rsid w:val="005F4C53"/>
    <w:rsid w:val="005F683C"/>
    <w:rsid w:val="005F6ACF"/>
    <w:rsid w:val="005F7A7F"/>
    <w:rsid w:val="006006CC"/>
    <w:rsid w:val="00600E29"/>
    <w:rsid w:val="0060242C"/>
    <w:rsid w:val="0060255D"/>
    <w:rsid w:val="006028EB"/>
    <w:rsid w:val="00603570"/>
    <w:rsid w:val="00604ED7"/>
    <w:rsid w:val="0060679F"/>
    <w:rsid w:val="006079D6"/>
    <w:rsid w:val="00607B10"/>
    <w:rsid w:val="006102DE"/>
    <w:rsid w:val="006119CC"/>
    <w:rsid w:val="006125AC"/>
    <w:rsid w:val="00613179"/>
    <w:rsid w:val="006143F5"/>
    <w:rsid w:val="006146F4"/>
    <w:rsid w:val="006160AE"/>
    <w:rsid w:val="006217AE"/>
    <w:rsid w:val="006223C7"/>
    <w:rsid w:val="00622E08"/>
    <w:rsid w:val="00624B1B"/>
    <w:rsid w:val="00624E86"/>
    <w:rsid w:val="00625581"/>
    <w:rsid w:val="00626286"/>
    <w:rsid w:val="0062770A"/>
    <w:rsid w:val="00627742"/>
    <w:rsid w:val="0063118B"/>
    <w:rsid w:val="0063126B"/>
    <w:rsid w:val="006322F7"/>
    <w:rsid w:val="00632C5F"/>
    <w:rsid w:val="0063377D"/>
    <w:rsid w:val="00634265"/>
    <w:rsid w:val="00634A31"/>
    <w:rsid w:val="0063622B"/>
    <w:rsid w:val="0063721C"/>
    <w:rsid w:val="00637498"/>
    <w:rsid w:val="006374A4"/>
    <w:rsid w:val="00637F1E"/>
    <w:rsid w:val="00640239"/>
    <w:rsid w:val="0064256E"/>
    <w:rsid w:val="00643158"/>
    <w:rsid w:val="00644800"/>
    <w:rsid w:val="0064535B"/>
    <w:rsid w:val="00645C44"/>
    <w:rsid w:val="00646214"/>
    <w:rsid w:val="00646532"/>
    <w:rsid w:val="006471B0"/>
    <w:rsid w:val="00647356"/>
    <w:rsid w:val="00647C8A"/>
    <w:rsid w:val="00650835"/>
    <w:rsid w:val="006512DC"/>
    <w:rsid w:val="00651744"/>
    <w:rsid w:val="00654948"/>
    <w:rsid w:val="0065595C"/>
    <w:rsid w:val="00656653"/>
    <w:rsid w:val="006609AE"/>
    <w:rsid w:val="00661B85"/>
    <w:rsid w:val="006631D9"/>
    <w:rsid w:val="00663E62"/>
    <w:rsid w:val="0066475F"/>
    <w:rsid w:val="00666A3F"/>
    <w:rsid w:val="00666AD1"/>
    <w:rsid w:val="006673F1"/>
    <w:rsid w:val="00667FE8"/>
    <w:rsid w:val="00670B86"/>
    <w:rsid w:val="006715C0"/>
    <w:rsid w:val="00672BC5"/>
    <w:rsid w:val="00673A01"/>
    <w:rsid w:val="00674C04"/>
    <w:rsid w:val="00674DF1"/>
    <w:rsid w:val="00676B06"/>
    <w:rsid w:val="00676D2F"/>
    <w:rsid w:val="00677453"/>
    <w:rsid w:val="00680316"/>
    <w:rsid w:val="00681395"/>
    <w:rsid w:val="006821D0"/>
    <w:rsid w:val="006835B4"/>
    <w:rsid w:val="006840AF"/>
    <w:rsid w:val="006841A5"/>
    <w:rsid w:val="0068463F"/>
    <w:rsid w:val="00684786"/>
    <w:rsid w:val="00684ACC"/>
    <w:rsid w:val="00685081"/>
    <w:rsid w:val="00685C15"/>
    <w:rsid w:val="006860E8"/>
    <w:rsid w:val="00687231"/>
    <w:rsid w:val="00687F23"/>
    <w:rsid w:val="006922BC"/>
    <w:rsid w:val="00694724"/>
    <w:rsid w:val="00696786"/>
    <w:rsid w:val="00697001"/>
    <w:rsid w:val="00697551"/>
    <w:rsid w:val="006A1164"/>
    <w:rsid w:val="006A13B5"/>
    <w:rsid w:val="006A272E"/>
    <w:rsid w:val="006A2CEF"/>
    <w:rsid w:val="006A6437"/>
    <w:rsid w:val="006A657C"/>
    <w:rsid w:val="006A6708"/>
    <w:rsid w:val="006B04A1"/>
    <w:rsid w:val="006B1D9F"/>
    <w:rsid w:val="006B2B6D"/>
    <w:rsid w:val="006B2C0D"/>
    <w:rsid w:val="006B3806"/>
    <w:rsid w:val="006B5081"/>
    <w:rsid w:val="006B6964"/>
    <w:rsid w:val="006C0779"/>
    <w:rsid w:val="006C0DF9"/>
    <w:rsid w:val="006C10C0"/>
    <w:rsid w:val="006C31EF"/>
    <w:rsid w:val="006C4570"/>
    <w:rsid w:val="006C4CD2"/>
    <w:rsid w:val="006C528F"/>
    <w:rsid w:val="006D30EA"/>
    <w:rsid w:val="006D4888"/>
    <w:rsid w:val="006D7A3B"/>
    <w:rsid w:val="006E0177"/>
    <w:rsid w:val="006E0726"/>
    <w:rsid w:val="006E1157"/>
    <w:rsid w:val="006E1AE8"/>
    <w:rsid w:val="006E2C5F"/>
    <w:rsid w:val="006E30D6"/>
    <w:rsid w:val="006F0040"/>
    <w:rsid w:val="006F2F67"/>
    <w:rsid w:val="006F2F96"/>
    <w:rsid w:val="006F68A1"/>
    <w:rsid w:val="00700A88"/>
    <w:rsid w:val="00700E22"/>
    <w:rsid w:val="007011D5"/>
    <w:rsid w:val="007014F3"/>
    <w:rsid w:val="00703364"/>
    <w:rsid w:val="00704E08"/>
    <w:rsid w:val="0070544C"/>
    <w:rsid w:val="00705951"/>
    <w:rsid w:val="00705F10"/>
    <w:rsid w:val="007060DD"/>
    <w:rsid w:val="007070FE"/>
    <w:rsid w:val="0071021D"/>
    <w:rsid w:val="00712C13"/>
    <w:rsid w:val="007138E7"/>
    <w:rsid w:val="00715478"/>
    <w:rsid w:val="00715B72"/>
    <w:rsid w:val="00717BEB"/>
    <w:rsid w:val="00717DD4"/>
    <w:rsid w:val="00720F45"/>
    <w:rsid w:val="00722827"/>
    <w:rsid w:val="00722A00"/>
    <w:rsid w:val="00723102"/>
    <w:rsid w:val="00723435"/>
    <w:rsid w:val="00725F20"/>
    <w:rsid w:val="0073002B"/>
    <w:rsid w:val="00732019"/>
    <w:rsid w:val="0073258A"/>
    <w:rsid w:val="007332EE"/>
    <w:rsid w:val="00734A91"/>
    <w:rsid w:val="00736AEE"/>
    <w:rsid w:val="00737CFB"/>
    <w:rsid w:val="007423CB"/>
    <w:rsid w:val="0074324F"/>
    <w:rsid w:val="00744BC1"/>
    <w:rsid w:val="00745CE5"/>
    <w:rsid w:val="007465DC"/>
    <w:rsid w:val="00747809"/>
    <w:rsid w:val="00750AEA"/>
    <w:rsid w:val="00751F41"/>
    <w:rsid w:val="00752394"/>
    <w:rsid w:val="00752A81"/>
    <w:rsid w:val="007546FD"/>
    <w:rsid w:val="00754E5A"/>
    <w:rsid w:val="007563AB"/>
    <w:rsid w:val="007563C7"/>
    <w:rsid w:val="00761A28"/>
    <w:rsid w:val="007620BE"/>
    <w:rsid w:val="00763190"/>
    <w:rsid w:val="00763BAA"/>
    <w:rsid w:val="00765D97"/>
    <w:rsid w:val="00766F3A"/>
    <w:rsid w:val="00767D27"/>
    <w:rsid w:val="0077046C"/>
    <w:rsid w:val="00770918"/>
    <w:rsid w:val="00774BB6"/>
    <w:rsid w:val="00774E15"/>
    <w:rsid w:val="00774F4F"/>
    <w:rsid w:val="007751A7"/>
    <w:rsid w:val="007754CC"/>
    <w:rsid w:val="007761C7"/>
    <w:rsid w:val="007816E9"/>
    <w:rsid w:val="00782879"/>
    <w:rsid w:val="00783BEE"/>
    <w:rsid w:val="0078435B"/>
    <w:rsid w:val="007858CD"/>
    <w:rsid w:val="007859B9"/>
    <w:rsid w:val="00785A6A"/>
    <w:rsid w:val="007862E1"/>
    <w:rsid w:val="007864E2"/>
    <w:rsid w:val="00787480"/>
    <w:rsid w:val="0079096B"/>
    <w:rsid w:val="007909DA"/>
    <w:rsid w:val="007958DD"/>
    <w:rsid w:val="00796864"/>
    <w:rsid w:val="007A16D7"/>
    <w:rsid w:val="007A3A82"/>
    <w:rsid w:val="007A41B0"/>
    <w:rsid w:val="007A6D49"/>
    <w:rsid w:val="007B01B5"/>
    <w:rsid w:val="007B0D7D"/>
    <w:rsid w:val="007B3BB8"/>
    <w:rsid w:val="007B41EE"/>
    <w:rsid w:val="007B4530"/>
    <w:rsid w:val="007B5AFE"/>
    <w:rsid w:val="007C14C5"/>
    <w:rsid w:val="007C5207"/>
    <w:rsid w:val="007C699B"/>
    <w:rsid w:val="007C7A41"/>
    <w:rsid w:val="007C7A7A"/>
    <w:rsid w:val="007D1651"/>
    <w:rsid w:val="007D1695"/>
    <w:rsid w:val="007D51EE"/>
    <w:rsid w:val="007D54D8"/>
    <w:rsid w:val="007D6504"/>
    <w:rsid w:val="007E1DEC"/>
    <w:rsid w:val="007E23BE"/>
    <w:rsid w:val="007E3665"/>
    <w:rsid w:val="007E391C"/>
    <w:rsid w:val="007E3C1E"/>
    <w:rsid w:val="007E3E44"/>
    <w:rsid w:val="007E4496"/>
    <w:rsid w:val="007E5630"/>
    <w:rsid w:val="007E6B89"/>
    <w:rsid w:val="007E6F09"/>
    <w:rsid w:val="007E74A5"/>
    <w:rsid w:val="007F02A8"/>
    <w:rsid w:val="007F1896"/>
    <w:rsid w:val="007F2AB2"/>
    <w:rsid w:val="007F2B90"/>
    <w:rsid w:val="007F46A7"/>
    <w:rsid w:val="007F5432"/>
    <w:rsid w:val="007F7AA7"/>
    <w:rsid w:val="008001F8"/>
    <w:rsid w:val="008019EF"/>
    <w:rsid w:val="00801AAC"/>
    <w:rsid w:val="0080258C"/>
    <w:rsid w:val="00803C45"/>
    <w:rsid w:val="00805F4C"/>
    <w:rsid w:val="00807D6B"/>
    <w:rsid w:val="00811E0F"/>
    <w:rsid w:val="00814CBA"/>
    <w:rsid w:val="008161A1"/>
    <w:rsid w:val="008207E9"/>
    <w:rsid w:val="00820E47"/>
    <w:rsid w:val="00821988"/>
    <w:rsid w:val="00822085"/>
    <w:rsid w:val="00823640"/>
    <w:rsid w:val="00824A74"/>
    <w:rsid w:val="00825B9F"/>
    <w:rsid w:val="00833399"/>
    <w:rsid w:val="0083491D"/>
    <w:rsid w:val="00834923"/>
    <w:rsid w:val="0083531B"/>
    <w:rsid w:val="008377A4"/>
    <w:rsid w:val="00840714"/>
    <w:rsid w:val="00840777"/>
    <w:rsid w:val="0084350F"/>
    <w:rsid w:val="008459EC"/>
    <w:rsid w:val="00846564"/>
    <w:rsid w:val="008504BB"/>
    <w:rsid w:val="00852970"/>
    <w:rsid w:val="00855DB2"/>
    <w:rsid w:val="00856729"/>
    <w:rsid w:val="00856817"/>
    <w:rsid w:val="00857869"/>
    <w:rsid w:val="008620B1"/>
    <w:rsid w:val="0086373D"/>
    <w:rsid w:val="00864AF1"/>
    <w:rsid w:val="00865F28"/>
    <w:rsid w:val="00866415"/>
    <w:rsid w:val="008667BA"/>
    <w:rsid w:val="008674A2"/>
    <w:rsid w:val="00867E87"/>
    <w:rsid w:val="008703AD"/>
    <w:rsid w:val="00872D2C"/>
    <w:rsid w:val="008733B2"/>
    <w:rsid w:val="00873E00"/>
    <w:rsid w:val="00875FD5"/>
    <w:rsid w:val="00880D8E"/>
    <w:rsid w:val="00880E7A"/>
    <w:rsid w:val="00884330"/>
    <w:rsid w:val="00885AD7"/>
    <w:rsid w:val="00885E60"/>
    <w:rsid w:val="0088639F"/>
    <w:rsid w:val="008867CC"/>
    <w:rsid w:val="0089159B"/>
    <w:rsid w:val="0089188F"/>
    <w:rsid w:val="00894335"/>
    <w:rsid w:val="00894897"/>
    <w:rsid w:val="00896C8D"/>
    <w:rsid w:val="00897BA6"/>
    <w:rsid w:val="008A0511"/>
    <w:rsid w:val="008A14BF"/>
    <w:rsid w:val="008A1506"/>
    <w:rsid w:val="008A1A4B"/>
    <w:rsid w:val="008A1CC7"/>
    <w:rsid w:val="008A7576"/>
    <w:rsid w:val="008A759A"/>
    <w:rsid w:val="008B25C7"/>
    <w:rsid w:val="008B407B"/>
    <w:rsid w:val="008B4C76"/>
    <w:rsid w:val="008B7693"/>
    <w:rsid w:val="008C3286"/>
    <w:rsid w:val="008C4BE7"/>
    <w:rsid w:val="008C4D67"/>
    <w:rsid w:val="008D296A"/>
    <w:rsid w:val="008D2AC9"/>
    <w:rsid w:val="008D33E5"/>
    <w:rsid w:val="008D537E"/>
    <w:rsid w:val="008D606F"/>
    <w:rsid w:val="008D69EB"/>
    <w:rsid w:val="008D6C2A"/>
    <w:rsid w:val="008D6C99"/>
    <w:rsid w:val="008E0477"/>
    <w:rsid w:val="008E06C3"/>
    <w:rsid w:val="008E0754"/>
    <w:rsid w:val="008E0FE6"/>
    <w:rsid w:val="008E1FC4"/>
    <w:rsid w:val="008E25CA"/>
    <w:rsid w:val="008E3607"/>
    <w:rsid w:val="008E69A4"/>
    <w:rsid w:val="008E745F"/>
    <w:rsid w:val="008F1C8E"/>
    <w:rsid w:val="008F2097"/>
    <w:rsid w:val="008F2909"/>
    <w:rsid w:val="008F2F15"/>
    <w:rsid w:val="008F388F"/>
    <w:rsid w:val="008F79BD"/>
    <w:rsid w:val="009005A9"/>
    <w:rsid w:val="00900CE9"/>
    <w:rsid w:val="00901180"/>
    <w:rsid w:val="009040DF"/>
    <w:rsid w:val="00904F61"/>
    <w:rsid w:val="00905ABE"/>
    <w:rsid w:val="00907F67"/>
    <w:rsid w:val="00911BA9"/>
    <w:rsid w:val="0091299E"/>
    <w:rsid w:val="00917D22"/>
    <w:rsid w:val="00920952"/>
    <w:rsid w:val="00923A1B"/>
    <w:rsid w:val="009251C3"/>
    <w:rsid w:val="00934272"/>
    <w:rsid w:val="009347B4"/>
    <w:rsid w:val="009354EB"/>
    <w:rsid w:val="00936993"/>
    <w:rsid w:val="00941C3B"/>
    <w:rsid w:val="00942F98"/>
    <w:rsid w:val="00944085"/>
    <w:rsid w:val="00947246"/>
    <w:rsid w:val="009472C2"/>
    <w:rsid w:val="0094766E"/>
    <w:rsid w:val="00950AF9"/>
    <w:rsid w:val="00951CC1"/>
    <w:rsid w:val="0095203F"/>
    <w:rsid w:val="00952E1B"/>
    <w:rsid w:val="00953274"/>
    <w:rsid w:val="0095353A"/>
    <w:rsid w:val="009556CB"/>
    <w:rsid w:val="00955C87"/>
    <w:rsid w:val="009563E9"/>
    <w:rsid w:val="0096195B"/>
    <w:rsid w:val="00970D9E"/>
    <w:rsid w:val="00971443"/>
    <w:rsid w:val="00971C19"/>
    <w:rsid w:val="00972B7D"/>
    <w:rsid w:val="0097351F"/>
    <w:rsid w:val="009748F2"/>
    <w:rsid w:val="00976191"/>
    <w:rsid w:val="009767E7"/>
    <w:rsid w:val="00976AEB"/>
    <w:rsid w:val="00977234"/>
    <w:rsid w:val="00980186"/>
    <w:rsid w:val="00980AF8"/>
    <w:rsid w:val="0098163D"/>
    <w:rsid w:val="0098212B"/>
    <w:rsid w:val="00983F7A"/>
    <w:rsid w:val="0098470B"/>
    <w:rsid w:val="00985A0C"/>
    <w:rsid w:val="00985F0B"/>
    <w:rsid w:val="009866B9"/>
    <w:rsid w:val="00987AC5"/>
    <w:rsid w:val="00993C02"/>
    <w:rsid w:val="00994747"/>
    <w:rsid w:val="0099544D"/>
    <w:rsid w:val="00995F23"/>
    <w:rsid w:val="009A0E30"/>
    <w:rsid w:val="009A134A"/>
    <w:rsid w:val="009A30BA"/>
    <w:rsid w:val="009A4E82"/>
    <w:rsid w:val="009A5CFD"/>
    <w:rsid w:val="009A62A2"/>
    <w:rsid w:val="009B076B"/>
    <w:rsid w:val="009B2FFE"/>
    <w:rsid w:val="009B6590"/>
    <w:rsid w:val="009B75EC"/>
    <w:rsid w:val="009C0FD8"/>
    <w:rsid w:val="009C270D"/>
    <w:rsid w:val="009C357D"/>
    <w:rsid w:val="009C427D"/>
    <w:rsid w:val="009D1EBA"/>
    <w:rsid w:val="009D216B"/>
    <w:rsid w:val="009D29E3"/>
    <w:rsid w:val="009D3DEA"/>
    <w:rsid w:val="009D4D86"/>
    <w:rsid w:val="009D5168"/>
    <w:rsid w:val="009D6393"/>
    <w:rsid w:val="009D7A72"/>
    <w:rsid w:val="009D7B26"/>
    <w:rsid w:val="009E02DD"/>
    <w:rsid w:val="009E3F8D"/>
    <w:rsid w:val="009E3FEE"/>
    <w:rsid w:val="009E550D"/>
    <w:rsid w:val="009E6406"/>
    <w:rsid w:val="009E67D6"/>
    <w:rsid w:val="009E686C"/>
    <w:rsid w:val="009E7DBA"/>
    <w:rsid w:val="009F3096"/>
    <w:rsid w:val="009F4123"/>
    <w:rsid w:val="00A01DDD"/>
    <w:rsid w:val="00A01F29"/>
    <w:rsid w:val="00A03A37"/>
    <w:rsid w:val="00A03B69"/>
    <w:rsid w:val="00A03CEE"/>
    <w:rsid w:val="00A0439B"/>
    <w:rsid w:val="00A05136"/>
    <w:rsid w:val="00A05F27"/>
    <w:rsid w:val="00A07927"/>
    <w:rsid w:val="00A1295A"/>
    <w:rsid w:val="00A129BA"/>
    <w:rsid w:val="00A13357"/>
    <w:rsid w:val="00A20269"/>
    <w:rsid w:val="00A2142E"/>
    <w:rsid w:val="00A2455B"/>
    <w:rsid w:val="00A24DA6"/>
    <w:rsid w:val="00A250F1"/>
    <w:rsid w:val="00A30FA8"/>
    <w:rsid w:val="00A31DF0"/>
    <w:rsid w:val="00A32B0C"/>
    <w:rsid w:val="00A336C1"/>
    <w:rsid w:val="00A33FF8"/>
    <w:rsid w:val="00A3677A"/>
    <w:rsid w:val="00A36986"/>
    <w:rsid w:val="00A370F1"/>
    <w:rsid w:val="00A42127"/>
    <w:rsid w:val="00A42AA9"/>
    <w:rsid w:val="00A463D8"/>
    <w:rsid w:val="00A46A67"/>
    <w:rsid w:val="00A5015B"/>
    <w:rsid w:val="00A509B1"/>
    <w:rsid w:val="00A50A3A"/>
    <w:rsid w:val="00A50FE0"/>
    <w:rsid w:val="00A532A1"/>
    <w:rsid w:val="00A533F9"/>
    <w:rsid w:val="00A61F83"/>
    <w:rsid w:val="00A62E19"/>
    <w:rsid w:val="00A6386A"/>
    <w:rsid w:val="00A6465A"/>
    <w:rsid w:val="00A646C0"/>
    <w:rsid w:val="00A65485"/>
    <w:rsid w:val="00A66E80"/>
    <w:rsid w:val="00A679DE"/>
    <w:rsid w:val="00A67B34"/>
    <w:rsid w:val="00A70321"/>
    <w:rsid w:val="00A715AE"/>
    <w:rsid w:val="00A71DE0"/>
    <w:rsid w:val="00A723E2"/>
    <w:rsid w:val="00A73020"/>
    <w:rsid w:val="00A73547"/>
    <w:rsid w:val="00A776AD"/>
    <w:rsid w:val="00A808A5"/>
    <w:rsid w:val="00A8377D"/>
    <w:rsid w:val="00A83FAA"/>
    <w:rsid w:val="00A8536A"/>
    <w:rsid w:val="00A85DC5"/>
    <w:rsid w:val="00A879A8"/>
    <w:rsid w:val="00A87ACA"/>
    <w:rsid w:val="00A9068E"/>
    <w:rsid w:val="00A9233E"/>
    <w:rsid w:val="00A94910"/>
    <w:rsid w:val="00A95A90"/>
    <w:rsid w:val="00A962FD"/>
    <w:rsid w:val="00A974C5"/>
    <w:rsid w:val="00AA132E"/>
    <w:rsid w:val="00AA1559"/>
    <w:rsid w:val="00AA6597"/>
    <w:rsid w:val="00AB038E"/>
    <w:rsid w:val="00AB064E"/>
    <w:rsid w:val="00AB2285"/>
    <w:rsid w:val="00AB2519"/>
    <w:rsid w:val="00AB257C"/>
    <w:rsid w:val="00AB2D1B"/>
    <w:rsid w:val="00AB33CA"/>
    <w:rsid w:val="00AB3F50"/>
    <w:rsid w:val="00AB6332"/>
    <w:rsid w:val="00AB7049"/>
    <w:rsid w:val="00AC1598"/>
    <w:rsid w:val="00AC22DC"/>
    <w:rsid w:val="00AC2709"/>
    <w:rsid w:val="00AC39A6"/>
    <w:rsid w:val="00AC45BB"/>
    <w:rsid w:val="00AC4923"/>
    <w:rsid w:val="00AC70B8"/>
    <w:rsid w:val="00AD35F2"/>
    <w:rsid w:val="00AD41D7"/>
    <w:rsid w:val="00AD4A52"/>
    <w:rsid w:val="00AD5D49"/>
    <w:rsid w:val="00AE1CBC"/>
    <w:rsid w:val="00AE2D0D"/>
    <w:rsid w:val="00AE34BD"/>
    <w:rsid w:val="00AE4A4F"/>
    <w:rsid w:val="00AE6C8B"/>
    <w:rsid w:val="00AE70C4"/>
    <w:rsid w:val="00AE72B7"/>
    <w:rsid w:val="00AE7951"/>
    <w:rsid w:val="00AF1312"/>
    <w:rsid w:val="00AF1C0F"/>
    <w:rsid w:val="00AF1D05"/>
    <w:rsid w:val="00AF2CF7"/>
    <w:rsid w:val="00AF3DB6"/>
    <w:rsid w:val="00AF48AE"/>
    <w:rsid w:val="00AF54A8"/>
    <w:rsid w:val="00AF5616"/>
    <w:rsid w:val="00AF61EB"/>
    <w:rsid w:val="00AF63D1"/>
    <w:rsid w:val="00AF65D7"/>
    <w:rsid w:val="00AF7561"/>
    <w:rsid w:val="00AF7FC3"/>
    <w:rsid w:val="00B00A98"/>
    <w:rsid w:val="00B01063"/>
    <w:rsid w:val="00B015A0"/>
    <w:rsid w:val="00B0189D"/>
    <w:rsid w:val="00B0501D"/>
    <w:rsid w:val="00B05478"/>
    <w:rsid w:val="00B05EA9"/>
    <w:rsid w:val="00B066BC"/>
    <w:rsid w:val="00B1004A"/>
    <w:rsid w:val="00B10B4F"/>
    <w:rsid w:val="00B11E04"/>
    <w:rsid w:val="00B126F2"/>
    <w:rsid w:val="00B12FD6"/>
    <w:rsid w:val="00B14038"/>
    <w:rsid w:val="00B16952"/>
    <w:rsid w:val="00B17C59"/>
    <w:rsid w:val="00B20305"/>
    <w:rsid w:val="00B2043F"/>
    <w:rsid w:val="00B21EEC"/>
    <w:rsid w:val="00B22EFF"/>
    <w:rsid w:val="00B237D0"/>
    <w:rsid w:val="00B273B5"/>
    <w:rsid w:val="00B31EE2"/>
    <w:rsid w:val="00B3218A"/>
    <w:rsid w:val="00B32BD3"/>
    <w:rsid w:val="00B33201"/>
    <w:rsid w:val="00B3326C"/>
    <w:rsid w:val="00B37BED"/>
    <w:rsid w:val="00B40E22"/>
    <w:rsid w:val="00B42004"/>
    <w:rsid w:val="00B42510"/>
    <w:rsid w:val="00B430AB"/>
    <w:rsid w:val="00B43F37"/>
    <w:rsid w:val="00B44554"/>
    <w:rsid w:val="00B4464F"/>
    <w:rsid w:val="00B45B4E"/>
    <w:rsid w:val="00B467D9"/>
    <w:rsid w:val="00B47E0E"/>
    <w:rsid w:val="00B516F0"/>
    <w:rsid w:val="00B53983"/>
    <w:rsid w:val="00B55082"/>
    <w:rsid w:val="00B55279"/>
    <w:rsid w:val="00B55F8D"/>
    <w:rsid w:val="00B56F55"/>
    <w:rsid w:val="00B57FFE"/>
    <w:rsid w:val="00B6182E"/>
    <w:rsid w:val="00B619F6"/>
    <w:rsid w:val="00B6283A"/>
    <w:rsid w:val="00B63B81"/>
    <w:rsid w:val="00B644D4"/>
    <w:rsid w:val="00B64E58"/>
    <w:rsid w:val="00B652BE"/>
    <w:rsid w:val="00B6734C"/>
    <w:rsid w:val="00B67448"/>
    <w:rsid w:val="00B73373"/>
    <w:rsid w:val="00B73C76"/>
    <w:rsid w:val="00B74EFA"/>
    <w:rsid w:val="00B75F6C"/>
    <w:rsid w:val="00B76494"/>
    <w:rsid w:val="00B76640"/>
    <w:rsid w:val="00B76BEA"/>
    <w:rsid w:val="00B819F8"/>
    <w:rsid w:val="00B81FE1"/>
    <w:rsid w:val="00B82A32"/>
    <w:rsid w:val="00B82E05"/>
    <w:rsid w:val="00B833D4"/>
    <w:rsid w:val="00B848B2"/>
    <w:rsid w:val="00B86894"/>
    <w:rsid w:val="00B915AE"/>
    <w:rsid w:val="00B91FA3"/>
    <w:rsid w:val="00B94BF0"/>
    <w:rsid w:val="00B9761B"/>
    <w:rsid w:val="00BA05BB"/>
    <w:rsid w:val="00BA06DE"/>
    <w:rsid w:val="00BA22CF"/>
    <w:rsid w:val="00BA3270"/>
    <w:rsid w:val="00BA41D9"/>
    <w:rsid w:val="00BA4CF4"/>
    <w:rsid w:val="00BA550E"/>
    <w:rsid w:val="00BA6710"/>
    <w:rsid w:val="00BB1ACC"/>
    <w:rsid w:val="00BB2566"/>
    <w:rsid w:val="00BB27F7"/>
    <w:rsid w:val="00BB3EF4"/>
    <w:rsid w:val="00BB4053"/>
    <w:rsid w:val="00BB469F"/>
    <w:rsid w:val="00BB58ED"/>
    <w:rsid w:val="00BC040F"/>
    <w:rsid w:val="00BC201A"/>
    <w:rsid w:val="00BC4766"/>
    <w:rsid w:val="00BC6B01"/>
    <w:rsid w:val="00BC6EA4"/>
    <w:rsid w:val="00BD02B1"/>
    <w:rsid w:val="00BD1BB2"/>
    <w:rsid w:val="00BD4E3E"/>
    <w:rsid w:val="00BD6279"/>
    <w:rsid w:val="00BD6681"/>
    <w:rsid w:val="00BD73A6"/>
    <w:rsid w:val="00BE064B"/>
    <w:rsid w:val="00BE07D0"/>
    <w:rsid w:val="00BF03B4"/>
    <w:rsid w:val="00BF12A7"/>
    <w:rsid w:val="00BF3B6E"/>
    <w:rsid w:val="00BF79D8"/>
    <w:rsid w:val="00C02BB0"/>
    <w:rsid w:val="00C0466F"/>
    <w:rsid w:val="00C04EA4"/>
    <w:rsid w:val="00C05EAB"/>
    <w:rsid w:val="00C064B2"/>
    <w:rsid w:val="00C076DE"/>
    <w:rsid w:val="00C1031A"/>
    <w:rsid w:val="00C109A3"/>
    <w:rsid w:val="00C11AAC"/>
    <w:rsid w:val="00C11F17"/>
    <w:rsid w:val="00C12C07"/>
    <w:rsid w:val="00C14AD4"/>
    <w:rsid w:val="00C16D48"/>
    <w:rsid w:val="00C17689"/>
    <w:rsid w:val="00C21491"/>
    <w:rsid w:val="00C26627"/>
    <w:rsid w:val="00C26904"/>
    <w:rsid w:val="00C26AEE"/>
    <w:rsid w:val="00C31504"/>
    <w:rsid w:val="00C31881"/>
    <w:rsid w:val="00C31AE6"/>
    <w:rsid w:val="00C34A0C"/>
    <w:rsid w:val="00C34F82"/>
    <w:rsid w:val="00C36508"/>
    <w:rsid w:val="00C36801"/>
    <w:rsid w:val="00C36A3C"/>
    <w:rsid w:val="00C374AE"/>
    <w:rsid w:val="00C4053A"/>
    <w:rsid w:val="00C40629"/>
    <w:rsid w:val="00C412CD"/>
    <w:rsid w:val="00C43469"/>
    <w:rsid w:val="00C51741"/>
    <w:rsid w:val="00C52C5D"/>
    <w:rsid w:val="00C5424A"/>
    <w:rsid w:val="00C54EFF"/>
    <w:rsid w:val="00C54FC2"/>
    <w:rsid w:val="00C60F0B"/>
    <w:rsid w:val="00C613D4"/>
    <w:rsid w:val="00C621C8"/>
    <w:rsid w:val="00C628B1"/>
    <w:rsid w:val="00C62E2C"/>
    <w:rsid w:val="00C63F65"/>
    <w:rsid w:val="00C64043"/>
    <w:rsid w:val="00C64743"/>
    <w:rsid w:val="00C6501B"/>
    <w:rsid w:val="00C66040"/>
    <w:rsid w:val="00C6664B"/>
    <w:rsid w:val="00C70CD6"/>
    <w:rsid w:val="00C71586"/>
    <w:rsid w:val="00C719AD"/>
    <w:rsid w:val="00C7265F"/>
    <w:rsid w:val="00C729CA"/>
    <w:rsid w:val="00C72C00"/>
    <w:rsid w:val="00C73DC1"/>
    <w:rsid w:val="00C76FB7"/>
    <w:rsid w:val="00C80272"/>
    <w:rsid w:val="00C80C71"/>
    <w:rsid w:val="00C827FD"/>
    <w:rsid w:val="00C85F8A"/>
    <w:rsid w:val="00C909BF"/>
    <w:rsid w:val="00C929F4"/>
    <w:rsid w:val="00C938DD"/>
    <w:rsid w:val="00C94030"/>
    <w:rsid w:val="00C94049"/>
    <w:rsid w:val="00CA1379"/>
    <w:rsid w:val="00CA1491"/>
    <w:rsid w:val="00CA179A"/>
    <w:rsid w:val="00CA2056"/>
    <w:rsid w:val="00CA27A1"/>
    <w:rsid w:val="00CA7E65"/>
    <w:rsid w:val="00CA7E9F"/>
    <w:rsid w:val="00CB048D"/>
    <w:rsid w:val="00CB0625"/>
    <w:rsid w:val="00CB157D"/>
    <w:rsid w:val="00CB2613"/>
    <w:rsid w:val="00CB3885"/>
    <w:rsid w:val="00CB4CB2"/>
    <w:rsid w:val="00CB5F14"/>
    <w:rsid w:val="00CB6314"/>
    <w:rsid w:val="00CB6DA7"/>
    <w:rsid w:val="00CC0517"/>
    <w:rsid w:val="00CC0948"/>
    <w:rsid w:val="00CC1EA6"/>
    <w:rsid w:val="00CC2538"/>
    <w:rsid w:val="00CC27FD"/>
    <w:rsid w:val="00CC2C7A"/>
    <w:rsid w:val="00CC36C9"/>
    <w:rsid w:val="00CC65C6"/>
    <w:rsid w:val="00CC69E7"/>
    <w:rsid w:val="00CC7B01"/>
    <w:rsid w:val="00CD079F"/>
    <w:rsid w:val="00CD52AD"/>
    <w:rsid w:val="00CD5975"/>
    <w:rsid w:val="00CD6D07"/>
    <w:rsid w:val="00CD736E"/>
    <w:rsid w:val="00CD7D16"/>
    <w:rsid w:val="00CE024B"/>
    <w:rsid w:val="00CE02CE"/>
    <w:rsid w:val="00CE1C19"/>
    <w:rsid w:val="00CE24B5"/>
    <w:rsid w:val="00CE2816"/>
    <w:rsid w:val="00CE571F"/>
    <w:rsid w:val="00CE5AE6"/>
    <w:rsid w:val="00CE5C57"/>
    <w:rsid w:val="00CE73D3"/>
    <w:rsid w:val="00CF07B6"/>
    <w:rsid w:val="00CF08BA"/>
    <w:rsid w:val="00CF1100"/>
    <w:rsid w:val="00CF44EC"/>
    <w:rsid w:val="00CF491C"/>
    <w:rsid w:val="00CF531E"/>
    <w:rsid w:val="00CF6BE0"/>
    <w:rsid w:val="00D014E9"/>
    <w:rsid w:val="00D02133"/>
    <w:rsid w:val="00D02231"/>
    <w:rsid w:val="00D03139"/>
    <w:rsid w:val="00D0390C"/>
    <w:rsid w:val="00D04D52"/>
    <w:rsid w:val="00D0633A"/>
    <w:rsid w:val="00D07FF2"/>
    <w:rsid w:val="00D10FF9"/>
    <w:rsid w:val="00D118AB"/>
    <w:rsid w:val="00D12CF0"/>
    <w:rsid w:val="00D13428"/>
    <w:rsid w:val="00D16D34"/>
    <w:rsid w:val="00D17160"/>
    <w:rsid w:val="00D178B1"/>
    <w:rsid w:val="00D20E54"/>
    <w:rsid w:val="00D2442F"/>
    <w:rsid w:val="00D24588"/>
    <w:rsid w:val="00D2469A"/>
    <w:rsid w:val="00D2519D"/>
    <w:rsid w:val="00D266F1"/>
    <w:rsid w:val="00D26AC5"/>
    <w:rsid w:val="00D26B60"/>
    <w:rsid w:val="00D26E7F"/>
    <w:rsid w:val="00D27480"/>
    <w:rsid w:val="00D35474"/>
    <w:rsid w:val="00D3694A"/>
    <w:rsid w:val="00D36CAF"/>
    <w:rsid w:val="00D41978"/>
    <w:rsid w:val="00D41A27"/>
    <w:rsid w:val="00D42979"/>
    <w:rsid w:val="00D43109"/>
    <w:rsid w:val="00D4467F"/>
    <w:rsid w:val="00D44C28"/>
    <w:rsid w:val="00D459B7"/>
    <w:rsid w:val="00D4649B"/>
    <w:rsid w:val="00D47202"/>
    <w:rsid w:val="00D47FE0"/>
    <w:rsid w:val="00D52EB7"/>
    <w:rsid w:val="00D53A32"/>
    <w:rsid w:val="00D53D45"/>
    <w:rsid w:val="00D548F3"/>
    <w:rsid w:val="00D54B5E"/>
    <w:rsid w:val="00D55A27"/>
    <w:rsid w:val="00D56670"/>
    <w:rsid w:val="00D570F5"/>
    <w:rsid w:val="00D574CD"/>
    <w:rsid w:val="00D575F0"/>
    <w:rsid w:val="00D60AE2"/>
    <w:rsid w:val="00D6211F"/>
    <w:rsid w:val="00D636F9"/>
    <w:rsid w:val="00D6461B"/>
    <w:rsid w:val="00D6575B"/>
    <w:rsid w:val="00D67560"/>
    <w:rsid w:val="00D67B83"/>
    <w:rsid w:val="00D71A24"/>
    <w:rsid w:val="00D72081"/>
    <w:rsid w:val="00D72C1D"/>
    <w:rsid w:val="00D747F1"/>
    <w:rsid w:val="00D778F3"/>
    <w:rsid w:val="00D80D49"/>
    <w:rsid w:val="00D81184"/>
    <w:rsid w:val="00D82D25"/>
    <w:rsid w:val="00D82E14"/>
    <w:rsid w:val="00D83178"/>
    <w:rsid w:val="00D843EE"/>
    <w:rsid w:val="00D852B1"/>
    <w:rsid w:val="00D85789"/>
    <w:rsid w:val="00D866D8"/>
    <w:rsid w:val="00D91081"/>
    <w:rsid w:val="00D922C7"/>
    <w:rsid w:val="00D9552B"/>
    <w:rsid w:val="00D95E0D"/>
    <w:rsid w:val="00D95E6B"/>
    <w:rsid w:val="00D96393"/>
    <w:rsid w:val="00D96E62"/>
    <w:rsid w:val="00D9794F"/>
    <w:rsid w:val="00DA19B1"/>
    <w:rsid w:val="00DA5D39"/>
    <w:rsid w:val="00DA7AD5"/>
    <w:rsid w:val="00DB229C"/>
    <w:rsid w:val="00DB323A"/>
    <w:rsid w:val="00DB4072"/>
    <w:rsid w:val="00DB6756"/>
    <w:rsid w:val="00DC09FA"/>
    <w:rsid w:val="00DC1DC9"/>
    <w:rsid w:val="00DC27EC"/>
    <w:rsid w:val="00DC3118"/>
    <w:rsid w:val="00DC38FC"/>
    <w:rsid w:val="00DC4721"/>
    <w:rsid w:val="00DC4B38"/>
    <w:rsid w:val="00DC6B2E"/>
    <w:rsid w:val="00DC70FD"/>
    <w:rsid w:val="00DC721A"/>
    <w:rsid w:val="00DC7402"/>
    <w:rsid w:val="00DD04DC"/>
    <w:rsid w:val="00DD1132"/>
    <w:rsid w:val="00DD448B"/>
    <w:rsid w:val="00DD760F"/>
    <w:rsid w:val="00DE0BB0"/>
    <w:rsid w:val="00DE1125"/>
    <w:rsid w:val="00DE1D37"/>
    <w:rsid w:val="00DE1E32"/>
    <w:rsid w:val="00DE1EA1"/>
    <w:rsid w:val="00DE321B"/>
    <w:rsid w:val="00DE4E13"/>
    <w:rsid w:val="00DE6FFE"/>
    <w:rsid w:val="00DF39BF"/>
    <w:rsid w:val="00DF4ED1"/>
    <w:rsid w:val="00DF5750"/>
    <w:rsid w:val="00DF5767"/>
    <w:rsid w:val="00DF5813"/>
    <w:rsid w:val="00DF7939"/>
    <w:rsid w:val="00E018F1"/>
    <w:rsid w:val="00E03507"/>
    <w:rsid w:val="00E03672"/>
    <w:rsid w:val="00E037D8"/>
    <w:rsid w:val="00E04A48"/>
    <w:rsid w:val="00E06E06"/>
    <w:rsid w:val="00E07B5B"/>
    <w:rsid w:val="00E07E96"/>
    <w:rsid w:val="00E10FD6"/>
    <w:rsid w:val="00E110E9"/>
    <w:rsid w:val="00E127D7"/>
    <w:rsid w:val="00E13DD3"/>
    <w:rsid w:val="00E1446D"/>
    <w:rsid w:val="00E149A0"/>
    <w:rsid w:val="00E162F4"/>
    <w:rsid w:val="00E177B4"/>
    <w:rsid w:val="00E20AEF"/>
    <w:rsid w:val="00E20B0D"/>
    <w:rsid w:val="00E21C4B"/>
    <w:rsid w:val="00E22244"/>
    <w:rsid w:val="00E224E9"/>
    <w:rsid w:val="00E229A3"/>
    <w:rsid w:val="00E26359"/>
    <w:rsid w:val="00E26D40"/>
    <w:rsid w:val="00E279AD"/>
    <w:rsid w:val="00E301E9"/>
    <w:rsid w:val="00E34BC2"/>
    <w:rsid w:val="00E36ABC"/>
    <w:rsid w:val="00E36E5C"/>
    <w:rsid w:val="00E373E1"/>
    <w:rsid w:val="00E41D22"/>
    <w:rsid w:val="00E42B9A"/>
    <w:rsid w:val="00E42D97"/>
    <w:rsid w:val="00E44DD7"/>
    <w:rsid w:val="00E45296"/>
    <w:rsid w:val="00E51C1D"/>
    <w:rsid w:val="00E51F64"/>
    <w:rsid w:val="00E5233D"/>
    <w:rsid w:val="00E56DE8"/>
    <w:rsid w:val="00E579C5"/>
    <w:rsid w:val="00E57B10"/>
    <w:rsid w:val="00E57C91"/>
    <w:rsid w:val="00E60022"/>
    <w:rsid w:val="00E60D99"/>
    <w:rsid w:val="00E61458"/>
    <w:rsid w:val="00E61D3A"/>
    <w:rsid w:val="00E628B0"/>
    <w:rsid w:val="00E62F8B"/>
    <w:rsid w:val="00E62FA9"/>
    <w:rsid w:val="00E64A8D"/>
    <w:rsid w:val="00E66AC7"/>
    <w:rsid w:val="00E67995"/>
    <w:rsid w:val="00E70317"/>
    <w:rsid w:val="00E712D8"/>
    <w:rsid w:val="00E71F84"/>
    <w:rsid w:val="00E72944"/>
    <w:rsid w:val="00E73A28"/>
    <w:rsid w:val="00E749E8"/>
    <w:rsid w:val="00E74ED9"/>
    <w:rsid w:val="00E76BF7"/>
    <w:rsid w:val="00E76E9A"/>
    <w:rsid w:val="00E81B7A"/>
    <w:rsid w:val="00E8285B"/>
    <w:rsid w:val="00E8306D"/>
    <w:rsid w:val="00E83088"/>
    <w:rsid w:val="00E832A6"/>
    <w:rsid w:val="00E83337"/>
    <w:rsid w:val="00E839B4"/>
    <w:rsid w:val="00E83BC0"/>
    <w:rsid w:val="00E84608"/>
    <w:rsid w:val="00E85234"/>
    <w:rsid w:val="00E8653D"/>
    <w:rsid w:val="00E86BF5"/>
    <w:rsid w:val="00E86C8B"/>
    <w:rsid w:val="00E87746"/>
    <w:rsid w:val="00E920F5"/>
    <w:rsid w:val="00E92129"/>
    <w:rsid w:val="00E92691"/>
    <w:rsid w:val="00E954DF"/>
    <w:rsid w:val="00E954F6"/>
    <w:rsid w:val="00EA0421"/>
    <w:rsid w:val="00EA04AD"/>
    <w:rsid w:val="00EA063E"/>
    <w:rsid w:val="00EA0A01"/>
    <w:rsid w:val="00EA391D"/>
    <w:rsid w:val="00EB0370"/>
    <w:rsid w:val="00EB0DFD"/>
    <w:rsid w:val="00EB15DD"/>
    <w:rsid w:val="00EB1FEB"/>
    <w:rsid w:val="00EB4BF9"/>
    <w:rsid w:val="00EB50FF"/>
    <w:rsid w:val="00EB7C6B"/>
    <w:rsid w:val="00EC43F3"/>
    <w:rsid w:val="00EC5470"/>
    <w:rsid w:val="00EC602D"/>
    <w:rsid w:val="00EC7CC4"/>
    <w:rsid w:val="00ED0A6D"/>
    <w:rsid w:val="00ED116D"/>
    <w:rsid w:val="00ED1286"/>
    <w:rsid w:val="00ED14FB"/>
    <w:rsid w:val="00ED2F17"/>
    <w:rsid w:val="00ED5480"/>
    <w:rsid w:val="00ED5F4D"/>
    <w:rsid w:val="00ED69C3"/>
    <w:rsid w:val="00ED7051"/>
    <w:rsid w:val="00EE12B8"/>
    <w:rsid w:val="00EE200C"/>
    <w:rsid w:val="00EE3419"/>
    <w:rsid w:val="00EE5620"/>
    <w:rsid w:val="00EE5B8E"/>
    <w:rsid w:val="00EE6744"/>
    <w:rsid w:val="00EE6A90"/>
    <w:rsid w:val="00EE7127"/>
    <w:rsid w:val="00EE7CE2"/>
    <w:rsid w:val="00EF0589"/>
    <w:rsid w:val="00EF5656"/>
    <w:rsid w:val="00F000E9"/>
    <w:rsid w:val="00F02A17"/>
    <w:rsid w:val="00F04EDA"/>
    <w:rsid w:val="00F05A9F"/>
    <w:rsid w:val="00F1025F"/>
    <w:rsid w:val="00F10832"/>
    <w:rsid w:val="00F1124B"/>
    <w:rsid w:val="00F115F8"/>
    <w:rsid w:val="00F13E2E"/>
    <w:rsid w:val="00F143F2"/>
    <w:rsid w:val="00F14713"/>
    <w:rsid w:val="00F15DFC"/>
    <w:rsid w:val="00F201FB"/>
    <w:rsid w:val="00F21FE4"/>
    <w:rsid w:val="00F22890"/>
    <w:rsid w:val="00F24E23"/>
    <w:rsid w:val="00F25C3A"/>
    <w:rsid w:val="00F2768E"/>
    <w:rsid w:val="00F27AAF"/>
    <w:rsid w:val="00F27C71"/>
    <w:rsid w:val="00F31B73"/>
    <w:rsid w:val="00F31FB3"/>
    <w:rsid w:val="00F320E7"/>
    <w:rsid w:val="00F32124"/>
    <w:rsid w:val="00F337D4"/>
    <w:rsid w:val="00F34647"/>
    <w:rsid w:val="00F34CEC"/>
    <w:rsid w:val="00F35A68"/>
    <w:rsid w:val="00F35A82"/>
    <w:rsid w:val="00F35F94"/>
    <w:rsid w:val="00F36184"/>
    <w:rsid w:val="00F36F72"/>
    <w:rsid w:val="00F37155"/>
    <w:rsid w:val="00F40E95"/>
    <w:rsid w:val="00F437B2"/>
    <w:rsid w:val="00F444B1"/>
    <w:rsid w:val="00F45269"/>
    <w:rsid w:val="00F45B91"/>
    <w:rsid w:val="00F47F00"/>
    <w:rsid w:val="00F50373"/>
    <w:rsid w:val="00F51BFF"/>
    <w:rsid w:val="00F52834"/>
    <w:rsid w:val="00F534C0"/>
    <w:rsid w:val="00F53703"/>
    <w:rsid w:val="00F540F8"/>
    <w:rsid w:val="00F55C8C"/>
    <w:rsid w:val="00F5747A"/>
    <w:rsid w:val="00F57B40"/>
    <w:rsid w:val="00F636AE"/>
    <w:rsid w:val="00F65B9D"/>
    <w:rsid w:val="00F66729"/>
    <w:rsid w:val="00F6791A"/>
    <w:rsid w:val="00F71CC4"/>
    <w:rsid w:val="00F72E75"/>
    <w:rsid w:val="00F72F9F"/>
    <w:rsid w:val="00F74461"/>
    <w:rsid w:val="00F7453F"/>
    <w:rsid w:val="00F75263"/>
    <w:rsid w:val="00F752BA"/>
    <w:rsid w:val="00F808E9"/>
    <w:rsid w:val="00F817C4"/>
    <w:rsid w:val="00F83924"/>
    <w:rsid w:val="00F83D89"/>
    <w:rsid w:val="00F84B81"/>
    <w:rsid w:val="00F858B1"/>
    <w:rsid w:val="00F85E47"/>
    <w:rsid w:val="00F908C0"/>
    <w:rsid w:val="00F909B1"/>
    <w:rsid w:val="00F90B25"/>
    <w:rsid w:val="00F90FB2"/>
    <w:rsid w:val="00F92039"/>
    <w:rsid w:val="00F94176"/>
    <w:rsid w:val="00F953E8"/>
    <w:rsid w:val="00F97533"/>
    <w:rsid w:val="00FA054D"/>
    <w:rsid w:val="00FA1A30"/>
    <w:rsid w:val="00FA223C"/>
    <w:rsid w:val="00FA4E0D"/>
    <w:rsid w:val="00FA736F"/>
    <w:rsid w:val="00FB040E"/>
    <w:rsid w:val="00FB15BB"/>
    <w:rsid w:val="00FB2A2C"/>
    <w:rsid w:val="00FB379D"/>
    <w:rsid w:val="00FB49F6"/>
    <w:rsid w:val="00FB4E90"/>
    <w:rsid w:val="00FB5FB2"/>
    <w:rsid w:val="00FC0F98"/>
    <w:rsid w:val="00FC2567"/>
    <w:rsid w:val="00FC3BB0"/>
    <w:rsid w:val="00FC3C52"/>
    <w:rsid w:val="00FC48A1"/>
    <w:rsid w:val="00FC560C"/>
    <w:rsid w:val="00FC6A34"/>
    <w:rsid w:val="00FC78C5"/>
    <w:rsid w:val="00FC7929"/>
    <w:rsid w:val="00FD1773"/>
    <w:rsid w:val="00FD47B5"/>
    <w:rsid w:val="00FD49D0"/>
    <w:rsid w:val="00FE0CB2"/>
    <w:rsid w:val="00FE3C63"/>
    <w:rsid w:val="00FE46BE"/>
    <w:rsid w:val="00FE480B"/>
    <w:rsid w:val="00FF00A1"/>
    <w:rsid w:val="00FF0D0C"/>
    <w:rsid w:val="00FF2624"/>
    <w:rsid w:val="00FF28B5"/>
    <w:rsid w:val="00FF2953"/>
    <w:rsid w:val="00FF32F5"/>
    <w:rsid w:val="00FF6B35"/>
    <w:rsid w:val="00FF75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66DAB2"/>
  <w15:docId w15:val="{0279BE6A-A3FF-419A-83A4-C487E636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EE"/>
    <w:rPr>
      <w:rFonts w:eastAsiaTheme="minorEastAsia"/>
      <w:lang w:eastAsia="zh-CN"/>
    </w:rPr>
  </w:style>
  <w:style w:type="paragraph" w:styleId="Heading1">
    <w:name w:val="heading 1"/>
    <w:basedOn w:val="Normal"/>
    <w:next w:val="Normal"/>
    <w:link w:val="Heading1Char"/>
    <w:uiPriority w:val="9"/>
    <w:qFormat/>
    <w:rsid w:val="007B41EE"/>
    <w:pPr>
      <w:keepNext/>
      <w:widowControl w:val="0"/>
      <w:autoSpaceDE w:val="0"/>
      <w:autoSpaceDN w:val="0"/>
      <w:spacing w:before="240" w:after="60" w:line="240" w:lineRule="auto"/>
      <w:outlineLvl w:val="0"/>
    </w:pPr>
    <w:rPr>
      <w:rFonts w:ascii="Arial" w:eastAsia="Times New Roman" w:hAnsi="Arial" w:cs="Times New Roman"/>
      <w:b/>
      <w:bCs/>
      <w:kern w:val="32"/>
      <w:sz w:val="36"/>
      <w:szCs w:val="32"/>
      <w:lang w:eastAsia="en-US"/>
    </w:rPr>
  </w:style>
  <w:style w:type="paragraph" w:styleId="Heading2">
    <w:name w:val="heading 2"/>
    <w:basedOn w:val="Normal"/>
    <w:next w:val="Normal"/>
    <w:link w:val="Heading2Char"/>
    <w:uiPriority w:val="9"/>
    <w:qFormat/>
    <w:rsid w:val="007B41EE"/>
    <w:pPr>
      <w:keepNext/>
      <w:widowControl w:val="0"/>
      <w:autoSpaceDE w:val="0"/>
      <w:autoSpaceDN w:val="0"/>
      <w:spacing w:before="240" w:after="60" w:line="240" w:lineRule="auto"/>
      <w:outlineLvl w:val="1"/>
    </w:pPr>
    <w:rPr>
      <w:rFonts w:ascii="Arial" w:eastAsia="Times New Roman" w:hAnsi="Arial" w:cs="Times New Roman"/>
      <w:b/>
      <w:bCs/>
      <w:iCs/>
      <w:szCs w:val="28"/>
      <w:lang w:eastAsia="en-US"/>
    </w:rPr>
  </w:style>
  <w:style w:type="paragraph" w:styleId="Heading3">
    <w:name w:val="heading 3"/>
    <w:basedOn w:val="Normal"/>
    <w:next w:val="Normal"/>
    <w:link w:val="Heading3Char"/>
    <w:uiPriority w:val="9"/>
    <w:qFormat/>
    <w:rsid w:val="007B41EE"/>
    <w:pPr>
      <w:keepNext/>
      <w:widowControl w:val="0"/>
      <w:autoSpaceDE w:val="0"/>
      <w:autoSpaceDN w:val="0"/>
      <w:spacing w:before="240" w:after="60" w:line="240" w:lineRule="auto"/>
      <w:outlineLvl w:val="2"/>
    </w:pPr>
    <w:rPr>
      <w:rFonts w:ascii="Arial" w:eastAsia="Times New Roman" w:hAnsi="Arial" w:cs="Times New Roman"/>
      <w:b/>
      <w:bCs/>
      <w:szCs w:val="26"/>
      <w:lang w:eastAsia="en-US"/>
    </w:rPr>
  </w:style>
  <w:style w:type="paragraph" w:styleId="Heading4">
    <w:name w:val="heading 4"/>
    <w:basedOn w:val="Normal"/>
    <w:next w:val="Normal"/>
    <w:link w:val="Heading4Char"/>
    <w:uiPriority w:val="9"/>
    <w:qFormat/>
    <w:rsid w:val="007B41EE"/>
    <w:pPr>
      <w:keepNext/>
      <w:widowControl w:val="0"/>
      <w:autoSpaceDE w:val="0"/>
      <w:autoSpaceDN w:val="0"/>
      <w:spacing w:before="240" w:after="60" w:line="240" w:lineRule="auto"/>
      <w:outlineLvl w:val="3"/>
    </w:pPr>
    <w:rPr>
      <w:rFonts w:ascii="Arial" w:eastAsia="Times New Roman" w:hAnsi="Arial" w:cs="Times New Roman"/>
      <w:b/>
      <w:bCs/>
      <w:szCs w:val="28"/>
      <w:lang w:eastAsia="en-US"/>
    </w:rPr>
  </w:style>
  <w:style w:type="paragraph" w:styleId="Heading5">
    <w:name w:val="heading 5"/>
    <w:basedOn w:val="Normal"/>
    <w:next w:val="Normal"/>
    <w:link w:val="Heading5Char"/>
    <w:uiPriority w:val="9"/>
    <w:qFormat/>
    <w:rsid w:val="007B41EE"/>
    <w:pPr>
      <w:widowControl w:val="0"/>
      <w:autoSpaceDE w:val="0"/>
      <w:autoSpaceDN w:val="0"/>
      <w:spacing w:before="240" w:after="60" w:line="240" w:lineRule="auto"/>
      <w:outlineLvl w:val="4"/>
    </w:pPr>
    <w:rPr>
      <w:rFonts w:ascii="Calibri" w:eastAsia="Times New Roman" w:hAnsi="Calibri" w:cs="Times New Roman"/>
      <w:b/>
      <w:bCs/>
      <w:i/>
      <w:iCs/>
      <w:sz w:val="26"/>
      <w:szCs w:val="26"/>
      <w:lang w:eastAsia="en-US"/>
    </w:rPr>
  </w:style>
  <w:style w:type="paragraph" w:styleId="Heading6">
    <w:name w:val="heading 6"/>
    <w:basedOn w:val="Normal"/>
    <w:next w:val="Normal"/>
    <w:link w:val="Heading6Char"/>
    <w:uiPriority w:val="9"/>
    <w:qFormat/>
    <w:rsid w:val="007B41EE"/>
    <w:pPr>
      <w:widowControl w:val="0"/>
      <w:autoSpaceDE w:val="0"/>
      <w:autoSpaceDN w:val="0"/>
      <w:spacing w:before="240" w:after="60" w:line="240" w:lineRule="auto"/>
      <w:outlineLvl w:val="5"/>
    </w:pPr>
    <w:rPr>
      <w:rFonts w:ascii="Calibri" w:eastAsia="Times New Roman" w:hAnsi="Calibri" w:cs="Times New Roman"/>
      <w:b/>
      <w:bCs/>
      <w:lang w:eastAsia="en-US"/>
    </w:rPr>
  </w:style>
  <w:style w:type="paragraph" w:styleId="Heading7">
    <w:name w:val="heading 7"/>
    <w:basedOn w:val="Normal"/>
    <w:next w:val="Normal"/>
    <w:link w:val="Heading7Char"/>
    <w:uiPriority w:val="9"/>
    <w:qFormat/>
    <w:rsid w:val="007B41EE"/>
    <w:pPr>
      <w:widowControl w:val="0"/>
      <w:autoSpaceDE w:val="0"/>
      <w:autoSpaceDN w:val="0"/>
      <w:spacing w:before="240" w:after="60" w:line="240" w:lineRule="auto"/>
      <w:outlineLvl w:val="6"/>
    </w:pPr>
    <w:rPr>
      <w:rFonts w:ascii="Calibri" w:eastAsia="Times New Roman" w:hAnsi="Calibri" w:cs="Times New Roman"/>
      <w:sz w:val="24"/>
      <w:szCs w:val="24"/>
      <w:lang w:eastAsia="en-US"/>
    </w:rPr>
  </w:style>
  <w:style w:type="paragraph" w:styleId="Heading8">
    <w:name w:val="heading 8"/>
    <w:basedOn w:val="Normal"/>
    <w:next w:val="Normal"/>
    <w:link w:val="Heading8Char"/>
    <w:uiPriority w:val="9"/>
    <w:qFormat/>
    <w:rsid w:val="007B41EE"/>
    <w:pPr>
      <w:widowControl w:val="0"/>
      <w:autoSpaceDE w:val="0"/>
      <w:autoSpaceDN w:val="0"/>
      <w:spacing w:before="240" w:after="60" w:line="240" w:lineRule="auto"/>
      <w:outlineLvl w:val="7"/>
    </w:pPr>
    <w:rPr>
      <w:rFonts w:ascii="Calibri" w:eastAsia="Times New Roman" w:hAnsi="Calibri" w:cs="Times New Roman"/>
      <w:i/>
      <w:iCs/>
      <w:sz w:val="24"/>
      <w:szCs w:val="24"/>
      <w:lang w:eastAsia="en-US"/>
    </w:rPr>
  </w:style>
  <w:style w:type="paragraph" w:styleId="Heading9">
    <w:name w:val="heading 9"/>
    <w:basedOn w:val="Normal"/>
    <w:next w:val="Normal"/>
    <w:link w:val="Heading9Char"/>
    <w:uiPriority w:val="9"/>
    <w:qFormat/>
    <w:rsid w:val="007B41EE"/>
    <w:pPr>
      <w:widowControl w:val="0"/>
      <w:autoSpaceDE w:val="0"/>
      <w:autoSpaceDN w:val="0"/>
      <w:spacing w:before="240" w:after="60" w:line="240" w:lineRule="auto"/>
      <w:outlineLvl w:val="8"/>
    </w:pPr>
    <w:rPr>
      <w:rFonts w:ascii="Calibri Light" w:eastAsia="Times New Roman" w:hAnsi="Calibri Light"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EE"/>
    <w:rPr>
      <w:rFonts w:ascii="Arial" w:eastAsia="Times New Roman" w:hAnsi="Arial" w:cs="Times New Roman"/>
      <w:b/>
      <w:bCs/>
      <w:kern w:val="32"/>
      <w:sz w:val="36"/>
      <w:szCs w:val="32"/>
    </w:rPr>
  </w:style>
  <w:style w:type="character" w:customStyle="1" w:styleId="Heading2Char">
    <w:name w:val="Heading 2 Char"/>
    <w:basedOn w:val="DefaultParagraphFont"/>
    <w:link w:val="Heading2"/>
    <w:uiPriority w:val="9"/>
    <w:rsid w:val="007B41EE"/>
    <w:rPr>
      <w:rFonts w:ascii="Arial" w:eastAsia="Times New Roman" w:hAnsi="Arial" w:cs="Times New Roman"/>
      <w:b/>
      <w:bCs/>
      <w:iCs/>
      <w:szCs w:val="28"/>
    </w:rPr>
  </w:style>
  <w:style w:type="character" w:customStyle="1" w:styleId="Heading3Char">
    <w:name w:val="Heading 3 Char"/>
    <w:basedOn w:val="DefaultParagraphFont"/>
    <w:link w:val="Heading3"/>
    <w:uiPriority w:val="9"/>
    <w:rsid w:val="007B41EE"/>
    <w:rPr>
      <w:rFonts w:ascii="Arial" w:eastAsia="Times New Roman" w:hAnsi="Arial" w:cs="Times New Roman"/>
      <w:b/>
      <w:bCs/>
      <w:szCs w:val="26"/>
    </w:rPr>
  </w:style>
  <w:style w:type="character" w:customStyle="1" w:styleId="Heading4Char">
    <w:name w:val="Heading 4 Char"/>
    <w:basedOn w:val="DefaultParagraphFont"/>
    <w:link w:val="Heading4"/>
    <w:uiPriority w:val="9"/>
    <w:rsid w:val="007B41EE"/>
    <w:rPr>
      <w:rFonts w:ascii="Arial" w:eastAsia="Times New Roman" w:hAnsi="Arial" w:cs="Times New Roman"/>
      <w:b/>
      <w:bCs/>
      <w:szCs w:val="28"/>
    </w:rPr>
  </w:style>
  <w:style w:type="character" w:customStyle="1" w:styleId="Heading5Char">
    <w:name w:val="Heading 5 Char"/>
    <w:basedOn w:val="DefaultParagraphFont"/>
    <w:link w:val="Heading5"/>
    <w:uiPriority w:val="9"/>
    <w:rsid w:val="007B41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B41EE"/>
    <w:rPr>
      <w:rFonts w:ascii="Calibri" w:eastAsia="Times New Roman" w:hAnsi="Calibri" w:cs="Times New Roman"/>
      <w:b/>
      <w:bCs/>
    </w:rPr>
  </w:style>
  <w:style w:type="character" w:customStyle="1" w:styleId="Heading7Char">
    <w:name w:val="Heading 7 Char"/>
    <w:basedOn w:val="DefaultParagraphFont"/>
    <w:link w:val="Heading7"/>
    <w:uiPriority w:val="9"/>
    <w:rsid w:val="007B41EE"/>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7B41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7B41EE"/>
    <w:rPr>
      <w:rFonts w:ascii="Calibri Light" w:eastAsia="Times New Roman" w:hAnsi="Calibri Light" w:cs="Times New Roman"/>
    </w:rPr>
  </w:style>
  <w:style w:type="paragraph" w:styleId="BodyText">
    <w:name w:val="Body Text"/>
    <w:basedOn w:val="Normal"/>
    <w:link w:val="BodyTextChar"/>
    <w:uiPriority w:val="99"/>
    <w:rsid w:val="007B41E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right="-720"/>
    </w:pPr>
    <w:rPr>
      <w:rFonts w:ascii="Helvetica" w:eastAsia="SimSun" w:hAnsi="Helvetica" w:cs="Times New Roman"/>
      <w:sz w:val="24"/>
      <w:szCs w:val="24"/>
      <w:lang w:val="x-none" w:eastAsia="en-US"/>
    </w:rPr>
  </w:style>
  <w:style w:type="character" w:customStyle="1" w:styleId="BodyTextChar">
    <w:name w:val="Body Text Char"/>
    <w:basedOn w:val="DefaultParagraphFont"/>
    <w:link w:val="BodyText"/>
    <w:uiPriority w:val="99"/>
    <w:rsid w:val="007B41EE"/>
    <w:rPr>
      <w:rFonts w:ascii="Helvetica" w:eastAsia="SimSun" w:hAnsi="Helvetica" w:cs="Times New Roman"/>
      <w:sz w:val="24"/>
      <w:szCs w:val="24"/>
      <w:lang w:val="x-none"/>
    </w:rPr>
  </w:style>
  <w:style w:type="paragraph" w:styleId="Header">
    <w:name w:val="header"/>
    <w:basedOn w:val="Normal"/>
    <w:link w:val="HeaderChar"/>
    <w:uiPriority w:val="99"/>
    <w:unhideWhenUsed/>
    <w:rsid w:val="007B41EE"/>
    <w:pPr>
      <w:widowControl w:val="0"/>
      <w:tabs>
        <w:tab w:val="center" w:pos="4513"/>
        <w:tab w:val="right" w:pos="9026"/>
      </w:tabs>
      <w:autoSpaceDE w:val="0"/>
      <w:autoSpaceDN w:val="0"/>
      <w:spacing w:after="0" w:line="240" w:lineRule="auto"/>
    </w:pPr>
    <w:rPr>
      <w:rFonts w:ascii="Helvetica" w:eastAsia="SimSun" w:hAnsi="Helvetica" w:cs="Times New Roman"/>
      <w:sz w:val="24"/>
      <w:szCs w:val="24"/>
      <w:lang w:val="x-none" w:eastAsia="en-US"/>
    </w:rPr>
  </w:style>
  <w:style w:type="character" w:customStyle="1" w:styleId="HeaderChar">
    <w:name w:val="Header Char"/>
    <w:basedOn w:val="DefaultParagraphFont"/>
    <w:link w:val="Header"/>
    <w:uiPriority w:val="99"/>
    <w:rsid w:val="007B41EE"/>
    <w:rPr>
      <w:rFonts w:ascii="Helvetica" w:eastAsia="SimSun" w:hAnsi="Helvetica" w:cs="Times New Roman"/>
      <w:sz w:val="24"/>
      <w:szCs w:val="24"/>
      <w:lang w:val="x-none"/>
    </w:rPr>
  </w:style>
  <w:style w:type="paragraph" w:styleId="Footer">
    <w:name w:val="footer"/>
    <w:basedOn w:val="Normal"/>
    <w:link w:val="FooterChar"/>
    <w:uiPriority w:val="99"/>
    <w:unhideWhenUsed/>
    <w:rsid w:val="007B41EE"/>
    <w:pPr>
      <w:widowControl w:val="0"/>
      <w:tabs>
        <w:tab w:val="center" w:pos="4513"/>
        <w:tab w:val="right" w:pos="9026"/>
      </w:tabs>
      <w:autoSpaceDE w:val="0"/>
      <w:autoSpaceDN w:val="0"/>
      <w:spacing w:after="0" w:line="240" w:lineRule="auto"/>
    </w:pPr>
    <w:rPr>
      <w:rFonts w:ascii="Helvetica" w:eastAsia="SimSun" w:hAnsi="Helvetica" w:cs="Times New Roman"/>
      <w:sz w:val="24"/>
      <w:szCs w:val="24"/>
      <w:lang w:val="x-none" w:eastAsia="en-US"/>
    </w:rPr>
  </w:style>
  <w:style w:type="character" w:customStyle="1" w:styleId="FooterChar">
    <w:name w:val="Footer Char"/>
    <w:basedOn w:val="DefaultParagraphFont"/>
    <w:link w:val="Footer"/>
    <w:uiPriority w:val="99"/>
    <w:rsid w:val="007B41EE"/>
    <w:rPr>
      <w:rFonts w:ascii="Helvetica" w:eastAsia="SimSun" w:hAnsi="Helvetica" w:cs="Times New Roman"/>
      <w:sz w:val="24"/>
      <w:szCs w:val="24"/>
      <w:lang w:val="x-none"/>
    </w:rPr>
  </w:style>
  <w:style w:type="character" w:styleId="Hyperlink">
    <w:name w:val="Hyperlink"/>
    <w:uiPriority w:val="99"/>
    <w:unhideWhenUsed/>
    <w:rsid w:val="007B41EE"/>
    <w:rPr>
      <w:color w:val="0000FF"/>
      <w:u w:val="single"/>
    </w:rPr>
  </w:style>
  <w:style w:type="paragraph" w:customStyle="1" w:styleId="Default">
    <w:name w:val="Default"/>
    <w:link w:val="DefaultChar"/>
    <w:rsid w:val="007B41EE"/>
    <w:pPr>
      <w:autoSpaceDE w:val="0"/>
      <w:autoSpaceDN w:val="0"/>
      <w:adjustRightInd w:val="0"/>
      <w:spacing w:after="0" w:line="240" w:lineRule="auto"/>
    </w:pPr>
    <w:rPr>
      <w:rFonts w:ascii="Calibri" w:eastAsia="SimSun" w:hAnsi="Calibri" w:cs="Times New Roman"/>
      <w:color w:val="000000"/>
      <w:sz w:val="24"/>
      <w:szCs w:val="24"/>
      <w:lang w:eastAsia="zh-CN"/>
    </w:rPr>
  </w:style>
  <w:style w:type="paragraph" w:customStyle="1" w:styleId="EndNoteBibliographyTitle">
    <w:name w:val="EndNote Bibliography Title"/>
    <w:basedOn w:val="Normal"/>
    <w:link w:val="EndNoteBibliographyTitleChar"/>
    <w:rsid w:val="007B41EE"/>
    <w:pPr>
      <w:widowControl w:val="0"/>
      <w:autoSpaceDE w:val="0"/>
      <w:autoSpaceDN w:val="0"/>
      <w:spacing w:after="0" w:line="240" w:lineRule="auto"/>
      <w:jc w:val="center"/>
    </w:pPr>
    <w:rPr>
      <w:rFonts w:ascii="Calibri" w:eastAsia="SimSun" w:hAnsi="Calibri" w:cs="Calibri"/>
      <w:noProof/>
      <w:szCs w:val="24"/>
      <w:lang w:val="en-US" w:eastAsia="en-US"/>
    </w:rPr>
  </w:style>
  <w:style w:type="character" w:customStyle="1" w:styleId="DefaultChar">
    <w:name w:val="Default Char"/>
    <w:link w:val="Default"/>
    <w:rsid w:val="007B41EE"/>
    <w:rPr>
      <w:rFonts w:ascii="Calibri" w:eastAsia="SimSun" w:hAnsi="Calibri" w:cs="Times New Roman"/>
      <w:color w:val="000000"/>
      <w:sz w:val="24"/>
      <w:szCs w:val="24"/>
      <w:lang w:eastAsia="zh-CN"/>
    </w:rPr>
  </w:style>
  <w:style w:type="character" w:customStyle="1" w:styleId="EndNoteBibliographyTitleChar">
    <w:name w:val="EndNote Bibliography Title Char"/>
    <w:link w:val="EndNoteBibliographyTitle"/>
    <w:rsid w:val="007B41EE"/>
    <w:rPr>
      <w:rFonts w:ascii="Calibri" w:eastAsia="SimSun" w:hAnsi="Calibri" w:cs="Calibri"/>
      <w:noProof/>
      <w:szCs w:val="24"/>
      <w:lang w:val="en-US"/>
    </w:rPr>
  </w:style>
  <w:style w:type="paragraph" w:customStyle="1" w:styleId="EndNoteBibliography">
    <w:name w:val="EndNote Bibliography"/>
    <w:basedOn w:val="Normal"/>
    <w:link w:val="EndNoteBibliographyChar"/>
    <w:rsid w:val="007B41EE"/>
    <w:pPr>
      <w:widowControl w:val="0"/>
      <w:autoSpaceDE w:val="0"/>
      <w:autoSpaceDN w:val="0"/>
      <w:spacing w:after="0" w:line="240" w:lineRule="auto"/>
      <w:jc w:val="both"/>
    </w:pPr>
    <w:rPr>
      <w:rFonts w:ascii="Calibri" w:eastAsia="SimSun" w:hAnsi="Calibri" w:cs="Calibri"/>
      <w:noProof/>
      <w:szCs w:val="24"/>
      <w:lang w:val="en-US" w:eastAsia="en-US"/>
    </w:rPr>
  </w:style>
  <w:style w:type="character" w:customStyle="1" w:styleId="EndNoteBibliographyChar">
    <w:name w:val="EndNote Bibliography Char"/>
    <w:link w:val="EndNoteBibliography"/>
    <w:rsid w:val="007B41EE"/>
    <w:rPr>
      <w:rFonts w:ascii="Calibri" w:eastAsia="SimSun" w:hAnsi="Calibri" w:cs="Calibri"/>
      <w:noProof/>
      <w:szCs w:val="24"/>
      <w:lang w:val="en-US"/>
    </w:rPr>
  </w:style>
  <w:style w:type="table" w:styleId="TableGrid">
    <w:name w:val="Table Grid"/>
    <w:basedOn w:val="TableNormal"/>
    <w:uiPriority w:val="39"/>
    <w:rsid w:val="007B41EE"/>
    <w:pPr>
      <w:spacing w:after="0" w:line="240" w:lineRule="auto"/>
    </w:pPr>
    <w:rPr>
      <w:rFonts w:ascii="Calibri" w:eastAsia="SimSu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B41EE"/>
    <w:pPr>
      <w:widowControl w:val="0"/>
      <w:autoSpaceDE w:val="0"/>
      <w:autoSpaceDN w:val="0"/>
      <w:spacing w:after="0" w:line="240" w:lineRule="auto"/>
      <w:ind w:left="720"/>
    </w:pPr>
    <w:rPr>
      <w:rFonts w:ascii="Helvetica" w:eastAsia="SimSun" w:hAnsi="Helvetica" w:cs="Helvetica"/>
      <w:sz w:val="24"/>
      <w:szCs w:val="24"/>
      <w:lang w:eastAsia="en-US"/>
    </w:rPr>
  </w:style>
  <w:style w:type="paragraph" w:customStyle="1" w:styleId="MediumGrid21">
    <w:name w:val="Medium Grid 21"/>
    <w:uiPriority w:val="1"/>
    <w:qFormat/>
    <w:rsid w:val="007B41EE"/>
    <w:pPr>
      <w:widowControl w:val="0"/>
      <w:autoSpaceDE w:val="0"/>
      <w:autoSpaceDN w:val="0"/>
      <w:spacing w:after="0" w:line="240" w:lineRule="auto"/>
    </w:pPr>
    <w:rPr>
      <w:rFonts w:ascii="Helvetica" w:eastAsia="SimSun" w:hAnsi="Helvetica" w:cs="Helvetica"/>
      <w:sz w:val="24"/>
      <w:szCs w:val="24"/>
    </w:rPr>
  </w:style>
  <w:style w:type="paragraph" w:styleId="BalloonText">
    <w:name w:val="Balloon Text"/>
    <w:basedOn w:val="Normal"/>
    <w:link w:val="BalloonTextChar"/>
    <w:uiPriority w:val="99"/>
    <w:semiHidden/>
    <w:unhideWhenUsed/>
    <w:rsid w:val="007B41EE"/>
    <w:pPr>
      <w:widowControl w:val="0"/>
      <w:autoSpaceDE w:val="0"/>
      <w:autoSpaceDN w:val="0"/>
      <w:spacing w:after="0" w:line="240" w:lineRule="auto"/>
    </w:pPr>
    <w:rPr>
      <w:rFonts w:ascii="Tahoma" w:eastAsia="SimSun" w:hAnsi="Tahoma" w:cs="Tahoma"/>
      <w:sz w:val="16"/>
      <w:szCs w:val="16"/>
      <w:lang w:eastAsia="en-US"/>
    </w:rPr>
  </w:style>
  <w:style w:type="character" w:customStyle="1" w:styleId="BalloonTextChar">
    <w:name w:val="Balloon Text Char"/>
    <w:basedOn w:val="DefaultParagraphFont"/>
    <w:link w:val="BalloonText"/>
    <w:uiPriority w:val="99"/>
    <w:semiHidden/>
    <w:rsid w:val="007B41EE"/>
    <w:rPr>
      <w:rFonts w:ascii="Tahoma" w:eastAsia="SimSun" w:hAnsi="Tahoma" w:cs="Tahoma"/>
      <w:sz w:val="16"/>
      <w:szCs w:val="16"/>
    </w:rPr>
  </w:style>
  <w:style w:type="character" w:styleId="CommentReference">
    <w:name w:val="annotation reference"/>
    <w:uiPriority w:val="99"/>
    <w:semiHidden/>
    <w:unhideWhenUsed/>
    <w:rsid w:val="007B41EE"/>
    <w:rPr>
      <w:sz w:val="16"/>
      <w:szCs w:val="16"/>
    </w:rPr>
  </w:style>
  <w:style w:type="paragraph" w:styleId="CommentText">
    <w:name w:val="annotation text"/>
    <w:basedOn w:val="Normal"/>
    <w:link w:val="CommentTextChar"/>
    <w:uiPriority w:val="99"/>
    <w:unhideWhenUsed/>
    <w:rsid w:val="007B41EE"/>
    <w:pPr>
      <w:widowControl w:val="0"/>
      <w:autoSpaceDE w:val="0"/>
      <w:autoSpaceDN w:val="0"/>
      <w:spacing w:after="0" w:line="240" w:lineRule="auto"/>
    </w:pPr>
    <w:rPr>
      <w:rFonts w:ascii="Helvetica" w:eastAsia="SimSun" w:hAnsi="Helvetica" w:cs="Helvetica"/>
      <w:sz w:val="20"/>
      <w:szCs w:val="20"/>
      <w:lang w:eastAsia="en-US"/>
    </w:rPr>
  </w:style>
  <w:style w:type="character" w:customStyle="1" w:styleId="CommentTextChar">
    <w:name w:val="Comment Text Char"/>
    <w:basedOn w:val="DefaultParagraphFont"/>
    <w:link w:val="CommentText"/>
    <w:uiPriority w:val="99"/>
    <w:rsid w:val="007B41EE"/>
    <w:rPr>
      <w:rFonts w:ascii="Helvetica" w:eastAsia="SimSun" w:hAnsi="Helvetica" w:cs="Helvetica"/>
      <w:sz w:val="20"/>
      <w:szCs w:val="20"/>
    </w:rPr>
  </w:style>
  <w:style w:type="paragraph" w:styleId="CommentSubject">
    <w:name w:val="annotation subject"/>
    <w:basedOn w:val="CommentText"/>
    <w:next w:val="CommentText"/>
    <w:link w:val="CommentSubjectChar"/>
    <w:uiPriority w:val="99"/>
    <w:semiHidden/>
    <w:unhideWhenUsed/>
    <w:rsid w:val="007B41EE"/>
    <w:rPr>
      <w:b/>
      <w:bCs/>
    </w:rPr>
  </w:style>
  <w:style w:type="character" w:customStyle="1" w:styleId="CommentSubjectChar">
    <w:name w:val="Comment Subject Char"/>
    <w:basedOn w:val="CommentTextChar"/>
    <w:link w:val="CommentSubject"/>
    <w:uiPriority w:val="99"/>
    <w:semiHidden/>
    <w:rsid w:val="007B41EE"/>
    <w:rPr>
      <w:rFonts w:ascii="Helvetica" w:eastAsia="SimSun" w:hAnsi="Helvetica" w:cs="Helvetica"/>
      <w:b/>
      <w:bCs/>
      <w:sz w:val="20"/>
      <w:szCs w:val="20"/>
    </w:rPr>
  </w:style>
  <w:style w:type="paragraph" w:customStyle="1" w:styleId="LightGrid-Accent31">
    <w:name w:val="Light Grid - Accent 31"/>
    <w:basedOn w:val="Normal"/>
    <w:uiPriority w:val="34"/>
    <w:qFormat/>
    <w:rsid w:val="007B41EE"/>
    <w:pPr>
      <w:widowControl w:val="0"/>
      <w:autoSpaceDE w:val="0"/>
      <w:autoSpaceDN w:val="0"/>
      <w:spacing w:after="0" w:line="240" w:lineRule="auto"/>
      <w:ind w:left="720"/>
    </w:pPr>
    <w:rPr>
      <w:rFonts w:ascii="Helvetica" w:eastAsia="SimSun" w:hAnsi="Helvetica" w:cs="Helvetica"/>
      <w:sz w:val="24"/>
      <w:szCs w:val="24"/>
      <w:lang w:eastAsia="en-US"/>
    </w:rPr>
  </w:style>
  <w:style w:type="numbering" w:customStyle="1" w:styleId="Style1">
    <w:name w:val="Style1"/>
    <w:uiPriority w:val="99"/>
    <w:rsid w:val="007B41EE"/>
  </w:style>
  <w:style w:type="character" w:styleId="Emphasis">
    <w:name w:val="Emphasis"/>
    <w:uiPriority w:val="20"/>
    <w:qFormat/>
    <w:rsid w:val="007B41EE"/>
    <w:rPr>
      <w:i/>
      <w:iCs/>
    </w:rPr>
  </w:style>
  <w:style w:type="numbering" w:customStyle="1" w:styleId="Style2">
    <w:name w:val="Style2"/>
    <w:uiPriority w:val="99"/>
    <w:rsid w:val="007B41EE"/>
  </w:style>
  <w:style w:type="paragraph" w:customStyle="1" w:styleId="GridTable7Colorful-Accent21">
    <w:name w:val="Grid Table 7 Colorful - Accent 21"/>
    <w:basedOn w:val="Heading1"/>
    <w:next w:val="Normal"/>
    <w:uiPriority w:val="39"/>
    <w:unhideWhenUsed/>
    <w:qFormat/>
    <w:rsid w:val="007B41EE"/>
    <w:pPr>
      <w:keepLines/>
      <w:widowControl/>
      <w:autoSpaceDE/>
      <w:autoSpaceDN/>
      <w:spacing w:after="0" w:line="259" w:lineRule="auto"/>
      <w:outlineLvl w:val="9"/>
    </w:pPr>
    <w:rPr>
      <w:rFonts w:ascii="Calibri Light" w:eastAsia="PMingLiU" w:hAnsi="Calibri Light"/>
      <w:b w:val="0"/>
      <w:bCs w:val="0"/>
      <w:color w:val="2E74B5"/>
      <w:kern w:val="0"/>
      <w:sz w:val="32"/>
      <w:lang w:val="en-US"/>
    </w:rPr>
  </w:style>
  <w:style w:type="paragraph" w:styleId="TOC1">
    <w:name w:val="toc 1"/>
    <w:basedOn w:val="Normal"/>
    <w:next w:val="Normal"/>
    <w:autoRedefine/>
    <w:uiPriority w:val="39"/>
    <w:unhideWhenUsed/>
    <w:rsid w:val="007B41EE"/>
    <w:pPr>
      <w:widowControl w:val="0"/>
      <w:autoSpaceDE w:val="0"/>
      <w:autoSpaceDN w:val="0"/>
      <w:spacing w:before="120" w:after="0" w:line="240" w:lineRule="auto"/>
    </w:pPr>
    <w:rPr>
      <w:rFonts w:eastAsia="SimSun" w:cs="Helvetica"/>
      <w:b/>
      <w:bCs/>
      <w:i/>
      <w:iCs/>
      <w:sz w:val="24"/>
      <w:szCs w:val="24"/>
      <w:lang w:eastAsia="en-US"/>
    </w:rPr>
  </w:style>
  <w:style w:type="paragraph" w:styleId="TOC2">
    <w:name w:val="toc 2"/>
    <w:basedOn w:val="Normal"/>
    <w:next w:val="Normal"/>
    <w:autoRedefine/>
    <w:uiPriority w:val="39"/>
    <w:unhideWhenUsed/>
    <w:rsid w:val="007B41EE"/>
    <w:pPr>
      <w:widowControl w:val="0"/>
      <w:autoSpaceDE w:val="0"/>
      <w:autoSpaceDN w:val="0"/>
      <w:spacing w:before="120" w:after="0" w:line="240" w:lineRule="auto"/>
      <w:ind w:left="240"/>
    </w:pPr>
    <w:rPr>
      <w:rFonts w:eastAsia="SimSun" w:cs="Helvetica"/>
      <w:b/>
      <w:bCs/>
      <w:lang w:eastAsia="en-US"/>
    </w:rPr>
  </w:style>
  <w:style w:type="paragraph" w:styleId="TOC3">
    <w:name w:val="toc 3"/>
    <w:basedOn w:val="Normal"/>
    <w:next w:val="Normal"/>
    <w:autoRedefine/>
    <w:uiPriority w:val="39"/>
    <w:unhideWhenUsed/>
    <w:rsid w:val="007B41EE"/>
    <w:pPr>
      <w:widowControl w:val="0"/>
      <w:autoSpaceDE w:val="0"/>
      <w:autoSpaceDN w:val="0"/>
      <w:spacing w:after="0" w:line="240" w:lineRule="auto"/>
      <w:ind w:left="480"/>
    </w:pPr>
    <w:rPr>
      <w:rFonts w:eastAsia="SimSun" w:cs="Helvetica"/>
      <w:sz w:val="20"/>
      <w:szCs w:val="20"/>
      <w:lang w:eastAsia="en-US"/>
    </w:rPr>
  </w:style>
  <w:style w:type="paragraph" w:styleId="TOC4">
    <w:name w:val="toc 4"/>
    <w:basedOn w:val="Normal"/>
    <w:next w:val="Normal"/>
    <w:autoRedefine/>
    <w:uiPriority w:val="39"/>
    <w:unhideWhenUsed/>
    <w:rsid w:val="007B41EE"/>
    <w:pPr>
      <w:widowControl w:val="0"/>
      <w:autoSpaceDE w:val="0"/>
      <w:autoSpaceDN w:val="0"/>
      <w:spacing w:after="0" w:line="240" w:lineRule="auto"/>
      <w:ind w:left="720"/>
    </w:pPr>
    <w:rPr>
      <w:rFonts w:eastAsia="SimSun" w:cs="Helvetica"/>
      <w:sz w:val="20"/>
      <w:szCs w:val="20"/>
      <w:lang w:eastAsia="en-US"/>
    </w:rPr>
  </w:style>
  <w:style w:type="paragraph" w:styleId="TOC5">
    <w:name w:val="toc 5"/>
    <w:basedOn w:val="Normal"/>
    <w:next w:val="Normal"/>
    <w:autoRedefine/>
    <w:uiPriority w:val="39"/>
    <w:unhideWhenUsed/>
    <w:rsid w:val="007B41EE"/>
    <w:pPr>
      <w:widowControl w:val="0"/>
      <w:autoSpaceDE w:val="0"/>
      <w:autoSpaceDN w:val="0"/>
      <w:spacing w:after="0" w:line="240" w:lineRule="auto"/>
      <w:ind w:left="960"/>
    </w:pPr>
    <w:rPr>
      <w:rFonts w:eastAsia="SimSun" w:cs="Helvetica"/>
      <w:sz w:val="20"/>
      <w:szCs w:val="20"/>
      <w:lang w:eastAsia="en-US"/>
    </w:rPr>
  </w:style>
  <w:style w:type="paragraph" w:styleId="TOC6">
    <w:name w:val="toc 6"/>
    <w:basedOn w:val="Normal"/>
    <w:next w:val="Normal"/>
    <w:autoRedefine/>
    <w:uiPriority w:val="39"/>
    <w:unhideWhenUsed/>
    <w:rsid w:val="007B41EE"/>
    <w:pPr>
      <w:widowControl w:val="0"/>
      <w:autoSpaceDE w:val="0"/>
      <w:autoSpaceDN w:val="0"/>
      <w:spacing w:after="0" w:line="240" w:lineRule="auto"/>
      <w:ind w:left="1200"/>
    </w:pPr>
    <w:rPr>
      <w:rFonts w:eastAsia="SimSun" w:cs="Helvetica"/>
      <w:sz w:val="20"/>
      <w:szCs w:val="20"/>
      <w:lang w:eastAsia="en-US"/>
    </w:rPr>
  </w:style>
  <w:style w:type="paragraph" w:styleId="TOC7">
    <w:name w:val="toc 7"/>
    <w:basedOn w:val="Normal"/>
    <w:next w:val="Normal"/>
    <w:autoRedefine/>
    <w:uiPriority w:val="39"/>
    <w:unhideWhenUsed/>
    <w:rsid w:val="007B41EE"/>
    <w:pPr>
      <w:widowControl w:val="0"/>
      <w:autoSpaceDE w:val="0"/>
      <w:autoSpaceDN w:val="0"/>
      <w:spacing w:after="0" w:line="240" w:lineRule="auto"/>
      <w:ind w:left="1440"/>
    </w:pPr>
    <w:rPr>
      <w:rFonts w:eastAsia="SimSun" w:cs="Helvetica"/>
      <w:sz w:val="20"/>
      <w:szCs w:val="20"/>
      <w:lang w:eastAsia="en-US"/>
    </w:rPr>
  </w:style>
  <w:style w:type="paragraph" w:styleId="TOC8">
    <w:name w:val="toc 8"/>
    <w:basedOn w:val="Normal"/>
    <w:next w:val="Normal"/>
    <w:autoRedefine/>
    <w:uiPriority w:val="39"/>
    <w:unhideWhenUsed/>
    <w:rsid w:val="007B41EE"/>
    <w:pPr>
      <w:widowControl w:val="0"/>
      <w:autoSpaceDE w:val="0"/>
      <w:autoSpaceDN w:val="0"/>
      <w:spacing w:after="0" w:line="240" w:lineRule="auto"/>
      <w:ind w:left="1680"/>
    </w:pPr>
    <w:rPr>
      <w:rFonts w:eastAsia="SimSun" w:cs="Helvetica"/>
      <w:sz w:val="20"/>
      <w:szCs w:val="20"/>
      <w:lang w:eastAsia="en-US"/>
    </w:rPr>
  </w:style>
  <w:style w:type="paragraph" w:styleId="TOC9">
    <w:name w:val="toc 9"/>
    <w:basedOn w:val="Normal"/>
    <w:next w:val="Normal"/>
    <w:autoRedefine/>
    <w:uiPriority w:val="39"/>
    <w:unhideWhenUsed/>
    <w:rsid w:val="007B41EE"/>
    <w:pPr>
      <w:widowControl w:val="0"/>
      <w:autoSpaceDE w:val="0"/>
      <w:autoSpaceDN w:val="0"/>
      <w:spacing w:after="0" w:line="240" w:lineRule="auto"/>
      <w:ind w:left="1920"/>
    </w:pPr>
    <w:rPr>
      <w:rFonts w:eastAsia="SimSun" w:cs="Helvetica"/>
      <w:sz w:val="20"/>
      <w:szCs w:val="20"/>
      <w:lang w:eastAsia="en-US"/>
    </w:rPr>
  </w:style>
  <w:style w:type="paragraph" w:customStyle="1" w:styleId="MediumGrid2-Accent11">
    <w:name w:val="Medium Grid 2 - Accent 11"/>
    <w:link w:val="MediumGrid2-Accent1Char"/>
    <w:uiPriority w:val="1"/>
    <w:qFormat/>
    <w:rsid w:val="007B41EE"/>
    <w:pPr>
      <w:spacing w:after="0" w:line="240" w:lineRule="auto"/>
    </w:pPr>
    <w:rPr>
      <w:rFonts w:ascii="Calibri" w:eastAsia="PMingLiU" w:hAnsi="Calibri" w:cs="Times New Roman"/>
      <w:lang w:eastAsia="zh-CN"/>
    </w:rPr>
  </w:style>
  <w:style w:type="character" w:customStyle="1" w:styleId="MediumGrid2-Accent1Char">
    <w:name w:val="Medium Grid 2 - Accent 1 Char"/>
    <w:link w:val="MediumGrid2-Accent11"/>
    <w:uiPriority w:val="1"/>
    <w:rsid w:val="007B41EE"/>
    <w:rPr>
      <w:rFonts w:ascii="Calibri" w:eastAsia="PMingLiU" w:hAnsi="Calibri" w:cs="Times New Roman"/>
      <w:lang w:eastAsia="zh-CN"/>
    </w:rPr>
  </w:style>
  <w:style w:type="paragraph" w:styleId="NormalWeb">
    <w:name w:val="Normal (Web)"/>
    <w:basedOn w:val="Normal"/>
    <w:uiPriority w:val="99"/>
    <w:semiHidden/>
    <w:unhideWhenUsed/>
    <w:rsid w:val="007B41EE"/>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Style11">
    <w:name w:val="Style11"/>
    <w:uiPriority w:val="99"/>
    <w:rsid w:val="007B41EE"/>
  </w:style>
  <w:style w:type="numbering" w:customStyle="1" w:styleId="Style12">
    <w:name w:val="Style12"/>
    <w:uiPriority w:val="99"/>
    <w:rsid w:val="007B41EE"/>
  </w:style>
  <w:style w:type="table" w:styleId="MediumGrid3-Accent1">
    <w:name w:val="Medium Grid 3 Accent 1"/>
    <w:basedOn w:val="TableNormal"/>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3">
    <w:name w:val="Style3"/>
    <w:uiPriority w:val="99"/>
    <w:rsid w:val="007B41EE"/>
  </w:style>
  <w:style w:type="paragraph" w:styleId="DocumentMap">
    <w:name w:val="Document Map"/>
    <w:basedOn w:val="Normal"/>
    <w:link w:val="DocumentMapChar"/>
    <w:uiPriority w:val="99"/>
    <w:semiHidden/>
    <w:unhideWhenUsed/>
    <w:rsid w:val="007B41EE"/>
    <w:pPr>
      <w:widowControl w:val="0"/>
      <w:autoSpaceDE w:val="0"/>
      <w:autoSpaceDN w:val="0"/>
      <w:spacing w:after="0" w:line="240" w:lineRule="auto"/>
    </w:pPr>
    <w:rPr>
      <w:rFonts w:ascii="Times New Roman" w:eastAsia="SimSun" w:hAnsi="Times New Roman" w:cs="Times New Roman"/>
      <w:sz w:val="24"/>
      <w:szCs w:val="24"/>
      <w:lang w:eastAsia="en-US"/>
    </w:rPr>
  </w:style>
  <w:style w:type="character" w:customStyle="1" w:styleId="DocumentMapChar">
    <w:name w:val="Document Map Char"/>
    <w:basedOn w:val="DefaultParagraphFont"/>
    <w:link w:val="DocumentMap"/>
    <w:uiPriority w:val="99"/>
    <w:semiHidden/>
    <w:rsid w:val="007B41EE"/>
    <w:rPr>
      <w:rFonts w:ascii="Times New Roman" w:eastAsia="SimSun" w:hAnsi="Times New Roman" w:cs="Times New Roman"/>
      <w:sz w:val="24"/>
      <w:szCs w:val="24"/>
    </w:rPr>
  </w:style>
  <w:style w:type="paragraph" w:customStyle="1" w:styleId="MediumGrid1-Accent21">
    <w:name w:val="Medium Grid 1 - Accent 21"/>
    <w:basedOn w:val="Normal"/>
    <w:uiPriority w:val="34"/>
    <w:qFormat/>
    <w:rsid w:val="007B41EE"/>
    <w:pPr>
      <w:spacing w:after="0" w:line="240" w:lineRule="auto"/>
      <w:ind w:left="720"/>
      <w:contextualSpacing/>
    </w:pPr>
    <w:rPr>
      <w:rFonts w:ascii="Calibri" w:eastAsia="Calibri" w:hAnsi="Calibri" w:cs="Times New Roman"/>
      <w:sz w:val="24"/>
      <w:szCs w:val="24"/>
      <w:lang w:eastAsia="en-US"/>
    </w:rPr>
  </w:style>
  <w:style w:type="paragraph" w:customStyle="1" w:styleId="MediumGrid22">
    <w:name w:val="Medium Grid 22"/>
    <w:link w:val="MediumGrid2Char"/>
    <w:uiPriority w:val="1"/>
    <w:qFormat/>
    <w:rsid w:val="007B41EE"/>
    <w:pPr>
      <w:spacing w:after="0" w:line="240" w:lineRule="auto"/>
    </w:pPr>
    <w:rPr>
      <w:rFonts w:ascii="Calibri" w:eastAsia="SimSun" w:hAnsi="Calibri" w:cs="Times New Roman"/>
      <w:lang w:eastAsia="zh-CN"/>
    </w:rPr>
  </w:style>
  <w:style w:type="character" w:customStyle="1" w:styleId="MediumGrid2Char">
    <w:name w:val="Medium Grid 2 Char"/>
    <w:link w:val="MediumGrid22"/>
    <w:uiPriority w:val="1"/>
    <w:rsid w:val="007B41EE"/>
    <w:rPr>
      <w:rFonts w:ascii="Calibri" w:eastAsia="SimSun" w:hAnsi="Calibri" w:cs="Times New Roman"/>
      <w:lang w:eastAsia="zh-CN"/>
    </w:rPr>
  </w:style>
  <w:style w:type="paragraph" w:customStyle="1" w:styleId="ColorfulShading-Accent11">
    <w:name w:val="Colorful Shading - Accent 11"/>
    <w:hidden/>
    <w:uiPriority w:val="71"/>
    <w:rsid w:val="007B41EE"/>
    <w:pPr>
      <w:spacing w:after="0" w:line="240" w:lineRule="auto"/>
    </w:pPr>
    <w:rPr>
      <w:rFonts w:ascii="Helvetica" w:eastAsia="SimSun" w:hAnsi="Helvetica" w:cs="Helvetica"/>
      <w:sz w:val="24"/>
      <w:szCs w:val="24"/>
    </w:rPr>
  </w:style>
  <w:style w:type="character" w:styleId="PageNumber">
    <w:name w:val="page number"/>
    <w:uiPriority w:val="99"/>
    <w:semiHidden/>
    <w:unhideWhenUsed/>
    <w:rsid w:val="007B41EE"/>
  </w:style>
  <w:style w:type="table" w:customStyle="1" w:styleId="LightShading5">
    <w:name w:val="Light Shading5"/>
    <w:basedOn w:val="TableNormal"/>
    <w:next w:val="MediumGrid3"/>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99"/>
    <w:unhideWhenUsed/>
    <w:rsid w:val="007B41EE"/>
    <w:pPr>
      <w:spacing w:after="0" w:line="240" w:lineRule="auto"/>
    </w:pPr>
    <w:rPr>
      <w:rFonts w:ascii="Calibri" w:eastAsia="SimSun"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basedOn w:val="DefaultParagraphFont"/>
    <w:uiPriority w:val="99"/>
    <w:semiHidden/>
    <w:unhideWhenUsed/>
    <w:rsid w:val="007B41EE"/>
    <w:rPr>
      <w:color w:val="954F72" w:themeColor="followedHyperlink"/>
      <w:u w:val="single"/>
    </w:rPr>
  </w:style>
  <w:style w:type="paragraph" w:styleId="ListParagraph">
    <w:name w:val="List Paragraph"/>
    <w:basedOn w:val="Normal"/>
    <w:uiPriority w:val="63"/>
    <w:qFormat/>
    <w:rsid w:val="007B41EE"/>
    <w:pPr>
      <w:widowControl w:val="0"/>
      <w:autoSpaceDE w:val="0"/>
      <w:autoSpaceDN w:val="0"/>
      <w:spacing w:after="0" w:line="240" w:lineRule="auto"/>
      <w:ind w:left="720"/>
      <w:contextualSpacing/>
    </w:pPr>
    <w:rPr>
      <w:rFonts w:ascii="Helvetica" w:eastAsia="SimSun" w:hAnsi="Helvetica" w:cs="Helvetica"/>
      <w:sz w:val="24"/>
      <w:szCs w:val="24"/>
      <w:lang w:eastAsia="en-US"/>
    </w:rPr>
  </w:style>
  <w:style w:type="paragraph" w:styleId="Revision">
    <w:name w:val="Revision"/>
    <w:hidden/>
    <w:uiPriority w:val="62"/>
    <w:semiHidden/>
    <w:rsid w:val="007B41EE"/>
    <w:pPr>
      <w:spacing w:after="0" w:line="240" w:lineRule="auto"/>
    </w:pPr>
    <w:rPr>
      <w:rFonts w:ascii="Helvetica" w:eastAsia="SimSun" w:hAnsi="Helvetica" w:cs="Helvetica"/>
      <w:sz w:val="24"/>
      <w:szCs w:val="24"/>
    </w:rPr>
  </w:style>
  <w:style w:type="paragraph" w:styleId="NoSpacing">
    <w:name w:val="No Spacing"/>
    <w:link w:val="NoSpacingChar"/>
    <w:uiPriority w:val="1"/>
    <w:qFormat/>
    <w:rsid w:val="007B41EE"/>
    <w:pPr>
      <w:widowControl w:val="0"/>
      <w:autoSpaceDE w:val="0"/>
      <w:autoSpaceDN w:val="0"/>
      <w:spacing w:after="0" w:line="240" w:lineRule="auto"/>
    </w:pPr>
    <w:rPr>
      <w:rFonts w:ascii="Helvetica" w:eastAsia="SimSun" w:hAnsi="Helvetica" w:cs="Helvetica"/>
      <w:sz w:val="24"/>
      <w:szCs w:val="24"/>
    </w:rPr>
  </w:style>
  <w:style w:type="numbering" w:customStyle="1" w:styleId="NoList1">
    <w:name w:val="No List1"/>
    <w:next w:val="NoList"/>
    <w:uiPriority w:val="99"/>
    <w:semiHidden/>
    <w:unhideWhenUsed/>
    <w:rsid w:val="007B41EE"/>
  </w:style>
  <w:style w:type="numbering" w:customStyle="1" w:styleId="NoList11">
    <w:name w:val="No List11"/>
    <w:next w:val="NoList"/>
    <w:uiPriority w:val="99"/>
    <w:semiHidden/>
    <w:unhideWhenUsed/>
    <w:rsid w:val="007B41EE"/>
  </w:style>
  <w:style w:type="table" w:customStyle="1" w:styleId="TableGrid1">
    <w:name w:val="Table Grid1"/>
    <w:basedOn w:val="TableNormal"/>
    <w:next w:val="TableGrid"/>
    <w:uiPriority w:val="39"/>
    <w:rsid w:val="007B41EE"/>
    <w:pPr>
      <w:spacing w:after="0" w:line="240" w:lineRule="auto"/>
    </w:pPr>
    <w:rPr>
      <w:rFonts w:ascii="Calibri" w:eastAsia="SimSu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7B41EE"/>
    <w:pPr>
      <w:numPr>
        <w:numId w:val="1"/>
      </w:numPr>
    </w:pPr>
  </w:style>
  <w:style w:type="numbering" w:customStyle="1" w:styleId="Style21">
    <w:name w:val="Style21"/>
    <w:uiPriority w:val="99"/>
    <w:rsid w:val="007B41EE"/>
    <w:pPr>
      <w:numPr>
        <w:numId w:val="2"/>
      </w:numPr>
    </w:pPr>
  </w:style>
  <w:style w:type="numbering" w:customStyle="1" w:styleId="Style111">
    <w:name w:val="Style111"/>
    <w:uiPriority w:val="99"/>
    <w:rsid w:val="007B41EE"/>
    <w:pPr>
      <w:numPr>
        <w:numId w:val="4"/>
      </w:numPr>
    </w:pPr>
  </w:style>
  <w:style w:type="numbering" w:customStyle="1" w:styleId="Style121">
    <w:name w:val="Style121"/>
    <w:uiPriority w:val="99"/>
    <w:rsid w:val="007B41EE"/>
    <w:pPr>
      <w:numPr>
        <w:numId w:val="3"/>
      </w:numPr>
    </w:pPr>
  </w:style>
  <w:style w:type="table" w:customStyle="1" w:styleId="MediumGrid3-Accent11">
    <w:name w:val="Medium Grid 3 - Accent 11"/>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next w:val="MediumGrid3-Accent1"/>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31">
    <w:name w:val="Style31"/>
    <w:uiPriority w:val="99"/>
    <w:rsid w:val="007B41EE"/>
    <w:pPr>
      <w:numPr>
        <w:numId w:val="5"/>
      </w:numPr>
    </w:pPr>
  </w:style>
  <w:style w:type="table" w:customStyle="1" w:styleId="LightShading51">
    <w:name w:val="Light Shading51"/>
    <w:basedOn w:val="TableNormal"/>
    <w:next w:val="MediumGrid3"/>
    <w:uiPriority w:val="60"/>
    <w:rsid w:val="007B41EE"/>
    <w:pPr>
      <w:spacing w:after="0" w:line="240" w:lineRule="auto"/>
    </w:pPr>
    <w:rPr>
      <w:rFonts w:ascii="Calibri" w:eastAsia="SimSun" w:hAnsi="Calibri"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next w:val="MediumGrid3"/>
    <w:uiPriority w:val="99"/>
    <w:semiHidden/>
    <w:unhideWhenUsed/>
    <w:rsid w:val="007B41EE"/>
    <w:pPr>
      <w:spacing w:after="0" w:line="240" w:lineRule="auto"/>
    </w:pPr>
    <w:rPr>
      <w:rFonts w:ascii="Calibri" w:eastAsia="SimSun"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SpacingChar">
    <w:name w:val="No Spacing Char"/>
    <w:basedOn w:val="DefaultParagraphFont"/>
    <w:link w:val="NoSpacing"/>
    <w:uiPriority w:val="1"/>
    <w:locked/>
    <w:rsid w:val="007B41EE"/>
    <w:rPr>
      <w:rFonts w:ascii="Helvetica" w:eastAsia="SimSun" w:hAnsi="Helvetica" w:cs="Helvetica"/>
      <w:sz w:val="24"/>
      <w:szCs w:val="24"/>
    </w:rPr>
  </w:style>
  <w:style w:type="character" w:styleId="PlaceholderText">
    <w:name w:val="Placeholder Text"/>
    <w:basedOn w:val="DefaultParagraphFont"/>
    <w:uiPriority w:val="99"/>
    <w:unhideWhenUsed/>
    <w:rsid w:val="007B41EE"/>
    <w:rPr>
      <w:color w:val="808080"/>
    </w:rPr>
  </w:style>
  <w:style w:type="numbering" w:customStyle="1" w:styleId="NoList111">
    <w:name w:val="No List111"/>
    <w:next w:val="NoList"/>
    <w:uiPriority w:val="99"/>
    <w:semiHidden/>
    <w:unhideWhenUsed/>
    <w:rsid w:val="007B41EE"/>
  </w:style>
  <w:style w:type="character" w:customStyle="1" w:styleId="UnresolvedMention1">
    <w:name w:val="Unresolved Mention1"/>
    <w:basedOn w:val="DefaultParagraphFont"/>
    <w:uiPriority w:val="99"/>
    <w:semiHidden/>
    <w:unhideWhenUsed/>
    <w:rsid w:val="007B41EE"/>
    <w:rPr>
      <w:color w:val="808080"/>
      <w:shd w:val="clear" w:color="auto" w:fill="E6E6E6"/>
    </w:rPr>
  </w:style>
  <w:style w:type="character" w:customStyle="1" w:styleId="UnresolvedMention2">
    <w:name w:val="Unresolved Mention2"/>
    <w:basedOn w:val="DefaultParagraphFont"/>
    <w:uiPriority w:val="99"/>
    <w:semiHidden/>
    <w:unhideWhenUsed/>
    <w:rsid w:val="007B41EE"/>
    <w:rPr>
      <w:color w:val="808080"/>
      <w:shd w:val="clear" w:color="auto" w:fill="E6E6E6"/>
    </w:rPr>
  </w:style>
  <w:style w:type="character" w:customStyle="1" w:styleId="UnresolvedMention3">
    <w:name w:val="Unresolved Mention3"/>
    <w:basedOn w:val="DefaultParagraphFont"/>
    <w:uiPriority w:val="99"/>
    <w:semiHidden/>
    <w:unhideWhenUsed/>
    <w:rsid w:val="007B41EE"/>
    <w:rPr>
      <w:color w:val="808080"/>
      <w:shd w:val="clear" w:color="auto" w:fill="E6E6E6"/>
    </w:rPr>
  </w:style>
  <w:style w:type="paragraph" w:styleId="TOCHeading">
    <w:name w:val="TOC Heading"/>
    <w:basedOn w:val="Heading1"/>
    <w:next w:val="Normal"/>
    <w:uiPriority w:val="39"/>
    <w:unhideWhenUsed/>
    <w:qFormat/>
    <w:rsid w:val="007B41EE"/>
    <w:pPr>
      <w:keepLines/>
      <w:widowControl/>
      <w:autoSpaceDE/>
      <w:autoSpaceDN/>
      <w:spacing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numbering" w:customStyle="1" w:styleId="Style4">
    <w:name w:val="Style4"/>
    <w:uiPriority w:val="99"/>
    <w:rsid w:val="007B41EE"/>
    <w:pPr>
      <w:numPr>
        <w:numId w:val="15"/>
      </w:numPr>
    </w:pPr>
  </w:style>
  <w:style w:type="paragraph" w:styleId="Caption">
    <w:name w:val="caption"/>
    <w:basedOn w:val="Normal"/>
    <w:next w:val="Normal"/>
    <w:uiPriority w:val="35"/>
    <w:unhideWhenUsed/>
    <w:qFormat/>
    <w:rsid w:val="007B41EE"/>
    <w:pPr>
      <w:widowControl w:val="0"/>
      <w:autoSpaceDE w:val="0"/>
      <w:autoSpaceDN w:val="0"/>
      <w:spacing w:after="200" w:line="240" w:lineRule="auto"/>
    </w:pPr>
    <w:rPr>
      <w:rFonts w:ascii="Helvetica" w:eastAsia="SimSun" w:hAnsi="Helvetica" w:cs="Helvetica"/>
      <w:i/>
      <w:iCs/>
      <w:color w:val="44546A" w:themeColor="text2"/>
      <w:sz w:val="18"/>
      <w:szCs w:val="18"/>
      <w:lang w:eastAsia="en-US"/>
    </w:rPr>
  </w:style>
  <w:style w:type="character" w:customStyle="1" w:styleId="UnresolvedMention4">
    <w:name w:val="Unresolved Mention4"/>
    <w:basedOn w:val="DefaultParagraphFont"/>
    <w:uiPriority w:val="99"/>
    <w:rsid w:val="000741D6"/>
    <w:rPr>
      <w:color w:val="605E5C"/>
      <w:shd w:val="clear" w:color="auto" w:fill="E1DFDD"/>
    </w:rPr>
  </w:style>
  <w:style w:type="character" w:customStyle="1" w:styleId="UnresolvedMention5">
    <w:name w:val="Unresolved Mention5"/>
    <w:basedOn w:val="DefaultParagraphFont"/>
    <w:uiPriority w:val="99"/>
    <w:semiHidden/>
    <w:unhideWhenUsed/>
    <w:rsid w:val="00846564"/>
    <w:rPr>
      <w:color w:val="605E5C"/>
      <w:shd w:val="clear" w:color="auto" w:fill="E1DFDD"/>
    </w:rPr>
  </w:style>
  <w:style w:type="character" w:customStyle="1" w:styleId="UnresolvedMention6">
    <w:name w:val="Unresolved Mention6"/>
    <w:basedOn w:val="DefaultParagraphFont"/>
    <w:uiPriority w:val="99"/>
    <w:semiHidden/>
    <w:unhideWhenUsed/>
    <w:rsid w:val="005842FC"/>
    <w:rPr>
      <w:color w:val="605E5C"/>
      <w:shd w:val="clear" w:color="auto" w:fill="E1DFDD"/>
    </w:rPr>
  </w:style>
  <w:style w:type="character" w:styleId="LineNumber">
    <w:name w:val="line number"/>
    <w:basedOn w:val="DefaultParagraphFont"/>
    <w:uiPriority w:val="99"/>
    <w:semiHidden/>
    <w:unhideWhenUsed/>
    <w:rsid w:val="00855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5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D4B9CD64FB844879DAE663403976D" ma:contentTypeVersion="10" ma:contentTypeDescription="Create a new document." ma:contentTypeScope="" ma:versionID="719162088608ab6e4becf68f9733edd8">
  <xsd:schema xmlns:xsd="http://www.w3.org/2001/XMLSchema" xmlns:xs="http://www.w3.org/2001/XMLSchema" xmlns:p="http://schemas.microsoft.com/office/2006/metadata/properties" xmlns:ns3="81678543-1e5f-45bc-b79e-bbee9019f9df" xmlns:ns4="efb60f7f-e510-4c38-9585-68613b3e1d4b" targetNamespace="http://schemas.microsoft.com/office/2006/metadata/properties" ma:root="true" ma:fieldsID="601a001072f3dc351aa0f3dcba11698b" ns3:_="" ns4:_="">
    <xsd:import namespace="81678543-1e5f-45bc-b79e-bbee9019f9df"/>
    <xsd:import namespace="efb60f7f-e510-4c38-9585-68613b3e1d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8543-1e5f-45bc-b79e-bbee9019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60f7f-e510-4c38-9585-68613b3e1d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7F58-2B31-45C0-A5E7-2B55821492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D61C15-22B4-4D30-ADD1-9010EFE30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8543-1e5f-45bc-b79e-bbee9019f9df"/>
    <ds:schemaRef ds:uri="efb60f7f-e510-4c38-9585-68613b3e1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12289-EC1C-4936-89DB-55FAB2951885}">
  <ds:schemaRefs>
    <ds:schemaRef ds:uri="http://schemas.microsoft.com/sharepoint/v3/contenttype/forms"/>
  </ds:schemaRefs>
</ds:datastoreItem>
</file>

<file path=customXml/itemProps4.xml><?xml version="1.0" encoding="utf-8"?>
<ds:datastoreItem xmlns:ds="http://schemas.openxmlformats.org/officeDocument/2006/customXml" ds:itemID="{80725E04-F77B-A942-AC28-A09992AD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17984</Words>
  <Characters>102513</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Brislane</dc:creator>
  <cp:keywords/>
  <dc:description/>
  <cp:lastModifiedBy>Aine Brislane</cp:lastModifiedBy>
  <cp:revision>8</cp:revision>
  <cp:lastPrinted>2019-08-07T12:17:00Z</cp:lastPrinted>
  <dcterms:created xsi:type="dcterms:W3CDTF">2019-08-15T12:49:00Z</dcterms:created>
  <dcterms:modified xsi:type="dcterms:W3CDTF">2020-04-08T12:02:00Z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http://www.zotero.org/styles/harvard-anglia-ruskin-university</vt:lpwstr>
  </property>
  <property fmtid="{D5CDD505-2E9C-101B-9397-08002B2CF9AE}" pid="3" name="Mendeley Recent Style Name 0_1">
    <vt:lpwstr>Anglia Ruskin University - Harvard</vt:lpwstr>
  </property>
  <property fmtid="{D5CDD505-2E9C-101B-9397-08002B2CF9AE}" pid="4" name="Mendeley Recent Style Id 1_1">
    <vt:lpwstr>http://csl.mendeley.com/styles/17842761/Sophie-Thesis</vt:lpwstr>
  </property>
  <property fmtid="{D5CDD505-2E9C-101B-9397-08002B2CF9AE}" pid="5" name="Mendeley Recent Style Name 1_1">
    <vt:lpwstr>Emerald - Harvard - Sophie Carter, PhD Student at Liverpool John Moores University</vt:lpwstr>
  </property>
  <property fmtid="{D5CDD505-2E9C-101B-9397-08002B2CF9AE}" pid="6" name="Mendeley Recent Style Id 2_1">
    <vt:lpwstr>http://csl.mendeley.com/styles/17842761/emerald-harvard-2-SC-3</vt:lpwstr>
  </property>
  <property fmtid="{D5CDD505-2E9C-101B-9397-08002B2CF9AE}" pid="7" name="Mendeley Recent Style Name 2_1">
    <vt:lpwstr>Emerald - Harvard - Sophie Carter, PhD Student at Liverpool John Moores University</vt:lpwstr>
  </property>
  <property fmtid="{D5CDD505-2E9C-101B-9397-08002B2CF9AE}" pid="8" name="Mendeley Recent Style Id 3_1">
    <vt:lpwstr>http://csl.mendeley.com/styles/17842761/emerald-harvard-2-SC-2</vt:lpwstr>
  </property>
  <property fmtid="{D5CDD505-2E9C-101B-9397-08002B2CF9AE}" pid="9" name="Mendeley Recent Style Name 3_1">
    <vt:lpwstr>Emerald - Harvard - Sophie Carter, PhD Student at Liverpool John Moores University</vt:lpwstr>
  </property>
  <property fmtid="{D5CDD505-2E9C-101B-9397-08002B2CF9AE}" pid="10" name="Mendeley Recent Style Id 4_1">
    <vt:lpwstr>http://www.zotero.org/styles/frontiers-for-young-minds</vt:lpwstr>
  </property>
  <property fmtid="{D5CDD505-2E9C-101B-9397-08002B2CF9AE}" pid="11" name="Mendeley Recent Style Name 4_1">
    <vt:lpwstr>Frontiers for Young Minds</vt:lpwstr>
  </property>
  <property fmtid="{D5CDD505-2E9C-101B-9397-08002B2CF9AE}" pid="12" name="Mendeley Recent Style Id 5_1">
    <vt:lpwstr>http://www.zotero.org/styles/journal-of-applied-physiology</vt:lpwstr>
  </property>
  <property fmtid="{D5CDD505-2E9C-101B-9397-08002B2CF9AE}" pid="13" name="Mendeley Recent Style Name 5_1">
    <vt:lpwstr>Journal of Applied Physiology</vt:lpwstr>
  </property>
  <property fmtid="{D5CDD505-2E9C-101B-9397-08002B2CF9AE}" pid="14" name="Mendeley Recent Style Id 6_1">
    <vt:lpwstr>http://www.zotero.org/styles/journal-of-science-and-medicine-in-sport</vt:lpwstr>
  </property>
  <property fmtid="{D5CDD505-2E9C-101B-9397-08002B2CF9AE}" pid="15" name="Mendeley Recent Style Name 6_1">
    <vt:lpwstr>Journal of Science and Medicine in Sport</vt:lpwstr>
  </property>
  <property fmtid="{D5CDD505-2E9C-101B-9397-08002B2CF9AE}" pid="16" name="Mendeley Recent Style Id 7_1">
    <vt:lpwstr>http://csl.mendeley.com/styles/17842761/vancouver-MSSE-2</vt:lpwstr>
  </property>
  <property fmtid="{D5CDD505-2E9C-101B-9397-08002B2CF9AE}" pid="17" name="Mendeley Recent Style Name 7_1">
    <vt:lpwstr>Vancouver - Sophie Carter</vt:lpwstr>
  </property>
  <property fmtid="{D5CDD505-2E9C-101B-9397-08002B2CF9AE}" pid="18" name="Mendeley Recent Style Id 8_1">
    <vt:lpwstr>http://csl.mendeley.com/styles/17842761/vancouver-2</vt:lpwstr>
  </property>
  <property fmtid="{D5CDD505-2E9C-101B-9397-08002B2CF9AE}" pid="19" name="Mendeley Recent Style Name 8_1">
    <vt:lpwstr>Vancouver - Sophie Carter</vt:lpwstr>
  </property>
  <property fmtid="{D5CDD505-2E9C-101B-9397-08002B2CF9AE}" pid="20" name="Mendeley Recent Style Id 9_1">
    <vt:lpwstr>http://csl.mendeley.com/styles/17842761/MSSE-2018</vt:lpwstr>
  </property>
  <property fmtid="{D5CDD505-2E9C-101B-9397-08002B2CF9AE}" pid="21" name="Mendeley Recent Style Name 9_1">
    <vt:lpwstr>Vancouver - Sophie Carter - Sophie Carter, PhD Student at Liverpool John Moores University</vt:lpwstr>
  </property>
  <property fmtid="{D5CDD505-2E9C-101B-9397-08002B2CF9AE}" pid="22" name="ContentTypeId">
    <vt:lpwstr>0x010100286D4B9CD64FB844879DAE663403976D</vt:lpwstr>
  </property>
</Properties>
</file>