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FCF5F" w14:textId="48650092" w:rsidR="00317C90" w:rsidRDefault="00317C90" w:rsidP="00317C90">
      <w:pPr>
        <w:pStyle w:val="NormalWeb"/>
        <w:shd w:val="clear" w:color="auto" w:fill="FFFFFF"/>
        <w:spacing w:before="0" w:beforeAutospacing="0" w:after="0" w:afterAutospacing="0"/>
        <w:jc w:val="center"/>
        <w:textAlignment w:val="baseline"/>
        <w:rPr>
          <w:rFonts w:ascii="inherit" w:hAnsi="inherit" w:cs="Calibri"/>
          <w:b/>
          <w:bCs/>
          <w:color w:val="000000"/>
          <w:bdr w:val="none" w:sz="0" w:space="0" w:color="auto" w:frame="1"/>
        </w:rPr>
      </w:pPr>
      <w:r>
        <w:rPr>
          <w:noProof/>
        </w:rPr>
        <w:drawing>
          <wp:inline distT="0" distB="0" distL="0" distR="0" wp14:anchorId="0AE87635" wp14:editId="130B84C1">
            <wp:extent cx="952500" cy="87032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ttled jpg.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83857" cy="898978"/>
                    </a:xfrm>
                    <a:prstGeom prst="rect">
                      <a:avLst/>
                    </a:prstGeom>
                  </pic:spPr>
                </pic:pic>
              </a:graphicData>
            </a:graphic>
          </wp:inline>
        </w:drawing>
      </w:r>
    </w:p>
    <w:p w14:paraId="65D3C2D2" w14:textId="07E5CDB5" w:rsidR="00813260" w:rsidRDefault="00813260" w:rsidP="00317C90">
      <w:pPr>
        <w:pStyle w:val="NormalWeb"/>
        <w:shd w:val="clear" w:color="auto" w:fill="FFFFFF"/>
        <w:spacing w:before="0" w:beforeAutospacing="0" w:after="0" w:afterAutospacing="0"/>
        <w:jc w:val="center"/>
        <w:textAlignment w:val="baseline"/>
        <w:rPr>
          <w:rFonts w:ascii="inherit" w:hAnsi="inherit" w:cs="Calibri"/>
          <w:b/>
          <w:bCs/>
          <w:color w:val="000000"/>
          <w:bdr w:val="none" w:sz="0" w:space="0" w:color="auto" w:frame="1"/>
        </w:rPr>
      </w:pPr>
    </w:p>
    <w:p w14:paraId="16113CF2" w14:textId="2E5BDF7D" w:rsidR="00813260" w:rsidRDefault="00813260" w:rsidP="00317C90">
      <w:pPr>
        <w:pStyle w:val="NormalWeb"/>
        <w:shd w:val="clear" w:color="auto" w:fill="FFFFFF"/>
        <w:spacing w:before="0" w:beforeAutospacing="0" w:after="0" w:afterAutospacing="0"/>
        <w:jc w:val="center"/>
        <w:textAlignment w:val="baseline"/>
        <w:rPr>
          <w:rFonts w:ascii="inherit" w:hAnsi="inherit" w:cs="Calibri"/>
          <w:b/>
          <w:bCs/>
          <w:color w:val="000000"/>
          <w:bdr w:val="none" w:sz="0" w:space="0" w:color="auto" w:frame="1"/>
        </w:rPr>
      </w:pPr>
    </w:p>
    <w:p w14:paraId="15999481" w14:textId="16EA1E03" w:rsidR="00813260" w:rsidRDefault="00813260" w:rsidP="00317C90">
      <w:pPr>
        <w:pStyle w:val="NormalWeb"/>
        <w:shd w:val="clear" w:color="auto" w:fill="FFFFFF"/>
        <w:spacing w:before="0" w:beforeAutospacing="0" w:after="0" w:afterAutospacing="0"/>
        <w:jc w:val="center"/>
        <w:textAlignment w:val="baseline"/>
        <w:rPr>
          <w:rFonts w:ascii="inherit" w:hAnsi="inherit" w:cs="Calibri"/>
          <w:b/>
          <w:bCs/>
          <w:color w:val="000000"/>
          <w:bdr w:val="none" w:sz="0" w:space="0" w:color="auto" w:frame="1"/>
        </w:rPr>
      </w:pPr>
      <w:r>
        <w:rPr>
          <w:noProof/>
        </w:rPr>
        <w:drawing>
          <wp:inline distT="0" distB="0" distL="0" distR="0" wp14:anchorId="2E8E1C27" wp14:editId="758587BD">
            <wp:extent cx="2661781" cy="1619250"/>
            <wp:effectExtent l="0" t="0" r="5715" b="0"/>
            <wp:docPr id="2" name="Picture 2" descr="Love, Hands, People, Couple, Together, Young, W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ve, Hands, People, Couple, Together, Young, Wom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9849" cy="1630242"/>
                    </a:xfrm>
                    <a:prstGeom prst="rect">
                      <a:avLst/>
                    </a:prstGeom>
                    <a:noFill/>
                    <a:ln>
                      <a:noFill/>
                    </a:ln>
                  </pic:spPr>
                </pic:pic>
              </a:graphicData>
            </a:graphic>
          </wp:inline>
        </w:drawing>
      </w:r>
    </w:p>
    <w:p w14:paraId="46D14AC3" w14:textId="77777777" w:rsidR="00317C90" w:rsidRDefault="00317C90" w:rsidP="001F7716">
      <w:pPr>
        <w:pStyle w:val="NormalWeb"/>
        <w:shd w:val="clear" w:color="auto" w:fill="FFFFFF"/>
        <w:spacing w:before="0" w:beforeAutospacing="0" w:after="0" w:afterAutospacing="0"/>
        <w:textAlignment w:val="baseline"/>
        <w:rPr>
          <w:rFonts w:ascii="inherit" w:hAnsi="inherit" w:cs="Calibri"/>
          <w:b/>
          <w:bCs/>
          <w:color w:val="000000"/>
          <w:bdr w:val="none" w:sz="0" w:space="0" w:color="auto" w:frame="1"/>
        </w:rPr>
      </w:pPr>
    </w:p>
    <w:p w14:paraId="40A14316" w14:textId="0EE37377" w:rsidR="004E2A2A" w:rsidRDefault="00D335B9" w:rsidP="001F7716">
      <w:pPr>
        <w:pStyle w:val="NormalWeb"/>
        <w:shd w:val="clear" w:color="auto" w:fill="FFFFFF"/>
        <w:spacing w:before="0" w:beforeAutospacing="0" w:after="0" w:afterAutospacing="0"/>
        <w:textAlignment w:val="baseline"/>
        <w:rPr>
          <w:rFonts w:ascii="inherit" w:hAnsi="inherit" w:cs="Calibri"/>
          <w:b/>
          <w:bCs/>
          <w:color w:val="000000"/>
          <w:bdr w:val="none" w:sz="0" w:space="0" w:color="auto" w:frame="1"/>
        </w:rPr>
      </w:pPr>
      <w:r>
        <w:rPr>
          <w:rFonts w:ascii="inherit" w:hAnsi="inherit" w:cs="Calibri"/>
          <w:b/>
          <w:bCs/>
          <w:color w:val="000000"/>
          <w:bdr w:val="none" w:sz="0" w:space="0" w:color="auto" w:frame="1"/>
        </w:rPr>
        <w:t>Another Windrush in the making: EU citizens and the Settlement Scheme</w:t>
      </w:r>
    </w:p>
    <w:p w14:paraId="349D7AED" w14:textId="18819ACF" w:rsidR="00317C90" w:rsidRDefault="00317C90" w:rsidP="001F7716">
      <w:pPr>
        <w:pStyle w:val="NormalWeb"/>
        <w:shd w:val="clear" w:color="auto" w:fill="FFFFFF"/>
        <w:spacing w:before="0" w:beforeAutospacing="0" w:after="0" w:afterAutospacing="0"/>
        <w:textAlignment w:val="baseline"/>
        <w:rPr>
          <w:rFonts w:ascii="inherit" w:hAnsi="inherit" w:cs="Calibri"/>
          <w:b/>
          <w:bCs/>
          <w:color w:val="000000"/>
          <w:bdr w:val="none" w:sz="0" w:space="0" w:color="auto" w:frame="1"/>
        </w:rPr>
      </w:pPr>
    </w:p>
    <w:p w14:paraId="1E04A816" w14:textId="2626FC14" w:rsidR="00417FBF" w:rsidRPr="00417FBF" w:rsidRDefault="00417FBF" w:rsidP="001F7716">
      <w:pPr>
        <w:pStyle w:val="NormalWeb"/>
        <w:shd w:val="clear" w:color="auto" w:fill="FFFFFF"/>
        <w:spacing w:before="0" w:beforeAutospacing="0" w:after="0" w:afterAutospacing="0"/>
        <w:textAlignment w:val="baseline"/>
        <w:rPr>
          <w:rFonts w:ascii="inherit" w:hAnsi="inherit" w:cs="Calibri"/>
          <w:b/>
          <w:bCs/>
          <w:color w:val="000000"/>
          <w:bdr w:val="none" w:sz="0" w:space="0" w:color="auto" w:frame="1"/>
        </w:rPr>
      </w:pPr>
      <w:r w:rsidRPr="00417FBF">
        <w:rPr>
          <w:rFonts w:ascii="inherit" w:hAnsi="inherit" w:cs="Calibri"/>
          <w:b/>
          <w:bCs/>
          <w:color w:val="000000"/>
          <w:bdr w:val="none" w:sz="0" w:space="0" w:color="auto" w:frame="1"/>
        </w:rPr>
        <w:t>What is the EU Settlement Scheme?</w:t>
      </w:r>
    </w:p>
    <w:p w14:paraId="6605ED2E" w14:textId="77777777" w:rsidR="00417FBF" w:rsidRDefault="00417FBF" w:rsidP="001F7716">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p w14:paraId="28AF9799" w14:textId="79089BDE" w:rsidR="001F7716" w:rsidRDefault="001F7716" w:rsidP="001F7716">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r>
        <w:rPr>
          <w:rFonts w:ascii="inherit" w:hAnsi="inherit" w:cs="Calibri"/>
          <w:color w:val="000000"/>
          <w:bdr w:val="none" w:sz="0" w:space="0" w:color="auto" w:frame="1"/>
        </w:rPr>
        <w:t xml:space="preserve">EU citizens </w:t>
      </w:r>
      <w:r w:rsidR="003D0FBF">
        <w:rPr>
          <w:rFonts w:ascii="inherit" w:hAnsi="inherit" w:cs="Calibri"/>
          <w:color w:val="000000"/>
          <w:bdr w:val="none" w:sz="0" w:space="0" w:color="auto" w:frame="1"/>
        </w:rPr>
        <w:t xml:space="preserve">who qualify for leave to remain in the UK </w:t>
      </w:r>
      <w:r>
        <w:rPr>
          <w:rFonts w:ascii="inherit" w:hAnsi="inherit" w:cs="Calibri"/>
          <w:color w:val="000000"/>
          <w:bdr w:val="none" w:sz="0" w:space="0" w:color="auto" w:frame="1"/>
        </w:rPr>
        <w:t>must apply to the</w:t>
      </w:r>
      <w:r w:rsidR="008A1AED">
        <w:rPr>
          <w:rFonts w:ascii="inherit" w:hAnsi="inherit" w:cs="Calibri"/>
          <w:color w:val="000000"/>
          <w:bdr w:val="none" w:sz="0" w:space="0" w:color="auto" w:frame="1"/>
        </w:rPr>
        <w:t xml:space="preserve"> EU</w:t>
      </w:r>
      <w:r>
        <w:rPr>
          <w:rFonts w:ascii="inherit" w:hAnsi="inherit" w:cs="Calibri"/>
          <w:color w:val="000000"/>
          <w:bdr w:val="none" w:sz="0" w:space="0" w:color="auto" w:frame="1"/>
        </w:rPr>
        <w:t xml:space="preserve"> Settlement Scheme </w:t>
      </w:r>
      <w:r w:rsidR="00C028CB">
        <w:rPr>
          <w:rFonts w:ascii="inherit" w:hAnsi="inherit" w:cs="Calibri"/>
          <w:color w:val="000000"/>
          <w:bdr w:val="none" w:sz="0" w:space="0" w:color="auto" w:frame="1"/>
        </w:rPr>
        <w:t xml:space="preserve">(EUSS) </w:t>
      </w:r>
      <w:r>
        <w:rPr>
          <w:rFonts w:ascii="inherit" w:hAnsi="inherit" w:cs="Calibri"/>
          <w:color w:val="000000"/>
          <w:bdr w:val="none" w:sz="0" w:space="0" w:color="auto" w:frame="1"/>
        </w:rPr>
        <w:t xml:space="preserve">by 30 </w:t>
      </w:r>
      <w:r w:rsidR="004E2A2A">
        <w:rPr>
          <w:rFonts w:ascii="inherit" w:hAnsi="inherit" w:cs="Calibri"/>
          <w:color w:val="000000"/>
          <w:bdr w:val="none" w:sz="0" w:space="0" w:color="auto" w:frame="1"/>
        </w:rPr>
        <w:t>J</w:t>
      </w:r>
      <w:r>
        <w:rPr>
          <w:rFonts w:ascii="inherit" w:hAnsi="inherit" w:cs="Calibri"/>
          <w:color w:val="000000"/>
          <w:bdr w:val="none" w:sz="0" w:space="0" w:color="auto" w:frame="1"/>
        </w:rPr>
        <w:t xml:space="preserve">une 2021 </w:t>
      </w:r>
      <w:proofErr w:type="gramStart"/>
      <w:r>
        <w:rPr>
          <w:rFonts w:ascii="inherit" w:hAnsi="inherit" w:cs="Calibri"/>
          <w:color w:val="000000"/>
          <w:bdr w:val="none" w:sz="0" w:space="0" w:color="auto" w:frame="1"/>
        </w:rPr>
        <w:t>in order to</w:t>
      </w:r>
      <w:proofErr w:type="gramEnd"/>
      <w:r w:rsidR="00500DD3">
        <w:rPr>
          <w:rFonts w:ascii="inherit" w:hAnsi="inherit" w:cs="Calibri"/>
          <w:color w:val="000000"/>
          <w:bdr w:val="none" w:sz="0" w:space="0" w:color="auto" w:frame="1"/>
        </w:rPr>
        <w:t xml:space="preserve"> be allowed to </w:t>
      </w:r>
      <w:r>
        <w:rPr>
          <w:rFonts w:ascii="inherit" w:hAnsi="inherit" w:cs="Calibri"/>
          <w:color w:val="000000"/>
          <w:bdr w:val="none" w:sz="0" w:space="0" w:color="auto" w:frame="1"/>
        </w:rPr>
        <w:t>continue</w:t>
      </w:r>
      <w:r w:rsidR="002315FE">
        <w:rPr>
          <w:rFonts w:ascii="inherit" w:hAnsi="inherit" w:cs="Calibri"/>
          <w:color w:val="000000"/>
          <w:bdr w:val="none" w:sz="0" w:space="0" w:color="auto" w:frame="1"/>
        </w:rPr>
        <w:t xml:space="preserve"> to</w:t>
      </w:r>
      <w:r>
        <w:rPr>
          <w:rFonts w:ascii="inherit" w:hAnsi="inherit" w:cs="Calibri"/>
          <w:color w:val="000000"/>
          <w:bdr w:val="none" w:sz="0" w:space="0" w:color="auto" w:frame="1"/>
        </w:rPr>
        <w:t xml:space="preserve"> liv</w:t>
      </w:r>
      <w:r w:rsidR="002315FE">
        <w:rPr>
          <w:rFonts w:ascii="inherit" w:hAnsi="inherit" w:cs="Calibri"/>
          <w:color w:val="000000"/>
          <w:bdr w:val="none" w:sz="0" w:space="0" w:color="auto" w:frame="1"/>
        </w:rPr>
        <w:t>e</w:t>
      </w:r>
      <w:r>
        <w:rPr>
          <w:rFonts w:ascii="inherit" w:hAnsi="inherit" w:cs="Calibri"/>
          <w:color w:val="000000"/>
          <w:bdr w:val="none" w:sz="0" w:space="0" w:color="auto" w:frame="1"/>
        </w:rPr>
        <w:t xml:space="preserve"> lawfully in their homes, to work</w:t>
      </w:r>
      <w:r w:rsidR="00D335B9">
        <w:rPr>
          <w:rFonts w:ascii="inherit" w:hAnsi="inherit" w:cs="Calibri"/>
          <w:color w:val="000000"/>
          <w:bdr w:val="none" w:sz="0" w:space="0" w:color="auto" w:frame="1"/>
        </w:rPr>
        <w:t>, to</w:t>
      </w:r>
      <w:r w:rsidR="00037992">
        <w:rPr>
          <w:rFonts w:ascii="inherit" w:hAnsi="inherit" w:cs="Calibri"/>
          <w:color w:val="000000"/>
          <w:bdr w:val="none" w:sz="0" w:space="0" w:color="auto" w:frame="1"/>
        </w:rPr>
        <w:t xml:space="preserve"> study </w:t>
      </w:r>
      <w:r>
        <w:rPr>
          <w:rFonts w:ascii="inherit" w:hAnsi="inherit" w:cs="Calibri"/>
          <w:color w:val="000000"/>
          <w:bdr w:val="none" w:sz="0" w:space="0" w:color="auto" w:frame="1"/>
        </w:rPr>
        <w:t xml:space="preserve">and </w:t>
      </w:r>
      <w:r w:rsidR="004E2A2A">
        <w:rPr>
          <w:rFonts w:ascii="inherit" w:hAnsi="inherit" w:cs="Calibri"/>
          <w:color w:val="000000"/>
          <w:bdr w:val="none" w:sz="0" w:space="0" w:color="auto" w:frame="1"/>
        </w:rPr>
        <w:t>a</w:t>
      </w:r>
      <w:r>
        <w:rPr>
          <w:rFonts w:ascii="inherit" w:hAnsi="inherit" w:cs="Calibri"/>
          <w:color w:val="000000"/>
          <w:bdr w:val="none" w:sz="0" w:space="0" w:color="auto" w:frame="1"/>
        </w:rPr>
        <w:t>ccess their healthcare and benefits</w:t>
      </w:r>
      <w:r w:rsidR="00FE4394">
        <w:rPr>
          <w:rFonts w:ascii="inherit" w:hAnsi="inherit" w:cs="Calibri"/>
          <w:color w:val="000000"/>
          <w:bdr w:val="none" w:sz="0" w:space="0" w:color="auto" w:frame="1"/>
        </w:rPr>
        <w:t xml:space="preserve"> in the UK</w:t>
      </w:r>
      <w:r>
        <w:rPr>
          <w:rFonts w:ascii="inherit" w:hAnsi="inherit" w:cs="Calibri"/>
          <w:color w:val="000000"/>
          <w:bdr w:val="none" w:sz="0" w:space="0" w:color="auto" w:frame="1"/>
        </w:rPr>
        <w:t xml:space="preserve">. </w:t>
      </w:r>
      <w:r w:rsidR="007B3C24">
        <w:rPr>
          <w:rFonts w:ascii="inherit" w:hAnsi="inherit" w:cs="Calibri"/>
          <w:color w:val="000000"/>
          <w:bdr w:val="none" w:sz="0" w:space="0" w:color="auto" w:frame="1"/>
        </w:rPr>
        <w:t xml:space="preserve">Without proof of status, they </w:t>
      </w:r>
      <w:r w:rsidR="004E2A2A">
        <w:rPr>
          <w:rFonts w:ascii="inherit" w:hAnsi="inherit" w:cs="Calibri"/>
          <w:color w:val="000000"/>
          <w:bdr w:val="none" w:sz="0" w:space="0" w:color="auto" w:frame="1"/>
        </w:rPr>
        <w:t xml:space="preserve">risk not being able </w:t>
      </w:r>
      <w:r w:rsidR="00FE4394">
        <w:rPr>
          <w:rFonts w:ascii="inherit" w:hAnsi="inherit" w:cs="Calibri"/>
          <w:color w:val="000000"/>
          <w:bdr w:val="none" w:sz="0" w:space="0" w:color="auto" w:frame="1"/>
        </w:rPr>
        <w:t>to</w:t>
      </w:r>
      <w:r w:rsidR="007B3C24">
        <w:rPr>
          <w:rFonts w:ascii="inherit" w:hAnsi="inherit" w:cs="Calibri"/>
          <w:color w:val="000000"/>
          <w:bdr w:val="none" w:sz="0" w:space="0" w:color="auto" w:frame="1"/>
        </w:rPr>
        <w:t xml:space="preserve"> open a bank account, take out a mortgage or rent a property </w:t>
      </w:r>
      <w:r w:rsidR="004E2A2A">
        <w:rPr>
          <w:rFonts w:ascii="inherit" w:hAnsi="inherit" w:cs="Calibri"/>
          <w:color w:val="000000"/>
          <w:bdr w:val="none" w:sz="0" w:space="0" w:color="auto" w:frame="1"/>
        </w:rPr>
        <w:t xml:space="preserve">in the UK </w:t>
      </w:r>
      <w:r w:rsidR="007B3C24">
        <w:rPr>
          <w:rFonts w:ascii="inherit" w:hAnsi="inherit" w:cs="Calibri"/>
          <w:color w:val="000000"/>
          <w:bdr w:val="none" w:sz="0" w:space="0" w:color="auto" w:frame="1"/>
        </w:rPr>
        <w:t>after 1 July 2021</w:t>
      </w:r>
      <w:r w:rsidR="00FE4394">
        <w:rPr>
          <w:rFonts w:ascii="inherit" w:hAnsi="inherit" w:cs="Calibri"/>
          <w:color w:val="000000"/>
          <w:bdr w:val="none" w:sz="0" w:space="0" w:color="auto" w:frame="1"/>
        </w:rPr>
        <w:t>, when Theresa May’s ‘hostile environment’ wil</w:t>
      </w:r>
      <w:r w:rsidR="00D335B9">
        <w:rPr>
          <w:rFonts w:ascii="inherit" w:hAnsi="inherit" w:cs="Calibri"/>
          <w:color w:val="000000"/>
          <w:bdr w:val="none" w:sz="0" w:space="0" w:color="auto" w:frame="1"/>
        </w:rPr>
        <w:t>l</w:t>
      </w:r>
      <w:r w:rsidR="00FE4394">
        <w:rPr>
          <w:rFonts w:ascii="inherit" w:hAnsi="inherit" w:cs="Calibri"/>
          <w:color w:val="000000"/>
          <w:bdr w:val="none" w:sz="0" w:space="0" w:color="auto" w:frame="1"/>
        </w:rPr>
        <w:t xml:space="preserve"> bite for them</w:t>
      </w:r>
      <w:r w:rsidR="007B3C24">
        <w:rPr>
          <w:rFonts w:ascii="inherit" w:hAnsi="inherit" w:cs="Calibri"/>
          <w:color w:val="000000"/>
          <w:bdr w:val="none" w:sz="0" w:space="0" w:color="auto" w:frame="1"/>
        </w:rPr>
        <w:t xml:space="preserve">. </w:t>
      </w:r>
      <w:r w:rsidR="00DD151D">
        <w:rPr>
          <w:rFonts w:ascii="inherit" w:hAnsi="inherit" w:cs="Calibri"/>
          <w:color w:val="000000"/>
          <w:bdr w:val="none" w:sz="0" w:space="0" w:color="auto" w:frame="1"/>
        </w:rPr>
        <w:t>T</w:t>
      </w:r>
      <w:r w:rsidR="00B159C7">
        <w:rPr>
          <w:rFonts w:ascii="inherit" w:hAnsi="inherit" w:cs="Calibri"/>
          <w:color w:val="000000"/>
          <w:bdr w:val="none" w:sz="0" w:space="0" w:color="auto" w:frame="1"/>
        </w:rPr>
        <w:t xml:space="preserve">ypically, </w:t>
      </w:r>
      <w:r w:rsidR="00DD151D">
        <w:rPr>
          <w:rFonts w:ascii="inherit" w:hAnsi="inherit" w:cs="Calibri"/>
          <w:color w:val="000000"/>
          <w:bdr w:val="none" w:sz="0" w:space="0" w:color="auto" w:frame="1"/>
        </w:rPr>
        <w:t>application</w:t>
      </w:r>
      <w:r w:rsidR="00FE4394">
        <w:rPr>
          <w:rFonts w:ascii="inherit" w:hAnsi="inherit" w:cs="Calibri"/>
          <w:color w:val="000000"/>
          <w:bdr w:val="none" w:sz="0" w:space="0" w:color="auto" w:frame="1"/>
        </w:rPr>
        <w:t>s are</w:t>
      </w:r>
      <w:r w:rsidR="00DD151D">
        <w:rPr>
          <w:rFonts w:ascii="inherit" w:hAnsi="inherit" w:cs="Calibri"/>
          <w:color w:val="000000"/>
          <w:bdr w:val="none" w:sz="0" w:space="0" w:color="auto" w:frame="1"/>
        </w:rPr>
        <w:t xml:space="preserve"> made via a mobile phone app (</w:t>
      </w:r>
      <w:proofErr w:type="spellStart"/>
      <w:r w:rsidR="00DD151D">
        <w:rPr>
          <w:rFonts w:ascii="inherit" w:hAnsi="inherit" w:cs="Calibri"/>
          <w:color w:val="000000"/>
          <w:bdr w:val="none" w:sz="0" w:space="0" w:color="auto" w:frame="1"/>
        </w:rPr>
        <w:t>iphone</w:t>
      </w:r>
      <w:proofErr w:type="spellEnd"/>
      <w:r w:rsidR="00DD151D">
        <w:rPr>
          <w:rFonts w:ascii="inherit" w:hAnsi="inherit" w:cs="Calibri"/>
          <w:color w:val="000000"/>
          <w:bdr w:val="none" w:sz="0" w:space="0" w:color="auto" w:frame="1"/>
        </w:rPr>
        <w:t xml:space="preserve"> 7 or Android</w:t>
      </w:r>
      <w:r w:rsidR="00DD151D" w:rsidRPr="00DD151D">
        <w:rPr>
          <w:rFonts w:ascii="inherit" w:hAnsi="inherit" w:cs="Calibri"/>
          <w:color w:val="000000"/>
          <w:bdr w:val="none" w:sz="0" w:space="0" w:color="auto" w:frame="1"/>
        </w:rPr>
        <w:t xml:space="preserve"> </w:t>
      </w:r>
      <w:r w:rsidR="00DD151D">
        <w:rPr>
          <w:rFonts w:ascii="inherit" w:hAnsi="inherit" w:cs="Calibri"/>
          <w:color w:val="000000"/>
          <w:bdr w:val="none" w:sz="0" w:space="0" w:color="auto" w:frame="1"/>
        </w:rPr>
        <w:t>6</w:t>
      </w:r>
      <w:r w:rsidR="00D335B9">
        <w:rPr>
          <w:rFonts w:ascii="inherit" w:hAnsi="inherit" w:cs="Calibri"/>
          <w:color w:val="000000"/>
          <w:bdr w:val="none" w:sz="0" w:space="0" w:color="auto" w:frame="1"/>
        </w:rPr>
        <w:t xml:space="preserve"> or</w:t>
      </w:r>
      <w:r w:rsidR="00DD151D">
        <w:rPr>
          <w:rFonts w:ascii="inherit" w:hAnsi="inherit" w:cs="Calibri"/>
          <w:color w:val="000000"/>
          <w:bdr w:val="none" w:sz="0" w:space="0" w:color="auto" w:frame="1"/>
        </w:rPr>
        <w:t xml:space="preserve"> newer) and an online form. </w:t>
      </w:r>
      <w:r w:rsidR="00F24E25">
        <w:rPr>
          <w:rFonts w:ascii="inherit" w:hAnsi="inherit" w:cs="Calibri"/>
          <w:color w:val="000000"/>
          <w:bdr w:val="none" w:sz="0" w:space="0" w:color="auto" w:frame="1"/>
        </w:rPr>
        <w:t>A</w:t>
      </w:r>
      <w:r w:rsidR="00DD151D">
        <w:rPr>
          <w:rFonts w:ascii="inherit" w:hAnsi="inherit" w:cs="Calibri"/>
          <w:color w:val="000000"/>
          <w:bdr w:val="none" w:sz="0" w:space="0" w:color="auto" w:frame="1"/>
        </w:rPr>
        <w:t xml:space="preserve">ll communications including the outcome of status </w:t>
      </w:r>
      <w:r w:rsidR="007B3C24">
        <w:rPr>
          <w:rFonts w:ascii="inherit" w:hAnsi="inherit" w:cs="Calibri"/>
          <w:color w:val="000000"/>
          <w:bdr w:val="none" w:sz="0" w:space="0" w:color="auto" w:frame="1"/>
        </w:rPr>
        <w:t>are</w:t>
      </w:r>
      <w:r w:rsidR="00DD151D">
        <w:rPr>
          <w:rFonts w:ascii="inherit" w:hAnsi="inherit" w:cs="Calibri"/>
          <w:color w:val="000000"/>
          <w:bdr w:val="none" w:sz="0" w:space="0" w:color="auto" w:frame="1"/>
        </w:rPr>
        <w:t xml:space="preserve"> via email.</w:t>
      </w:r>
      <w:r w:rsidR="00F24E25">
        <w:rPr>
          <w:rFonts w:ascii="inherit" w:hAnsi="inherit" w:cs="Calibri"/>
          <w:color w:val="000000"/>
          <w:bdr w:val="none" w:sz="0" w:space="0" w:color="auto" w:frame="1"/>
        </w:rPr>
        <w:t xml:space="preserve"> There is no physical </w:t>
      </w:r>
      <w:r w:rsidR="00D335B9">
        <w:rPr>
          <w:rFonts w:ascii="inherit" w:hAnsi="inherit" w:cs="Calibri"/>
          <w:color w:val="000000"/>
          <w:bdr w:val="none" w:sz="0" w:space="0" w:color="auto" w:frame="1"/>
        </w:rPr>
        <w:t>proof of</w:t>
      </w:r>
      <w:r w:rsidR="00F24E25">
        <w:rPr>
          <w:rFonts w:ascii="inherit" w:hAnsi="inherit" w:cs="Calibri"/>
          <w:color w:val="000000"/>
          <w:bdr w:val="none" w:sz="0" w:space="0" w:color="auto" w:frame="1"/>
        </w:rPr>
        <w:t xml:space="preserve"> status, it is purely digital, linked to ID documents</w:t>
      </w:r>
      <w:r w:rsidR="00D335B9">
        <w:rPr>
          <w:rFonts w:ascii="inherit" w:hAnsi="inherit" w:cs="Calibri"/>
          <w:color w:val="000000"/>
          <w:bdr w:val="none" w:sz="0" w:space="0" w:color="auto" w:frame="1"/>
        </w:rPr>
        <w:t>,</w:t>
      </w:r>
      <w:r w:rsidR="00F24E25">
        <w:rPr>
          <w:rFonts w:ascii="inherit" w:hAnsi="inherit" w:cs="Calibri"/>
          <w:color w:val="000000"/>
          <w:bdr w:val="none" w:sz="0" w:space="0" w:color="auto" w:frame="1"/>
        </w:rPr>
        <w:t xml:space="preserve"> and must be updated online each time ID documents are renewed</w:t>
      </w:r>
      <w:r w:rsidR="008A1AED">
        <w:rPr>
          <w:rFonts w:ascii="inherit" w:hAnsi="inherit" w:cs="Calibri"/>
          <w:color w:val="000000"/>
          <w:bdr w:val="none" w:sz="0" w:space="0" w:color="auto" w:frame="1"/>
        </w:rPr>
        <w:t>, or contact details changed</w:t>
      </w:r>
      <w:r w:rsidR="00F24E25">
        <w:rPr>
          <w:rFonts w:ascii="inherit" w:hAnsi="inherit" w:cs="Calibri"/>
          <w:color w:val="000000"/>
          <w:bdr w:val="none" w:sz="0" w:space="0" w:color="auto" w:frame="1"/>
        </w:rPr>
        <w:t xml:space="preserve">. </w:t>
      </w:r>
    </w:p>
    <w:p w14:paraId="00237CA9" w14:textId="0C68E198" w:rsidR="00B159C7" w:rsidRDefault="00B159C7" w:rsidP="001F7716">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p w14:paraId="2EA33C91" w14:textId="3ADB3B7E" w:rsidR="00417FBF" w:rsidRDefault="00417FBF" w:rsidP="001F7716">
      <w:pPr>
        <w:pStyle w:val="NormalWeb"/>
        <w:shd w:val="clear" w:color="auto" w:fill="FFFFFF"/>
        <w:spacing w:before="0" w:beforeAutospacing="0" w:after="0" w:afterAutospacing="0"/>
        <w:textAlignment w:val="baseline"/>
        <w:rPr>
          <w:rFonts w:ascii="inherit" w:hAnsi="inherit" w:cs="Calibri"/>
          <w:b/>
          <w:bCs/>
          <w:color w:val="000000"/>
          <w:bdr w:val="none" w:sz="0" w:space="0" w:color="auto" w:frame="1"/>
        </w:rPr>
      </w:pPr>
      <w:r w:rsidRPr="00417FBF">
        <w:rPr>
          <w:rFonts w:ascii="inherit" w:hAnsi="inherit" w:cs="Calibri"/>
          <w:b/>
          <w:bCs/>
          <w:color w:val="000000"/>
          <w:bdr w:val="none" w:sz="0" w:space="0" w:color="auto" w:frame="1"/>
        </w:rPr>
        <w:t>What has this to do with YSJ?</w:t>
      </w:r>
    </w:p>
    <w:p w14:paraId="078622C0" w14:textId="77777777" w:rsidR="00D335B9" w:rsidRPr="00417FBF" w:rsidRDefault="00D335B9" w:rsidP="001F7716">
      <w:pPr>
        <w:pStyle w:val="NormalWeb"/>
        <w:shd w:val="clear" w:color="auto" w:fill="FFFFFF"/>
        <w:spacing w:before="0" w:beforeAutospacing="0" w:after="0" w:afterAutospacing="0"/>
        <w:textAlignment w:val="baseline"/>
        <w:rPr>
          <w:rFonts w:ascii="inherit" w:hAnsi="inherit" w:cs="Calibri"/>
          <w:b/>
          <w:bCs/>
          <w:color w:val="000000"/>
          <w:bdr w:val="none" w:sz="0" w:space="0" w:color="auto" w:frame="1"/>
        </w:rPr>
      </w:pPr>
    </w:p>
    <w:p w14:paraId="6A183CB3" w14:textId="3F1090E8" w:rsidR="004E2A2A" w:rsidRDefault="00B159C7" w:rsidP="001F7716">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r>
        <w:rPr>
          <w:rFonts w:ascii="inherit" w:hAnsi="inherit" w:cs="Calibri"/>
          <w:color w:val="000000"/>
          <w:bdr w:val="none" w:sz="0" w:space="0" w:color="auto" w:frame="1"/>
        </w:rPr>
        <w:t>A small team of Law students in the Law Clinic at YSJ have volunteered with the charity Settled</w:t>
      </w:r>
      <w:r w:rsidR="004E2A2A">
        <w:rPr>
          <w:rFonts w:ascii="inherit" w:hAnsi="inherit" w:cs="Calibri"/>
          <w:color w:val="000000"/>
          <w:bdr w:val="none" w:sz="0" w:space="0" w:color="auto" w:frame="1"/>
        </w:rPr>
        <w:t xml:space="preserve"> (</w:t>
      </w:r>
      <w:hyperlink r:id="rId6" w:history="1">
        <w:r w:rsidR="004E2A2A" w:rsidRPr="00AC43E1">
          <w:rPr>
            <w:rStyle w:val="Hyperlink"/>
            <w:rFonts w:ascii="inherit" w:hAnsi="inherit" w:cs="Calibri"/>
            <w:bdr w:val="none" w:sz="0" w:space="0" w:color="auto" w:frame="1"/>
          </w:rPr>
          <w:t>https://settled.org.uk/en/</w:t>
        </w:r>
      </w:hyperlink>
      <w:r w:rsidR="004E2A2A">
        <w:rPr>
          <w:rFonts w:ascii="inherit" w:hAnsi="inherit" w:cs="Calibri"/>
          <w:color w:val="000000"/>
          <w:bdr w:val="none" w:sz="0" w:space="0" w:color="auto" w:frame="1"/>
        </w:rPr>
        <w:t>)</w:t>
      </w:r>
      <w:r>
        <w:rPr>
          <w:rFonts w:ascii="inherit" w:hAnsi="inherit" w:cs="Calibri"/>
          <w:color w:val="000000"/>
          <w:bdr w:val="none" w:sz="0" w:space="0" w:color="auto" w:frame="1"/>
        </w:rPr>
        <w:t xml:space="preserve">, trained </w:t>
      </w:r>
      <w:r w:rsidR="004E2A2A">
        <w:rPr>
          <w:rFonts w:ascii="inherit" w:hAnsi="inherit" w:cs="Calibri"/>
          <w:color w:val="000000"/>
          <w:bdr w:val="none" w:sz="0" w:space="0" w:color="auto" w:frame="1"/>
        </w:rPr>
        <w:t xml:space="preserve">in the </w:t>
      </w:r>
      <w:r>
        <w:rPr>
          <w:rFonts w:ascii="inherit" w:hAnsi="inherit" w:cs="Calibri"/>
          <w:color w:val="000000"/>
          <w:bdr w:val="none" w:sz="0" w:space="0" w:color="auto" w:frame="1"/>
        </w:rPr>
        <w:t>EU</w:t>
      </w:r>
      <w:r w:rsidR="00C028CB">
        <w:rPr>
          <w:rFonts w:ascii="inherit" w:hAnsi="inherit" w:cs="Calibri"/>
          <w:color w:val="000000"/>
          <w:bdr w:val="none" w:sz="0" w:space="0" w:color="auto" w:frame="1"/>
        </w:rPr>
        <w:t>SS</w:t>
      </w:r>
      <w:r>
        <w:rPr>
          <w:rFonts w:ascii="inherit" w:hAnsi="inherit" w:cs="Calibri"/>
          <w:color w:val="000000"/>
          <w:bdr w:val="none" w:sz="0" w:space="0" w:color="auto" w:frame="1"/>
        </w:rPr>
        <w:t xml:space="preserve"> </w:t>
      </w:r>
      <w:r w:rsidR="004E2A2A">
        <w:rPr>
          <w:rFonts w:ascii="inherit" w:hAnsi="inherit" w:cs="Calibri"/>
          <w:color w:val="000000"/>
          <w:bdr w:val="none" w:sz="0" w:space="0" w:color="auto" w:frame="1"/>
        </w:rPr>
        <w:t>and qualified</w:t>
      </w:r>
      <w:r>
        <w:rPr>
          <w:rFonts w:ascii="inherit" w:hAnsi="inherit" w:cs="Calibri"/>
          <w:color w:val="000000"/>
          <w:bdr w:val="none" w:sz="0" w:space="0" w:color="auto" w:frame="1"/>
        </w:rPr>
        <w:t xml:space="preserve"> with the Office of the Immigration Services Commissioner</w:t>
      </w:r>
      <w:r w:rsidR="004E2A2A" w:rsidRPr="004E2A2A">
        <w:rPr>
          <w:rFonts w:ascii="inherit" w:hAnsi="inherit" w:cs="Calibri"/>
          <w:color w:val="000000"/>
          <w:bdr w:val="none" w:sz="0" w:space="0" w:color="auto" w:frame="1"/>
        </w:rPr>
        <w:t xml:space="preserve"> </w:t>
      </w:r>
      <w:r w:rsidR="004E2A2A">
        <w:rPr>
          <w:rFonts w:ascii="inherit" w:hAnsi="inherit" w:cs="Calibri"/>
          <w:color w:val="000000"/>
          <w:bdr w:val="none" w:sz="0" w:space="0" w:color="auto" w:frame="1"/>
        </w:rPr>
        <w:t>as advisers</w:t>
      </w:r>
      <w:r w:rsidR="00037C80">
        <w:rPr>
          <w:rFonts w:ascii="inherit" w:hAnsi="inherit" w:cs="Calibri"/>
          <w:color w:val="000000"/>
          <w:bdr w:val="none" w:sz="0" w:space="0" w:color="auto" w:frame="1"/>
        </w:rPr>
        <w:t xml:space="preserve">. We have </w:t>
      </w:r>
      <w:r>
        <w:rPr>
          <w:rFonts w:ascii="inherit" w:hAnsi="inherit" w:cs="Calibri"/>
          <w:color w:val="000000"/>
          <w:bdr w:val="none" w:sz="0" w:space="0" w:color="auto" w:frame="1"/>
        </w:rPr>
        <w:t xml:space="preserve">been </w:t>
      </w:r>
      <w:r w:rsidR="00037C80">
        <w:rPr>
          <w:rFonts w:ascii="inherit" w:hAnsi="inherit" w:cs="Calibri"/>
          <w:color w:val="000000"/>
          <w:bdr w:val="none" w:sz="0" w:space="0" w:color="auto" w:frame="1"/>
        </w:rPr>
        <w:t xml:space="preserve">working together to </w:t>
      </w:r>
      <w:r>
        <w:rPr>
          <w:rFonts w:ascii="inherit" w:hAnsi="inherit" w:cs="Calibri"/>
          <w:color w:val="000000"/>
          <w:bdr w:val="none" w:sz="0" w:space="0" w:color="auto" w:frame="1"/>
        </w:rPr>
        <w:t>a</w:t>
      </w:r>
      <w:r w:rsidR="00D335B9">
        <w:rPr>
          <w:rFonts w:ascii="inherit" w:hAnsi="inherit" w:cs="Calibri"/>
          <w:color w:val="000000"/>
          <w:bdr w:val="none" w:sz="0" w:space="0" w:color="auto" w:frame="1"/>
        </w:rPr>
        <w:t>dvise</w:t>
      </w:r>
      <w:r>
        <w:rPr>
          <w:rFonts w:ascii="inherit" w:hAnsi="inherit" w:cs="Calibri"/>
          <w:color w:val="000000"/>
          <w:bdr w:val="none" w:sz="0" w:space="0" w:color="auto" w:frame="1"/>
        </w:rPr>
        <w:t xml:space="preserve"> EU citizens applying to the scheme.</w:t>
      </w:r>
      <w:r w:rsidR="00617C38">
        <w:rPr>
          <w:rFonts w:ascii="inherit" w:hAnsi="inherit" w:cs="Calibri"/>
          <w:color w:val="000000"/>
          <w:bdr w:val="none" w:sz="0" w:space="0" w:color="auto" w:frame="1"/>
        </w:rPr>
        <w:t xml:space="preserve"> Many cases are straightforward and EU citizens apply successfully to the scheme without assistance, but </w:t>
      </w:r>
      <w:r w:rsidR="00D335B9">
        <w:rPr>
          <w:rFonts w:ascii="inherit" w:hAnsi="inherit" w:cs="Calibri"/>
          <w:color w:val="000000"/>
          <w:bdr w:val="none" w:sz="0" w:space="0" w:color="auto" w:frame="1"/>
        </w:rPr>
        <w:t>charities are</w:t>
      </w:r>
      <w:r w:rsidR="00617C38">
        <w:rPr>
          <w:rFonts w:ascii="inherit" w:hAnsi="inherit" w:cs="Calibri"/>
          <w:color w:val="000000"/>
          <w:bdr w:val="none" w:sz="0" w:space="0" w:color="auto" w:frame="1"/>
        </w:rPr>
        <w:t xml:space="preserve"> experiencing an increasing number of challenging cases</w:t>
      </w:r>
      <w:r w:rsidR="004E2A2A">
        <w:rPr>
          <w:rFonts w:ascii="inherit" w:hAnsi="inherit" w:cs="Calibri"/>
          <w:color w:val="000000"/>
          <w:bdr w:val="none" w:sz="0" w:space="0" w:color="auto" w:frame="1"/>
        </w:rPr>
        <w:t>.</w:t>
      </w:r>
      <w:r w:rsidR="00B165B0">
        <w:rPr>
          <w:rFonts w:ascii="inherit" w:hAnsi="inherit" w:cs="Calibri"/>
          <w:color w:val="000000"/>
          <w:bdr w:val="none" w:sz="0" w:space="0" w:color="auto" w:frame="1"/>
        </w:rPr>
        <w:t xml:space="preserve"> Below are examples of the kind of situations encountered.</w:t>
      </w:r>
      <w:r w:rsidR="003B3592">
        <w:rPr>
          <w:rFonts w:ascii="inherit" w:hAnsi="inherit" w:cs="Calibri"/>
          <w:color w:val="000000"/>
          <w:bdr w:val="none" w:sz="0" w:space="0" w:color="auto" w:frame="1"/>
        </w:rPr>
        <w:t xml:space="preserve"> These case studies are fictitious but representative of the </w:t>
      </w:r>
      <w:proofErr w:type="gramStart"/>
      <w:r w:rsidR="003B3592">
        <w:rPr>
          <w:rFonts w:ascii="inherit" w:hAnsi="inherit" w:cs="Calibri"/>
          <w:color w:val="000000"/>
          <w:bdr w:val="none" w:sz="0" w:space="0" w:color="auto" w:frame="1"/>
        </w:rPr>
        <w:t>issues</w:t>
      </w:r>
      <w:proofErr w:type="gramEnd"/>
      <w:r w:rsidR="003B3592">
        <w:rPr>
          <w:rFonts w:ascii="inherit" w:hAnsi="inherit" w:cs="Calibri"/>
          <w:color w:val="000000"/>
          <w:bdr w:val="none" w:sz="0" w:space="0" w:color="auto" w:frame="1"/>
        </w:rPr>
        <w:t xml:space="preserve"> </w:t>
      </w:r>
      <w:r w:rsidR="00D335B9">
        <w:rPr>
          <w:rFonts w:ascii="inherit" w:hAnsi="inherit" w:cs="Calibri"/>
          <w:color w:val="000000"/>
          <w:bdr w:val="none" w:sz="0" w:space="0" w:color="auto" w:frame="1"/>
        </w:rPr>
        <w:t xml:space="preserve">volunteers </w:t>
      </w:r>
      <w:r w:rsidR="003B3592">
        <w:rPr>
          <w:rFonts w:ascii="inherit" w:hAnsi="inherit" w:cs="Calibri"/>
          <w:color w:val="000000"/>
          <w:bdr w:val="none" w:sz="0" w:space="0" w:color="auto" w:frame="1"/>
        </w:rPr>
        <w:t>meet every day</w:t>
      </w:r>
      <w:r w:rsidR="00D335B9">
        <w:rPr>
          <w:rFonts w:ascii="inherit" w:hAnsi="inherit" w:cs="Calibri"/>
          <w:color w:val="000000"/>
          <w:bdr w:val="none" w:sz="0" w:space="0" w:color="auto" w:frame="1"/>
        </w:rPr>
        <w:t xml:space="preserve">, as </w:t>
      </w:r>
      <w:r w:rsidR="0040755D">
        <w:rPr>
          <w:rFonts w:ascii="inherit" w:hAnsi="inherit" w:cs="Calibri"/>
          <w:color w:val="000000"/>
          <w:bdr w:val="none" w:sz="0" w:space="0" w:color="auto" w:frame="1"/>
        </w:rPr>
        <w:t xml:space="preserve">demonstrated </w:t>
      </w:r>
      <w:r w:rsidR="00D335B9">
        <w:rPr>
          <w:rFonts w:ascii="inherit" w:hAnsi="inherit" w:cs="Calibri"/>
          <w:color w:val="000000"/>
          <w:bdr w:val="none" w:sz="0" w:space="0" w:color="auto" w:frame="1"/>
        </w:rPr>
        <w:t>on multiple social media platforms</w:t>
      </w:r>
      <w:r w:rsidR="003B3592">
        <w:rPr>
          <w:rFonts w:ascii="inherit" w:hAnsi="inherit" w:cs="Calibri"/>
          <w:color w:val="000000"/>
          <w:bdr w:val="none" w:sz="0" w:space="0" w:color="auto" w:frame="1"/>
        </w:rPr>
        <w:t>.</w:t>
      </w:r>
    </w:p>
    <w:p w14:paraId="26092305" w14:textId="77777777" w:rsidR="003B3592" w:rsidRDefault="003B3592" w:rsidP="001F7716">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p w14:paraId="7EE2F5BF" w14:textId="2B9FB26A" w:rsidR="001F7716" w:rsidRPr="00B165B0" w:rsidRDefault="004E2A2A" w:rsidP="001F7716">
      <w:pPr>
        <w:pStyle w:val="NormalWeb"/>
        <w:shd w:val="clear" w:color="auto" w:fill="FFFFFF"/>
        <w:spacing w:before="0" w:beforeAutospacing="0" w:after="0" w:afterAutospacing="0"/>
        <w:textAlignment w:val="baseline"/>
        <w:rPr>
          <w:rFonts w:ascii="inherit" w:hAnsi="inherit" w:cs="Calibri"/>
          <w:b/>
          <w:bCs/>
          <w:color w:val="000000"/>
          <w:bdr w:val="none" w:sz="0" w:space="0" w:color="auto" w:frame="1"/>
        </w:rPr>
      </w:pPr>
      <w:r w:rsidRPr="00B165B0">
        <w:rPr>
          <w:rFonts w:ascii="inherit" w:hAnsi="inherit" w:cs="Calibri"/>
          <w:b/>
          <w:bCs/>
          <w:color w:val="000000"/>
          <w:bdr w:val="none" w:sz="0" w:space="0" w:color="auto" w:frame="1"/>
        </w:rPr>
        <w:t>The elderly</w:t>
      </w:r>
      <w:r w:rsidR="00B165B0" w:rsidRPr="00B165B0">
        <w:rPr>
          <w:rFonts w:ascii="inherit" w:hAnsi="inherit" w:cs="Calibri"/>
          <w:b/>
          <w:bCs/>
          <w:color w:val="000000"/>
          <w:bdr w:val="none" w:sz="0" w:space="0" w:color="auto" w:frame="1"/>
        </w:rPr>
        <w:t xml:space="preserve"> </w:t>
      </w:r>
    </w:p>
    <w:p w14:paraId="7181E13B" w14:textId="77777777" w:rsidR="00B165B0" w:rsidRDefault="00B165B0" w:rsidP="001F7716">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p w14:paraId="78F748B4" w14:textId="7B98F823" w:rsidR="001F7716" w:rsidRDefault="00CE3A39" w:rsidP="00BE398A">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r>
        <w:rPr>
          <w:rFonts w:ascii="inherit" w:hAnsi="inherit" w:cs="Calibri"/>
          <w:color w:val="000000"/>
          <w:bdr w:val="none" w:sz="0" w:space="0" w:color="auto" w:frame="1"/>
        </w:rPr>
        <w:t>Mari</w:t>
      </w:r>
      <w:r w:rsidR="003B3592">
        <w:rPr>
          <w:rFonts w:ascii="inherit" w:hAnsi="inherit" w:cs="Calibri"/>
          <w:color w:val="000000"/>
          <w:bdr w:val="none" w:sz="0" w:space="0" w:color="auto" w:frame="1"/>
        </w:rPr>
        <w:t>a</w:t>
      </w:r>
      <w:r w:rsidR="009D4954">
        <w:rPr>
          <w:rFonts w:ascii="inherit" w:hAnsi="inherit" w:cs="Calibri"/>
          <w:color w:val="000000"/>
          <w:bdr w:val="none" w:sz="0" w:space="0" w:color="auto" w:frame="1"/>
        </w:rPr>
        <w:t xml:space="preserve"> </w:t>
      </w:r>
      <w:r w:rsidR="009D5603">
        <w:rPr>
          <w:rFonts w:ascii="inherit" w:hAnsi="inherit" w:cs="Calibri"/>
          <w:color w:val="000000"/>
          <w:bdr w:val="none" w:sz="0" w:space="0" w:color="auto" w:frame="1"/>
        </w:rPr>
        <w:t xml:space="preserve">is </w:t>
      </w:r>
      <w:r w:rsidR="00617C38">
        <w:rPr>
          <w:rFonts w:ascii="inherit" w:hAnsi="inherit" w:cs="Calibri"/>
          <w:color w:val="000000"/>
          <w:bdr w:val="none" w:sz="0" w:space="0" w:color="auto" w:frame="1"/>
        </w:rPr>
        <w:t>90</w:t>
      </w:r>
      <w:r w:rsidR="009D5603">
        <w:rPr>
          <w:rFonts w:ascii="inherit" w:hAnsi="inherit" w:cs="Calibri"/>
          <w:color w:val="000000"/>
          <w:bdr w:val="none" w:sz="0" w:space="0" w:color="auto" w:frame="1"/>
        </w:rPr>
        <w:t xml:space="preserve">. </w:t>
      </w:r>
      <w:r w:rsidR="009D4954">
        <w:rPr>
          <w:rFonts w:ascii="inherit" w:hAnsi="inherit" w:cs="Calibri"/>
          <w:color w:val="000000"/>
          <w:bdr w:val="none" w:sz="0" w:space="0" w:color="auto" w:frame="1"/>
        </w:rPr>
        <w:t>She came to the UK in</w:t>
      </w:r>
      <w:r w:rsidR="006F51FE">
        <w:rPr>
          <w:rFonts w:ascii="inherit" w:hAnsi="inherit" w:cs="Calibri"/>
          <w:color w:val="000000"/>
          <w:bdr w:val="none" w:sz="0" w:space="0" w:color="auto" w:frame="1"/>
        </w:rPr>
        <w:t xml:space="preserve"> the </w:t>
      </w:r>
      <w:r w:rsidR="009D4954">
        <w:rPr>
          <w:rFonts w:ascii="inherit" w:hAnsi="inherit" w:cs="Calibri"/>
          <w:color w:val="000000"/>
          <w:bdr w:val="none" w:sz="0" w:space="0" w:color="auto" w:frame="1"/>
        </w:rPr>
        <w:t>19</w:t>
      </w:r>
      <w:r w:rsidR="008A1AED">
        <w:rPr>
          <w:rFonts w:ascii="inherit" w:hAnsi="inherit" w:cs="Calibri"/>
          <w:color w:val="000000"/>
          <w:bdr w:val="none" w:sz="0" w:space="0" w:color="auto" w:frame="1"/>
        </w:rPr>
        <w:t>5</w:t>
      </w:r>
      <w:r w:rsidR="006F51FE">
        <w:rPr>
          <w:rFonts w:ascii="inherit" w:hAnsi="inherit" w:cs="Calibri"/>
          <w:color w:val="000000"/>
          <w:bdr w:val="none" w:sz="0" w:space="0" w:color="auto" w:frame="1"/>
        </w:rPr>
        <w:t>0s</w:t>
      </w:r>
      <w:r w:rsidR="009D4954">
        <w:rPr>
          <w:rFonts w:ascii="inherit" w:hAnsi="inherit" w:cs="Calibri"/>
          <w:color w:val="000000"/>
          <w:bdr w:val="none" w:sz="0" w:space="0" w:color="auto" w:frame="1"/>
        </w:rPr>
        <w:t xml:space="preserve"> and has lived and worked in </w:t>
      </w:r>
      <w:r w:rsidR="00753B42">
        <w:rPr>
          <w:rFonts w:ascii="inherit" w:hAnsi="inherit" w:cs="Calibri"/>
          <w:color w:val="000000"/>
          <w:bdr w:val="none" w:sz="0" w:space="0" w:color="auto" w:frame="1"/>
        </w:rPr>
        <w:t>the UK</w:t>
      </w:r>
      <w:r w:rsidR="009D4954">
        <w:rPr>
          <w:rFonts w:ascii="inherit" w:hAnsi="inherit" w:cs="Calibri"/>
          <w:color w:val="000000"/>
          <w:bdr w:val="none" w:sz="0" w:space="0" w:color="auto" w:frame="1"/>
        </w:rPr>
        <w:t xml:space="preserve"> for</w:t>
      </w:r>
      <w:r w:rsidR="008A1AED">
        <w:rPr>
          <w:rFonts w:ascii="inherit" w:hAnsi="inherit" w:cs="Calibri"/>
          <w:color w:val="000000"/>
          <w:bdr w:val="none" w:sz="0" w:space="0" w:color="auto" w:frame="1"/>
        </w:rPr>
        <w:t xml:space="preserve"> nearly 7</w:t>
      </w:r>
      <w:r w:rsidR="006F51FE">
        <w:rPr>
          <w:rFonts w:ascii="inherit" w:hAnsi="inherit" w:cs="Calibri"/>
          <w:color w:val="000000"/>
          <w:bdr w:val="none" w:sz="0" w:space="0" w:color="auto" w:frame="1"/>
        </w:rPr>
        <w:t>0</w:t>
      </w:r>
      <w:r w:rsidR="009D4954">
        <w:rPr>
          <w:rFonts w:ascii="inherit" w:hAnsi="inherit" w:cs="Calibri"/>
          <w:color w:val="000000"/>
          <w:bdr w:val="none" w:sz="0" w:space="0" w:color="auto" w:frame="1"/>
        </w:rPr>
        <w:t xml:space="preserve"> years. She is </w:t>
      </w:r>
      <w:r w:rsidR="00BE597A">
        <w:rPr>
          <w:rFonts w:ascii="inherit" w:hAnsi="inherit" w:cs="Calibri"/>
          <w:color w:val="000000"/>
          <w:bdr w:val="none" w:sz="0" w:space="0" w:color="auto" w:frame="1"/>
        </w:rPr>
        <w:t>now</w:t>
      </w:r>
      <w:r w:rsidR="009D4954">
        <w:rPr>
          <w:rFonts w:ascii="inherit" w:hAnsi="inherit" w:cs="Calibri"/>
          <w:color w:val="000000"/>
          <w:bdr w:val="none" w:sz="0" w:space="0" w:color="auto" w:frame="1"/>
        </w:rPr>
        <w:t xml:space="preserve"> disabled and in poor health</w:t>
      </w:r>
      <w:r w:rsidR="00655870" w:rsidRPr="00655870">
        <w:rPr>
          <w:rFonts w:ascii="inherit" w:hAnsi="inherit" w:cs="Calibri"/>
          <w:color w:val="000000"/>
          <w:bdr w:val="none" w:sz="0" w:space="0" w:color="auto" w:frame="1"/>
        </w:rPr>
        <w:t xml:space="preserve"> </w:t>
      </w:r>
      <w:r w:rsidR="00655870">
        <w:rPr>
          <w:rFonts w:ascii="inherit" w:hAnsi="inherit" w:cs="Calibri"/>
          <w:color w:val="000000"/>
          <w:bdr w:val="none" w:sz="0" w:space="0" w:color="auto" w:frame="1"/>
        </w:rPr>
        <w:t>and shielding</w:t>
      </w:r>
      <w:r w:rsidR="009D4954">
        <w:rPr>
          <w:rFonts w:ascii="inherit" w:hAnsi="inherit" w:cs="Calibri"/>
          <w:color w:val="000000"/>
          <w:bdr w:val="none" w:sz="0" w:space="0" w:color="auto" w:frame="1"/>
        </w:rPr>
        <w:t xml:space="preserve">. </w:t>
      </w:r>
      <w:r w:rsidR="00655870">
        <w:rPr>
          <w:rFonts w:ascii="inherit" w:hAnsi="inherit" w:cs="Calibri"/>
          <w:color w:val="000000"/>
          <w:bdr w:val="none" w:sz="0" w:space="0" w:color="auto" w:frame="1"/>
        </w:rPr>
        <w:t>S</w:t>
      </w:r>
      <w:r w:rsidR="00BE398A">
        <w:rPr>
          <w:rFonts w:ascii="inherit" w:hAnsi="inherit" w:cs="Calibri"/>
          <w:color w:val="000000"/>
          <w:bdr w:val="none" w:sz="0" w:space="0" w:color="auto" w:frame="1"/>
        </w:rPr>
        <w:t xml:space="preserve">he made an appointment at </w:t>
      </w:r>
      <w:r w:rsidR="000770C2">
        <w:rPr>
          <w:rFonts w:ascii="inherit" w:hAnsi="inherit" w:cs="Calibri"/>
          <w:color w:val="000000"/>
          <w:bdr w:val="none" w:sz="0" w:space="0" w:color="auto" w:frame="1"/>
        </w:rPr>
        <w:t>the community centre</w:t>
      </w:r>
      <w:r w:rsidR="00BE398A">
        <w:rPr>
          <w:rFonts w:ascii="inherit" w:hAnsi="inherit" w:cs="Calibri"/>
          <w:color w:val="000000"/>
          <w:bdr w:val="none" w:sz="0" w:space="0" w:color="auto" w:frame="1"/>
        </w:rPr>
        <w:t xml:space="preserve"> </w:t>
      </w:r>
      <w:r w:rsidR="001F7716">
        <w:rPr>
          <w:rFonts w:ascii="inherit" w:hAnsi="inherit" w:cs="Calibri"/>
          <w:color w:val="000000"/>
          <w:bdr w:val="none" w:sz="0" w:space="0" w:color="auto" w:frame="1"/>
        </w:rPr>
        <w:t>with</w:t>
      </w:r>
      <w:r w:rsidR="00BE398A">
        <w:rPr>
          <w:rFonts w:ascii="inherit" w:hAnsi="inherit" w:cs="Calibri"/>
          <w:color w:val="000000"/>
          <w:bdr w:val="none" w:sz="0" w:space="0" w:color="auto" w:frame="1"/>
        </w:rPr>
        <w:t xml:space="preserve"> someone </w:t>
      </w:r>
      <w:r w:rsidR="001F7716">
        <w:rPr>
          <w:rFonts w:ascii="inherit" w:hAnsi="inherit" w:cs="Calibri"/>
          <w:color w:val="000000"/>
          <w:bdr w:val="none" w:sz="0" w:space="0" w:color="auto" w:frame="1"/>
        </w:rPr>
        <w:t xml:space="preserve">who would </w:t>
      </w:r>
      <w:r w:rsidR="00BE398A">
        <w:rPr>
          <w:rFonts w:ascii="inherit" w:hAnsi="inherit" w:cs="Calibri"/>
          <w:color w:val="000000"/>
          <w:bdr w:val="none" w:sz="0" w:space="0" w:color="auto" w:frame="1"/>
        </w:rPr>
        <w:t>help her apply</w:t>
      </w:r>
      <w:r w:rsidR="0012571B">
        <w:rPr>
          <w:rFonts w:ascii="inherit" w:hAnsi="inherit" w:cs="Calibri"/>
          <w:color w:val="000000"/>
          <w:bdr w:val="none" w:sz="0" w:space="0" w:color="auto" w:frame="1"/>
        </w:rPr>
        <w:t xml:space="preserve"> for settled status</w:t>
      </w:r>
      <w:r w:rsidR="00BE398A">
        <w:rPr>
          <w:rFonts w:ascii="inherit" w:hAnsi="inherit" w:cs="Calibri"/>
          <w:color w:val="000000"/>
          <w:bdr w:val="none" w:sz="0" w:space="0" w:color="auto" w:frame="1"/>
        </w:rPr>
        <w:t>, but her appointment was cancelled</w:t>
      </w:r>
      <w:r w:rsidR="00417FBF">
        <w:rPr>
          <w:rFonts w:ascii="inherit" w:hAnsi="inherit" w:cs="Calibri"/>
          <w:color w:val="000000"/>
          <w:bdr w:val="none" w:sz="0" w:space="0" w:color="auto" w:frame="1"/>
        </w:rPr>
        <w:t xml:space="preserve"> due to</w:t>
      </w:r>
      <w:r w:rsidR="00417FBF" w:rsidRPr="00417FBF">
        <w:rPr>
          <w:rFonts w:ascii="inherit" w:hAnsi="inherit" w:cs="Calibri"/>
          <w:color w:val="000000"/>
          <w:bdr w:val="none" w:sz="0" w:space="0" w:color="auto" w:frame="1"/>
        </w:rPr>
        <w:t xml:space="preserve"> </w:t>
      </w:r>
      <w:r w:rsidR="00417FBF">
        <w:rPr>
          <w:rFonts w:ascii="inherit" w:hAnsi="inherit" w:cs="Calibri"/>
          <w:color w:val="000000"/>
          <w:bdr w:val="none" w:sz="0" w:space="0" w:color="auto" w:frame="1"/>
        </w:rPr>
        <w:t>the pandemic</w:t>
      </w:r>
      <w:r w:rsidR="008A1AED">
        <w:rPr>
          <w:rFonts w:ascii="inherit" w:hAnsi="inherit" w:cs="Calibri"/>
          <w:color w:val="000000"/>
          <w:bdr w:val="none" w:sz="0" w:space="0" w:color="auto" w:frame="1"/>
        </w:rPr>
        <w:t xml:space="preserve"> and now she is </w:t>
      </w:r>
      <w:r w:rsidR="008A1AED">
        <w:rPr>
          <w:rFonts w:ascii="inherit" w:hAnsi="inherit" w:cs="Calibri"/>
          <w:color w:val="000000"/>
          <w:bdr w:val="none" w:sz="0" w:space="0" w:color="auto" w:frame="1"/>
        </w:rPr>
        <w:lastRenderedPageBreak/>
        <w:t>shielding</w:t>
      </w:r>
      <w:r w:rsidR="00BE398A">
        <w:rPr>
          <w:rFonts w:ascii="inherit" w:hAnsi="inherit" w:cs="Calibri"/>
          <w:color w:val="000000"/>
          <w:bdr w:val="none" w:sz="0" w:space="0" w:color="auto" w:frame="1"/>
        </w:rPr>
        <w:t>. She has no family</w:t>
      </w:r>
      <w:r w:rsidR="00655870">
        <w:rPr>
          <w:rFonts w:ascii="inherit" w:hAnsi="inherit" w:cs="Calibri"/>
          <w:color w:val="000000"/>
          <w:bdr w:val="none" w:sz="0" w:space="0" w:color="auto" w:frame="1"/>
        </w:rPr>
        <w:t xml:space="preserve"> in the UK.</w:t>
      </w:r>
      <w:r w:rsidR="00BE398A">
        <w:rPr>
          <w:rFonts w:ascii="inherit" w:hAnsi="inherit" w:cs="Calibri"/>
          <w:color w:val="000000"/>
          <w:bdr w:val="none" w:sz="0" w:space="0" w:color="auto" w:frame="1"/>
        </w:rPr>
        <w:t xml:space="preserve"> She does not have a mobile phone, a computer or an email address let alone the technical know</w:t>
      </w:r>
      <w:r w:rsidR="00B6491A">
        <w:rPr>
          <w:rFonts w:ascii="inherit" w:hAnsi="inherit" w:cs="Calibri"/>
          <w:color w:val="000000"/>
          <w:bdr w:val="none" w:sz="0" w:space="0" w:color="auto" w:frame="1"/>
        </w:rPr>
        <w:t xml:space="preserve"> how</w:t>
      </w:r>
      <w:r w:rsidR="00BE398A">
        <w:rPr>
          <w:rFonts w:ascii="inherit" w:hAnsi="inherit" w:cs="Calibri"/>
          <w:color w:val="000000"/>
          <w:bdr w:val="none" w:sz="0" w:space="0" w:color="auto" w:frame="1"/>
        </w:rPr>
        <w:t xml:space="preserve"> to use them. She was almost certainly granted indefinite leave to remain in the UK</w:t>
      </w:r>
      <w:r w:rsidR="0012571B" w:rsidRPr="0012571B">
        <w:rPr>
          <w:rFonts w:ascii="inherit" w:hAnsi="inherit" w:cs="Calibri"/>
          <w:color w:val="000000"/>
          <w:bdr w:val="none" w:sz="0" w:space="0" w:color="auto" w:frame="1"/>
        </w:rPr>
        <w:t xml:space="preserve"> </w:t>
      </w:r>
      <w:r w:rsidR="0012571B">
        <w:rPr>
          <w:rFonts w:ascii="inherit" w:hAnsi="inherit" w:cs="Calibri"/>
          <w:color w:val="000000"/>
          <w:bdr w:val="none" w:sz="0" w:space="0" w:color="auto" w:frame="1"/>
        </w:rPr>
        <w:t xml:space="preserve">in the </w:t>
      </w:r>
      <w:proofErr w:type="gramStart"/>
      <w:r w:rsidR="008A1AED">
        <w:rPr>
          <w:rFonts w:ascii="inherit" w:hAnsi="inherit" w:cs="Calibri"/>
          <w:color w:val="000000"/>
          <w:bdr w:val="none" w:sz="0" w:space="0" w:color="auto" w:frame="1"/>
        </w:rPr>
        <w:t>past</w:t>
      </w:r>
      <w:r w:rsidR="00BE398A">
        <w:rPr>
          <w:rFonts w:ascii="inherit" w:hAnsi="inherit" w:cs="Calibri"/>
          <w:color w:val="000000"/>
          <w:bdr w:val="none" w:sz="0" w:space="0" w:color="auto" w:frame="1"/>
        </w:rPr>
        <w:t>, and</w:t>
      </w:r>
      <w:proofErr w:type="gramEnd"/>
      <w:r w:rsidR="00BE398A">
        <w:rPr>
          <w:rFonts w:ascii="inherit" w:hAnsi="inherit" w:cs="Calibri"/>
          <w:color w:val="000000"/>
          <w:bdr w:val="none" w:sz="0" w:space="0" w:color="auto" w:frame="1"/>
        </w:rPr>
        <w:t xml:space="preserve"> </w:t>
      </w:r>
      <w:r w:rsidR="00417FBF">
        <w:rPr>
          <w:rFonts w:ascii="inherit" w:hAnsi="inherit" w:cs="Calibri"/>
          <w:color w:val="000000"/>
          <w:bdr w:val="none" w:sz="0" w:space="0" w:color="auto" w:frame="1"/>
        </w:rPr>
        <w:t xml:space="preserve">will have probably </w:t>
      </w:r>
      <w:r w:rsidR="00BE398A">
        <w:rPr>
          <w:rFonts w:ascii="inherit" w:hAnsi="inherit" w:cs="Calibri"/>
          <w:color w:val="000000"/>
          <w:bdr w:val="none" w:sz="0" w:space="0" w:color="auto" w:frame="1"/>
        </w:rPr>
        <w:t xml:space="preserve">received a stamp in an old passport, a letter from the Home Office or an old blue ILR card, but these documents were no longer necessary </w:t>
      </w:r>
      <w:r w:rsidR="0012571B">
        <w:rPr>
          <w:rFonts w:ascii="inherit" w:hAnsi="inherit" w:cs="Calibri"/>
          <w:color w:val="000000"/>
          <w:bdr w:val="none" w:sz="0" w:space="0" w:color="auto" w:frame="1"/>
        </w:rPr>
        <w:t xml:space="preserve">during the years of freedom of movement, </w:t>
      </w:r>
      <w:r w:rsidR="00BE398A">
        <w:rPr>
          <w:rFonts w:ascii="inherit" w:hAnsi="inherit" w:cs="Calibri"/>
          <w:color w:val="000000"/>
          <w:bdr w:val="none" w:sz="0" w:space="0" w:color="auto" w:frame="1"/>
        </w:rPr>
        <w:t xml:space="preserve">and </w:t>
      </w:r>
      <w:r>
        <w:rPr>
          <w:rFonts w:ascii="inherit" w:hAnsi="inherit" w:cs="Calibri"/>
          <w:color w:val="000000"/>
          <w:bdr w:val="none" w:sz="0" w:space="0" w:color="auto" w:frame="1"/>
        </w:rPr>
        <w:t xml:space="preserve">have </w:t>
      </w:r>
      <w:r w:rsidR="00BE398A">
        <w:rPr>
          <w:rFonts w:ascii="inherit" w:hAnsi="inherit" w:cs="Calibri"/>
          <w:color w:val="000000"/>
          <w:bdr w:val="none" w:sz="0" w:space="0" w:color="auto" w:frame="1"/>
        </w:rPr>
        <w:t xml:space="preserve">long since </w:t>
      </w:r>
      <w:r>
        <w:rPr>
          <w:rFonts w:ascii="inherit" w:hAnsi="inherit" w:cs="Calibri"/>
          <w:color w:val="000000"/>
          <w:bdr w:val="none" w:sz="0" w:space="0" w:color="auto" w:frame="1"/>
        </w:rPr>
        <w:t>vanished</w:t>
      </w:r>
      <w:r w:rsidR="00BE398A">
        <w:rPr>
          <w:rFonts w:ascii="inherit" w:hAnsi="inherit" w:cs="Calibri"/>
          <w:color w:val="000000"/>
          <w:bdr w:val="none" w:sz="0" w:space="0" w:color="auto" w:frame="1"/>
        </w:rPr>
        <w:t xml:space="preserve">. </w:t>
      </w:r>
    </w:p>
    <w:p w14:paraId="285C2813" w14:textId="30043930" w:rsidR="001F7716" w:rsidRDefault="001F7716" w:rsidP="00BE398A">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p w14:paraId="2D12A168" w14:textId="12FEDE7B" w:rsidR="003B3592" w:rsidRDefault="003B3592" w:rsidP="00BE398A">
      <w:pPr>
        <w:pStyle w:val="NormalWeb"/>
        <w:shd w:val="clear" w:color="auto" w:fill="FFFFFF"/>
        <w:spacing w:before="0" w:beforeAutospacing="0" w:after="0" w:afterAutospacing="0"/>
        <w:textAlignment w:val="baseline"/>
        <w:rPr>
          <w:rFonts w:ascii="inherit" w:hAnsi="inherit" w:cs="Calibri"/>
          <w:b/>
          <w:bCs/>
          <w:color w:val="000000"/>
          <w:bdr w:val="none" w:sz="0" w:space="0" w:color="auto" w:frame="1"/>
        </w:rPr>
      </w:pPr>
      <w:r w:rsidRPr="003B3592">
        <w:rPr>
          <w:rFonts w:ascii="inherit" w:hAnsi="inherit" w:cs="Calibri"/>
          <w:b/>
          <w:bCs/>
          <w:color w:val="000000"/>
          <w:bdr w:val="none" w:sz="0" w:space="0" w:color="auto" w:frame="1"/>
        </w:rPr>
        <w:t>Expired ID documents</w:t>
      </w:r>
    </w:p>
    <w:p w14:paraId="56A9D32C" w14:textId="77777777" w:rsidR="003B3592" w:rsidRPr="003B3592" w:rsidRDefault="003B3592" w:rsidP="00BE398A">
      <w:pPr>
        <w:pStyle w:val="NormalWeb"/>
        <w:shd w:val="clear" w:color="auto" w:fill="FFFFFF"/>
        <w:spacing w:before="0" w:beforeAutospacing="0" w:after="0" w:afterAutospacing="0"/>
        <w:textAlignment w:val="baseline"/>
        <w:rPr>
          <w:rFonts w:ascii="inherit" w:hAnsi="inherit" w:cs="Calibri"/>
          <w:b/>
          <w:bCs/>
          <w:color w:val="000000"/>
          <w:bdr w:val="none" w:sz="0" w:space="0" w:color="auto" w:frame="1"/>
        </w:rPr>
      </w:pPr>
    </w:p>
    <w:p w14:paraId="1FA2E23C" w14:textId="72B815AA" w:rsidR="00486D64" w:rsidRDefault="00D10B7B" w:rsidP="00BE398A">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roofErr w:type="spellStart"/>
      <w:r>
        <w:rPr>
          <w:rFonts w:ascii="inherit" w:hAnsi="inherit" w:cs="Calibri"/>
          <w:color w:val="000000"/>
          <w:bdr w:val="none" w:sz="0" w:space="0" w:color="auto" w:frame="1"/>
        </w:rPr>
        <w:t>Cassandre</w:t>
      </w:r>
      <w:proofErr w:type="spellEnd"/>
      <w:r w:rsidR="00486D64">
        <w:rPr>
          <w:rFonts w:ascii="inherit" w:hAnsi="inherit" w:cs="Calibri"/>
          <w:color w:val="000000"/>
          <w:bdr w:val="none" w:sz="0" w:space="0" w:color="auto" w:frame="1"/>
        </w:rPr>
        <w:t xml:space="preserve"> is </w:t>
      </w:r>
      <w:r w:rsidR="00C50198">
        <w:rPr>
          <w:rFonts w:ascii="inherit" w:hAnsi="inherit" w:cs="Calibri"/>
          <w:color w:val="000000"/>
          <w:bdr w:val="none" w:sz="0" w:space="0" w:color="auto" w:frame="1"/>
        </w:rPr>
        <w:t xml:space="preserve">in her eighties. </w:t>
      </w:r>
      <w:r w:rsidR="00486D64">
        <w:rPr>
          <w:rFonts w:ascii="inherit" w:hAnsi="inherit" w:cs="Calibri"/>
          <w:color w:val="000000"/>
          <w:bdr w:val="none" w:sz="0" w:space="0" w:color="auto" w:frame="1"/>
        </w:rPr>
        <w:t xml:space="preserve">She has lived in the UK for </w:t>
      </w:r>
      <w:r w:rsidR="00B6491A">
        <w:rPr>
          <w:rFonts w:ascii="inherit" w:hAnsi="inherit" w:cs="Calibri"/>
          <w:color w:val="000000"/>
          <w:bdr w:val="none" w:sz="0" w:space="0" w:color="auto" w:frame="1"/>
        </w:rPr>
        <w:t>nearly 50</w:t>
      </w:r>
      <w:r w:rsidR="00486D64">
        <w:rPr>
          <w:rFonts w:ascii="inherit" w:hAnsi="inherit" w:cs="Calibri"/>
          <w:color w:val="000000"/>
          <w:bdr w:val="none" w:sz="0" w:space="0" w:color="auto" w:frame="1"/>
        </w:rPr>
        <w:t xml:space="preserve"> years. Her British husband died</w:t>
      </w:r>
      <w:r w:rsidR="00B6491A">
        <w:rPr>
          <w:rFonts w:ascii="inherit" w:hAnsi="inherit" w:cs="Calibri"/>
          <w:color w:val="000000"/>
          <w:bdr w:val="none" w:sz="0" w:space="0" w:color="auto" w:frame="1"/>
        </w:rPr>
        <w:t xml:space="preserve"> some </w:t>
      </w:r>
      <w:r w:rsidR="00486D64">
        <w:rPr>
          <w:rFonts w:ascii="inherit" w:hAnsi="inherit" w:cs="Calibri"/>
          <w:color w:val="000000"/>
          <w:bdr w:val="none" w:sz="0" w:space="0" w:color="auto" w:frame="1"/>
        </w:rPr>
        <w:t xml:space="preserve">years ago and she lives alone. </w:t>
      </w:r>
      <w:r w:rsidR="003B375F">
        <w:rPr>
          <w:rFonts w:ascii="inherit" w:hAnsi="inherit" w:cs="Calibri"/>
          <w:color w:val="000000"/>
          <w:bdr w:val="none" w:sz="0" w:space="0" w:color="auto" w:frame="1"/>
        </w:rPr>
        <w:t>She has no valid ID documents to support her application as h</w:t>
      </w:r>
      <w:r w:rsidR="00486D64">
        <w:rPr>
          <w:rFonts w:ascii="inherit" w:hAnsi="inherit" w:cs="Calibri"/>
          <w:color w:val="000000"/>
          <w:bdr w:val="none" w:sz="0" w:space="0" w:color="auto" w:frame="1"/>
        </w:rPr>
        <w:t>er passport has expired and she w</w:t>
      </w:r>
      <w:r w:rsidR="003B375F">
        <w:rPr>
          <w:rFonts w:ascii="inherit" w:hAnsi="inherit" w:cs="Calibri"/>
          <w:color w:val="000000"/>
          <w:bdr w:val="none" w:sz="0" w:space="0" w:color="auto" w:frame="1"/>
        </w:rPr>
        <w:t>ill</w:t>
      </w:r>
      <w:r w:rsidR="00486D64">
        <w:rPr>
          <w:rFonts w:ascii="inherit" w:hAnsi="inherit" w:cs="Calibri"/>
          <w:color w:val="000000"/>
          <w:bdr w:val="none" w:sz="0" w:space="0" w:color="auto" w:frame="1"/>
        </w:rPr>
        <w:t xml:space="preserve"> have to make a </w:t>
      </w:r>
      <w:r w:rsidR="003B375F">
        <w:rPr>
          <w:rFonts w:ascii="inherit" w:hAnsi="inherit" w:cs="Calibri"/>
          <w:color w:val="000000"/>
          <w:bdr w:val="none" w:sz="0" w:space="0" w:color="auto" w:frame="1"/>
        </w:rPr>
        <w:t>face-to-face</w:t>
      </w:r>
      <w:r w:rsidR="00486D64">
        <w:rPr>
          <w:rFonts w:ascii="inherit" w:hAnsi="inherit" w:cs="Calibri"/>
          <w:color w:val="000000"/>
          <w:bdr w:val="none" w:sz="0" w:space="0" w:color="auto" w:frame="1"/>
        </w:rPr>
        <w:t xml:space="preserve"> appointment at the French Consulate</w:t>
      </w:r>
      <w:r w:rsidR="00417FBF">
        <w:rPr>
          <w:rFonts w:ascii="inherit" w:hAnsi="inherit" w:cs="Calibri"/>
          <w:color w:val="000000"/>
          <w:bdr w:val="none" w:sz="0" w:space="0" w:color="auto" w:frame="1"/>
        </w:rPr>
        <w:t xml:space="preserve"> </w:t>
      </w:r>
      <w:r w:rsidR="00B6491A">
        <w:rPr>
          <w:rFonts w:ascii="inherit" w:hAnsi="inherit" w:cs="Calibri"/>
          <w:color w:val="000000"/>
          <w:bdr w:val="none" w:sz="0" w:space="0" w:color="auto" w:frame="1"/>
        </w:rPr>
        <w:t xml:space="preserve">in London </w:t>
      </w:r>
      <w:r w:rsidR="00486D64">
        <w:rPr>
          <w:rFonts w:ascii="inherit" w:hAnsi="inherit" w:cs="Calibri"/>
          <w:color w:val="000000"/>
          <w:bdr w:val="none" w:sz="0" w:space="0" w:color="auto" w:frame="1"/>
        </w:rPr>
        <w:t xml:space="preserve">to renew it </w:t>
      </w:r>
      <w:proofErr w:type="gramStart"/>
      <w:r w:rsidR="00486D64">
        <w:rPr>
          <w:rFonts w:ascii="inherit" w:hAnsi="inherit" w:cs="Calibri"/>
          <w:color w:val="000000"/>
          <w:bdr w:val="none" w:sz="0" w:space="0" w:color="auto" w:frame="1"/>
        </w:rPr>
        <w:t>in order to</w:t>
      </w:r>
      <w:proofErr w:type="gramEnd"/>
      <w:r w:rsidR="00486D64">
        <w:rPr>
          <w:rFonts w:ascii="inherit" w:hAnsi="inherit" w:cs="Calibri"/>
          <w:color w:val="000000"/>
          <w:bdr w:val="none" w:sz="0" w:space="0" w:color="auto" w:frame="1"/>
        </w:rPr>
        <w:t xml:space="preserve"> apply to the </w:t>
      </w:r>
      <w:r w:rsidR="002B7C19">
        <w:rPr>
          <w:rFonts w:ascii="inherit" w:hAnsi="inherit" w:cs="Calibri"/>
          <w:color w:val="000000"/>
          <w:bdr w:val="none" w:sz="0" w:space="0" w:color="auto" w:frame="1"/>
        </w:rPr>
        <w:t>EUSS</w:t>
      </w:r>
      <w:r w:rsidR="004D7B38">
        <w:rPr>
          <w:rFonts w:ascii="inherit" w:hAnsi="inherit" w:cs="Calibri"/>
          <w:color w:val="000000"/>
          <w:bdr w:val="none" w:sz="0" w:space="0" w:color="auto" w:frame="1"/>
        </w:rPr>
        <w:t>. T</w:t>
      </w:r>
      <w:r w:rsidR="003B375F">
        <w:rPr>
          <w:rFonts w:ascii="inherit" w:hAnsi="inherit" w:cs="Calibri"/>
          <w:color w:val="000000"/>
          <w:bdr w:val="none" w:sz="0" w:space="0" w:color="auto" w:frame="1"/>
        </w:rPr>
        <w:t>he Consulate has very limited appointments during the pandemic</w:t>
      </w:r>
      <w:r w:rsidR="00486D64">
        <w:rPr>
          <w:rFonts w:ascii="inherit" w:hAnsi="inherit" w:cs="Calibri"/>
          <w:color w:val="000000"/>
          <w:bdr w:val="none" w:sz="0" w:space="0" w:color="auto" w:frame="1"/>
        </w:rPr>
        <w:t xml:space="preserve">. </w:t>
      </w:r>
      <w:r w:rsidR="003B375F">
        <w:rPr>
          <w:rFonts w:ascii="inherit" w:hAnsi="inherit" w:cs="Calibri"/>
          <w:color w:val="000000"/>
          <w:bdr w:val="none" w:sz="0" w:space="0" w:color="auto" w:frame="1"/>
        </w:rPr>
        <w:t xml:space="preserve">She does not have a mobile phone or an email address. </w:t>
      </w:r>
      <w:r w:rsidR="00486D64">
        <w:rPr>
          <w:rFonts w:ascii="inherit" w:hAnsi="inherit" w:cs="Calibri"/>
          <w:color w:val="000000"/>
          <w:bdr w:val="none" w:sz="0" w:space="0" w:color="auto" w:frame="1"/>
        </w:rPr>
        <w:t xml:space="preserve">Her memory is starting to be fragile. </w:t>
      </w:r>
      <w:r w:rsidR="002020C9">
        <w:rPr>
          <w:rFonts w:ascii="inherit" w:hAnsi="inherit" w:cs="Calibri"/>
          <w:color w:val="000000"/>
          <w:bdr w:val="none" w:sz="0" w:space="0" w:color="auto" w:frame="1"/>
        </w:rPr>
        <w:t xml:space="preserve">She has a </w:t>
      </w:r>
      <w:r w:rsidR="003B375F">
        <w:rPr>
          <w:rFonts w:ascii="inherit" w:hAnsi="inherit" w:cs="Calibri"/>
          <w:color w:val="000000"/>
          <w:bdr w:val="none" w:sz="0" w:space="0" w:color="auto" w:frame="1"/>
        </w:rPr>
        <w:t>daughter, but he</w:t>
      </w:r>
      <w:r>
        <w:rPr>
          <w:rFonts w:ascii="inherit" w:hAnsi="inherit" w:cs="Calibri"/>
          <w:color w:val="000000"/>
          <w:bdr w:val="none" w:sz="0" w:space="0" w:color="auto" w:frame="1"/>
        </w:rPr>
        <w:t>r daughter</w:t>
      </w:r>
      <w:r w:rsidR="003B375F">
        <w:rPr>
          <w:rFonts w:ascii="inherit" w:hAnsi="inherit" w:cs="Calibri"/>
          <w:color w:val="000000"/>
          <w:bdr w:val="none" w:sz="0" w:space="0" w:color="auto" w:frame="1"/>
        </w:rPr>
        <w:t xml:space="preserve"> is </w:t>
      </w:r>
      <w:r w:rsidR="004D7B38">
        <w:rPr>
          <w:rFonts w:ascii="inherit" w:hAnsi="inherit" w:cs="Calibri"/>
          <w:color w:val="000000"/>
          <w:bdr w:val="none" w:sz="0" w:space="0" w:color="auto" w:frame="1"/>
        </w:rPr>
        <w:t xml:space="preserve">elderly too </w:t>
      </w:r>
      <w:r w:rsidR="003B375F">
        <w:rPr>
          <w:rFonts w:ascii="inherit" w:hAnsi="inherit" w:cs="Calibri"/>
          <w:color w:val="000000"/>
          <w:bdr w:val="none" w:sz="0" w:space="0" w:color="auto" w:frame="1"/>
        </w:rPr>
        <w:t>and shielding.</w:t>
      </w:r>
      <w:r w:rsidR="000F409F">
        <w:rPr>
          <w:rFonts w:ascii="inherit" w:hAnsi="inherit" w:cs="Calibri"/>
          <w:color w:val="000000"/>
          <w:bdr w:val="none" w:sz="0" w:space="0" w:color="auto" w:frame="1"/>
        </w:rPr>
        <w:t xml:space="preserve"> She </w:t>
      </w:r>
      <w:proofErr w:type="gramStart"/>
      <w:r w:rsidR="000F409F">
        <w:rPr>
          <w:rFonts w:ascii="inherit" w:hAnsi="inherit" w:cs="Calibri"/>
          <w:color w:val="000000"/>
          <w:bdr w:val="none" w:sz="0" w:space="0" w:color="auto" w:frame="1"/>
        </w:rPr>
        <w:t>can’t</w:t>
      </w:r>
      <w:proofErr w:type="gramEnd"/>
      <w:r w:rsidR="000F409F">
        <w:rPr>
          <w:rFonts w:ascii="inherit" w:hAnsi="inherit" w:cs="Calibri"/>
          <w:color w:val="000000"/>
          <w:bdr w:val="none" w:sz="0" w:space="0" w:color="auto" w:frame="1"/>
        </w:rPr>
        <w:t xml:space="preserve"> help </w:t>
      </w:r>
      <w:proofErr w:type="spellStart"/>
      <w:r>
        <w:rPr>
          <w:rFonts w:ascii="inherit" w:hAnsi="inherit" w:cs="Calibri"/>
          <w:color w:val="000000"/>
          <w:bdr w:val="none" w:sz="0" w:space="0" w:color="auto" w:frame="1"/>
        </w:rPr>
        <w:t>Cassandre</w:t>
      </w:r>
      <w:proofErr w:type="spellEnd"/>
      <w:r w:rsidR="000F409F">
        <w:rPr>
          <w:rFonts w:ascii="inherit" w:hAnsi="inherit" w:cs="Calibri"/>
          <w:color w:val="000000"/>
          <w:bdr w:val="none" w:sz="0" w:space="0" w:color="auto" w:frame="1"/>
        </w:rPr>
        <w:t xml:space="preserve"> to apply</w:t>
      </w:r>
      <w:r w:rsidR="002020C9">
        <w:rPr>
          <w:rFonts w:ascii="inherit" w:hAnsi="inherit" w:cs="Calibri"/>
          <w:color w:val="000000"/>
          <w:bdr w:val="none" w:sz="0" w:space="0" w:color="auto" w:frame="1"/>
        </w:rPr>
        <w:t xml:space="preserve"> for settled status</w:t>
      </w:r>
      <w:r w:rsidR="000F409F">
        <w:rPr>
          <w:rFonts w:ascii="inherit" w:hAnsi="inherit" w:cs="Calibri"/>
          <w:color w:val="000000"/>
          <w:bdr w:val="none" w:sz="0" w:space="0" w:color="auto" w:frame="1"/>
        </w:rPr>
        <w:t>.</w:t>
      </w:r>
    </w:p>
    <w:p w14:paraId="1B2403CF" w14:textId="77777777" w:rsidR="00601215" w:rsidRDefault="00601215" w:rsidP="00BE398A">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p w14:paraId="68101BF5" w14:textId="40A60D59" w:rsidR="001504CA" w:rsidRPr="003B3592" w:rsidRDefault="003B3592" w:rsidP="00BE398A">
      <w:pPr>
        <w:pStyle w:val="NormalWeb"/>
        <w:shd w:val="clear" w:color="auto" w:fill="FFFFFF"/>
        <w:spacing w:before="0" w:beforeAutospacing="0" w:after="0" w:afterAutospacing="0"/>
        <w:textAlignment w:val="baseline"/>
        <w:rPr>
          <w:rFonts w:ascii="inherit" w:hAnsi="inherit" w:cs="Calibri"/>
          <w:b/>
          <w:bCs/>
          <w:color w:val="000000"/>
          <w:bdr w:val="none" w:sz="0" w:space="0" w:color="auto" w:frame="1"/>
        </w:rPr>
      </w:pPr>
      <w:r w:rsidRPr="003B3592">
        <w:rPr>
          <w:rFonts w:ascii="inherit" w:hAnsi="inherit" w:cs="Calibri"/>
          <w:b/>
          <w:bCs/>
          <w:color w:val="000000"/>
          <w:bdr w:val="none" w:sz="0" w:space="0" w:color="auto" w:frame="1"/>
        </w:rPr>
        <w:t>Difficult family circumstances</w:t>
      </w:r>
    </w:p>
    <w:p w14:paraId="3D5AEB6B" w14:textId="77777777" w:rsidR="003B3592" w:rsidRDefault="003B3592" w:rsidP="00BE398A">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p w14:paraId="58525B0E" w14:textId="051B75E0" w:rsidR="006C160C" w:rsidRPr="00085CE2" w:rsidRDefault="003B3592" w:rsidP="00BE398A">
      <w:pPr>
        <w:pStyle w:val="NormalWeb"/>
        <w:shd w:val="clear" w:color="auto" w:fill="FFFFFF"/>
        <w:spacing w:before="0" w:beforeAutospacing="0" w:after="0" w:afterAutospacing="0"/>
        <w:textAlignment w:val="baseline"/>
        <w:rPr>
          <w:rFonts w:ascii="inherit" w:hAnsi="inherit"/>
        </w:rPr>
      </w:pPr>
      <w:r w:rsidRPr="00085CE2">
        <w:rPr>
          <w:rFonts w:ascii="inherit" w:hAnsi="inherit" w:cs="Calibri"/>
          <w:color w:val="000000"/>
          <w:bdr w:val="none" w:sz="0" w:space="0" w:color="auto" w:frame="1"/>
        </w:rPr>
        <w:t>Ev</w:t>
      </w:r>
      <w:r w:rsidR="006C160C" w:rsidRPr="00085CE2">
        <w:rPr>
          <w:rFonts w:ascii="inherit" w:hAnsi="inherit" w:cs="Calibri"/>
          <w:color w:val="000000"/>
          <w:bdr w:val="none" w:sz="0" w:space="0" w:color="auto" w:frame="1"/>
        </w:rPr>
        <w:t>e</w:t>
      </w:r>
      <w:r w:rsidR="001504CA" w:rsidRPr="00085CE2">
        <w:rPr>
          <w:rFonts w:ascii="inherit" w:hAnsi="inherit" w:cs="Calibri"/>
          <w:color w:val="000000"/>
          <w:bdr w:val="none" w:sz="0" w:space="0" w:color="auto" w:frame="1"/>
        </w:rPr>
        <w:t xml:space="preserve"> </w:t>
      </w:r>
      <w:r w:rsidR="008A1AED" w:rsidRPr="00085CE2">
        <w:rPr>
          <w:rFonts w:ascii="inherit" w:hAnsi="inherit"/>
        </w:rPr>
        <w:t xml:space="preserve">has been in the UK for just over 5 years, so she should be eligible for settled status. </w:t>
      </w:r>
      <w:r w:rsidR="008A1AED" w:rsidRPr="00085CE2">
        <w:rPr>
          <w:rFonts w:ascii="inherit" w:hAnsi="inherit" w:cs="Calibri"/>
          <w:color w:val="000000"/>
          <w:bdr w:val="none" w:sz="0" w:space="0" w:color="auto" w:frame="1"/>
        </w:rPr>
        <w:t>She left her husband, who was violent towards her, and is in hiding from him.</w:t>
      </w:r>
      <w:r w:rsidR="00085CE2" w:rsidRPr="00085CE2">
        <w:rPr>
          <w:rFonts w:ascii="inherit" w:hAnsi="inherit" w:cs="Calibri"/>
          <w:color w:val="000000"/>
          <w:bdr w:val="none" w:sz="0" w:space="0" w:color="auto" w:frame="1"/>
        </w:rPr>
        <w:t xml:space="preserve"> </w:t>
      </w:r>
      <w:r w:rsidR="00085CE2" w:rsidRPr="00085CE2">
        <w:rPr>
          <w:rFonts w:ascii="inherit" w:hAnsi="inherit"/>
        </w:rPr>
        <w:t>She is struggling to find documents that can prove her residence in the UK as</w:t>
      </w:r>
      <w:r w:rsidR="008A1AED" w:rsidRPr="00085CE2">
        <w:rPr>
          <w:rFonts w:ascii="inherit" w:hAnsi="inherit"/>
        </w:rPr>
        <w:t xml:space="preserve"> all rental agreements and utility bills were </w:t>
      </w:r>
      <w:r w:rsidR="00085CE2" w:rsidRPr="00085CE2">
        <w:rPr>
          <w:rFonts w:ascii="inherit" w:hAnsi="inherit"/>
        </w:rPr>
        <w:t>in</w:t>
      </w:r>
      <w:r w:rsidR="008A1AED" w:rsidRPr="00085CE2">
        <w:rPr>
          <w:rFonts w:ascii="inherit" w:hAnsi="inherit"/>
        </w:rPr>
        <w:t xml:space="preserve"> her husband’s name</w:t>
      </w:r>
      <w:r w:rsidR="00085CE2" w:rsidRPr="00085CE2">
        <w:rPr>
          <w:rFonts w:ascii="inherit" w:hAnsi="inherit"/>
        </w:rPr>
        <w:t xml:space="preserve"> during her first three years here</w:t>
      </w:r>
      <w:r w:rsidR="008A1AED" w:rsidRPr="00085CE2">
        <w:rPr>
          <w:rFonts w:ascii="inherit" w:hAnsi="inherit"/>
        </w:rPr>
        <w:t xml:space="preserve">. </w:t>
      </w:r>
      <w:r w:rsidR="0057003D" w:rsidRPr="00085CE2">
        <w:rPr>
          <w:rFonts w:ascii="inherit" w:hAnsi="inherit" w:cs="Calibri"/>
          <w:color w:val="000000"/>
          <w:bdr w:val="none" w:sz="0" w:space="0" w:color="auto" w:frame="1"/>
        </w:rPr>
        <w:t xml:space="preserve">Her youngest </w:t>
      </w:r>
      <w:r w:rsidR="006C160C" w:rsidRPr="00085CE2">
        <w:rPr>
          <w:rFonts w:ascii="inherit" w:hAnsi="inherit" w:cs="Calibri"/>
          <w:color w:val="000000"/>
          <w:bdr w:val="none" w:sz="0" w:space="0" w:color="auto" w:frame="1"/>
        </w:rPr>
        <w:t>son</w:t>
      </w:r>
      <w:r w:rsidR="0057003D" w:rsidRPr="00085CE2">
        <w:rPr>
          <w:rFonts w:ascii="inherit" w:hAnsi="inherit" w:cs="Calibri"/>
          <w:color w:val="000000"/>
          <w:bdr w:val="none" w:sz="0" w:space="0" w:color="auto" w:frame="1"/>
        </w:rPr>
        <w:t xml:space="preserve"> </w:t>
      </w:r>
      <w:r w:rsidR="006C160C" w:rsidRPr="00085CE2">
        <w:rPr>
          <w:rFonts w:ascii="inherit" w:hAnsi="inherit" w:cs="Calibri"/>
          <w:color w:val="000000"/>
          <w:bdr w:val="none" w:sz="0" w:space="0" w:color="auto" w:frame="1"/>
        </w:rPr>
        <w:t xml:space="preserve">possibly </w:t>
      </w:r>
      <w:r w:rsidR="0057003D" w:rsidRPr="00085CE2">
        <w:rPr>
          <w:rFonts w:ascii="inherit" w:hAnsi="inherit" w:cs="Calibri"/>
          <w:color w:val="000000"/>
          <w:bdr w:val="none" w:sz="0" w:space="0" w:color="auto" w:frame="1"/>
        </w:rPr>
        <w:t xml:space="preserve">qualifies for both British and French citizenship, but currently has formal proof of neither as he needs </w:t>
      </w:r>
      <w:r w:rsidR="00085CE2">
        <w:rPr>
          <w:rFonts w:ascii="inherit" w:hAnsi="inherit" w:cs="Calibri"/>
          <w:color w:val="000000"/>
          <w:bdr w:val="none" w:sz="0" w:space="0" w:color="auto" w:frame="1"/>
        </w:rPr>
        <w:t>his</w:t>
      </w:r>
      <w:r w:rsidR="0057003D" w:rsidRPr="00085CE2">
        <w:rPr>
          <w:rFonts w:ascii="inherit" w:hAnsi="inherit" w:cs="Calibri"/>
          <w:color w:val="000000"/>
          <w:bdr w:val="none" w:sz="0" w:space="0" w:color="auto" w:frame="1"/>
        </w:rPr>
        <w:t xml:space="preserve"> father’s signature on the application forms. </w:t>
      </w:r>
      <w:r w:rsidR="006C160C" w:rsidRPr="00085CE2">
        <w:rPr>
          <w:rFonts w:ascii="inherit" w:hAnsi="inherit" w:cs="Calibri"/>
          <w:color w:val="000000"/>
          <w:bdr w:val="none" w:sz="0" w:space="0" w:color="auto" w:frame="1"/>
        </w:rPr>
        <w:t>H</w:t>
      </w:r>
      <w:r w:rsidR="0057003D" w:rsidRPr="00085CE2">
        <w:rPr>
          <w:rFonts w:ascii="inherit" w:hAnsi="inherit" w:cs="Calibri"/>
          <w:color w:val="000000"/>
          <w:bdr w:val="none" w:sz="0" w:space="0" w:color="auto" w:frame="1"/>
        </w:rPr>
        <w:t xml:space="preserve">e </w:t>
      </w:r>
      <w:r w:rsidR="0010794A" w:rsidRPr="00085CE2">
        <w:rPr>
          <w:rFonts w:ascii="inherit" w:hAnsi="inherit" w:cs="Calibri"/>
          <w:color w:val="000000"/>
          <w:bdr w:val="none" w:sz="0" w:space="0" w:color="auto" w:frame="1"/>
        </w:rPr>
        <w:t>needs</w:t>
      </w:r>
      <w:r w:rsidR="0057003D" w:rsidRPr="00085CE2">
        <w:rPr>
          <w:rFonts w:ascii="inherit" w:hAnsi="inherit" w:cs="Calibri"/>
          <w:color w:val="000000"/>
          <w:bdr w:val="none" w:sz="0" w:space="0" w:color="auto" w:frame="1"/>
        </w:rPr>
        <w:t xml:space="preserve"> </w:t>
      </w:r>
      <w:r w:rsidR="0010794A" w:rsidRPr="00085CE2">
        <w:rPr>
          <w:rFonts w:ascii="inherit" w:hAnsi="inherit" w:cs="Calibri"/>
          <w:color w:val="000000"/>
          <w:bdr w:val="none" w:sz="0" w:space="0" w:color="auto" w:frame="1"/>
        </w:rPr>
        <w:t xml:space="preserve">an ID document to </w:t>
      </w:r>
      <w:r w:rsidR="0057003D" w:rsidRPr="00085CE2">
        <w:rPr>
          <w:rFonts w:ascii="inherit" w:hAnsi="inherit" w:cs="Calibri"/>
          <w:color w:val="000000"/>
          <w:bdr w:val="none" w:sz="0" w:space="0" w:color="auto" w:frame="1"/>
        </w:rPr>
        <w:t xml:space="preserve">apply for settled status. </w:t>
      </w:r>
      <w:r w:rsidR="00085CE2" w:rsidRPr="00085CE2">
        <w:rPr>
          <w:rFonts w:ascii="inherit" w:hAnsi="inherit" w:cs="Calibri"/>
          <w:color w:val="000000"/>
          <w:bdr w:val="none" w:sz="0" w:space="0" w:color="auto" w:frame="1"/>
        </w:rPr>
        <w:t>Eve</w:t>
      </w:r>
      <w:r w:rsidR="00085CE2" w:rsidRPr="00085CE2">
        <w:rPr>
          <w:rFonts w:ascii="inherit" w:hAnsi="inherit"/>
        </w:rPr>
        <w:t xml:space="preserve"> is very confused as she has difficulties to communicate in English.</w:t>
      </w:r>
    </w:p>
    <w:p w14:paraId="39BE38CA" w14:textId="77777777" w:rsidR="00085CE2" w:rsidRDefault="00085CE2" w:rsidP="00BE398A">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p w14:paraId="35CC8B75" w14:textId="20F336E7" w:rsidR="006C160C" w:rsidRPr="006C160C" w:rsidRDefault="006C160C" w:rsidP="00BE398A">
      <w:pPr>
        <w:pStyle w:val="NormalWeb"/>
        <w:shd w:val="clear" w:color="auto" w:fill="FFFFFF"/>
        <w:spacing w:before="0" w:beforeAutospacing="0" w:after="0" w:afterAutospacing="0"/>
        <w:textAlignment w:val="baseline"/>
        <w:rPr>
          <w:rFonts w:ascii="inherit" w:hAnsi="inherit" w:cs="Calibri"/>
          <w:b/>
          <w:bCs/>
          <w:color w:val="000000"/>
          <w:bdr w:val="none" w:sz="0" w:space="0" w:color="auto" w:frame="1"/>
        </w:rPr>
      </w:pPr>
      <w:r w:rsidRPr="006C160C">
        <w:rPr>
          <w:rFonts w:ascii="inherit" w:hAnsi="inherit" w:cs="Calibri"/>
          <w:b/>
          <w:bCs/>
          <w:color w:val="000000"/>
          <w:bdr w:val="none" w:sz="0" w:space="0" w:color="auto" w:frame="1"/>
        </w:rPr>
        <w:t>Mixed couples</w:t>
      </w:r>
    </w:p>
    <w:p w14:paraId="5A8744A1" w14:textId="1260CA81" w:rsidR="000F409F" w:rsidRDefault="000F409F" w:rsidP="00BE398A">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p w14:paraId="26456D90" w14:textId="28D69689" w:rsidR="000F409F" w:rsidRDefault="00D10B7B" w:rsidP="00BE398A">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r>
        <w:rPr>
          <w:rFonts w:ascii="inherit" w:hAnsi="inherit" w:cs="Calibri"/>
          <w:color w:val="000000"/>
          <w:bdr w:val="none" w:sz="0" w:space="0" w:color="auto" w:frame="1"/>
        </w:rPr>
        <w:t>Angie</w:t>
      </w:r>
      <w:r w:rsidR="000F409F">
        <w:rPr>
          <w:rFonts w:ascii="inherit" w:hAnsi="inherit" w:cs="Calibri"/>
          <w:color w:val="000000"/>
          <w:bdr w:val="none" w:sz="0" w:space="0" w:color="auto" w:frame="1"/>
        </w:rPr>
        <w:t xml:space="preserve"> is British and has lived with her </w:t>
      </w:r>
      <w:r w:rsidR="00B27BC5">
        <w:rPr>
          <w:rFonts w:ascii="inherit" w:hAnsi="inherit" w:cs="Calibri"/>
          <w:color w:val="000000"/>
          <w:bdr w:val="none" w:sz="0" w:space="0" w:color="auto" w:frame="1"/>
        </w:rPr>
        <w:t xml:space="preserve">Dutch </w:t>
      </w:r>
      <w:r w:rsidR="000F409F">
        <w:rPr>
          <w:rFonts w:ascii="inherit" w:hAnsi="inherit" w:cs="Calibri"/>
          <w:color w:val="000000"/>
          <w:bdr w:val="none" w:sz="0" w:space="0" w:color="auto" w:frame="1"/>
        </w:rPr>
        <w:t xml:space="preserve">partner in </w:t>
      </w:r>
      <w:r w:rsidR="00B27BC5">
        <w:rPr>
          <w:rFonts w:ascii="inherit" w:hAnsi="inherit" w:cs="Calibri"/>
          <w:color w:val="000000"/>
          <w:bdr w:val="none" w:sz="0" w:space="0" w:color="auto" w:frame="1"/>
        </w:rPr>
        <w:t>Holland</w:t>
      </w:r>
      <w:r w:rsidR="000F409F">
        <w:rPr>
          <w:rFonts w:ascii="inherit" w:hAnsi="inherit" w:cs="Calibri"/>
          <w:color w:val="000000"/>
          <w:bdr w:val="none" w:sz="0" w:space="0" w:color="auto" w:frame="1"/>
        </w:rPr>
        <w:t xml:space="preserve"> for several years. They have a small child together. They plan to return to the UK to settle in summer 2021, when they have sold their </w:t>
      </w:r>
      <w:r w:rsidR="006C160C">
        <w:rPr>
          <w:rFonts w:ascii="inherit" w:hAnsi="inherit" w:cs="Calibri"/>
          <w:color w:val="000000"/>
          <w:bdr w:val="none" w:sz="0" w:space="0" w:color="auto" w:frame="1"/>
        </w:rPr>
        <w:t>house</w:t>
      </w:r>
      <w:r w:rsidR="000F409F">
        <w:rPr>
          <w:rFonts w:ascii="inherit" w:hAnsi="inherit" w:cs="Calibri"/>
          <w:color w:val="000000"/>
          <w:bdr w:val="none" w:sz="0" w:space="0" w:color="auto" w:frame="1"/>
        </w:rPr>
        <w:t xml:space="preserve"> in </w:t>
      </w:r>
      <w:r w:rsidR="00B27BC5">
        <w:rPr>
          <w:rFonts w:ascii="inherit" w:hAnsi="inherit" w:cs="Calibri"/>
          <w:color w:val="000000"/>
          <w:bdr w:val="none" w:sz="0" w:space="0" w:color="auto" w:frame="1"/>
        </w:rPr>
        <w:t>Holland</w:t>
      </w:r>
      <w:r w:rsidR="000F409F">
        <w:rPr>
          <w:rFonts w:ascii="inherit" w:hAnsi="inherit" w:cs="Calibri"/>
          <w:color w:val="000000"/>
          <w:bdr w:val="none" w:sz="0" w:space="0" w:color="auto" w:frame="1"/>
        </w:rPr>
        <w:t xml:space="preserve">. </w:t>
      </w:r>
      <w:r>
        <w:rPr>
          <w:rFonts w:ascii="inherit" w:hAnsi="inherit" w:cs="Calibri"/>
          <w:color w:val="000000"/>
          <w:bdr w:val="none" w:sz="0" w:space="0" w:color="auto" w:frame="1"/>
        </w:rPr>
        <w:t>Angie</w:t>
      </w:r>
      <w:r w:rsidR="000F409F">
        <w:rPr>
          <w:rFonts w:ascii="inherit" w:hAnsi="inherit" w:cs="Calibri"/>
          <w:color w:val="000000"/>
          <w:bdr w:val="none" w:sz="0" w:space="0" w:color="auto" w:frame="1"/>
        </w:rPr>
        <w:t xml:space="preserve">’s partner made a brief trip to the UK </w:t>
      </w:r>
      <w:r w:rsidR="00B27BC5">
        <w:rPr>
          <w:rFonts w:ascii="inherit" w:hAnsi="inherit" w:cs="Calibri"/>
          <w:color w:val="000000"/>
          <w:bdr w:val="none" w:sz="0" w:space="0" w:color="auto" w:frame="1"/>
        </w:rPr>
        <w:t xml:space="preserve">at the end of </w:t>
      </w:r>
      <w:r w:rsidR="000F409F">
        <w:rPr>
          <w:rFonts w:ascii="inherit" w:hAnsi="inherit" w:cs="Calibri"/>
          <w:color w:val="000000"/>
          <w:bdr w:val="none" w:sz="0" w:space="0" w:color="auto" w:frame="1"/>
        </w:rPr>
        <w:t xml:space="preserve">2020 to apply for </w:t>
      </w:r>
      <w:proofErr w:type="spellStart"/>
      <w:r w:rsidR="000F409F">
        <w:rPr>
          <w:rFonts w:ascii="inherit" w:hAnsi="inherit" w:cs="Calibri"/>
          <w:color w:val="000000"/>
          <w:bdr w:val="none" w:sz="0" w:space="0" w:color="auto" w:frame="1"/>
        </w:rPr>
        <w:t>presettled</w:t>
      </w:r>
      <w:proofErr w:type="spellEnd"/>
      <w:r w:rsidR="000F409F">
        <w:rPr>
          <w:rFonts w:ascii="inherit" w:hAnsi="inherit" w:cs="Calibri"/>
          <w:color w:val="000000"/>
          <w:bdr w:val="none" w:sz="0" w:space="0" w:color="auto" w:frame="1"/>
        </w:rPr>
        <w:t xml:space="preserve"> status</w:t>
      </w:r>
      <w:r w:rsidR="0010794A">
        <w:rPr>
          <w:rFonts w:ascii="inherit" w:hAnsi="inherit" w:cs="Calibri"/>
          <w:color w:val="000000"/>
          <w:bdr w:val="none" w:sz="0" w:space="0" w:color="auto" w:frame="1"/>
        </w:rPr>
        <w:t xml:space="preserve"> before the deadline for residence (31 December 2020)</w:t>
      </w:r>
      <w:r w:rsidR="000F409F">
        <w:rPr>
          <w:rFonts w:ascii="inherit" w:hAnsi="inherit" w:cs="Calibri"/>
          <w:color w:val="000000"/>
          <w:bdr w:val="none" w:sz="0" w:space="0" w:color="auto" w:frame="1"/>
        </w:rPr>
        <w:t xml:space="preserve">, but if he does not come back to settle within 6 months of that date, he will not be able to apply for settled status in five years’ time and will have to return to </w:t>
      </w:r>
      <w:r w:rsidR="00B27BC5">
        <w:rPr>
          <w:rFonts w:ascii="inherit" w:hAnsi="inherit" w:cs="Calibri"/>
          <w:color w:val="000000"/>
          <w:bdr w:val="none" w:sz="0" w:space="0" w:color="auto" w:frame="1"/>
        </w:rPr>
        <w:t>Holland</w:t>
      </w:r>
      <w:r w:rsidR="000F409F">
        <w:rPr>
          <w:rFonts w:ascii="inherit" w:hAnsi="inherit" w:cs="Calibri"/>
          <w:color w:val="000000"/>
          <w:bdr w:val="none" w:sz="0" w:space="0" w:color="auto" w:frame="1"/>
        </w:rPr>
        <w:t xml:space="preserve"> then or </w:t>
      </w:r>
      <w:r w:rsidR="00C50198">
        <w:rPr>
          <w:rFonts w:ascii="inherit" w:hAnsi="inherit" w:cs="Calibri"/>
          <w:color w:val="000000"/>
          <w:bdr w:val="none" w:sz="0" w:space="0" w:color="auto" w:frame="1"/>
        </w:rPr>
        <w:t xml:space="preserve">hope he can make a successful application for </w:t>
      </w:r>
      <w:r w:rsidR="000F409F">
        <w:rPr>
          <w:rFonts w:ascii="inherit" w:hAnsi="inherit" w:cs="Calibri"/>
          <w:color w:val="000000"/>
          <w:bdr w:val="none" w:sz="0" w:space="0" w:color="auto" w:frame="1"/>
        </w:rPr>
        <w:t xml:space="preserve">a visa. </w:t>
      </w:r>
    </w:p>
    <w:p w14:paraId="4B59E168" w14:textId="5229323D" w:rsidR="006C160C" w:rsidRDefault="006C160C" w:rsidP="00BE398A">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p w14:paraId="117937BD" w14:textId="0D038E34" w:rsidR="006C160C" w:rsidRPr="006C160C" w:rsidRDefault="006C160C" w:rsidP="00BE398A">
      <w:pPr>
        <w:pStyle w:val="NormalWeb"/>
        <w:shd w:val="clear" w:color="auto" w:fill="FFFFFF"/>
        <w:spacing w:before="0" w:beforeAutospacing="0" w:after="0" w:afterAutospacing="0"/>
        <w:textAlignment w:val="baseline"/>
        <w:rPr>
          <w:rFonts w:ascii="inherit" w:hAnsi="inherit" w:cs="Calibri"/>
          <w:b/>
          <w:bCs/>
          <w:color w:val="000000"/>
          <w:bdr w:val="none" w:sz="0" w:space="0" w:color="auto" w:frame="1"/>
        </w:rPr>
      </w:pPr>
      <w:r w:rsidRPr="006C160C">
        <w:rPr>
          <w:rFonts w:ascii="inherit" w:hAnsi="inherit" w:cs="Calibri"/>
          <w:b/>
          <w:bCs/>
          <w:color w:val="000000"/>
          <w:bdr w:val="none" w:sz="0" w:space="0" w:color="auto" w:frame="1"/>
        </w:rPr>
        <w:t>The European</w:t>
      </w:r>
    </w:p>
    <w:p w14:paraId="37133534" w14:textId="76ECEF78" w:rsidR="002020C9" w:rsidRDefault="002020C9" w:rsidP="00BE398A">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p w14:paraId="262F8389" w14:textId="332A35B4" w:rsidR="00254FA5" w:rsidRDefault="00D10B7B" w:rsidP="00BE398A">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r>
        <w:rPr>
          <w:rFonts w:ascii="inherit" w:hAnsi="inherit" w:cs="Calibri"/>
          <w:color w:val="000000"/>
          <w:bdr w:val="none" w:sz="0" w:space="0" w:color="auto" w:frame="1"/>
        </w:rPr>
        <w:t>Marco</w:t>
      </w:r>
      <w:r w:rsidR="00CA06D0">
        <w:rPr>
          <w:rFonts w:ascii="inherit" w:hAnsi="inherit" w:cs="Calibri"/>
          <w:color w:val="000000"/>
          <w:bdr w:val="none" w:sz="0" w:space="0" w:color="auto" w:frame="1"/>
        </w:rPr>
        <w:t xml:space="preserve"> </w:t>
      </w:r>
      <w:r w:rsidR="00254FA5">
        <w:rPr>
          <w:rFonts w:ascii="inherit" w:hAnsi="inherit" w:cs="Calibri"/>
          <w:color w:val="000000"/>
          <w:bdr w:val="none" w:sz="0" w:space="0" w:color="auto" w:frame="1"/>
        </w:rPr>
        <w:t>is the archetypal European. His life has been shared between the UK and another EU country</w:t>
      </w:r>
      <w:r w:rsidR="006C160C">
        <w:rPr>
          <w:rFonts w:ascii="inherit" w:hAnsi="inherit" w:cs="Calibri"/>
          <w:color w:val="000000"/>
          <w:bdr w:val="none" w:sz="0" w:space="0" w:color="auto" w:frame="1"/>
        </w:rPr>
        <w:t>, moving frequently between both</w:t>
      </w:r>
      <w:r w:rsidR="00254FA5">
        <w:rPr>
          <w:rFonts w:ascii="inherit" w:hAnsi="inherit" w:cs="Calibri"/>
          <w:color w:val="000000"/>
          <w:bdr w:val="none" w:sz="0" w:space="0" w:color="auto" w:frame="1"/>
        </w:rPr>
        <w:t xml:space="preserve">. At the moment, he normally lives and works in the </w:t>
      </w:r>
      <w:proofErr w:type="gramStart"/>
      <w:r w:rsidR="00254FA5">
        <w:rPr>
          <w:rFonts w:ascii="inherit" w:hAnsi="inherit" w:cs="Calibri"/>
          <w:color w:val="000000"/>
          <w:bdr w:val="none" w:sz="0" w:space="0" w:color="auto" w:frame="1"/>
        </w:rPr>
        <w:t>UK</w:t>
      </w:r>
      <w:proofErr w:type="gramEnd"/>
      <w:r w:rsidR="00254FA5">
        <w:rPr>
          <w:rFonts w:ascii="inherit" w:hAnsi="inherit" w:cs="Calibri"/>
          <w:color w:val="000000"/>
          <w:bdr w:val="none" w:sz="0" w:space="0" w:color="auto" w:frame="1"/>
        </w:rPr>
        <w:t xml:space="preserve"> but he went to stay with his parents during the pandemic because he lost his job and was afraid of falling ill while away from home. He has therefore interrupted his five-year qualifying period of continuous residence necessary to apply for settled status. As he was born in the UK, he </w:t>
      </w:r>
      <w:r w:rsidR="00254FA5" w:rsidRPr="00254FA5">
        <w:rPr>
          <w:rFonts w:ascii="inherit" w:hAnsi="inherit" w:cs="Calibri"/>
          <w:color w:val="000000"/>
          <w:bdr w:val="none" w:sz="0" w:space="0" w:color="auto" w:frame="1"/>
        </w:rPr>
        <w:t xml:space="preserve">may well have been eligible for British citizenship had his parents known and registered him before he turned 18, but it is too late now. When Marco was born, freedom of movement meant that he did not need </w:t>
      </w:r>
      <w:r w:rsidR="00254FA5" w:rsidRPr="00254FA5">
        <w:rPr>
          <w:rFonts w:ascii="inherit" w:hAnsi="inherit" w:cs="Calibri"/>
          <w:color w:val="000000"/>
          <w:bdr w:val="none" w:sz="0" w:space="0" w:color="auto" w:frame="1"/>
        </w:rPr>
        <w:lastRenderedPageBreak/>
        <w:t>British citizenship.</w:t>
      </w:r>
      <w:r w:rsidR="00254FA5">
        <w:rPr>
          <w:rFonts w:ascii="inherit" w:hAnsi="inherit" w:cs="Calibri"/>
          <w:color w:val="000000"/>
          <w:bdr w:val="none" w:sz="0" w:space="0" w:color="auto" w:frame="1"/>
        </w:rPr>
        <w:t xml:space="preserve"> He is now worried he will not even be able to prove a right to settled status.</w:t>
      </w:r>
    </w:p>
    <w:p w14:paraId="0AC12E14" w14:textId="77777777" w:rsidR="007B3C24" w:rsidRPr="00085CE2" w:rsidRDefault="007B3C24" w:rsidP="00BE398A">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p w14:paraId="14D0A1C2" w14:textId="7AC143BA" w:rsidR="00A66198" w:rsidRPr="00085CE2" w:rsidRDefault="00850EE6" w:rsidP="00BE398A">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r w:rsidRPr="00085CE2">
        <w:rPr>
          <w:rFonts w:ascii="inherit" w:hAnsi="inherit" w:cs="Calibri"/>
          <w:color w:val="000000"/>
          <w:bdr w:val="none" w:sz="0" w:space="0" w:color="auto" w:frame="1"/>
        </w:rPr>
        <w:t xml:space="preserve">On a regular basis, </w:t>
      </w:r>
      <w:proofErr w:type="gramStart"/>
      <w:r w:rsidRPr="00085CE2">
        <w:rPr>
          <w:rFonts w:ascii="inherit" w:hAnsi="inherit" w:cs="Calibri"/>
          <w:color w:val="000000"/>
          <w:bdr w:val="none" w:sz="0" w:space="0" w:color="auto" w:frame="1"/>
        </w:rPr>
        <w:t>Settled</w:t>
      </w:r>
      <w:proofErr w:type="gramEnd"/>
      <w:r w:rsidRPr="00085CE2">
        <w:rPr>
          <w:rFonts w:ascii="inherit" w:hAnsi="inherit" w:cs="Calibri"/>
          <w:color w:val="000000"/>
          <w:bdr w:val="none" w:sz="0" w:space="0" w:color="auto" w:frame="1"/>
        </w:rPr>
        <w:t xml:space="preserve"> is approached by EU citizens who have not realised they need to apply to the </w:t>
      </w:r>
      <w:r w:rsidR="007727A8" w:rsidRPr="00085CE2">
        <w:rPr>
          <w:rFonts w:ascii="inherit" w:hAnsi="inherit" w:cs="Calibri"/>
          <w:color w:val="000000"/>
          <w:bdr w:val="none" w:sz="0" w:space="0" w:color="auto" w:frame="1"/>
        </w:rPr>
        <w:t>EUSS</w:t>
      </w:r>
      <w:r w:rsidRPr="00085CE2">
        <w:rPr>
          <w:rFonts w:ascii="inherit" w:hAnsi="inherit" w:cs="Calibri"/>
          <w:color w:val="000000"/>
          <w:bdr w:val="none" w:sz="0" w:space="0" w:color="auto" w:frame="1"/>
        </w:rPr>
        <w:t xml:space="preserve"> – because they have been in the UK for decades already, or because they already have ‘permanent residence’ (a status under EU law, which is no longer valid)</w:t>
      </w:r>
      <w:r w:rsidR="00085CE2" w:rsidRPr="00085CE2">
        <w:rPr>
          <w:rFonts w:ascii="inherit" w:hAnsi="inherit" w:cs="Calibri"/>
          <w:color w:val="000000"/>
          <w:bdr w:val="none" w:sz="0" w:space="0" w:color="auto" w:frame="1"/>
        </w:rPr>
        <w:t xml:space="preserve">. </w:t>
      </w:r>
      <w:r w:rsidR="00085CE2" w:rsidRPr="00085CE2">
        <w:rPr>
          <w:rFonts w:ascii="inherit" w:hAnsi="inherit"/>
        </w:rPr>
        <w:t xml:space="preserve">Many parents do not know that they </w:t>
      </w:r>
      <w:proofErr w:type="gramStart"/>
      <w:r w:rsidR="00085CE2" w:rsidRPr="00085CE2">
        <w:rPr>
          <w:rFonts w:ascii="inherit" w:hAnsi="inherit"/>
        </w:rPr>
        <w:t>have to</w:t>
      </w:r>
      <w:proofErr w:type="gramEnd"/>
      <w:r w:rsidR="00085CE2" w:rsidRPr="00085CE2">
        <w:rPr>
          <w:rFonts w:ascii="inherit" w:hAnsi="inherit"/>
        </w:rPr>
        <w:t xml:space="preserve"> apply for their children and that, after 1</w:t>
      </w:r>
      <w:r w:rsidR="00085CE2" w:rsidRPr="00085CE2">
        <w:rPr>
          <w:rFonts w:ascii="inherit" w:hAnsi="inherit"/>
          <w:vertAlign w:val="superscript"/>
        </w:rPr>
        <w:t>st</w:t>
      </w:r>
      <w:r w:rsidR="00085CE2" w:rsidRPr="00085CE2">
        <w:rPr>
          <w:rFonts w:ascii="inherit" w:hAnsi="inherit"/>
        </w:rPr>
        <w:t xml:space="preserve"> April 2021, an application for new-borns and adopted children will need to be made within three months from the date of birth or adoption date. </w:t>
      </w:r>
      <w:r w:rsidR="00417FBF" w:rsidRPr="00085CE2">
        <w:rPr>
          <w:rFonts w:ascii="inherit" w:hAnsi="inherit" w:cs="Calibri"/>
          <w:color w:val="000000"/>
          <w:bdr w:val="none" w:sz="0" w:space="0" w:color="auto" w:frame="1"/>
        </w:rPr>
        <w:t xml:space="preserve">Some enquiries require just a little patience and time to resolve, but some are more complex, and aggravated by the impending deadlines. </w:t>
      </w:r>
      <w:r w:rsidR="00A66198" w:rsidRPr="00085CE2">
        <w:rPr>
          <w:rFonts w:ascii="inherit" w:hAnsi="inherit" w:cs="Calibri"/>
          <w:color w:val="000000"/>
          <w:bdr w:val="none" w:sz="0" w:space="0" w:color="auto" w:frame="1"/>
        </w:rPr>
        <w:t xml:space="preserve">Home Office guidelines are woolly and imprecise, and the only solution is to contact the Home Office directly, as incomplete advice can have serious implications for immigration status. </w:t>
      </w:r>
      <w:proofErr w:type="gramStart"/>
      <w:r w:rsidR="00A66198" w:rsidRPr="00085CE2">
        <w:rPr>
          <w:rFonts w:ascii="inherit" w:hAnsi="inherit" w:cs="Calibri"/>
          <w:color w:val="000000"/>
          <w:bdr w:val="none" w:sz="0" w:space="0" w:color="auto" w:frame="1"/>
        </w:rPr>
        <w:t>Applicants</w:t>
      </w:r>
      <w:proofErr w:type="gramEnd"/>
      <w:r w:rsidR="00A66198" w:rsidRPr="00085CE2">
        <w:rPr>
          <w:rFonts w:ascii="inherit" w:hAnsi="inherit" w:cs="Calibri"/>
          <w:color w:val="000000"/>
          <w:bdr w:val="none" w:sz="0" w:space="0" w:color="auto" w:frame="1"/>
        </w:rPr>
        <w:t xml:space="preserve"> report waiting times on the Home Office Resolution Centre helpline of over an hour, and general rather than specific responses to their questions. </w:t>
      </w:r>
    </w:p>
    <w:p w14:paraId="2AF0F4AF" w14:textId="77777777" w:rsidR="00A66198" w:rsidRDefault="00A66198" w:rsidP="00BE398A">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p w14:paraId="485F9140" w14:textId="5BE972B1" w:rsidR="00767792" w:rsidRDefault="007727A8" w:rsidP="00BE398A">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r>
        <w:rPr>
          <w:rFonts w:ascii="inherit" w:hAnsi="inherit" w:cs="Calibri"/>
          <w:color w:val="000000"/>
          <w:bdr w:val="none" w:sz="0" w:space="0" w:color="auto" w:frame="1"/>
        </w:rPr>
        <w:t>Settled v</w:t>
      </w:r>
      <w:r w:rsidR="00767792">
        <w:rPr>
          <w:rFonts w:ascii="inherit" w:hAnsi="inherit" w:cs="Calibri"/>
          <w:color w:val="000000"/>
          <w:bdr w:val="none" w:sz="0" w:space="0" w:color="auto" w:frame="1"/>
        </w:rPr>
        <w:t xml:space="preserve">olunteers work with beneficiaries and advise them within the limits of their competence or signpost them to immigration specialists. </w:t>
      </w:r>
      <w:r w:rsidR="000418FD">
        <w:rPr>
          <w:rFonts w:ascii="inherit" w:hAnsi="inherit" w:cs="Calibri"/>
          <w:color w:val="000000"/>
          <w:bdr w:val="none" w:sz="0" w:space="0" w:color="auto" w:frame="1"/>
        </w:rPr>
        <w:t>Bu</w:t>
      </w:r>
      <w:r w:rsidR="003C0542">
        <w:rPr>
          <w:rFonts w:ascii="inherit" w:hAnsi="inherit" w:cs="Calibri"/>
          <w:color w:val="000000"/>
          <w:bdr w:val="none" w:sz="0" w:space="0" w:color="auto" w:frame="1"/>
        </w:rPr>
        <w:t>t</w:t>
      </w:r>
      <w:r w:rsidR="000418FD">
        <w:rPr>
          <w:rFonts w:ascii="inherit" w:hAnsi="inherit" w:cs="Calibri"/>
          <w:color w:val="000000"/>
          <w:bdr w:val="none" w:sz="0" w:space="0" w:color="auto" w:frame="1"/>
        </w:rPr>
        <w:t xml:space="preserve"> the work is not just about providing legal advice. It also</w:t>
      </w:r>
      <w:r w:rsidR="00767792">
        <w:rPr>
          <w:rFonts w:ascii="inherit" w:hAnsi="inherit" w:cs="Calibri"/>
          <w:color w:val="000000"/>
          <w:bdr w:val="none" w:sz="0" w:space="0" w:color="auto" w:frame="1"/>
        </w:rPr>
        <w:t xml:space="preserve"> offers the opportunity to communicate words of support </w:t>
      </w:r>
      <w:r w:rsidR="00085CE2">
        <w:rPr>
          <w:rFonts w:ascii="inherit" w:hAnsi="inherit" w:cs="Calibri"/>
          <w:color w:val="000000"/>
          <w:bdr w:val="none" w:sz="0" w:space="0" w:color="auto" w:frame="1"/>
        </w:rPr>
        <w:t xml:space="preserve">to and to rebuild bridges with </w:t>
      </w:r>
      <w:r w:rsidR="00767792">
        <w:rPr>
          <w:rFonts w:ascii="inherit" w:hAnsi="inherit" w:cs="Calibri"/>
          <w:color w:val="000000"/>
          <w:bdr w:val="none" w:sz="0" w:space="0" w:color="auto" w:frame="1"/>
        </w:rPr>
        <w:t xml:space="preserve">a group of people, many of whom are </w:t>
      </w:r>
      <w:r w:rsidR="00C3373B">
        <w:rPr>
          <w:rFonts w:ascii="inherit" w:hAnsi="inherit" w:cs="Calibri"/>
          <w:color w:val="000000"/>
          <w:bdr w:val="none" w:sz="0" w:space="0" w:color="auto" w:frame="1"/>
        </w:rPr>
        <w:t xml:space="preserve">anxious, frightened they will be deported back to a country where they no longer know anyone, </w:t>
      </w:r>
      <w:r w:rsidR="00767792">
        <w:rPr>
          <w:rFonts w:ascii="inherit" w:hAnsi="inherit" w:cs="Calibri"/>
          <w:color w:val="000000"/>
          <w:bdr w:val="none" w:sz="0" w:space="0" w:color="auto" w:frame="1"/>
        </w:rPr>
        <w:t xml:space="preserve">hurt, </w:t>
      </w:r>
      <w:proofErr w:type="gramStart"/>
      <w:r w:rsidR="00767792">
        <w:rPr>
          <w:rFonts w:ascii="inherit" w:hAnsi="inherit" w:cs="Calibri"/>
          <w:color w:val="000000"/>
          <w:bdr w:val="none" w:sz="0" w:space="0" w:color="auto" w:frame="1"/>
        </w:rPr>
        <w:t>stunned</w:t>
      </w:r>
      <w:proofErr w:type="gramEnd"/>
      <w:r w:rsidR="00767792">
        <w:rPr>
          <w:rFonts w:ascii="inherit" w:hAnsi="inherit" w:cs="Calibri"/>
          <w:color w:val="000000"/>
          <w:bdr w:val="none" w:sz="0" w:space="0" w:color="auto" w:frame="1"/>
        </w:rPr>
        <w:t xml:space="preserve"> and reeling from the change in status which has been imposed on them. Conversations have been bitter-</w:t>
      </w:r>
      <w:proofErr w:type="gramStart"/>
      <w:r w:rsidR="00767792">
        <w:rPr>
          <w:rFonts w:ascii="inherit" w:hAnsi="inherit" w:cs="Calibri"/>
          <w:color w:val="000000"/>
          <w:bdr w:val="none" w:sz="0" w:space="0" w:color="auto" w:frame="1"/>
        </w:rPr>
        <w:t>sweet</w:t>
      </w:r>
      <w:proofErr w:type="gramEnd"/>
      <w:r w:rsidR="00767792">
        <w:rPr>
          <w:rFonts w:ascii="inherit" w:hAnsi="inherit" w:cs="Calibri"/>
          <w:color w:val="000000"/>
          <w:bdr w:val="none" w:sz="0" w:space="0" w:color="auto" w:frame="1"/>
        </w:rPr>
        <w:t xml:space="preserve"> and </w:t>
      </w:r>
      <w:r w:rsidR="0039684D">
        <w:rPr>
          <w:rFonts w:ascii="inherit" w:hAnsi="inherit" w:cs="Calibri"/>
          <w:color w:val="000000"/>
          <w:bdr w:val="none" w:sz="0" w:space="0" w:color="auto" w:frame="1"/>
        </w:rPr>
        <w:t xml:space="preserve">relationships </w:t>
      </w:r>
      <w:r w:rsidR="00AE0D19">
        <w:rPr>
          <w:rFonts w:ascii="inherit" w:hAnsi="inherit" w:cs="Calibri"/>
          <w:color w:val="000000"/>
          <w:bdr w:val="none" w:sz="0" w:space="0" w:color="auto" w:frame="1"/>
        </w:rPr>
        <w:t>established</w:t>
      </w:r>
      <w:r w:rsidR="009466B1">
        <w:rPr>
          <w:rFonts w:ascii="inherit" w:hAnsi="inherit" w:cs="Calibri"/>
          <w:color w:val="000000"/>
          <w:bdr w:val="none" w:sz="0" w:space="0" w:color="auto" w:frame="1"/>
        </w:rPr>
        <w:t>.</w:t>
      </w:r>
    </w:p>
    <w:p w14:paraId="56AE8E8D" w14:textId="77777777" w:rsidR="00767792" w:rsidRDefault="00767792" w:rsidP="00BE398A">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p w14:paraId="51A03112" w14:textId="2E8D1C21" w:rsidR="001F7716" w:rsidRDefault="003C0542" w:rsidP="00BE398A">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r>
        <w:rPr>
          <w:rFonts w:ascii="inherit" w:hAnsi="inherit" w:cs="Calibri"/>
          <w:color w:val="000000"/>
          <w:bdr w:val="none" w:sz="0" w:space="0" w:color="auto" w:frame="1"/>
        </w:rPr>
        <w:t>E</w:t>
      </w:r>
      <w:r w:rsidR="00FE4394">
        <w:rPr>
          <w:rFonts w:ascii="inherit" w:hAnsi="inherit" w:cs="Calibri"/>
          <w:color w:val="000000"/>
          <w:bdr w:val="none" w:sz="0" w:space="0" w:color="auto" w:frame="1"/>
        </w:rPr>
        <w:t xml:space="preserve">fforts </w:t>
      </w:r>
      <w:r w:rsidR="00AD03BB">
        <w:rPr>
          <w:rFonts w:ascii="inherit" w:hAnsi="inherit" w:cs="Calibri"/>
          <w:color w:val="000000"/>
          <w:bdr w:val="none" w:sz="0" w:space="0" w:color="auto" w:frame="1"/>
        </w:rPr>
        <w:t xml:space="preserve">are being </w:t>
      </w:r>
      <w:r>
        <w:rPr>
          <w:rFonts w:ascii="inherit" w:hAnsi="inherit" w:cs="Calibri"/>
          <w:color w:val="000000"/>
          <w:bdr w:val="none" w:sz="0" w:space="0" w:color="auto" w:frame="1"/>
        </w:rPr>
        <w:t xml:space="preserve">made </w:t>
      </w:r>
      <w:r w:rsidR="00FE4394">
        <w:rPr>
          <w:rFonts w:ascii="inherit" w:hAnsi="inherit" w:cs="Calibri"/>
          <w:color w:val="000000"/>
          <w:bdr w:val="none" w:sz="0" w:space="0" w:color="auto" w:frame="1"/>
        </w:rPr>
        <w:t xml:space="preserve">to spread the word to the most vulnerable groups of EU citizens </w:t>
      </w:r>
      <w:r w:rsidR="00CF5C15">
        <w:rPr>
          <w:rFonts w:ascii="inherit" w:hAnsi="inherit" w:cs="Calibri"/>
          <w:color w:val="000000"/>
          <w:bdr w:val="none" w:sz="0" w:space="0" w:color="auto" w:frame="1"/>
        </w:rPr>
        <w:t>- the elderly, the IT illiterate, those on the fringes of society</w:t>
      </w:r>
      <w:r w:rsidR="00AD03BB">
        <w:rPr>
          <w:rFonts w:ascii="inherit" w:hAnsi="inherit" w:cs="Calibri"/>
          <w:color w:val="000000"/>
          <w:bdr w:val="none" w:sz="0" w:space="0" w:color="auto" w:frame="1"/>
        </w:rPr>
        <w:t xml:space="preserve"> – as the deadline approaches</w:t>
      </w:r>
      <w:r w:rsidR="00CF5C15">
        <w:rPr>
          <w:rFonts w:ascii="inherit" w:hAnsi="inherit" w:cs="Calibri"/>
          <w:color w:val="000000"/>
          <w:bdr w:val="none" w:sz="0" w:space="0" w:color="auto" w:frame="1"/>
        </w:rPr>
        <w:t xml:space="preserve">. </w:t>
      </w:r>
      <w:r w:rsidR="00850EE6">
        <w:rPr>
          <w:rFonts w:ascii="inherit" w:hAnsi="inherit" w:cs="Calibri"/>
          <w:color w:val="000000"/>
          <w:bdr w:val="none" w:sz="0" w:space="0" w:color="auto" w:frame="1"/>
        </w:rPr>
        <w:t>V</w:t>
      </w:r>
      <w:r w:rsidR="00CF5C15">
        <w:rPr>
          <w:rFonts w:ascii="inherit" w:hAnsi="inherit" w:cs="Calibri"/>
          <w:color w:val="000000"/>
          <w:bdr w:val="none" w:sz="0" w:space="0" w:color="auto" w:frame="1"/>
        </w:rPr>
        <w:t xml:space="preserve">olunteers </w:t>
      </w:r>
      <w:r w:rsidR="00850EE6">
        <w:rPr>
          <w:rFonts w:ascii="inherit" w:hAnsi="inherit" w:cs="Calibri"/>
          <w:color w:val="000000"/>
          <w:bdr w:val="none" w:sz="0" w:space="0" w:color="auto" w:frame="1"/>
        </w:rPr>
        <w:t xml:space="preserve">have worked with Embassies </w:t>
      </w:r>
      <w:proofErr w:type="gramStart"/>
      <w:r w:rsidR="00850EE6">
        <w:rPr>
          <w:rFonts w:ascii="inherit" w:hAnsi="inherit" w:cs="Calibri"/>
          <w:color w:val="000000"/>
          <w:bdr w:val="none" w:sz="0" w:space="0" w:color="auto" w:frame="1"/>
        </w:rPr>
        <w:t>in order to</w:t>
      </w:r>
      <w:proofErr w:type="gramEnd"/>
      <w:r w:rsidR="00850EE6">
        <w:rPr>
          <w:rFonts w:ascii="inherit" w:hAnsi="inherit" w:cs="Calibri"/>
          <w:color w:val="000000"/>
          <w:bdr w:val="none" w:sz="0" w:space="0" w:color="auto" w:frame="1"/>
        </w:rPr>
        <w:t xml:space="preserve"> gain as much reach as possible, </w:t>
      </w:r>
      <w:r w:rsidR="00CF5C15">
        <w:rPr>
          <w:rFonts w:ascii="inherit" w:hAnsi="inherit" w:cs="Calibri"/>
          <w:color w:val="000000"/>
          <w:bdr w:val="none" w:sz="0" w:space="0" w:color="auto" w:frame="1"/>
        </w:rPr>
        <w:t>and</w:t>
      </w:r>
      <w:r w:rsidR="000E1FB1">
        <w:rPr>
          <w:rFonts w:ascii="inherit" w:hAnsi="inherit" w:cs="Calibri"/>
          <w:color w:val="000000"/>
          <w:bdr w:val="none" w:sz="0" w:space="0" w:color="auto" w:frame="1"/>
        </w:rPr>
        <w:t xml:space="preserve"> I have </w:t>
      </w:r>
      <w:r w:rsidR="00AD03BB">
        <w:rPr>
          <w:rFonts w:ascii="inherit" w:hAnsi="inherit" w:cs="Calibri"/>
          <w:color w:val="000000"/>
          <w:bdr w:val="none" w:sz="0" w:space="0" w:color="auto" w:frame="1"/>
        </w:rPr>
        <w:t>collaborated</w:t>
      </w:r>
      <w:r w:rsidR="000E1FB1">
        <w:rPr>
          <w:rFonts w:ascii="inherit" w:hAnsi="inherit" w:cs="Calibri"/>
          <w:color w:val="000000"/>
          <w:bdr w:val="none" w:sz="0" w:space="0" w:color="auto" w:frame="1"/>
        </w:rPr>
        <w:t xml:space="preserve"> with</w:t>
      </w:r>
      <w:r w:rsidR="00CF5C15">
        <w:rPr>
          <w:rFonts w:ascii="inherit" w:hAnsi="inherit" w:cs="Calibri"/>
          <w:color w:val="000000"/>
          <w:bdr w:val="none" w:sz="0" w:space="0" w:color="auto" w:frame="1"/>
        </w:rPr>
        <w:t xml:space="preserve"> </w:t>
      </w:r>
      <w:r w:rsidR="000E1FB1">
        <w:rPr>
          <w:rFonts w:ascii="inherit" w:hAnsi="inherit" w:cs="Calibri"/>
          <w:color w:val="000000"/>
          <w:bdr w:val="none" w:sz="0" w:space="0" w:color="auto" w:frame="1"/>
        </w:rPr>
        <w:t>a small team of French volunteers to</w:t>
      </w:r>
      <w:r w:rsidR="00CF5C15">
        <w:rPr>
          <w:rFonts w:ascii="inherit" w:hAnsi="inherit" w:cs="Calibri"/>
          <w:color w:val="000000"/>
          <w:bdr w:val="none" w:sz="0" w:space="0" w:color="auto" w:frame="1"/>
        </w:rPr>
        <w:t xml:space="preserve"> </w:t>
      </w:r>
      <w:r w:rsidR="00850EE6">
        <w:rPr>
          <w:rFonts w:ascii="inherit" w:hAnsi="inherit" w:cs="Calibri"/>
          <w:color w:val="000000"/>
          <w:bdr w:val="none" w:sz="0" w:space="0" w:color="auto" w:frame="1"/>
        </w:rPr>
        <w:t>co-host</w:t>
      </w:r>
      <w:r w:rsidR="00CF5C15">
        <w:rPr>
          <w:rFonts w:ascii="inherit" w:hAnsi="inherit" w:cs="Calibri"/>
          <w:color w:val="000000"/>
          <w:bdr w:val="none" w:sz="0" w:space="0" w:color="auto" w:frame="1"/>
        </w:rPr>
        <w:t xml:space="preserve"> </w:t>
      </w:r>
      <w:r w:rsidR="000A5085">
        <w:rPr>
          <w:rFonts w:ascii="inherit" w:hAnsi="inherit" w:cs="Calibri"/>
          <w:color w:val="000000"/>
          <w:bdr w:val="none" w:sz="0" w:space="0" w:color="auto" w:frame="1"/>
        </w:rPr>
        <w:t xml:space="preserve">information </w:t>
      </w:r>
      <w:r w:rsidR="00CF5C15">
        <w:rPr>
          <w:rFonts w:ascii="inherit" w:hAnsi="inherit" w:cs="Calibri"/>
          <w:color w:val="000000"/>
          <w:bdr w:val="none" w:sz="0" w:space="0" w:color="auto" w:frame="1"/>
        </w:rPr>
        <w:t xml:space="preserve">sessions </w:t>
      </w:r>
      <w:r w:rsidR="0083693F">
        <w:rPr>
          <w:rFonts w:ascii="inherit" w:hAnsi="inherit" w:cs="Calibri"/>
          <w:color w:val="000000"/>
          <w:bdr w:val="none" w:sz="0" w:space="0" w:color="auto" w:frame="1"/>
        </w:rPr>
        <w:t>via</w:t>
      </w:r>
      <w:r w:rsidR="00CF5C15">
        <w:rPr>
          <w:rFonts w:ascii="inherit" w:hAnsi="inherit" w:cs="Calibri"/>
          <w:color w:val="000000"/>
          <w:bdr w:val="none" w:sz="0" w:space="0" w:color="auto" w:frame="1"/>
        </w:rPr>
        <w:t xml:space="preserve"> Zoom </w:t>
      </w:r>
      <w:r w:rsidR="000E1FB1">
        <w:rPr>
          <w:rFonts w:ascii="inherit" w:hAnsi="inherit" w:cs="Calibri"/>
          <w:color w:val="000000"/>
          <w:bdr w:val="none" w:sz="0" w:space="0" w:color="auto" w:frame="1"/>
        </w:rPr>
        <w:t xml:space="preserve">with </w:t>
      </w:r>
      <w:r w:rsidR="00CF5C15">
        <w:rPr>
          <w:rFonts w:ascii="inherit" w:hAnsi="inherit" w:cs="Calibri"/>
          <w:color w:val="000000"/>
          <w:bdr w:val="none" w:sz="0" w:space="0" w:color="auto" w:frame="1"/>
        </w:rPr>
        <w:t xml:space="preserve">the Consul </w:t>
      </w:r>
      <w:proofErr w:type="spellStart"/>
      <w:r w:rsidR="00CF5C15">
        <w:rPr>
          <w:rFonts w:ascii="inherit" w:hAnsi="inherit" w:cs="Calibri"/>
          <w:color w:val="000000"/>
          <w:bdr w:val="none" w:sz="0" w:space="0" w:color="auto" w:frame="1"/>
        </w:rPr>
        <w:t>G</w:t>
      </w:r>
      <w:r w:rsidR="00085CE2">
        <w:rPr>
          <w:rFonts w:ascii="inherit" w:hAnsi="inherit" w:cs="Calibri"/>
          <w:color w:val="000000"/>
          <w:bdr w:val="none" w:sz="0" w:space="0" w:color="auto" w:frame="1"/>
        </w:rPr>
        <w:t>é</w:t>
      </w:r>
      <w:r w:rsidR="00CF5C15">
        <w:rPr>
          <w:rFonts w:ascii="inherit" w:hAnsi="inherit" w:cs="Calibri"/>
          <w:color w:val="000000"/>
          <w:bdr w:val="none" w:sz="0" w:space="0" w:color="auto" w:frame="1"/>
        </w:rPr>
        <w:t>n</w:t>
      </w:r>
      <w:r w:rsidR="00085CE2">
        <w:rPr>
          <w:rFonts w:ascii="inherit" w:hAnsi="inherit" w:cs="Calibri"/>
          <w:color w:val="000000"/>
          <w:bdr w:val="none" w:sz="0" w:space="0" w:color="auto" w:frame="1"/>
        </w:rPr>
        <w:t>é</w:t>
      </w:r>
      <w:r w:rsidR="00CF5C15">
        <w:rPr>
          <w:rFonts w:ascii="inherit" w:hAnsi="inherit" w:cs="Calibri"/>
          <w:color w:val="000000"/>
          <w:bdr w:val="none" w:sz="0" w:space="0" w:color="auto" w:frame="1"/>
        </w:rPr>
        <w:t>ral</w:t>
      </w:r>
      <w:proofErr w:type="spellEnd"/>
      <w:r w:rsidR="000A5085">
        <w:rPr>
          <w:rFonts w:ascii="inherit" w:hAnsi="inherit" w:cs="Calibri"/>
          <w:color w:val="000000"/>
          <w:bdr w:val="none" w:sz="0" w:space="0" w:color="auto" w:frame="1"/>
        </w:rPr>
        <w:t xml:space="preserve"> at</w:t>
      </w:r>
      <w:r w:rsidR="00CF5C15">
        <w:rPr>
          <w:rFonts w:ascii="inherit" w:hAnsi="inherit" w:cs="Calibri"/>
          <w:color w:val="000000"/>
          <w:bdr w:val="none" w:sz="0" w:space="0" w:color="auto" w:frame="1"/>
        </w:rPr>
        <w:t xml:space="preserve"> the French Consulate</w:t>
      </w:r>
      <w:r w:rsidR="00D335B9">
        <w:rPr>
          <w:rFonts w:ascii="inherit" w:hAnsi="inherit" w:cs="Calibri"/>
          <w:color w:val="000000"/>
          <w:bdr w:val="none" w:sz="0" w:space="0" w:color="auto" w:frame="1"/>
        </w:rPr>
        <w:t xml:space="preserve"> in London</w:t>
      </w:r>
      <w:r w:rsidR="00AD03BB">
        <w:rPr>
          <w:rFonts w:ascii="inherit" w:hAnsi="inherit" w:cs="Calibri"/>
          <w:color w:val="000000"/>
          <w:bdr w:val="none" w:sz="0" w:space="0" w:color="auto" w:frame="1"/>
        </w:rPr>
        <w:t>.</w:t>
      </w:r>
      <w:r w:rsidR="00CF5C15">
        <w:rPr>
          <w:rFonts w:ascii="inherit" w:hAnsi="inherit" w:cs="Calibri"/>
          <w:color w:val="000000"/>
          <w:bdr w:val="none" w:sz="0" w:space="0" w:color="auto" w:frame="1"/>
        </w:rPr>
        <w:t xml:space="preserve"> </w:t>
      </w:r>
    </w:p>
    <w:p w14:paraId="0C1112C1" w14:textId="77777777" w:rsidR="00BE398A" w:rsidRDefault="00BE398A" w:rsidP="001E2A19">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p w14:paraId="0CE0CEFA" w14:textId="20F5CCCE" w:rsidR="0057451D" w:rsidRDefault="00D72897" w:rsidP="0057451D">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r>
        <w:rPr>
          <w:rFonts w:ascii="inherit" w:hAnsi="inherit" w:cs="Calibri"/>
          <w:color w:val="000000"/>
          <w:bdr w:val="none" w:sz="0" w:space="0" w:color="auto" w:frame="1"/>
        </w:rPr>
        <w:t>I</w:t>
      </w:r>
      <w:r w:rsidR="0057451D">
        <w:rPr>
          <w:rFonts w:ascii="inherit" w:hAnsi="inherit" w:cs="Calibri"/>
          <w:color w:val="000000"/>
          <w:bdr w:val="none" w:sz="0" w:space="0" w:color="auto" w:frame="1"/>
        </w:rPr>
        <w:t>t would be foolish to think that all will be clear after</w:t>
      </w:r>
      <w:r>
        <w:rPr>
          <w:rFonts w:ascii="inherit" w:hAnsi="inherit" w:cs="Calibri"/>
          <w:color w:val="000000"/>
          <w:bdr w:val="none" w:sz="0" w:space="0" w:color="auto" w:frame="1"/>
        </w:rPr>
        <w:t xml:space="preserve"> the deadline to apply has passed</w:t>
      </w:r>
      <w:r w:rsidR="0057451D">
        <w:rPr>
          <w:rFonts w:ascii="inherit" w:hAnsi="inherit" w:cs="Calibri"/>
          <w:color w:val="000000"/>
          <w:bdr w:val="none" w:sz="0" w:space="0" w:color="auto" w:frame="1"/>
        </w:rPr>
        <w:t>. Applications are now taking months to process, and applicants risk discrimination while waiting for the outcome of their application. Citizens</w:t>
      </w:r>
      <w:r w:rsidR="00D335B9">
        <w:rPr>
          <w:rFonts w:ascii="inherit" w:hAnsi="inherit" w:cs="Calibri"/>
          <w:color w:val="000000"/>
          <w:bdr w:val="none" w:sz="0" w:space="0" w:color="auto" w:frame="1"/>
        </w:rPr>
        <w:t>’</w:t>
      </w:r>
      <w:r w:rsidR="0057451D">
        <w:rPr>
          <w:rFonts w:ascii="inherit" w:hAnsi="inherit" w:cs="Calibri"/>
          <w:color w:val="000000"/>
          <w:bdr w:val="none" w:sz="0" w:space="0" w:color="auto" w:frame="1"/>
        </w:rPr>
        <w:t xml:space="preserve"> rights groups have warned of a second Windrush looming.  This warning is largely not being heeded. </w:t>
      </w:r>
    </w:p>
    <w:p w14:paraId="10BEB1FD" w14:textId="7EBEDE65" w:rsidR="000B41C7" w:rsidRDefault="000B41C7" w:rsidP="0057451D">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p w14:paraId="7B66BE53" w14:textId="5FB3BF55" w:rsidR="000B41C7" w:rsidRDefault="000B41C7" w:rsidP="0057451D">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r>
        <w:rPr>
          <w:rFonts w:ascii="inherit" w:hAnsi="inherit" w:cs="Calibri"/>
          <w:color w:val="000000"/>
          <w:bdr w:val="none" w:sz="0" w:space="0" w:color="auto" w:frame="1"/>
        </w:rPr>
        <w:t>Helen Trouille</w:t>
      </w:r>
    </w:p>
    <w:p w14:paraId="0DC001C7" w14:textId="4C778BC7" w:rsidR="000B41C7" w:rsidRDefault="000B41C7" w:rsidP="0057451D">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r>
        <w:rPr>
          <w:rFonts w:ascii="inherit" w:hAnsi="inherit" w:cs="Calibri"/>
          <w:color w:val="000000"/>
          <w:bdr w:val="none" w:sz="0" w:space="0" w:color="auto" w:frame="1"/>
        </w:rPr>
        <w:t>Senior Lecturer in Law</w:t>
      </w:r>
    </w:p>
    <w:p w14:paraId="32F12E0E" w14:textId="77777777" w:rsidR="00D335B9" w:rsidRDefault="00D335B9" w:rsidP="0057451D">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p w14:paraId="23DF9583" w14:textId="3179FC3E" w:rsidR="0057451D" w:rsidRPr="00047F6C" w:rsidRDefault="0057451D" w:rsidP="0057451D">
      <w:pPr>
        <w:pStyle w:val="NormalWeb"/>
        <w:shd w:val="clear" w:color="auto" w:fill="FFFFFF"/>
        <w:spacing w:before="0" w:beforeAutospacing="0" w:after="0" w:afterAutospacing="0"/>
        <w:textAlignment w:val="baseline"/>
        <w:rPr>
          <w:rFonts w:ascii="Calibri" w:hAnsi="Calibri" w:cs="Calibri"/>
          <w:color w:val="201F1E"/>
          <w:sz w:val="20"/>
          <w:szCs w:val="20"/>
        </w:rPr>
      </w:pPr>
      <w:r w:rsidRPr="00047F6C">
        <w:rPr>
          <w:rFonts w:ascii="inherit" w:hAnsi="inherit" w:cs="Calibri"/>
          <w:color w:val="000000"/>
          <w:sz w:val="20"/>
          <w:szCs w:val="20"/>
          <w:bdr w:val="none" w:sz="0" w:space="0" w:color="auto" w:frame="1"/>
        </w:rPr>
        <w:t xml:space="preserve">If you know any EU citizens who are concerned about their settled status, please do not hesitate to direct them to </w:t>
      </w:r>
      <w:hyperlink r:id="rId7" w:history="1">
        <w:r w:rsidRPr="00047F6C">
          <w:rPr>
            <w:rStyle w:val="Hyperlink"/>
            <w:rFonts w:ascii="inherit" w:hAnsi="inherit" w:cs="Calibri"/>
            <w:sz w:val="20"/>
            <w:szCs w:val="20"/>
            <w:bdr w:val="none" w:sz="0" w:space="0" w:color="auto" w:frame="1"/>
          </w:rPr>
          <w:t>lawclinic@yorksj.ac.uk</w:t>
        </w:r>
      </w:hyperlink>
      <w:r w:rsidRPr="00047F6C">
        <w:rPr>
          <w:rFonts w:ascii="inherit" w:hAnsi="inherit" w:cs="Calibri"/>
          <w:color w:val="000000"/>
          <w:sz w:val="20"/>
          <w:szCs w:val="20"/>
          <w:bdr w:val="none" w:sz="0" w:space="0" w:color="auto" w:frame="1"/>
        </w:rPr>
        <w:t>. If you are an EU student concerned about your own settled status, please discuss this with the YSJ Visa team. If you are a member of staff at YSJ concerned about your settled status, please discuss this with HR.</w:t>
      </w:r>
    </w:p>
    <w:p w14:paraId="1B50A6AA" w14:textId="00168CB2" w:rsidR="001F7716" w:rsidRDefault="001F7716" w:rsidP="001E2A19">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p w14:paraId="75DA0CD4" w14:textId="492B1DFF" w:rsidR="006F51FE" w:rsidRDefault="006F51FE" w:rsidP="001E2A19">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p w14:paraId="162A9894" w14:textId="77777777" w:rsidR="006F51FE" w:rsidRDefault="006F51FE" w:rsidP="001E2A19">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p w14:paraId="249FE5CF" w14:textId="25400759" w:rsidR="00903C89" w:rsidRDefault="00903C89" w:rsidP="001E2A19">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p w14:paraId="2466B04F" w14:textId="12868B69" w:rsidR="00903C89" w:rsidRDefault="00903C89" w:rsidP="001E2A19">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sectPr w:rsidR="00903C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A19"/>
    <w:rsid w:val="00037992"/>
    <w:rsid w:val="00037C80"/>
    <w:rsid w:val="000418FD"/>
    <w:rsid w:val="00047F6C"/>
    <w:rsid w:val="00072047"/>
    <w:rsid w:val="000770C2"/>
    <w:rsid w:val="00085CE2"/>
    <w:rsid w:val="000A5085"/>
    <w:rsid w:val="000B02A0"/>
    <w:rsid w:val="000B41C7"/>
    <w:rsid w:val="000E1FB1"/>
    <w:rsid w:val="000F409F"/>
    <w:rsid w:val="00103B47"/>
    <w:rsid w:val="0010794A"/>
    <w:rsid w:val="0012571B"/>
    <w:rsid w:val="00130C59"/>
    <w:rsid w:val="00137D5D"/>
    <w:rsid w:val="001504CA"/>
    <w:rsid w:val="001E2A19"/>
    <w:rsid w:val="001F26EC"/>
    <w:rsid w:val="001F7716"/>
    <w:rsid w:val="002020C9"/>
    <w:rsid w:val="002315FE"/>
    <w:rsid w:val="00245AD6"/>
    <w:rsid w:val="00254FA5"/>
    <w:rsid w:val="00295272"/>
    <w:rsid w:val="002B7C19"/>
    <w:rsid w:val="00317C90"/>
    <w:rsid w:val="003354B4"/>
    <w:rsid w:val="0039684D"/>
    <w:rsid w:val="003B3592"/>
    <w:rsid w:val="003B375F"/>
    <w:rsid w:val="003C0542"/>
    <w:rsid w:val="003C0C4D"/>
    <w:rsid w:val="003D0FBF"/>
    <w:rsid w:val="0040755D"/>
    <w:rsid w:val="00415682"/>
    <w:rsid w:val="00417FBF"/>
    <w:rsid w:val="00486D64"/>
    <w:rsid w:val="004D7B38"/>
    <w:rsid w:val="004E2A2A"/>
    <w:rsid w:val="00500DD3"/>
    <w:rsid w:val="0057003D"/>
    <w:rsid w:val="0057451D"/>
    <w:rsid w:val="00574EC6"/>
    <w:rsid w:val="005F254F"/>
    <w:rsid w:val="00601215"/>
    <w:rsid w:val="00617C38"/>
    <w:rsid w:val="00655870"/>
    <w:rsid w:val="006C160C"/>
    <w:rsid w:val="006F51FE"/>
    <w:rsid w:val="00753B42"/>
    <w:rsid w:val="00767792"/>
    <w:rsid w:val="007727A8"/>
    <w:rsid w:val="007B3C24"/>
    <w:rsid w:val="00813260"/>
    <w:rsid w:val="0083693F"/>
    <w:rsid w:val="00850EE6"/>
    <w:rsid w:val="00857990"/>
    <w:rsid w:val="008A1AED"/>
    <w:rsid w:val="00903C89"/>
    <w:rsid w:val="009466B1"/>
    <w:rsid w:val="009D4954"/>
    <w:rsid w:val="009D5603"/>
    <w:rsid w:val="00A44080"/>
    <w:rsid w:val="00A646F7"/>
    <w:rsid w:val="00A66198"/>
    <w:rsid w:val="00A82B75"/>
    <w:rsid w:val="00AD03BB"/>
    <w:rsid w:val="00AE0D19"/>
    <w:rsid w:val="00B159C7"/>
    <w:rsid w:val="00B165B0"/>
    <w:rsid w:val="00B27BC5"/>
    <w:rsid w:val="00B61EE8"/>
    <w:rsid w:val="00B63E29"/>
    <w:rsid w:val="00B6491A"/>
    <w:rsid w:val="00BC683C"/>
    <w:rsid w:val="00BE398A"/>
    <w:rsid w:val="00BE597A"/>
    <w:rsid w:val="00BF68F0"/>
    <w:rsid w:val="00C01AB8"/>
    <w:rsid w:val="00C028CB"/>
    <w:rsid w:val="00C3373B"/>
    <w:rsid w:val="00C50198"/>
    <w:rsid w:val="00CA06D0"/>
    <w:rsid w:val="00CA5715"/>
    <w:rsid w:val="00CE3A39"/>
    <w:rsid w:val="00CF5C15"/>
    <w:rsid w:val="00CF7527"/>
    <w:rsid w:val="00D10B7B"/>
    <w:rsid w:val="00D335B9"/>
    <w:rsid w:val="00D338AE"/>
    <w:rsid w:val="00D631EE"/>
    <w:rsid w:val="00D6358A"/>
    <w:rsid w:val="00D72897"/>
    <w:rsid w:val="00DD09AD"/>
    <w:rsid w:val="00DD151D"/>
    <w:rsid w:val="00DE1D5B"/>
    <w:rsid w:val="00F24E25"/>
    <w:rsid w:val="00FE4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A08D"/>
  <w15:chartTrackingRefBased/>
  <w15:docId w15:val="{1B64AEDC-AD07-4E51-A177-0E98D4FF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A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E2A19"/>
    <w:rPr>
      <w:color w:val="0000FF"/>
      <w:u w:val="single"/>
    </w:rPr>
  </w:style>
  <w:style w:type="character" w:styleId="UnresolvedMention">
    <w:name w:val="Unresolved Mention"/>
    <w:basedOn w:val="DefaultParagraphFont"/>
    <w:uiPriority w:val="99"/>
    <w:semiHidden/>
    <w:unhideWhenUsed/>
    <w:rsid w:val="0057451D"/>
    <w:rPr>
      <w:color w:val="605E5C"/>
      <w:shd w:val="clear" w:color="auto" w:fill="E1DFDD"/>
    </w:rPr>
  </w:style>
  <w:style w:type="character" w:styleId="CommentReference">
    <w:name w:val="annotation reference"/>
    <w:basedOn w:val="DefaultParagraphFont"/>
    <w:uiPriority w:val="99"/>
    <w:semiHidden/>
    <w:unhideWhenUsed/>
    <w:rsid w:val="00D6358A"/>
    <w:rPr>
      <w:sz w:val="16"/>
      <w:szCs w:val="16"/>
    </w:rPr>
  </w:style>
  <w:style w:type="paragraph" w:styleId="CommentText">
    <w:name w:val="annotation text"/>
    <w:basedOn w:val="Normal"/>
    <w:link w:val="CommentTextChar"/>
    <w:uiPriority w:val="99"/>
    <w:semiHidden/>
    <w:unhideWhenUsed/>
    <w:rsid w:val="00D6358A"/>
    <w:pPr>
      <w:spacing w:line="240" w:lineRule="auto"/>
    </w:pPr>
    <w:rPr>
      <w:sz w:val="20"/>
      <w:szCs w:val="20"/>
    </w:rPr>
  </w:style>
  <w:style w:type="character" w:customStyle="1" w:styleId="CommentTextChar">
    <w:name w:val="Comment Text Char"/>
    <w:basedOn w:val="DefaultParagraphFont"/>
    <w:link w:val="CommentText"/>
    <w:uiPriority w:val="99"/>
    <w:semiHidden/>
    <w:rsid w:val="00D6358A"/>
    <w:rPr>
      <w:sz w:val="20"/>
      <w:szCs w:val="20"/>
    </w:rPr>
  </w:style>
  <w:style w:type="paragraph" w:styleId="CommentSubject">
    <w:name w:val="annotation subject"/>
    <w:basedOn w:val="CommentText"/>
    <w:next w:val="CommentText"/>
    <w:link w:val="CommentSubjectChar"/>
    <w:uiPriority w:val="99"/>
    <w:semiHidden/>
    <w:unhideWhenUsed/>
    <w:rsid w:val="00D6358A"/>
    <w:rPr>
      <w:b/>
      <w:bCs/>
    </w:rPr>
  </w:style>
  <w:style w:type="character" w:customStyle="1" w:styleId="CommentSubjectChar">
    <w:name w:val="Comment Subject Char"/>
    <w:basedOn w:val="CommentTextChar"/>
    <w:link w:val="CommentSubject"/>
    <w:uiPriority w:val="99"/>
    <w:semiHidden/>
    <w:rsid w:val="00D635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138488">
      <w:bodyDiv w:val="1"/>
      <w:marLeft w:val="0"/>
      <w:marRight w:val="0"/>
      <w:marTop w:val="0"/>
      <w:marBottom w:val="0"/>
      <w:divBdr>
        <w:top w:val="none" w:sz="0" w:space="0" w:color="auto"/>
        <w:left w:val="none" w:sz="0" w:space="0" w:color="auto"/>
        <w:bottom w:val="none" w:sz="0" w:space="0" w:color="auto"/>
        <w:right w:val="none" w:sz="0" w:space="0" w:color="auto"/>
      </w:divBdr>
      <w:divsChild>
        <w:div w:id="1586920207">
          <w:marLeft w:val="0"/>
          <w:marRight w:val="0"/>
          <w:marTop w:val="0"/>
          <w:marBottom w:val="0"/>
          <w:divBdr>
            <w:top w:val="none" w:sz="0" w:space="0" w:color="auto"/>
            <w:left w:val="none" w:sz="0" w:space="0" w:color="auto"/>
            <w:bottom w:val="none" w:sz="0" w:space="0" w:color="auto"/>
            <w:right w:val="none" w:sz="0" w:space="0" w:color="auto"/>
          </w:divBdr>
        </w:div>
        <w:div w:id="479808125">
          <w:marLeft w:val="0"/>
          <w:marRight w:val="0"/>
          <w:marTop w:val="0"/>
          <w:marBottom w:val="0"/>
          <w:divBdr>
            <w:top w:val="none" w:sz="0" w:space="0" w:color="auto"/>
            <w:left w:val="none" w:sz="0" w:space="0" w:color="auto"/>
            <w:bottom w:val="none" w:sz="0" w:space="0" w:color="auto"/>
            <w:right w:val="none" w:sz="0" w:space="0" w:color="auto"/>
          </w:divBdr>
        </w:div>
        <w:div w:id="1181507638">
          <w:marLeft w:val="0"/>
          <w:marRight w:val="0"/>
          <w:marTop w:val="0"/>
          <w:marBottom w:val="0"/>
          <w:divBdr>
            <w:top w:val="none" w:sz="0" w:space="0" w:color="auto"/>
            <w:left w:val="none" w:sz="0" w:space="0" w:color="auto"/>
            <w:bottom w:val="none" w:sz="0" w:space="0" w:color="auto"/>
            <w:right w:val="none" w:sz="0" w:space="0" w:color="auto"/>
          </w:divBdr>
        </w:div>
        <w:div w:id="785733424">
          <w:marLeft w:val="0"/>
          <w:marRight w:val="0"/>
          <w:marTop w:val="0"/>
          <w:marBottom w:val="0"/>
          <w:divBdr>
            <w:top w:val="none" w:sz="0" w:space="0" w:color="auto"/>
            <w:left w:val="none" w:sz="0" w:space="0" w:color="auto"/>
            <w:bottom w:val="none" w:sz="0" w:space="0" w:color="auto"/>
            <w:right w:val="none" w:sz="0" w:space="0" w:color="auto"/>
          </w:divBdr>
        </w:div>
        <w:div w:id="1966425106">
          <w:marLeft w:val="0"/>
          <w:marRight w:val="0"/>
          <w:marTop w:val="0"/>
          <w:marBottom w:val="0"/>
          <w:divBdr>
            <w:top w:val="none" w:sz="0" w:space="0" w:color="auto"/>
            <w:left w:val="none" w:sz="0" w:space="0" w:color="auto"/>
            <w:bottom w:val="none" w:sz="0" w:space="0" w:color="auto"/>
            <w:right w:val="none" w:sz="0" w:space="0" w:color="auto"/>
          </w:divBdr>
        </w:div>
        <w:div w:id="1902786088">
          <w:marLeft w:val="0"/>
          <w:marRight w:val="0"/>
          <w:marTop w:val="0"/>
          <w:marBottom w:val="0"/>
          <w:divBdr>
            <w:top w:val="none" w:sz="0" w:space="0" w:color="auto"/>
            <w:left w:val="none" w:sz="0" w:space="0" w:color="auto"/>
            <w:bottom w:val="none" w:sz="0" w:space="0" w:color="auto"/>
            <w:right w:val="none" w:sz="0" w:space="0" w:color="auto"/>
          </w:divBdr>
        </w:div>
        <w:div w:id="770317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awclinic@yorksj.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ttled.org.uk/en/"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1396</Words>
  <Characters>6608</Characters>
  <Application>Microsoft Office Word</Application>
  <DocSecurity>0</DocSecurity>
  <Lines>134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Trouille</dc:creator>
  <cp:keywords/>
  <dc:description/>
  <cp:lastModifiedBy>Helen Trouille</cp:lastModifiedBy>
  <cp:revision>6</cp:revision>
  <dcterms:created xsi:type="dcterms:W3CDTF">2021-03-14T18:14:00Z</dcterms:created>
  <dcterms:modified xsi:type="dcterms:W3CDTF">2021-03-14T18:26:00Z</dcterms:modified>
</cp:coreProperties>
</file>