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3819E0" w14:textId="77777777" w:rsidR="00935CF4" w:rsidRPr="00DE252B" w:rsidRDefault="00935CF4" w:rsidP="000730B2">
      <w:pPr>
        <w:tabs>
          <w:tab w:val="left" w:pos="2861"/>
        </w:tabs>
        <w:spacing w:line="480" w:lineRule="auto"/>
        <w:rPr>
          <w:rFonts w:ascii="Calibri" w:eastAsiaTheme="majorEastAsia" w:hAnsi="Calibri" w:cs="Calibri"/>
          <w:b/>
          <w:bCs/>
          <w:sz w:val="24"/>
          <w:szCs w:val="24"/>
          <w:lang w:val="en-GB"/>
        </w:rPr>
        <w:sectPr w:rsidR="00935CF4" w:rsidRPr="00DE252B" w:rsidSect="00EF49B0">
          <w:footerReference w:type="default" r:id="rId8"/>
          <w:pgSz w:w="11906" w:h="16838"/>
          <w:pgMar w:top="1418" w:right="1701" w:bottom="1418" w:left="1701" w:header="851" w:footer="992" w:gutter="0"/>
          <w:cols w:space="425"/>
          <w:docGrid w:type="lines" w:linePitch="312"/>
        </w:sectPr>
      </w:pPr>
      <w:bookmarkStart w:id="0" w:name="_Hlk31276565"/>
    </w:p>
    <w:p w14:paraId="57C82373" w14:textId="768DEFDE" w:rsidR="000730B2" w:rsidRPr="00DE252B" w:rsidRDefault="000730B2" w:rsidP="000730B2">
      <w:pPr>
        <w:tabs>
          <w:tab w:val="left" w:pos="2861"/>
        </w:tabs>
        <w:spacing w:line="480" w:lineRule="auto"/>
        <w:rPr>
          <w:rFonts w:ascii="Calibri" w:hAnsi="Calibri" w:cs="Calibri"/>
          <w:sz w:val="28"/>
          <w:szCs w:val="28"/>
          <w:lang w:val="en-GB"/>
        </w:rPr>
      </w:pPr>
      <w:r w:rsidRPr="00DE252B">
        <w:rPr>
          <w:rFonts w:ascii="Calibri" w:eastAsiaTheme="majorEastAsia" w:hAnsi="Calibri" w:cs="Calibri"/>
          <w:b/>
          <w:bCs/>
          <w:sz w:val="28"/>
          <w:szCs w:val="28"/>
          <w:lang w:val="en-GB"/>
        </w:rPr>
        <w:lastRenderedPageBreak/>
        <w:t xml:space="preserve">Highlights </w:t>
      </w:r>
    </w:p>
    <w:p w14:paraId="3404C786" w14:textId="00563E27" w:rsidR="000730B2" w:rsidRPr="00DE252B" w:rsidRDefault="003E12E4" w:rsidP="00210E5E">
      <w:pPr>
        <w:widowControl/>
        <w:numPr>
          <w:ilvl w:val="0"/>
          <w:numId w:val="8"/>
        </w:numPr>
        <w:spacing w:after="120" w:line="276" w:lineRule="auto"/>
        <w:ind w:left="284" w:hanging="218"/>
        <w:contextualSpacing/>
        <w:rPr>
          <w:rFonts w:ascii="Calibri" w:eastAsia="SimSun" w:hAnsi="Calibri" w:cs="Calibri"/>
          <w:sz w:val="24"/>
          <w:szCs w:val="24"/>
          <w:lang w:val="en-GB"/>
        </w:rPr>
      </w:pPr>
      <w:r w:rsidRPr="00DE252B">
        <w:rPr>
          <w:rFonts w:ascii="Calibri" w:eastAsia="SimSun" w:hAnsi="Calibri" w:cs="Calibri"/>
          <w:sz w:val="24"/>
          <w:szCs w:val="24"/>
          <w:lang w:val="en-GB"/>
        </w:rPr>
        <w:t>M</w:t>
      </w:r>
      <w:r w:rsidRPr="00DE252B">
        <w:rPr>
          <w:rFonts w:ascii="Calibri" w:hAnsi="Calibri" w:cs="Calibri"/>
          <w:sz w:val="24"/>
          <w:szCs w:val="24"/>
          <w:lang w:val="en-GB"/>
        </w:rPr>
        <w:t>anganese-doped Lanthanum oxycarbonate (</w:t>
      </w:r>
      <w:proofErr w:type="spellStart"/>
      <w:r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Pr="00DE252B">
        <w:rPr>
          <w:rFonts w:ascii="Calibri" w:hAnsi="Calibri" w:cs="Calibri"/>
          <w:sz w:val="24"/>
          <w:szCs w:val="24"/>
          <w:lang w:val="en-GB"/>
        </w:rPr>
        <w:t>) catalysed H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sz w:val="24"/>
          <w:szCs w:val="24"/>
          <w:lang w:val="en-GB"/>
        </w:rPr>
        <w:t>O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oxidation </w:t>
      </w:r>
      <w:r w:rsidR="00210E5E" w:rsidRPr="00DE252B">
        <w:rPr>
          <w:rFonts w:ascii="Calibri" w:hAnsi="Calibri" w:cs="Calibri"/>
          <w:sz w:val="24"/>
          <w:szCs w:val="24"/>
          <w:lang w:val="en-GB"/>
        </w:rPr>
        <w:t>to remove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As</w:t>
      </w:r>
    </w:p>
    <w:p w14:paraId="20E443C5" w14:textId="5B1C45F6" w:rsidR="00210E5E" w:rsidRPr="00DE252B" w:rsidRDefault="00CF0DEC" w:rsidP="00CF0DEC">
      <w:pPr>
        <w:widowControl/>
        <w:numPr>
          <w:ilvl w:val="0"/>
          <w:numId w:val="8"/>
        </w:numPr>
        <w:spacing w:after="120" w:line="276" w:lineRule="auto"/>
        <w:ind w:left="284" w:hanging="218"/>
        <w:contextualSpacing/>
        <w:rPr>
          <w:rFonts w:ascii="Calibri" w:eastAsia="SimSun" w:hAnsi="Calibri" w:cs="Calibri"/>
          <w:sz w:val="24"/>
          <w:szCs w:val="24"/>
          <w:lang w:val="en-GB"/>
        </w:rPr>
      </w:pPr>
      <w:r w:rsidRPr="00DE252B">
        <w:rPr>
          <w:rFonts w:ascii="Calibri" w:hAnsi="Calibri" w:cs="Calibri"/>
          <w:sz w:val="24"/>
          <w:szCs w:val="24"/>
          <w:lang w:val="en-GB"/>
        </w:rPr>
        <w:t xml:space="preserve">The approach effectively oxidised </w:t>
      </w:r>
      <w:proofErr w:type="gramStart"/>
      <w:r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Pr="00DE252B">
        <w:rPr>
          <w:rFonts w:ascii="Calibri" w:hAnsi="Calibri" w:cs="Calibri"/>
          <w:sz w:val="24"/>
          <w:szCs w:val="24"/>
          <w:lang w:val="en-GB"/>
        </w:rPr>
        <w:t xml:space="preserve">III) and adsorbed As(V) over a wide </w:t>
      </w:r>
      <w:r w:rsidR="00210E5E" w:rsidRPr="00DE252B">
        <w:rPr>
          <w:rFonts w:ascii="Calibri" w:hAnsi="Calibri" w:cs="Calibri"/>
          <w:sz w:val="24"/>
          <w:szCs w:val="24"/>
          <w:lang w:val="en-GB"/>
        </w:rPr>
        <w:t>pH range</w:t>
      </w:r>
    </w:p>
    <w:p w14:paraId="2DD7BA5D" w14:textId="362ED571" w:rsidR="000730B2" w:rsidRPr="00DE252B" w:rsidRDefault="00CF0DEC" w:rsidP="00CF0DEC">
      <w:pPr>
        <w:widowControl/>
        <w:numPr>
          <w:ilvl w:val="0"/>
          <w:numId w:val="8"/>
        </w:numPr>
        <w:spacing w:after="120" w:line="276" w:lineRule="auto"/>
        <w:ind w:left="284" w:hanging="218"/>
        <w:contextualSpacing/>
        <w:rPr>
          <w:rFonts w:ascii="Calibri" w:hAnsi="Calibri" w:cs="Calibri"/>
          <w:sz w:val="24"/>
          <w:szCs w:val="24"/>
          <w:lang w:val="en-GB"/>
        </w:rPr>
      </w:pPr>
      <w:proofErr w:type="gramStart"/>
      <w:r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Pr="00DE252B">
        <w:rPr>
          <w:rFonts w:ascii="Calibri" w:hAnsi="Calibri" w:cs="Calibri"/>
          <w:sz w:val="24"/>
          <w:szCs w:val="24"/>
          <w:lang w:val="en-GB"/>
        </w:rPr>
        <w:t xml:space="preserve">III) was mainly oxidised by ROSs generated from La(III) </w:t>
      </w:r>
      <w:r w:rsidR="00210E5E" w:rsidRPr="00DE252B">
        <w:rPr>
          <w:rFonts w:ascii="Calibri" w:hAnsi="Calibri" w:cs="Calibri"/>
          <w:sz w:val="24"/>
          <w:szCs w:val="24"/>
          <w:lang w:val="en-GB"/>
        </w:rPr>
        <w:t>Lewis acid-base adduct</w:t>
      </w:r>
    </w:p>
    <w:p w14:paraId="48155CE6" w14:textId="2841F060" w:rsidR="000730B2" w:rsidRPr="00DE252B" w:rsidRDefault="005E1048" w:rsidP="005E1048">
      <w:pPr>
        <w:widowControl/>
        <w:numPr>
          <w:ilvl w:val="0"/>
          <w:numId w:val="8"/>
        </w:numPr>
        <w:spacing w:after="120" w:line="276" w:lineRule="auto"/>
        <w:ind w:left="284" w:hanging="218"/>
        <w:contextualSpacing/>
        <w:rPr>
          <w:rFonts w:ascii="Calibri" w:hAnsi="Calibri" w:cs="Calibri"/>
          <w:sz w:val="24"/>
          <w:szCs w:val="24"/>
          <w:lang w:val="en-GB"/>
        </w:rPr>
      </w:pPr>
      <w:proofErr w:type="gramStart"/>
      <w:r w:rsidRPr="00DE252B">
        <w:rPr>
          <w:rFonts w:ascii="Calibri" w:hAnsi="Calibri" w:cs="Calibri"/>
          <w:sz w:val="24"/>
          <w:szCs w:val="24"/>
          <w:lang w:val="en-GB"/>
        </w:rPr>
        <w:t>V</w:t>
      </w:r>
      <w:r w:rsidRPr="00DE252B">
        <w:rPr>
          <w:rFonts w:ascii="Calibri" w:eastAsia="SimSun" w:hAnsi="Calibri" w:cs="Calibri"/>
          <w:sz w:val="24"/>
          <w:szCs w:val="24"/>
          <w:lang w:val="en-GB"/>
        </w:rPr>
        <w:t>arious</w:t>
      </w:r>
      <w:r w:rsidR="001E44D1">
        <w:rPr>
          <w:rFonts w:ascii="Calibri" w:eastAsia="SimSun" w:hAnsi="Calibri" w:cs="Calibri"/>
          <w:sz w:val="24"/>
          <w:szCs w:val="24"/>
          <w:lang w:val="en-GB"/>
        </w:rPr>
        <w:t>ly-</w:t>
      </w:r>
      <w:r w:rsidRPr="00DE252B">
        <w:rPr>
          <w:rFonts w:ascii="Calibri" w:eastAsia="SimSun" w:hAnsi="Calibri" w:cs="Calibri"/>
          <w:sz w:val="24"/>
          <w:szCs w:val="24"/>
          <w:lang w:val="en-GB"/>
        </w:rPr>
        <w:t>valent</w:t>
      </w:r>
      <w:proofErr w:type="gramEnd"/>
      <w:r w:rsidRPr="00DE252B">
        <w:rPr>
          <w:rFonts w:ascii="Calibri" w:eastAsia="SimSun" w:hAnsi="Calibri" w:cs="Calibri"/>
          <w:sz w:val="24"/>
          <w:szCs w:val="24"/>
          <w:lang w:val="en-GB"/>
        </w:rPr>
        <w:t xml:space="preserve"> </w:t>
      </w:r>
      <w:r w:rsidR="00210E5E" w:rsidRPr="00DE252B">
        <w:rPr>
          <w:rFonts w:ascii="Calibri" w:eastAsia="SimSun" w:hAnsi="Calibri" w:cs="Calibri"/>
          <w:sz w:val="24"/>
          <w:szCs w:val="24"/>
          <w:lang w:val="en-GB"/>
        </w:rPr>
        <w:t>Mn</w:t>
      </w:r>
      <w:r w:rsidRPr="00DE252B">
        <w:rPr>
          <w:rFonts w:ascii="Calibri" w:eastAsia="SimSun" w:hAnsi="Calibri" w:cs="Calibri"/>
          <w:sz w:val="24"/>
          <w:szCs w:val="24"/>
          <w:lang w:val="en-GB"/>
        </w:rPr>
        <w:t xml:space="preserve"> contributed both </w:t>
      </w:r>
      <w:r w:rsidR="001E44D1">
        <w:rPr>
          <w:rFonts w:ascii="Calibri" w:eastAsia="SimSun" w:hAnsi="Calibri" w:cs="Calibri"/>
          <w:sz w:val="24"/>
          <w:szCs w:val="24"/>
          <w:lang w:val="en-GB"/>
        </w:rPr>
        <w:t>to</w:t>
      </w:r>
      <w:r w:rsidR="001E44D1" w:rsidRPr="00DE252B">
        <w:rPr>
          <w:rFonts w:ascii="Calibri" w:eastAsia="SimSun" w:hAnsi="Calibri" w:cs="Calibri"/>
          <w:sz w:val="24"/>
          <w:szCs w:val="24"/>
          <w:lang w:val="en-GB"/>
        </w:rPr>
        <w:t xml:space="preserve"> </w:t>
      </w:r>
      <w:r w:rsidRPr="00DE252B">
        <w:rPr>
          <w:rFonts w:ascii="Calibri" w:eastAsia="SimSun" w:hAnsi="Calibri" w:cs="Calibri"/>
          <w:sz w:val="24"/>
          <w:szCs w:val="24"/>
          <w:lang w:val="en-GB"/>
        </w:rPr>
        <w:t xml:space="preserve">catalytic ROSs generation and As adsorption </w:t>
      </w:r>
    </w:p>
    <w:p w14:paraId="7699B898" w14:textId="59E6DDE2" w:rsidR="000730B2" w:rsidRPr="00DE252B" w:rsidRDefault="003E12E4" w:rsidP="005E1048">
      <w:pPr>
        <w:widowControl/>
        <w:numPr>
          <w:ilvl w:val="0"/>
          <w:numId w:val="8"/>
        </w:numPr>
        <w:spacing w:after="120" w:line="276" w:lineRule="auto"/>
        <w:ind w:left="283" w:hanging="215"/>
        <w:contextualSpacing/>
        <w:rPr>
          <w:rFonts w:ascii="Calibri" w:hAnsi="Calibri" w:cs="Calibri"/>
          <w:sz w:val="24"/>
          <w:szCs w:val="24"/>
          <w:lang w:val="en-GB"/>
        </w:rPr>
      </w:pPr>
      <w:proofErr w:type="spellStart"/>
      <w:r w:rsidRPr="00DE252B">
        <w:rPr>
          <w:rFonts w:ascii="Calibri" w:eastAsia="SimSun" w:hAnsi="Calibri" w:cs="Calibri"/>
          <w:sz w:val="24"/>
          <w:szCs w:val="24"/>
          <w:lang w:val="en-GB"/>
        </w:rPr>
        <w:t>M</w:t>
      </w:r>
      <w:r w:rsidRPr="00DE252B">
        <w:rPr>
          <w:rFonts w:ascii="Calibri" w:eastAsia="SimSun" w:hAnsi="Calibri" w:cs="Calibri" w:hint="eastAsia"/>
          <w:sz w:val="24"/>
          <w:szCs w:val="24"/>
          <w:lang w:val="en-GB"/>
        </w:rPr>
        <w:t>n</w:t>
      </w:r>
      <w:r w:rsidRPr="00DE252B">
        <w:rPr>
          <w:rFonts w:ascii="Calibri" w:eastAsia="SimSun" w:hAnsi="Calibri" w:cs="Calibri"/>
          <w:sz w:val="24"/>
          <w:szCs w:val="24"/>
          <w:lang w:val="en-GB"/>
        </w:rPr>
        <w:t>L</w:t>
      </w:r>
      <w:proofErr w:type="spellEnd"/>
      <w:r w:rsidRPr="00DE252B">
        <w:rPr>
          <w:rFonts w:ascii="Calibri" w:eastAsia="SimSun" w:hAnsi="Calibri" w:cs="Calibri"/>
          <w:sz w:val="24"/>
          <w:szCs w:val="24"/>
          <w:lang w:val="en-GB"/>
        </w:rPr>
        <w:t xml:space="preserve"> </w:t>
      </w:r>
      <w:r w:rsidR="001E44D1">
        <w:rPr>
          <w:rFonts w:ascii="Calibri" w:eastAsia="SimSun" w:hAnsi="Calibri" w:cs="Calibri"/>
          <w:sz w:val="24"/>
          <w:szCs w:val="24"/>
          <w:lang w:val="en-GB"/>
        </w:rPr>
        <w:t>exhibit</w:t>
      </w:r>
      <w:r w:rsidR="001E44D1" w:rsidRPr="00DE252B">
        <w:rPr>
          <w:rFonts w:ascii="Calibri" w:eastAsia="SimSun" w:hAnsi="Calibri" w:cs="Calibri"/>
          <w:sz w:val="24"/>
          <w:szCs w:val="24"/>
          <w:lang w:val="en-GB"/>
        </w:rPr>
        <w:t xml:space="preserve">ed </w:t>
      </w:r>
      <w:r w:rsidR="005E1048" w:rsidRPr="00DE252B">
        <w:rPr>
          <w:rFonts w:ascii="Calibri" w:eastAsia="SimSun" w:hAnsi="Calibri" w:cs="Calibri"/>
          <w:sz w:val="24"/>
          <w:szCs w:val="24"/>
          <w:lang w:val="en-GB"/>
        </w:rPr>
        <w:t>stable performance</w:t>
      </w:r>
      <w:r w:rsidRPr="00DE252B">
        <w:rPr>
          <w:rFonts w:ascii="Calibri" w:eastAsia="SimSun" w:hAnsi="Calibri" w:cs="Calibri"/>
          <w:sz w:val="24"/>
          <w:szCs w:val="24"/>
          <w:lang w:val="en-GB"/>
        </w:rPr>
        <w:t xml:space="preserve"> with coexist</w:t>
      </w:r>
      <w:r w:rsidR="001E44D1">
        <w:rPr>
          <w:rFonts w:ascii="Calibri" w:eastAsia="SimSun" w:hAnsi="Calibri" w:cs="Calibri"/>
          <w:sz w:val="24"/>
          <w:szCs w:val="24"/>
          <w:lang w:val="en-GB"/>
        </w:rPr>
        <w:t>ing</w:t>
      </w:r>
      <w:r w:rsidRPr="00DE252B">
        <w:rPr>
          <w:rFonts w:ascii="Calibri" w:eastAsia="SimSun" w:hAnsi="Calibri" w:cs="Calibri"/>
          <w:sz w:val="24"/>
          <w:szCs w:val="24"/>
          <w:lang w:val="en-GB"/>
        </w:rPr>
        <w:t xml:space="preserve"> ions </w:t>
      </w:r>
      <w:proofErr w:type="gramStart"/>
      <w:r w:rsidRPr="00DE252B">
        <w:rPr>
          <w:rFonts w:ascii="Calibri" w:eastAsia="SimSun" w:hAnsi="Calibri" w:cs="Calibri"/>
          <w:sz w:val="24"/>
          <w:szCs w:val="24"/>
          <w:lang w:val="en-GB"/>
        </w:rPr>
        <w:t>and</w:t>
      </w:r>
      <w:r w:rsidR="005E1048" w:rsidRPr="00DE252B">
        <w:rPr>
          <w:rFonts w:ascii="Calibri" w:eastAsia="SimSun" w:hAnsi="Calibri" w:cs="Calibri"/>
          <w:sz w:val="24"/>
          <w:szCs w:val="24"/>
          <w:lang w:val="en-GB"/>
        </w:rPr>
        <w:t xml:space="preserve"> </w:t>
      </w:r>
      <w:r w:rsidR="001E44D1">
        <w:rPr>
          <w:rFonts w:ascii="Calibri" w:eastAsia="SimSun" w:hAnsi="Calibri" w:cs="Calibri"/>
          <w:sz w:val="24"/>
          <w:szCs w:val="24"/>
          <w:lang w:val="en-GB"/>
        </w:rPr>
        <w:t>also</w:t>
      </w:r>
      <w:proofErr w:type="gramEnd"/>
      <w:r w:rsidR="001E44D1">
        <w:rPr>
          <w:rFonts w:ascii="Calibri" w:eastAsia="SimSun" w:hAnsi="Calibri" w:cs="Calibri"/>
          <w:sz w:val="24"/>
          <w:szCs w:val="24"/>
          <w:lang w:val="en-GB"/>
        </w:rPr>
        <w:t xml:space="preserve"> </w:t>
      </w:r>
      <w:r w:rsidR="005E1048" w:rsidRPr="00DE252B">
        <w:rPr>
          <w:rFonts w:ascii="Calibri" w:eastAsia="SimSun" w:hAnsi="Calibri" w:cs="Calibri"/>
          <w:sz w:val="24"/>
          <w:szCs w:val="24"/>
          <w:lang w:val="en-GB"/>
        </w:rPr>
        <w:t>after</w:t>
      </w:r>
      <w:r w:rsidRPr="00DE252B">
        <w:rPr>
          <w:rFonts w:ascii="Calibri" w:eastAsia="SimSun" w:hAnsi="Calibri" w:cs="Calibri"/>
          <w:sz w:val="24"/>
          <w:szCs w:val="24"/>
          <w:lang w:val="en-GB"/>
        </w:rPr>
        <w:t xml:space="preserve"> </w:t>
      </w:r>
      <w:r w:rsidR="001E44D1" w:rsidRPr="00DE252B">
        <w:rPr>
          <w:rFonts w:ascii="Calibri" w:eastAsia="SimSun" w:hAnsi="Calibri" w:cs="Calibri"/>
          <w:sz w:val="24"/>
          <w:szCs w:val="24"/>
          <w:lang w:val="en-GB"/>
        </w:rPr>
        <w:t>3 times reus</w:t>
      </w:r>
      <w:r w:rsidR="001E44D1">
        <w:rPr>
          <w:rFonts w:ascii="Calibri" w:eastAsia="SimSun" w:hAnsi="Calibri" w:cs="Calibri"/>
          <w:sz w:val="24"/>
          <w:szCs w:val="24"/>
          <w:lang w:val="en-GB"/>
        </w:rPr>
        <w:t>e</w:t>
      </w:r>
      <w:r w:rsidR="001E44D1" w:rsidRPr="00DE252B">
        <w:rPr>
          <w:rFonts w:ascii="Calibri" w:eastAsia="SimSun" w:hAnsi="Calibri" w:cs="Calibri"/>
          <w:sz w:val="24"/>
          <w:szCs w:val="24"/>
          <w:lang w:val="en-GB"/>
        </w:rPr>
        <w:t xml:space="preserve"> </w:t>
      </w:r>
    </w:p>
    <w:p w14:paraId="024BA5A5" w14:textId="77777777" w:rsidR="000730B2" w:rsidRPr="00DE252B" w:rsidRDefault="000730B2" w:rsidP="000730B2">
      <w:pPr>
        <w:spacing w:after="120" w:line="360" w:lineRule="auto"/>
        <w:rPr>
          <w:rFonts w:ascii="Calibri" w:eastAsiaTheme="majorEastAsia" w:hAnsi="Calibri" w:cs="Calibri"/>
          <w:b/>
          <w:bCs/>
          <w:sz w:val="28"/>
          <w:szCs w:val="24"/>
          <w:lang w:val="en-GB"/>
        </w:rPr>
      </w:pPr>
    </w:p>
    <w:p w14:paraId="2B1E5953" w14:textId="77777777" w:rsidR="000730B2" w:rsidRPr="00DE252B" w:rsidRDefault="000730B2" w:rsidP="000730B2">
      <w:pPr>
        <w:spacing w:after="120" w:line="360" w:lineRule="auto"/>
        <w:rPr>
          <w:rFonts w:ascii="Calibri" w:eastAsiaTheme="majorEastAsia" w:hAnsi="Calibri" w:cs="Calibri"/>
          <w:b/>
          <w:bCs/>
          <w:sz w:val="28"/>
          <w:szCs w:val="24"/>
          <w:lang w:val="en-GB"/>
        </w:rPr>
      </w:pPr>
      <w:r w:rsidRPr="00DE252B">
        <w:rPr>
          <w:rFonts w:ascii="Calibri" w:eastAsiaTheme="majorEastAsia" w:hAnsi="Calibri" w:cs="Calibri"/>
          <w:b/>
          <w:bCs/>
          <w:sz w:val="28"/>
          <w:szCs w:val="24"/>
          <w:lang w:val="en-GB"/>
        </w:rPr>
        <w:t>Graphical abstract</w:t>
      </w:r>
    </w:p>
    <w:p w14:paraId="777FCC26" w14:textId="775AB8D4" w:rsidR="000730B2" w:rsidRPr="00DE252B" w:rsidRDefault="007677ED" w:rsidP="000730B2">
      <w:pPr>
        <w:spacing w:after="120" w:line="360" w:lineRule="auto"/>
        <w:rPr>
          <w:rFonts w:ascii="Calibri" w:hAnsi="Calibri" w:cs="Calibri"/>
          <w:b/>
          <w:bCs/>
          <w:sz w:val="30"/>
          <w:szCs w:val="30"/>
          <w:lang w:val="en-GB"/>
        </w:rPr>
        <w:sectPr w:rsidR="000730B2" w:rsidRPr="00DE252B" w:rsidSect="00EF49B0">
          <w:pgSz w:w="11906" w:h="16838"/>
          <w:pgMar w:top="1418" w:right="1701" w:bottom="1418" w:left="1701" w:header="851" w:footer="992" w:gutter="0"/>
          <w:cols w:space="425"/>
          <w:docGrid w:type="lines" w:linePitch="312"/>
        </w:sectPr>
      </w:pPr>
      <w:r w:rsidRPr="00DE252B">
        <w:rPr>
          <w:rFonts w:eastAsiaTheme="majorEastAsia" w:cs="Times New Roman"/>
          <w:b/>
          <w:bCs/>
          <w:noProof/>
          <w:sz w:val="28"/>
          <w:szCs w:val="24"/>
          <w:lang w:val="en-GB"/>
        </w:rPr>
        <w:drawing>
          <wp:inline distT="0" distB="0" distL="0" distR="0" wp14:anchorId="7171133C" wp14:editId="1CD01D97">
            <wp:extent cx="4797425" cy="1781299"/>
            <wp:effectExtent l="0" t="0" r="3175" b="9525"/>
            <wp:docPr id="22" name="图片 22" descr="C:\Users\Tao\Desktop\-12 SuJing\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o\Desktop\-12 SuJing\G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368" cy="178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0B2" w:rsidRPr="00DE252B">
        <w:rPr>
          <w:rFonts w:eastAsiaTheme="majorEastAsia" w:cs="Times New Roman"/>
          <w:b/>
          <w:bCs/>
          <w:sz w:val="28"/>
          <w:szCs w:val="24"/>
          <w:lang w:val="en-GB"/>
        </w:rPr>
        <w:br w:type="page"/>
      </w:r>
    </w:p>
    <w:p w14:paraId="784A58F4" w14:textId="506CB963" w:rsidR="00AB292D" w:rsidRPr="00DE252B" w:rsidRDefault="00FC7247" w:rsidP="00C44817">
      <w:pPr>
        <w:spacing w:line="480" w:lineRule="exact"/>
        <w:rPr>
          <w:rFonts w:ascii="Calibri" w:hAnsi="Calibri" w:cs="Calibri"/>
          <w:b/>
          <w:bCs/>
          <w:sz w:val="36"/>
          <w:szCs w:val="36"/>
          <w:lang w:val="en-GB"/>
        </w:rPr>
      </w:pPr>
      <w:r w:rsidRPr="00DE252B">
        <w:rPr>
          <w:rFonts w:ascii="Calibri" w:hAnsi="Calibri" w:cs="Calibri"/>
          <w:b/>
          <w:bCs/>
          <w:sz w:val="36"/>
          <w:szCs w:val="36"/>
          <w:lang w:val="en-GB"/>
        </w:rPr>
        <w:lastRenderedPageBreak/>
        <w:t xml:space="preserve">Efficient </w:t>
      </w:r>
      <w:r w:rsidR="009C4920" w:rsidRPr="00DE252B">
        <w:rPr>
          <w:rFonts w:ascii="Calibri" w:hAnsi="Calibri" w:cs="Calibri"/>
          <w:b/>
          <w:bCs/>
          <w:sz w:val="36"/>
          <w:szCs w:val="36"/>
          <w:lang w:val="en-GB"/>
        </w:rPr>
        <w:t>Arsenic (</w:t>
      </w:r>
      <w:r w:rsidR="00844152" w:rsidRPr="00DE252B">
        <w:rPr>
          <w:rFonts w:ascii="Calibri" w:hAnsi="Calibri" w:cs="Calibri"/>
          <w:b/>
          <w:bCs/>
          <w:sz w:val="36"/>
          <w:szCs w:val="36"/>
          <w:lang w:val="en-GB"/>
        </w:rPr>
        <w:t>As)</w:t>
      </w:r>
      <w:r w:rsidRPr="00DE252B">
        <w:rPr>
          <w:rFonts w:ascii="Calibri" w:hAnsi="Calibri" w:cs="Calibri"/>
          <w:b/>
          <w:bCs/>
          <w:sz w:val="36"/>
          <w:szCs w:val="36"/>
          <w:lang w:val="en-GB"/>
        </w:rPr>
        <w:t xml:space="preserve"> removal </w:t>
      </w:r>
      <w:r w:rsidR="00844152" w:rsidRPr="00DE252B">
        <w:rPr>
          <w:rFonts w:ascii="Calibri" w:hAnsi="Calibri" w:cs="Calibri"/>
          <w:b/>
          <w:bCs/>
          <w:sz w:val="36"/>
          <w:szCs w:val="36"/>
          <w:lang w:val="en-GB"/>
        </w:rPr>
        <w:t xml:space="preserve">by manganese-doped Lanthanum oxycarbonate enabled with </w:t>
      </w:r>
      <w:r w:rsidRPr="00DE252B">
        <w:rPr>
          <w:rFonts w:ascii="Calibri" w:hAnsi="Calibri" w:cs="Calibri"/>
          <w:b/>
          <w:bCs/>
          <w:sz w:val="36"/>
          <w:szCs w:val="36"/>
          <w:lang w:val="en-GB"/>
        </w:rPr>
        <w:t>enhanc</w:t>
      </w:r>
      <w:r w:rsidR="00844152" w:rsidRPr="00DE252B">
        <w:rPr>
          <w:rFonts w:ascii="Calibri" w:hAnsi="Calibri" w:cs="Calibri"/>
          <w:b/>
          <w:bCs/>
          <w:sz w:val="36"/>
          <w:szCs w:val="36"/>
          <w:lang w:val="en-GB"/>
        </w:rPr>
        <w:t>ed</w:t>
      </w:r>
      <w:r w:rsidR="0088622D" w:rsidRPr="00DE252B">
        <w:rPr>
          <w:rFonts w:ascii="Calibri" w:hAnsi="Calibri" w:cs="Calibri"/>
          <w:b/>
          <w:bCs/>
          <w:sz w:val="36"/>
          <w:szCs w:val="36"/>
          <w:lang w:val="en-GB"/>
        </w:rPr>
        <w:t xml:space="preserve"> </w:t>
      </w:r>
      <w:r w:rsidR="00844152" w:rsidRPr="00DE252B">
        <w:rPr>
          <w:rFonts w:ascii="Calibri" w:hAnsi="Calibri" w:cs="Calibri"/>
          <w:b/>
          <w:bCs/>
          <w:sz w:val="36"/>
          <w:szCs w:val="36"/>
          <w:lang w:val="en-GB"/>
        </w:rPr>
        <w:t>H</w:t>
      </w:r>
      <w:r w:rsidR="00844152" w:rsidRPr="00DE252B">
        <w:rPr>
          <w:rFonts w:ascii="Calibri" w:hAnsi="Calibri" w:cs="Calibri"/>
          <w:b/>
          <w:bCs/>
          <w:sz w:val="36"/>
          <w:szCs w:val="36"/>
          <w:vertAlign w:val="subscript"/>
          <w:lang w:val="en-GB"/>
        </w:rPr>
        <w:t>2</w:t>
      </w:r>
      <w:r w:rsidR="00844152" w:rsidRPr="00DE252B">
        <w:rPr>
          <w:rFonts w:ascii="Calibri" w:hAnsi="Calibri" w:cs="Calibri"/>
          <w:b/>
          <w:bCs/>
          <w:sz w:val="36"/>
          <w:szCs w:val="36"/>
          <w:lang w:val="en-GB"/>
        </w:rPr>
        <w:t>O</w:t>
      </w:r>
      <w:r w:rsidR="00844152" w:rsidRPr="00DE252B">
        <w:rPr>
          <w:rFonts w:ascii="Calibri" w:hAnsi="Calibri" w:cs="Calibri"/>
          <w:b/>
          <w:bCs/>
          <w:sz w:val="36"/>
          <w:szCs w:val="36"/>
          <w:vertAlign w:val="subscript"/>
          <w:lang w:val="en-GB"/>
        </w:rPr>
        <w:t>2</w:t>
      </w:r>
      <w:r w:rsidRPr="00DE252B">
        <w:rPr>
          <w:rFonts w:ascii="Calibri" w:hAnsi="Calibri" w:cs="Calibri"/>
          <w:b/>
          <w:bCs/>
          <w:sz w:val="36"/>
          <w:szCs w:val="36"/>
          <w:lang w:val="en-GB"/>
        </w:rPr>
        <w:t xml:space="preserve"> </w:t>
      </w:r>
      <w:r w:rsidR="0088622D" w:rsidRPr="00DE252B">
        <w:rPr>
          <w:rFonts w:ascii="Calibri" w:hAnsi="Calibri" w:cs="Calibri"/>
          <w:b/>
          <w:bCs/>
          <w:sz w:val="36"/>
          <w:szCs w:val="36"/>
          <w:lang w:val="en-GB"/>
        </w:rPr>
        <w:t xml:space="preserve">catalytic oxidation of </w:t>
      </w:r>
      <w:proofErr w:type="gramStart"/>
      <w:r w:rsidRPr="00DE252B">
        <w:rPr>
          <w:rFonts w:ascii="Calibri" w:hAnsi="Calibri" w:cs="Calibri"/>
          <w:b/>
          <w:bCs/>
          <w:sz w:val="36"/>
          <w:szCs w:val="36"/>
          <w:lang w:val="en-GB"/>
        </w:rPr>
        <w:t>As</w:t>
      </w:r>
      <w:r w:rsidR="0088622D" w:rsidRPr="00DE252B">
        <w:rPr>
          <w:rFonts w:ascii="Calibri" w:hAnsi="Calibri" w:cs="Calibri"/>
          <w:b/>
          <w:bCs/>
          <w:sz w:val="36"/>
          <w:szCs w:val="36"/>
          <w:lang w:val="en-GB"/>
        </w:rPr>
        <w:t>(</w:t>
      </w:r>
      <w:proofErr w:type="gramEnd"/>
      <w:r w:rsidR="003E4C2A" w:rsidRPr="00DE252B">
        <w:rPr>
          <w:rFonts w:ascii="Calibri" w:hAnsi="Calibri" w:cs="Calibri"/>
          <w:b/>
          <w:bCs/>
          <w:sz w:val="36"/>
          <w:szCs w:val="36"/>
          <w:lang w:val="en-GB"/>
        </w:rPr>
        <w:t>III</w:t>
      </w:r>
      <w:r w:rsidR="0088622D" w:rsidRPr="00DE252B">
        <w:rPr>
          <w:rFonts w:ascii="Calibri" w:hAnsi="Calibri" w:cs="Calibri"/>
          <w:b/>
          <w:bCs/>
          <w:sz w:val="36"/>
          <w:szCs w:val="36"/>
          <w:lang w:val="en-GB"/>
        </w:rPr>
        <w:t>)</w:t>
      </w:r>
      <w:r w:rsidR="003E4C2A" w:rsidRPr="00DE252B">
        <w:rPr>
          <w:rFonts w:ascii="Calibri" w:hAnsi="Calibri" w:cs="Calibri"/>
          <w:b/>
          <w:bCs/>
          <w:sz w:val="36"/>
          <w:szCs w:val="36"/>
          <w:lang w:val="en-GB"/>
        </w:rPr>
        <w:t xml:space="preserve"> </w:t>
      </w:r>
      <w:r w:rsidRPr="00DE252B">
        <w:rPr>
          <w:rFonts w:ascii="Calibri" w:hAnsi="Calibri" w:cs="Calibri"/>
          <w:b/>
          <w:bCs/>
          <w:sz w:val="36"/>
          <w:szCs w:val="36"/>
          <w:lang w:val="en-GB"/>
        </w:rPr>
        <w:t>and</w:t>
      </w:r>
      <w:r w:rsidR="00844152" w:rsidRPr="00DE252B">
        <w:rPr>
          <w:rFonts w:ascii="Calibri" w:hAnsi="Calibri" w:cs="Calibri"/>
          <w:b/>
          <w:bCs/>
          <w:sz w:val="36"/>
          <w:szCs w:val="36"/>
          <w:lang w:val="en-GB"/>
        </w:rPr>
        <w:t xml:space="preserve"> </w:t>
      </w:r>
      <w:r w:rsidRPr="00DE252B">
        <w:rPr>
          <w:rFonts w:ascii="Calibri" w:hAnsi="Calibri" w:cs="Calibri"/>
          <w:b/>
          <w:bCs/>
          <w:sz w:val="36"/>
          <w:szCs w:val="36"/>
          <w:lang w:val="en-GB"/>
        </w:rPr>
        <w:t xml:space="preserve">adsorption of As(V) </w:t>
      </w:r>
    </w:p>
    <w:p w14:paraId="2D18D275" w14:textId="67CBCAC2" w:rsidR="002C4865" w:rsidRPr="00DE252B" w:rsidRDefault="002C4865" w:rsidP="00C630F6">
      <w:pPr>
        <w:spacing w:before="60" w:after="60"/>
        <w:jc w:val="center"/>
        <w:rPr>
          <w:rFonts w:ascii="Calibri" w:hAnsi="Calibri" w:cs="Calibri"/>
          <w:b/>
          <w:bCs/>
          <w:sz w:val="28"/>
          <w:szCs w:val="28"/>
          <w:vertAlign w:val="superscript"/>
          <w:lang w:val="en-GB"/>
        </w:rPr>
      </w:pPr>
      <w:bookmarkStart w:id="1" w:name="_Hlk13227806"/>
      <w:r w:rsidRPr="00DE252B">
        <w:rPr>
          <w:rFonts w:ascii="Calibri" w:hAnsi="Calibri" w:cs="Calibri"/>
          <w:b/>
          <w:bCs/>
          <w:sz w:val="28"/>
          <w:szCs w:val="28"/>
          <w:lang w:val="en-GB"/>
        </w:rPr>
        <w:t>Jing</w:t>
      </w:r>
      <w:r w:rsidR="00C9769A" w:rsidRPr="00DE252B">
        <w:rPr>
          <w:rFonts w:ascii="Calibri" w:hAnsi="Calibri" w:cs="Calibri"/>
          <w:b/>
          <w:bCs/>
          <w:sz w:val="28"/>
          <w:szCs w:val="28"/>
          <w:lang w:val="en-GB"/>
        </w:rPr>
        <w:t xml:space="preserve"> </w:t>
      </w:r>
      <w:proofErr w:type="spellStart"/>
      <w:proofErr w:type="gramStart"/>
      <w:r w:rsidR="00C9769A" w:rsidRPr="00DE252B">
        <w:rPr>
          <w:rFonts w:ascii="Calibri" w:hAnsi="Calibri" w:cs="Calibri"/>
          <w:b/>
          <w:bCs/>
          <w:sz w:val="28"/>
          <w:szCs w:val="28"/>
          <w:lang w:val="en-GB"/>
        </w:rPr>
        <w:t>Su</w:t>
      </w:r>
      <w:r w:rsidRPr="00DE252B">
        <w:rPr>
          <w:rFonts w:ascii="Calibri" w:hAnsi="Calibri" w:cs="Calibri"/>
          <w:b/>
          <w:bCs/>
          <w:sz w:val="28"/>
          <w:szCs w:val="28"/>
          <w:vertAlign w:val="superscript"/>
          <w:lang w:val="en-GB"/>
        </w:rPr>
        <w:t>a,b</w:t>
      </w:r>
      <w:proofErr w:type="gramEnd"/>
      <w:r w:rsidR="00234561">
        <w:rPr>
          <w:rFonts w:ascii="Calibri" w:hAnsi="Calibri" w:cs="Calibri" w:hint="eastAsia"/>
          <w:b/>
          <w:bCs/>
          <w:sz w:val="28"/>
          <w:szCs w:val="28"/>
          <w:vertAlign w:val="superscript"/>
          <w:lang w:val="en-GB"/>
        </w:rPr>
        <w:t>,</w:t>
      </w:r>
      <w:r w:rsidR="00234561">
        <w:rPr>
          <w:rFonts w:ascii="Calibri" w:hAnsi="Calibri" w:cs="Calibri"/>
          <w:b/>
          <w:bCs/>
          <w:sz w:val="28"/>
          <w:szCs w:val="28"/>
          <w:vertAlign w:val="superscript"/>
          <w:lang w:val="en-GB"/>
        </w:rPr>
        <w:t>c</w:t>
      </w:r>
      <w:proofErr w:type="spellEnd"/>
      <w:r w:rsidR="00C9769A" w:rsidRPr="00DE252B">
        <w:rPr>
          <w:rFonts w:ascii="Calibri" w:hAnsi="Calibri" w:cs="Calibri"/>
          <w:b/>
          <w:bCs/>
          <w:sz w:val="28"/>
          <w:szCs w:val="28"/>
          <w:lang w:val="en-GB"/>
        </w:rPr>
        <w:t>, Tao Lyu</w:t>
      </w:r>
      <w:r w:rsidR="00EF53A0" w:rsidRPr="00DE252B">
        <w:rPr>
          <w:rFonts w:ascii="Calibri" w:hAnsi="Calibri" w:cs="Calibri"/>
          <w:b/>
          <w:bCs/>
          <w:sz w:val="28"/>
          <w:szCs w:val="28"/>
          <w:lang w:val="en-GB"/>
        </w:rPr>
        <w:t>*</w:t>
      </w:r>
      <w:r w:rsidR="00234561">
        <w:rPr>
          <w:rFonts w:ascii="Calibri" w:hAnsi="Calibri" w:cs="Calibri"/>
          <w:b/>
          <w:bCs/>
          <w:sz w:val="28"/>
          <w:szCs w:val="28"/>
          <w:vertAlign w:val="superscript"/>
          <w:lang w:val="en-GB"/>
        </w:rPr>
        <w:t>d</w:t>
      </w:r>
      <w:r w:rsidRPr="00DE252B">
        <w:rPr>
          <w:rFonts w:ascii="Calibri" w:hAnsi="Calibri" w:cs="Calibri"/>
          <w:b/>
          <w:bCs/>
          <w:sz w:val="28"/>
          <w:szCs w:val="28"/>
          <w:lang w:val="en-GB"/>
        </w:rPr>
        <w:t>,</w:t>
      </w:r>
      <w:bookmarkStart w:id="2" w:name="_Hlk10750676"/>
      <w:r w:rsidRPr="00DE252B">
        <w:rPr>
          <w:rFonts w:ascii="Calibri" w:hAnsi="Calibri" w:cs="Calibri"/>
          <w:b/>
          <w:bCs/>
          <w:sz w:val="28"/>
          <w:szCs w:val="28"/>
          <w:lang w:val="en-GB"/>
        </w:rPr>
        <w:t xml:space="preserve"> </w:t>
      </w:r>
      <w:r w:rsidR="00C9769A" w:rsidRPr="00DE252B">
        <w:rPr>
          <w:rFonts w:ascii="Calibri" w:hAnsi="Calibri" w:cs="Calibri"/>
          <w:b/>
          <w:bCs/>
          <w:sz w:val="28"/>
          <w:szCs w:val="28"/>
          <w:lang w:val="en-GB"/>
        </w:rPr>
        <w:t xml:space="preserve">Mick </w:t>
      </w:r>
      <w:proofErr w:type="spellStart"/>
      <w:r w:rsidR="00C9769A" w:rsidRPr="00DE252B">
        <w:rPr>
          <w:rFonts w:ascii="Calibri" w:hAnsi="Calibri" w:cs="Calibri"/>
          <w:b/>
          <w:bCs/>
          <w:sz w:val="28"/>
          <w:szCs w:val="28"/>
          <w:lang w:val="en-GB"/>
        </w:rPr>
        <w:t>Cooper</w:t>
      </w:r>
      <w:r w:rsidR="00234561">
        <w:rPr>
          <w:rFonts w:ascii="Calibri" w:hAnsi="Calibri" w:cs="Calibri" w:hint="eastAsia"/>
          <w:b/>
          <w:bCs/>
          <w:sz w:val="28"/>
          <w:szCs w:val="28"/>
          <w:vertAlign w:val="superscript"/>
          <w:lang w:val="en-GB"/>
        </w:rPr>
        <w:t>e</w:t>
      </w:r>
      <w:proofErr w:type="spellEnd"/>
      <w:r w:rsidR="00DF6F7B" w:rsidRPr="00DE252B">
        <w:rPr>
          <w:rFonts w:ascii="Calibri" w:hAnsi="Calibri" w:cs="Calibri"/>
          <w:b/>
          <w:bCs/>
          <w:sz w:val="28"/>
          <w:szCs w:val="28"/>
          <w:lang w:val="en-GB"/>
        </w:rPr>
        <w:t xml:space="preserve">, </w:t>
      </w:r>
      <w:r w:rsidR="0028253D">
        <w:rPr>
          <w:rFonts w:ascii="Calibri" w:hAnsi="Calibri" w:cs="Calibri"/>
          <w:b/>
          <w:bCs/>
          <w:sz w:val="28"/>
          <w:szCs w:val="28"/>
          <w:lang w:val="en-GB"/>
        </w:rPr>
        <w:t>Rob</w:t>
      </w:r>
      <w:r w:rsidR="00980F59">
        <w:rPr>
          <w:rFonts w:ascii="Calibri" w:hAnsi="Calibri" w:cs="Calibri"/>
          <w:b/>
          <w:bCs/>
          <w:sz w:val="28"/>
          <w:szCs w:val="28"/>
          <w:lang w:val="en-GB"/>
        </w:rPr>
        <w:t>ert J.G.</w:t>
      </w:r>
      <w:r w:rsidR="0028253D">
        <w:rPr>
          <w:rFonts w:ascii="Calibri" w:hAnsi="Calibri" w:cs="Calibri"/>
          <w:b/>
          <w:bCs/>
          <w:sz w:val="28"/>
          <w:szCs w:val="28"/>
          <w:lang w:val="en-GB"/>
        </w:rPr>
        <w:t xml:space="preserve"> </w:t>
      </w:r>
      <w:proofErr w:type="spellStart"/>
      <w:r w:rsidR="0028253D">
        <w:rPr>
          <w:rFonts w:ascii="Calibri" w:hAnsi="Calibri" w:cs="Calibri"/>
          <w:b/>
          <w:bCs/>
          <w:sz w:val="28"/>
          <w:szCs w:val="28"/>
          <w:lang w:val="en-GB"/>
        </w:rPr>
        <w:t>Mortimer</w:t>
      </w:r>
      <w:r w:rsidR="0028253D" w:rsidRPr="00E3605E">
        <w:rPr>
          <w:rFonts w:ascii="Calibri" w:hAnsi="Calibri" w:cs="Calibri"/>
          <w:b/>
          <w:bCs/>
          <w:sz w:val="28"/>
          <w:szCs w:val="28"/>
          <w:vertAlign w:val="superscript"/>
          <w:lang w:val="en-GB"/>
        </w:rPr>
        <w:t>f</w:t>
      </w:r>
      <w:r w:rsidR="0028253D">
        <w:rPr>
          <w:rFonts w:ascii="Calibri" w:hAnsi="Calibri" w:cs="Calibri"/>
          <w:b/>
          <w:bCs/>
          <w:sz w:val="28"/>
          <w:szCs w:val="28"/>
          <w:vertAlign w:val="superscript"/>
          <w:lang w:val="en-GB"/>
        </w:rPr>
        <w:t>,g</w:t>
      </w:r>
      <w:proofErr w:type="spellEnd"/>
      <w:r w:rsidR="0028253D">
        <w:rPr>
          <w:rFonts w:ascii="Calibri" w:hAnsi="Calibri" w:cs="Calibri"/>
          <w:b/>
          <w:bCs/>
          <w:sz w:val="28"/>
          <w:szCs w:val="28"/>
          <w:lang w:val="en-GB"/>
        </w:rPr>
        <w:t xml:space="preserve">, </w:t>
      </w:r>
      <w:r w:rsidR="00C9769A" w:rsidRPr="00DE252B">
        <w:rPr>
          <w:rFonts w:ascii="Calibri" w:hAnsi="Calibri" w:cs="Calibri"/>
          <w:b/>
          <w:bCs/>
          <w:sz w:val="28"/>
          <w:szCs w:val="28"/>
          <w:lang w:val="en-GB"/>
        </w:rPr>
        <w:t>Gang Pan</w:t>
      </w:r>
      <w:r w:rsidRPr="00DE252B">
        <w:rPr>
          <w:rFonts w:ascii="Calibri" w:hAnsi="Calibri" w:cs="Calibri"/>
          <w:b/>
          <w:bCs/>
          <w:sz w:val="28"/>
          <w:szCs w:val="28"/>
          <w:lang w:val="en-GB"/>
        </w:rPr>
        <w:t>*</w:t>
      </w:r>
      <w:bookmarkEnd w:id="2"/>
      <w:proofErr w:type="spellStart"/>
      <w:r w:rsidRPr="00DE252B">
        <w:rPr>
          <w:rFonts w:ascii="Calibri" w:hAnsi="Calibri" w:cs="Calibri"/>
          <w:b/>
          <w:bCs/>
          <w:sz w:val="28"/>
          <w:szCs w:val="28"/>
          <w:vertAlign w:val="superscript"/>
          <w:lang w:val="en-GB"/>
        </w:rPr>
        <w:t>a,b,</w:t>
      </w:r>
      <w:r w:rsidR="00234561">
        <w:rPr>
          <w:rFonts w:ascii="Calibri" w:hAnsi="Calibri" w:cs="Calibri"/>
          <w:b/>
          <w:bCs/>
          <w:sz w:val="28"/>
          <w:szCs w:val="28"/>
          <w:vertAlign w:val="superscript"/>
          <w:lang w:val="en-GB"/>
        </w:rPr>
        <w:t>e</w:t>
      </w:r>
      <w:r w:rsidR="0028253D">
        <w:rPr>
          <w:rFonts w:ascii="Calibri" w:hAnsi="Calibri" w:cs="Calibri"/>
          <w:b/>
          <w:bCs/>
          <w:sz w:val="28"/>
          <w:szCs w:val="28"/>
          <w:vertAlign w:val="superscript"/>
          <w:lang w:val="en-GB"/>
        </w:rPr>
        <w:t>,g</w:t>
      </w:r>
      <w:proofErr w:type="spellEnd"/>
    </w:p>
    <w:p w14:paraId="61B66B33" w14:textId="1E057D09" w:rsidR="002C4865" w:rsidRPr="00DE252B" w:rsidRDefault="002C4865" w:rsidP="00C23852">
      <w:pPr>
        <w:ind w:left="142" w:hanging="142"/>
        <w:rPr>
          <w:rFonts w:ascii="Calibri" w:hAnsi="Calibri" w:cs="Calibri"/>
          <w:i/>
          <w:sz w:val="23"/>
          <w:szCs w:val="23"/>
          <w:lang w:val="en-GB"/>
        </w:rPr>
      </w:pPr>
      <w:r w:rsidRPr="00DE252B">
        <w:rPr>
          <w:rFonts w:ascii="Calibri" w:hAnsi="Calibri" w:cs="Calibri"/>
          <w:i/>
          <w:sz w:val="23"/>
          <w:szCs w:val="23"/>
          <w:vertAlign w:val="superscript"/>
          <w:lang w:val="en-GB"/>
        </w:rPr>
        <w:t xml:space="preserve">a </w:t>
      </w:r>
      <w:r w:rsidR="00AD6D65" w:rsidRPr="00DE252B">
        <w:rPr>
          <w:rFonts w:ascii="Calibri" w:hAnsi="Calibri" w:cs="Calibri"/>
          <w:i/>
          <w:sz w:val="23"/>
          <w:szCs w:val="23"/>
          <w:lang w:val="en-GB"/>
        </w:rPr>
        <w:t xml:space="preserve">Key Laboratory of Environmental Nanotechnology and Health Effects, Research </w:t>
      </w:r>
      <w:proofErr w:type="spellStart"/>
      <w:r w:rsidR="00AD6D65" w:rsidRPr="00DE252B">
        <w:rPr>
          <w:rFonts w:ascii="Calibri" w:hAnsi="Calibri" w:cs="Calibri"/>
          <w:i/>
          <w:sz w:val="23"/>
          <w:szCs w:val="23"/>
          <w:lang w:val="en-GB"/>
        </w:rPr>
        <w:t>Center</w:t>
      </w:r>
      <w:proofErr w:type="spellEnd"/>
      <w:r w:rsidR="00AD6D65" w:rsidRPr="00DE252B">
        <w:rPr>
          <w:rFonts w:ascii="Calibri" w:hAnsi="Calibri" w:cs="Calibri"/>
          <w:i/>
          <w:sz w:val="23"/>
          <w:szCs w:val="23"/>
          <w:lang w:val="en-GB"/>
        </w:rPr>
        <w:t xml:space="preserve"> for Eco-Environmental Sciences, Chinese Academy of Sciences, Beijing 100085, P. R. China</w:t>
      </w:r>
      <w:r w:rsidR="00FF77D1" w:rsidRPr="00DE252B">
        <w:rPr>
          <w:rFonts w:ascii="Calibri" w:hAnsi="Calibri" w:cs="Calibri"/>
          <w:i/>
          <w:sz w:val="23"/>
          <w:szCs w:val="23"/>
          <w:lang w:val="en-GB"/>
        </w:rPr>
        <w:t xml:space="preserve"> </w:t>
      </w:r>
    </w:p>
    <w:p w14:paraId="709BB768" w14:textId="77777777" w:rsidR="00234561" w:rsidRDefault="002C4865" w:rsidP="00234561">
      <w:pPr>
        <w:ind w:left="142" w:hanging="142"/>
        <w:rPr>
          <w:rFonts w:ascii="Calibri" w:hAnsi="Calibri" w:cs="Calibri"/>
          <w:i/>
          <w:sz w:val="23"/>
          <w:szCs w:val="23"/>
          <w:lang w:val="en-GB"/>
        </w:rPr>
      </w:pPr>
      <w:r w:rsidRPr="00DE252B">
        <w:rPr>
          <w:rFonts w:ascii="Calibri" w:hAnsi="Calibri" w:cs="Calibri"/>
          <w:i/>
          <w:sz w:val="23"/>
          <w:szCs w:val="23"/>
          <w:vertAlign w:val="superscript"/>
          <w:lang w:val="en-GB"/>
        </w:rPr>
        <w:t>b</w:t>
      </w:r>
      <w:r w:rsidR="00FF77D1" w:rsidRPr="00DE252B">
        <w:rPr>
          <w:rFonts w:ascii="Calibri" w:hAnsi="Calibri" w:cs="Calibri"/>
          <w:i/>
          <w:sz w:val="23"/>
          <w:szCs w:val="23"/>
          <w:lang w:val="en-GB"/>
        </w:rPr>
        <w:t xml:space="preserve"> </w:t>
      </w:r>
      <w:r w:rsidR="00AD6D65" w:rsidRPr="00DE252B">
        <w:rPr>
          <w:rFonts w:ascii="Calibri" w:hAnsi="Calibri" w:cs="Calibri"/>
          <w:i/>
          <w:sz w:val="23"/>
          <w:szCs w:val="23"/>
          <w:lang w:val="en-GB"/>
        </w:rPr>
        <w:t>University of Chinese Academy of Sciences, Beijing 100049, P. R. Chin</w:t>
      </w:r>
      <w:r w:rsidR="00FF77D1" w:rsidRPr="00DE252B">
        <w:rPr>
          <w:rFonts w:ascii="Calibri" w:hAnsi="Calibri" w:cs="Calibri"/>
          <w:i/>
          <w:sz w:val="23"/>
          <w:szCs w:val="23"/>
          <w:lang w:val="en-GB"/>
        </w:rPr>
        <w:t>a</w:t>
      </w:r>
    </w:p>
    <w:p w14:paraId="50DB5B2E" w14:textId="3BBFF898" w:rsidR="002C4865" w:rsidRPr="00DE252B" w:rsidRDefault="00234561" w:rsidP="00234561">
      <w:pPr>
        <w:ind w:left="142" w:hanging="142"/>
        <w:rPr>
          <w:rFonts w:ascii="Calibri" w:hAnsi="Calibri" w:cs="Calibri"/>
          <w:i/>
          <w:sz w:val="23"/>
          <w:szCs w:val="23"/>
          <w:lang w:val="en-GB"/>
        </w:rPr>
      </w:pPr>
      <w:r w:rsidRPr="00234561">
        <w:rPr>
          <w:rFonts w:ascii="Calibri" w:hAnsi="Calibri" w:cs="Calibri"/>
          <w:i/>
          <w:sz w:val="23"/>
          <w:szCs w:val="23"/>
          <w:vertAlign w:val="superscript"/>
          <w:lang w:val="en-GB"/>
        </w:rPr>
        <w:t>c</w:t>
      </w:r>
      <w:r w:rsidRPr="00234561">
        <w:rPr>
          <w:rFonts w:ascii="Calibri" w:hAnsi="Calibri" w:cs="Calibri"/>
          <w:i/>
          <w:sz w:val="23"/>
          <w:szCs w:val="23"/>
        </w:rPr>
        <w:t>Institute of Technology Development</w:t>
      </w:r>
      <w:r>
        <w:rPr>
          <w:rFonts w:ascii="Calibri" w:hAnsi="Calibri" w:cs="Calibri"/>
          <w:i/>
          <w:sz w:val="23"/>
          <w:szCs w:val="23"/>
        </w:rPr>
        <w:t xml:space="preserve">, </w:t>
      </w:r>
      <w:proofErr w:type="spellStart"/>
      <w:r>
        <w:rPr>
          <w:rFonts w:ascii="Calibri" w:hAnsi="Calibri" w:cs="Calibri"/>
          <w:i/>
          <w:sz w:val="23"/>
          <w:szCs w:val="23"/>
        </w:rPr>
        <w:t>Wuhuan</w:t>
      </w:r>
      <w:proofErr w:type="spellEnd"/>
      <w:r>
        <w:rPr>
          <w:rFonts w:ascii="Calibri" w:hAnsi="Calibri" w:cs="Calibri"/>
          <w:i/>
          <w:sz w:val="23"/>
          <w:szCs w:val="23"/>
        </w:rPr>
        <w:t xml:space="preserve"> Engineering </w:t>
      </w:r>
      <w:proofErr w:type="spellStart"/>
      <w:proofErr w:type="gramStart"/>
      <w:r>
        <w:rPr>
          <w:rFonts w:ascii="Calibri" w:hAnsi="Calibri" w:cs="Calibri"/>
          <w:i/>
          <w:sz w:val="23"/>
          <w:szCs w:val="23"/>
        </w:rPr>
        <w:t>Co.,Ltd</w:t>
      </w:r>
      <w:proofErr w:type="spellEnd"/>
      <w:proofErr w:type="gramEnd"/>
      <w:r>
        <w:rPr>
          <w:rFonts w:ascii="Calibri" w:hAnsi="Calibri" w:cs="Calibri"/>
          <w:i/>
          <w:sz w:val="23"/>
          <w:szCs w:val="23"/>
        </w:rPr>
        <w:t>, Wuhan 430070</w:t>
      </w:r>
      <w:r>
        <w:rPr>
          <w:rFonts w:ascii="Calibri" w:hAnsi="Calibri" w:cs="Calibri" w:hint="eastAsia"/>
          <w:i/>
          <w:sz w:val="23"/>
          <w:szCs w:val="23"/>
        </w:rPr>
        <w:t>,</w:t>
      </w:r>
      <w:r>
        <w:rPr>
          <w:rFonts w:ascii="Calibri" w:hAnsi="Calibri" w:cs="Calibri"/>
          <w:i/>
          <w:sz w:val="23"/>
          <w:szCs w:val="23"/>
        </w:rPr>
        <w:t xml:space="preserve"> </w:t>
      </w:r>
      <w:proofErr w:type="spellStart"/>
      <w:r>
        <w:rPr>
          <w:rFonts w:ascii="Calibri" w:hAnsi="Calibri" w:cs="Calibri"/>
          <w:i/>
          <w:sz w:val="23"/>
          <w:szCs w:val="23"/>
        </w:rPr>
        <w:t>P.R.China</w:t>
      </w:r>
      <w:proofErr w:type="spellEnd"/>
    </w:p>
    <w:p w14:paraId="72CC320E" w14:textId="75DCE593" w:rsidR="00DF6F7B" w:rsidRPr="00DE252B" w:rsidRDefault="00234561" w:rsidP="00234561">
      <w:pPr>
        <w:rPr>
          <w:rFonts w:ascii="Calibri" w:hAnsi="Calibri" w:cs="Calibri"/>
          <w:i/>
          <w:sz w:val="23"/>
          <w:szCs w:val="23"/>
          <w:lang w:val="en-GB"/>
        </w:rPr>
      </w:pPr>
      <w:r>
        <w:rPr>
          <w:rFonts w:ascii="Calibri" w:hAnsi="Calibri" w:cs="Calibri"/>
          <w:i/>
          <w:sz w:val="23"/>
          <w:szCs w:val="23"/>
          <w:vertAlign w:val="superscript"/>
          <w:lang w:val="en-GB"/>
        </w:rPr>
        <w:t>d</w:t>
      </w:r>
      <w:r w:rsidR="00DF6F7B" w:rsidRPr="00DE252B">
        <w:rPr>
          <w:rFonts w:ascii="Calibri" w:hAnsi="Calibri" w:cs="Calibri"/>
          <w:i/>
          <w:sz w:val="23"/>
          <w:szCs w:val="23"/>
          <w:vertAlign w:val="superscript"/>
          <w:lang w:val="en-GB"/>
        </w:rPr>
        <w:t xml:space="preserve"> </w:t>
      </w:r>
      <w:r w:rsidR="00DF6F7B" w:rsidRPr="00DE252B">
        <w:rPr>
          <w:rFonts w:ascii="Calibri" w:hAnsi="Calibri" w:cs="Calibri"/>
          <w:i/>
          <w:sz w:val="23"/>
          <w:szCs w:val="23"/>
          <w:lang w:val="en-GB"/>
        </w:rPr>
        <w:t>Cranfield Water Science Institute, Cranfield University, College Road, Cranfield, Bedfordshire, MK43 0AL, UK</w:t>
      </w:r>
    </w:p>
    <w:p w14:paraId="3DEAFB5A" w14:textId="4ED50099" w:rsidR="00593C10" w:rsidRDefault="00234561" w:rsidP="00234561">
      <w:pPr>
        <w:rPr>
          <w:rFonts w:ascii="Calibri" w:hAnsi="Calibri" w:cs="Calibri"/>
          <w:i/>
          <w:sz w:val="23"/>
          <w:szCs w:val="23"/>
          <w:lang w:val="en-GB"/>
        </w:rPr>
      </w:pPr>
      <w:r>
        <w:rPr>
          <w:rFonts w:ascii="Calibri" w:hAnsi="Calibri" w:cs="Calibri"/>
          <w:i/>
          <w:sz w:val="23"/>
          <w:szCs w:val="23"/>
          <w:vertAlign w:val="superscript"/>
          <w:lang w:val="en-GB"/>
        </w:rPr>
        <w:t>e</w:t>
      </w:r>
      <w:r w:rsidR="00DF6F7B" w:rsidRPr="00DE252B">
        <w:rPr>
          <w:rFonts w:ascii="Calibri" w:hAnsi="Calibri" w:cs="Calibri"/>
          <w:i/>
          <w:sz w:val="23"/>
          <w:szCs w:val="23"/>
          <w:vertAlign w:val="superscript"/>
          <w:lang w:val="en-GB"/>
        </w:rPr>
        <w:t xml:space="preserve"> </w:t>
      </w:r>
      <w:r w:rsidR="00AD6D65" w:rsidRPr="00DE252B">
        <w:rPr>
          <w:rFonts w:ascii="Calibri" w:hAnsi="Calibri" w:cs="Calibri"/>
          <w:i/>
          <w:sz w:val="23"/>
          <w:szCs w:val="23"/>
          <w:lang w:val="en-GB"/>
        </w:rPr>
        <w:t>School of Animal, Rural, and Environmental Sciences</w:t>
      </w:r>
      <w:r w:rsidR="00DF6F7B" w:rsidRPr="00DE252B">
        <w:rPr>
          <w:rFonts w:ascii="Calibri" w:hAnsi="Calibri" w:cs="Calibri"/>
          <w:i/>
          <w:sz w:val="23"/>
          <w:szCs w:val="23"/>
          <w:lang w:val="en-GB"/>
        </w:rPr>
        <w:t xml:space="preserve">, </w:t>
      </w:r>
      <w:r w:rsidR="00AD6D65" w:rsidRPr="00DE252B">
        <w:rPr>
          <w:rFonts w:ascii="Calibri" w:hAnsi="Calibri" w:cs="Calibri"/>
          <w:i/>
          <w:sz w:val="23"/>
          <w:szCs w:val="23"/>
          <w:lang w:val="en-GB"/>
        </w:rPr>
        <w:t>Nottingham Trent University, Brackenhurst Campus,</w:t>
      </w:r>
      <w:r w:rsidR="00DF6F7B" w:rsidRPr="00DE252B">
        <w:rPr>
          <w:rFonts w:ascii="Calibri" w:hAnsi="Calibri" w:cs="Calibri"/>
          <w:i/>
          <w:sz w:val="23"/>
          <w:szCs w:val="23"/>
          <w:lang w:val="en-GB"/>
        </w:rPr>
        <w:t xml:space="preserve"> Nottinghamshire,</w:t>
      </w:r>
      <w:r w:rsidR="00AD6D65" w:rsidRPr="00DE252B">
        <w:rPr>
          <w:rFonts w:ascii="Calibri" w:hAnsi="Calibri" w:cs="Calibri"/>
          <w:i/>
          <w:sz w:val="23"/>
          <w:szCs w:val="23"/>
          <w:lang w:val="en-GB"/>
        </w:rPr>
        <w:t xml:space="preserve"> NG25 0QF, UK</w:t>
      </w:r>
    </w:p>
    <w:p w14:paraId="5C84C5D9" w14:textId="531C35C4" w:rsidR="0028253D" w:rsidRDefault="0028253D" w:rsidP="00234561">
      <w:pPr>
        <w:rPr>
          <w:rFonts w:ascii="Calibri" w:hAnsi="Calibri" w:cs="Calibri"/>
          <w:i/>
          <w:sz w:val="23"/>
          <w:szCs w:val="23"/>
          <w:lang w:val="en-GB"/>
        </w:rPr>
      </w:pPr>
      <w:r>
        <w:rPr>
          <w:rFonts w:ascii="Calibri" w:hAnsi="Calibri" w:cs="Calibri"/>
          <w:i/>
          <w:sz w:val="23"/>
          <w:szCs w:val="23"/>
          <w:lang w:val="en-GB"/>
        </w:rPr>
        <w:t xml:space="preserve">f York St John University, </w:t>
      </w:r>
      <w:r w:rsidR="00980F59">
        <w:rPr>
          <w:rFonts w:ascii="Calibri" w:hAnsi="Calibri" w:cs="Calibri"/>
          <w:i/>
          <w:sz w:val="23"/>
          <w:szCs w:val="23"/>
          <w:lang w:val="en-GB"/>
        </w:rPr>
        <w:t>Lord Mayor’s Walk, York YO31 7EX</w:t>
      </w:r>
    </w:p>
    <w:p w14:paraId="67876423" w14:textId="0957B477" w:rsidR="0028253D" w:rsidRPr="00DE252B" w:rsidRDefault="0028253D" w:rsidP="00234561">
      <w:pPr>
        <w:rPr>
          <w:rFonts w:ascii="Calibri" w:hAnsi="Calibri" w:cs="Calibri"/>
          <w:i/>
          <w:sz w:val="23"/>
          <w:szCs w:val="23"/>
          <w:vertAlign w:val="superscript"/>
          <w:lang w:val="en-GB"/>
        </w:rPr>
      </w:pPr>
      <w:r>
        <w:rPr>
          <w:rFonts w:ascii="Calibri" w:hAnsi="Calibri" w:cs="Calibri"/>
          <w:i/>
          <w:sz w:val="23"/>
          <w:szCs w:val="23"/>
          <w:lang w:val="en-GB"/>
        </w:rPr>
        <w:t xml:space="preserve">g Nanjing </w:t>
      </w:r>
      <w:proofErr w:type="spellStart"/>
      <w:r>
        <w:rPr>
          <w:rFonts w:ascii="Calibri" w:hAnsi="Calibri" w:cs="Calibri"/>
          <w:i/>
          <w:sz w:val="23"/>
          <w:szCs w:val="23"/>
          <w:lang w:val="en-GB"/>
        </w:rPr>
        <w:t>Xianglai</w:t>
      </w:r>
      <w:proofErr w:type="spellEnd"/>
      <w:r>
        <w:rPr>
          <w:rFonts w:ascii="Calibri" w:hAnsi="Calibri" w:cs="Calibri"/>
          <w:i/>
          <w:sz w:val="23"/>
          <w:szCs w:val="23"/>
          <w:lang w:val="en-GB"/>
        </w:rPr>
        <w:t xml:space="preserve"> Academy of Eco-environmental Science and Technology, Nanjing, China</w:t>
      </w:r>
    </w:p>
    <w:p w14:paraId="6B11225A" w14:textId="19652B99" w:rsidR="00593C10" w:rsidRPr="0074363A" w:rsidRDefault="00593C10" w:rsidP="0074363A">
      <w:pPr>
        <w:spacing w:before="60" w:after="120"/>
        <w:rPr>
          <w:rFonts w:ascii="Calibri" w:hAnsi="Calibri" w:cs="Calibri"/>
          <w:iCs/>
          <w:sz w:val="23"/>
          <w:szCs w:val="23"/>
          <w:lang w:val="en-GB"/>
        </w:rPr>
      </w:pPr>
      <w:r w:rsidRPr="0074363A">
        <w:rPr>
          <w:rFonts w:ascii="Calibri" w:hAnsi="Calibri" w:cs="Calibri"/>
          <w:iCs/>
          <w:sz w:val="23"/>
          <w:szCs w:val="23"/>
          <w:lang w:val="en-GB"/>
        </w:rPr>
        <w:t>*</w:t>
      </w:r>
      <w:r w:rsidR="0074363A" w:rsidRPr="0074363A">
        <w:rPr>
          <w:rFonts w:ascii="Calibri" w:hAnsi="Calibri" w:cs="Calibri"/>
          <w:iCs/>
          <w:sz w:val="22"/>
          <w:lang w:val="en-GB"/>
        </w:rPr>
        <w:t xml:space="preserve"> Corresponding authors</w:t>
      </w:r>
      <w:r w:rsidRPr="0074363A">
        <w:rPr>
          <w:rFonts w:ascii="Calibri" w:hAnsi="Calibri" w:cs="Calibri"/>
          <w:iCs/>
          <w:sz w:val="23"/>
          <w:szCs w:val="23"/>
          <w:lang w:val="en-GB"/>
        </w:rPr>
        <w:t xml:space="preserve">: </w:t>
      </w:r>
      <w:hyperlink r:id="rId10" w:history="1">
        <w:r w:rsidRPr="0074363A">
          <w:rPr>
            <w:rStyle w:val="Hyperlink"/>
            <w:rFonts w:ascii="Calibri" w:hAnsi="Calibri" w:cs="Calibri"/>
            <w:iCs/>
            <w:sz w:val="23"/>
            <w:szCs w:val="23"/>
            <w:lang w:val="en-GB"/>
          </w:rPr>
          <w:t>gang.pan@ntu.ac.uk</w:t>
        </w:r>
      </w:hyperlink>
      <w:r w:rsidR="00EF53A0" w:rsidRPr="0074363A">
        <w:rPr>
          <w:rFonts w:ascii="Calibri" w:hAnsi="Calibri" w:cs="Calibri"/>
          <w:iCs/>
          <w:sz w:val="23"/>
          <w:szCs w:val="23"/>
          <w:lang w:val="en-GB"/>
        </w:rPr>
        <w:t xml:space="preserve"> (G.P.</w:t>
      </w:r>
      <w:r w:rsidRPr="0074363A">
        <w:rPr>
          <w:rFonts w:ascii="Calibri" w:hAnsi="Calibri" w:cs="Calibri"/>
          <w:iCs/>
          <w:sz w:val="23"/>
          <w:szCs w:val="23"/>
          <w:lang w:val="en-GB"/>
        </w:rPr>
        <w:t>)</w:t>
      </w:r>
      <w:r w:rsidR="00EF53A0" w:rsidRPr="0074363A">
        <w:rPr>
          <w:rFonts w:ascii="Calibri" w:hAnsi="Calibri" w:cs="Calibri"/>
          <w:iCs/>
          <w:sz w:val="23"/>
          <w:szCs w:val="23"/>
          <w:lang w:val="en-GB"/>
        </w:rPr>
        <w:t xml:space="preserve">; </w:t>
      </w:r>
      <w:hyperlink r:id="rId11" w:history="1">
        <w:r w:rsidR="00EF53A0" w:rsidRPr="0074363A">
          <w:rPr>
            <w:rStyle w:val="Hyperlink"/>
            <w:rFonts w:ascii="Calibri" w:hAnsi="Calibri" w:cs="Calibri"/>
            <w:sz w:val="23"/>
            <w:szCs w:val="23"/>
            <w:lang w:val="en-GB"/>
          </w:rPr>
          <w:t>t</w:t>
        </w:r>
        <w:r w:rsidR="00EF53A0" w:rsidRPr="0074363A">
          <w:rPr>
            <w:rStyle w:val="Hyperlink"/>
            <w:rFonts w:ascii="Calibri" w:hAnsi="Calibri" w:cs="Calibri"/>
            <w:iCs/>
            <w:sz w:val="23"/>
            <w:szCs w:val="23"/>
            <w:lang w:val="en-GB"/>
          </w:rPr>
          <w:t>.lyu@cranfield.ac.uk</w:t>
        </w:r>
      </w:hyperlink>
      <w:r w:rsidR="00EF53A0" w:rsidRPr="0074363A">
        <w:rPr>
          <w:rFonts w:ascii="Calibri" w:hAnsi="Calibri" w:cs="Calibri"/>
          <w:iCs/>
          <w:sz w:val="23"/>
          <w:szCs w:val="23"/>
          <w:lang w:val="en-GB"/>
        </w:rPr>
        <w:t xml:space="preserve"> (T.L.)</w:t>
      </w:r>
    </w:p>
    <w:bookmarkEnd w:id="0"/>
    <w:bookmarkEnd w:id="1"/>
    <w:p w14:paraId="6A003FA3" w14:textId="77777777" w:rsidR="00CD65A1" w:rsidRPr="00DE252B" w:rsidRDefault="00DC192F" w:rsidP="00C44817">
      <w:pPr>
        <w:spacing w:before="240"/>
        <w:rPr>
          <w:rFonts w:ascii="Calibri" w:hAnsi="Calibri" w:cs="Calibri"/>
          <w:b/>
          <w:bCs/>
          <w:sz w:val="28"/>
          <w:szCs w:val="28"/>
          <w:lang w:val="en-GB"/>
        </w:rPr>
      </w:pPr>
      <w:r w:rsidRPr="00DE252B">
        <w:rPr>
          <w:rFonts w:ascii="Calibri" w:hAnsi="Calibri" w:cs="Calibri"/>
          <w:b/>
          <w:bCs/>
          <w:sz w:val="28"/>
          <w:szCs w:val="28"/>
          <w:lang w:val="en-GB"/>
        </w:rPr>
        <w:t>Abstract</w:t>
      </w:r>
    </w:p>
    <w:p w14:paraId="0F7E8026" w14:textId="7C0A3AA4" w:rsidR="00FC3517" w:rsidRPr="00DE252B" w:rsidRDefault="00741F8A" w:rsidP="00C23852">
      <w:pPr>
        <w:spacing w:after="60" w:line="276" w:lineRule="auto"/>
        <w:rPr>
          <w:rFonts w:ascii="Calibri" w:hAnsi="Calibri" w:cs="Calibri"/>
          <w:sz w:val="24"/>
          <w:szCs w:val="24"/>
          <w:lang w:val="en-GB"/>
        </w:rPr>
      </w:pPr>
      <w:bookmarkStart w:id="3" w:name="_Hlk37596237"/>
      <w:r w:rsidRPr="00DE252B">
        <w:rPr>
          <w:rFonts w:ascii="Calibri" w:hAnsi="Calibri" w:cs="Calibri"/>
          <w:sz w:val="24"/>
          <w:szCs w:val="24"/>
          <w:lang w:val="en-GB"/>
        </w:rPr>
        <w:t xml:space="preserve">The oxidation of </w:t>
      </w:r>
      <w:proofErr w:type="spellStart"/>
      <w:r w:rsidRPr="00DE252B">
        <w:rPr>
          <w:rFonts w:ascii="Calibri" w:hAnsi="Calibri" w:cs="Calibri"/>
          <w:sz w:val="24"/>
          <w:szCs w:val="24"/>
          <w:lang w:val="en-GB"/>
        </w:rPr>
        <w:t>arsenite</w:t>
      </w:r>
      <w:proofErr w:type="spellEnd"/>
      <w:r w:rsidRPr="00DE252B">
        <w:rPr>
          <w:rFonts w:ascii="Calibri" w:hAnsi="Calibri" w:cs="Calibri"/>
          <w:sz w:val="24"/>
          <w:szCs w:val="24"/>
          <w:lang w:val="en-GB"/>
        </w:rPr>
        <w:t xml:space="preserve"> (</w:t>
      </w:r>
      <w:proofErr w:type="gramStart"/>
      <w:r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Pr="00DE252B">
        <w:rPr>
          <w:rFonts w:ascii="Calibri" w:hAnsi="Calibri" w:cs="Calibri"/>
          <w:sz w:val="24"/>
          <w:szCs w:val="24"/>
          <w:lang w:val="en-GB"/>
        </w:rPr>
        <w:t xml:space="preserve">III)) </w:t>
      </w:r>
      <w:r w:rsidR="00EA6772" w:rsidRPr="00DE252B">
        <w:rPr>
          <w:rFonts w:ascii="Calibri" w:hAnsi="Calibri" w:cs="Calibri"/>
          <w:sz w:val="24"/>
          <w:szCs w:val="24"/>
          <w:lang w:val="en-GB"/>
        </w:rPr>
        <w:t xml:space="preserve">to arsenate (As(V)) is an important approach for lowering the toxicity of </w:t>
      </w:r>
      <w:r w:rsidR="00A87581" w:rsidRPr="00DE252B">
        <w:rPr>
          <w:rFonts w:ascii="Calibri" w:hAnsi="Calibri" w:cs="Calibri"/>
          <w:sz w:val="24"/>
          <w:szCs w:val="24"/>
          <w:lang w:val="en-GB"/>
        </w:rPr>
        <w:t>As</w:t>
      </w:r>
      <w:r w:rsidR="00D41FC2">
        <w:rPr>
          <w:rFonts w:ascii="Calibri" w:hAnsi="Calibri" w:cs="Calibri"/>
          <w:sz w:val="24"/>
          <w:szCs w:val="24"/>
          <w:lang w:val="en-GB"/>
        </w:rPr>
        <w:t>-</w:t>
      </w:r>
      <w:r w:rsidR="00E82C1F" w:rsidRPr="00DE252B">
        <w:rPr>
          <w:rFonts w:ascii="Calibri" w:hAnsi="Calibri" w:cs="Calibri"/>
          <w:sz w:val="24"/>
          <w:szCs w:val="24"/>
          <w:lang w:val="en-GB"/>
        </w:rPr>
        <w:t>contaminated water</w:t>
      </w:r>
      <w:r w:rsidR="00D41FC2">
        <w:rPr>
          <w:rFonts w:ascii="Calibri" w:hAnsi="Calibri" w:cs="Calibri"/>
          <w:sz w:val="24"/>
          <w:szCs w:val="24"/>
          <w:lang w:val="en-GB"/>
        </w:rPr>
        <w:t>.</w:t>
      </w:r>
      <w:r w:rsidR="00E82C1F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D41FC2">
        <w:rPr>
          <w:rFonts w:ascii="Calibri" w:hAnsi="Calibri" w:cs="Calibri"/>
          <w:sz w:val="24"/>
          <w:szCs w:val="24"/>
          <w:lang w:val="en-GB"/>
        </w:rPr>
        <w:t>H</w:t>
      </w:r>
      <w:r w:rsidR="00E82C1F" w:rsidRPr="00DE252B">
        <w:rPr>
          <w:rFonts w:ascii="Calibri" w:hAnsi="Calibri" w:cs="Calibri"/>
          <w:sz w:val="24"/>
          <w:szCs w:val="24"/>
          <w:lang w:val="en-GB"/>
        </w:rPr>
        <w:t xml:space="preserve">owever, </w:t>
      </w:r>
      <w:r w:rsidR="00D41FC2">
        <w:rPr>
          <w:rFonts w:ascii="Calibri" w:hAnsi="Calibri" w:cs="Calibri"/>
          <w:sz w:val="24"/>
          <w:szCs w:val="24"/>
          <w:lang w:val="en-GB"/>
        </w:rPr>
        <w:t xml:space="preserve">in order to completely remediate the problem, </w:t>
      </w:r>
      <w:r w:rsidR="00E82C1F" w:rsidRPr="00DE252B">
        <w:rPr>
          <w:rFonts w:ascii="Calibri" w:hAnsi="Calibri" w:cs="Calibri"/>
          <w:sz w:val="24"/>
          <w:szCs w:val="24"/>
          <w:lang w:val="en-GB"/>
        </w:rPr>
        <w:t>the</w:t>
      </w:r>
      <w:r w:rsidR="00EA6772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gramStart"/>
      <w:r w:rsidR="00EA6772" w:rsidRPr="00DE252B">
        <w:rPr>
          <w:rFonts w:ascii="Calibri" w:hAnsi="Calibri" w:cs="Calibri"/>
          <w:sz w:val="24"/>
          <w:szCs w:val="24"/>
          <w:lang w:val="en-GB"/>
        </w:rPr>
        <w:t>As</w:t>
      </w:r>
      <w:proofErr w:type="gramEnd"/>
      <w:r w:rsidR="00EA6772" w:rsidRPr="00DE252B">
        <w:rPr>
          <w:rFonts w:ascii="Calibri" w:hAnsi="Calibri" w:cs="Calibri"/>
          <w:sz w:val="24"/>
          <w:szCs w:val="24"/>
          <w:lang w:val="en-GB"/>
        </w:rPr>
        <w:t xml:space="preserve">(V) </w:t>
      </w:r>
      <w:r w:rsidR="00D41FC2">
        <w:rPr>
          <w:rFonts w:ascii="Calibri" w:hAnsi="Calibri" w:cs="Calibri"/>
          <w:sz w:val="24"/>
          <w:szCs w:val="24"/>
          <w:lang w:val="en-GB"/>
        </w:rPr>
        <w:t xml:space="preserve">must also be </w:t>
      </w:r>
      <w:r w:rsidR="00EA6772" w:rsidRPr="00DE252B">
        <w:rPr>
          <w:rFonts w:ascii="Calibri" w:hAnsi="Calibri" w:cs="Calibri"/>
          <w:sz w:val="24"/>
          <w:szCs w:val="24"/>
          <w:lang w:val="en-GB"/>
        </w:rPr>
        <w:t>remov</w:t>
      </w:r>
      <w:r w:rsidR="00D41FC2">
        <w:rPr>
          <w:rFonts w:ascii="Calibri" w:hAnsi="Calibri" w:cs="Calibri"/>
          <w:sz w:val="24"/>
          <w:szCs w:val="24"/>
          <w:lang w:val="en-GB"/>
        </w:rPr>
        <w:t>ed</w:t>
      </w:r>
      <w:r w:rsidR="00EA6772" w:rsidRPr="00DE252B">
        <w:rPr>
          <w:rFonts w:ascii="Calibri" w:hAnsi="Calibri" w:cs="Calibri"/>
          <w:sz w:val="24"/>
          <w:szCs w:val="24"/>
          <w:lang w:val="en-GB"/>
        </w:rPr>
        <w:t xml:space="preserve">. This study </w:t>
      </w:r>
      <w:r w:rsidR="00036C0B" w:rsidRPr="00DE252B">
        <w:rPr>
          <w:rFonts w:ascii="Calibri" w:hAnsi="Calibri" w:cs="Calibri"/>
          <w:sz w:val="24"/>
          <w:szCs w:val="24"/>
          <w:lang w:val="en-GB"/>
        </w:rPr>
        <w:t>evaluat</w:t>
      </w:r>
      <w:r w:rsidR="00D41FC2">
        <w:rPr>
          <w:rFonts w:ascii="Calibri" w:hAnsi="Calibri" w:cs="Calibri"/>
          <w:sz w:val="24"/>
          <w:szCs w:val="24"/>
          <w:lang w:val="en-GB"/>
        </w:rPr>
        <w:t>es</w:t>
      </w:r>
      <w:r w:rsidR="00EA6772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7B2B89" w:rsidRPr="00DE252B">
        <w:rPr>
          <w:rFonts w:ascii="Calibri" w:hAnsi="Calibri" w:cs="Calibri"/>
          <w:sz w:val="24"/>
          <w:szCs w:val="24"/>
          <w:lang w:val="en-GB"/>
        </w:rPr>
        <w:t>a novel heterogenous catalytic system using manganese-doped Lanthanum oxycarbonate (</w:t>
      </w:r>
      <w:proofErr w:type="spellStart"/>
      <w:r w:rsidR="007B2B89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7B2B89" w:rsidRPr="00DE252B">
        <w:rPr>
          <w:rFonts w:ascii="Calibri" w:hAnsi="Calibri" w:cs="Calibri"/>
          <w:sz w:val="24"/>
          <w:szCs w:val="24"/>
          <w:lang w:val="en-GB"/>
        </w:rPr>
        <w:t>) to catalys</w:t>
      </w:r>
      <w:r w:rsidR="00D41FC2">
        <w:rPr>
          <w:rFonts w:ascii="Calibri" w:hAnsi="Calibri" w:cs="Calibri"/>
          <w:sz w:val="24"/>
          <w:szCs w:val="24"/>
          <w:lang w:val="en-GB"/>
        </w:rPr>
        <w:t>e</w:t>
      </w:r>
      <w:r w:rsidR="007B2B89" w:rsidRPr="00DE252B">
        <w:rPr>
          <w:rFonts w:ascii="Calibri" w:hAnsi="Calibri" w:cs="Calibri"/>
          <w:sz w:val="24"/>
          <w:szCs w:val="24"/>
          <w:lang w:val="en-GB"/>
        </w:rPr>
        <w:t xml:space="preserve"> the oxidation of </w:t>
      </w:r>
      <w:proofErr w:type="gramStart"/>
      <w:r w:rsidR="007B2B89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7B2B89" w:rsidRPr="00DE252B">
        <w:rPr>
          <w:rFonts w:ascii="Calibri" w:hAnsi="Calibri" w:cs="Calibri"/>
          <w:sz w:val="24"/>
          <w:szCs w:val="24"/>
          <w:lang w:val="en-GB"/>
        </w:rPr>
        <w:t>III) by H</w:t>
      </w:r>
      <w:r w:rsidR="007B2B89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7B2B89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7B2B89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7B2B89" w:rsidRPr="00DE252B">
        <w:rPr>
          <w:rFonts w:ascii="Calibri" w:hAnsi="Calibri" w:cs="Calibri"/>
          <w:sz w:val="24"/>
          <w:szCs w:val="24"/>
          <w:lang w:val="en-GB"/>
        </w:rPr>
        <w:t xml:space="preserve"> and simultaneously adsorb the generated As(</w:t>
      </w:r>
      <w:r w:rsidR="00D41FC2">
        <w:rPr>
          <w:rFonts w:ascii="Calibri" w:hAnsi="Calibri" w:cs="Calibri"/>
          <w:sz w:val="24"/>
          <w:szCs w:val="24"/>
          <w:lang w:val="en-GB"/>
        </w:rPr>
        <w:t>V</w:t>
      </w:r>
      <w:r w:rsidR="007B2B89" w:rsidRPr="00DE252B">
        <w:rPr>
          <w:rFonts w:ascii="Calibri" w:hAnsi="Calibri" w:cs="Calibri"/>
          <w:sz w:val="24"/>
          <w:szCs w:val="24"/>
          <w:lang w:val="en-GB"/>
        </w:rPr>
        <w:t xml:space="preserve">). The </w:t>
      </w:r>
      <w:r w:rsidR="00D41FC2">
        <w:rPr>
          <w:rFonts w:ascii="Calibri" w:hAnsi="Calibri" w:cs="Calibri"/>
          <w:sz w:val="24"/>
          <w:szCs w:val="24"/>
          <w:lang w:val="en-GB"/>
        </w:rPr>
        <w:t>presence</w:t>
      </w:r>
      <w:r w:rsidR="00D41FC2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7B2B89" w:rsidRPr="00DE252B">
        <w:rPr>
          <w:rFonts w:ascii="Calibri" w:hAnsi="Calibri" w:cs="Calibri"/>
          <w:sz w:val="24"/>
          <w:szCs w:val="24"/>
          <w:lang w:val="en-GB"/>
        </w:rPr>
        <w:t xml:space="preserve">of </w:t>
      </w:r>
      <w:proofErr w:type="spellStart"/>
      <w:r w:rsidR="007B2B89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7B2B89" w:rsidRPr="00DE252B">
        <w:rPr>
          <w:rFonts w:ascii="Calibri" w:hAnsi="Calibri" w:cs="Calibri"/>
          <w:sz w:val="24"/>
          <w:szCs w:val="24"/>
          <w:lang w:val="en-GB"/>
        </w:rPr>
        <w:t xml:space="preserve"> enhanced the oxidation rate of </w:t>
      </w:r>
      <w:proofErr w:type="gramStart"/>
      <w:r w:rsidR="007B2B89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7B2B89" w:rsidRPr="00DE252B">
        <w:rPr>
          <w:rFonts w:ascii="Calibri" w:hAnsi="Calibri" w:cs="Calibri"/>
          <w:sz w:val="24"/>
          <w:szCs w:val="24"/>
          <w:lang w:val="en-GB"/>
        </w:rPr>
        <w:t xml:space="preserve">III) by 35 times compared with </w:t>
      </w:r>
      <w:r w:rsidR="00D41FC2">
        <w:rPr>
          <w:rFonts w:ascii="Calibri" w:hAnsi="Calibri" w:cs="Calibri"/>
          <w:sz w:val="24"/>
          <w:szCs w:val="24"/>
          <w:lang w:val="en-GB"/>
        </w:rPr>
        <w:t xml:space="preserve">systems utilising </w:t>
      </w:r>
      <w:r w:rsidR="007B2B89" w:rsidRPr="00DE252B">
        <w:rPr>
          <w:rFonts w:ascii="Calibri" w:hAnsi="Calibri" w:cs="Calibri"/>
          <w:sz w:val="24"/>
          <w:szCs w:val="24"/>
          <w:lang w:val="en-GB"/>
        </w:rPr>
        <w:t>H</w:t>
      </w:r>
      <w:r w:rsidR="007B2B89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7B2B89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7B2B89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D41FC2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7B2B89" w:rsidRPr="00DE252B">
        <w:rPr>
          <w:rFonts w:ascii="Calibri" w:hAnsi="Calibri" w:cs="Calibri"/>
          <w:sz w:val="24"/>
          <w:szCs w:val="24"/>
          <w:lang w:val="en-GB"/>
        </w:rPr>
        <w:t xml:space="preserve">alone. Additionally, </w:t>
      </w:r>
      <w:r w:rsidR="003D68F4" w:rsidRPr="00DE252B">
        <w:rPr>
          <w:rFonts w:ascii="Calibri" w:hAnsi="Calibri" w:cs="Calibri"/>
          <w:sz w:val="24"/>
          <w:szCs w:val="24"/>
          <w:lang w:val="en-GB"/>
        </w:rPr>
        <w:t xml:space="preserve">this superior performance was observed </w:t>
      </w:r>
      <w:r w:rsidR="00D41FC2">
        <w:rPr>
          <w:rFonts w:ascii="Calibri" w:hAnsi="Calibri" w:cs="Calibri"/>
          <w:sz w:val="24"/>
          <w:szCs w:val="24"/>
          <w:lang w:val="en-GB"/>
        </w:rPr>
        <w:t>over</w:t>
      </w:r>
      <w:r w:rsidR="00D41FC2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3D68F4" w:rsidRPr="00DE252B">
        <w:rPr>
          <w:rFonts w:ascii="Calibri" w:hAnsi="Calibri" w:cs="Calibri"/>
          <w:sz w:val="24"/>
          <w:szCs w:val="24"/>
          <w:lang w:val="en-GB"/>
        </w:rPr>
        <w:t xml:space="preserve">a wide pH range (5-9), which demonstrated </w:t>
      </w:r>
      <w:r w:rsidR="00D41FC2">
        <w:rPr>
          <w:rFonts w:ascii="Calibri" w:hAnsi="Calibri" w:cs="Calibri"/>
          <w:sz w:val="24"/>
          <w:szCs w:val="24"/>
          <w:lang w:val="en-GB"/>
        </w:rPr>
        <w:t xml:space="preserve">that </w:t>
      </w:r>
      <w:r w:rsidR="003D68F4" w:rsidRPr="00DE252B">
        <w:rPr>
          <w:rFonts w:ascii="Calibri" w:hAnsi="Calibri" w:cs="Calibri"/>
          <w:sz w:val="24"/>
          <w:szCs w:val="24"/>
          <w:lang w:val="en-GB"/>
        </w:rPr>
        <w:t xml:space="preserve">this approach </w:t>
      </w:r>
      <w:r w:rsidR="00D41FC2">
        <w:rPr>
          <w:rFonts w:ascii="Calibri" w:hAnsi="Calibri" w:cs="Calibri"/>
          <w:sz w:val="24"/>
          <w:szCs w:val="24"/>
          <w:lang w:val="en-GB"/>
        </w:rPr>
        <w:t xml:space="preserve">could </w:t>
      </w:r>
      <w:r w:rsidR="003D68F4" w:rsidRPr="00DE252B">
        <w:rPr>
          <w:rFonts w:ascii="Calibri" w:hAnsi="Calibri" w:cs="Calibri"/>
          <w:sz w:val="24"/>
          <w:szCs w:val="24"/>
          <w:lang w:val="en-GB"/>
        </w:rPr>
        <w:t xml:space="preserve">bypass the well-known pH restriction on </w:t>
      </w:r>
      <w:r w:rsidR="00D41FC2" w:rsidRPr="00DE252B">
        <w:rPr>
          <w:rFonts w:ascii="Calibri" w:hAnsi="Calibri" w:cs="Calibri"/>
          <w:sz w:val="24"/>
          <w:szCs w:val="24"/>
          <w:lang w:val="en-GB"/>
        </w:rPr>
        <w:t>oxidation</w:t>
      </w:r>
      <w:r w:rsidR="00D41FC2">
        <w:rPr>
          <w:rFonts w:ascii="Calibri" w:hAnsi="Calibri" w:cs="Calibri"/>
          <w:sz w:val="24"/>
          <w:szCs w:val="24"/>
          <w:lang w:val="en-GB"/>
        </w:rPr>
        <w:t xml:space="preserve"> by</w:t>
      </w:r>
      <w:r w:rsidR="00D41FC2" w:rsidRPr="00DE252B" w:rsidDel="00D41FC2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3D68F4" w:rsidRPr="00DE252B">
        <w:rPr>
          <w:rFonts w:ascii="Calibri" w:hAnsi="Calibri" w:cs="Calibri"/>
          <w:sz w:val="24"/>
          <w:szCs w:val="24"/>
          <w:lang w:val="en-GB"/>
        </w:rPr>
        <w:t>H</w:t>
      </w:r>
      <w:r w:rsidR="003D68F4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3D68F4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3D68F4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3D68F4" w:rsidRPr="00DE252B">
        <w:rPr>
          <w:rFonts w:ascii="Calibri" w:hAnsi="Calibri" w:cs="Calibri"/>
          <w:sz w:val="24"/>
          <w:szCs w:val="24"/>
          <w:lang w:val="en-GB"/>
        </w:rPr>
        <w:t xml:space="preserve">. </w:t>
      </w:r>
      <w:r w:rsidR="007B2B89" w:rsidRPr="00DE252B">
        <w:rPr>
          <w:rFonts w:ascii="Calibri" w:hAnsi="Calibri" w:cs="Calibri"/>
          <w:sz w:val="24"/>
          <w:szCs w:val="24"/>
          <w:lang w:val="en-GB"/>
        </w:rPr>
        <w:t>Mechanis</w:t>
      </w:r>
      <w:r w:rsidR="00D41FC2">
        <w:rPr>
          <w:rFonts w:ascii="Calibri" w:hAnsi="Calibri" w:cs="Calibri"/>
          <w:sz w:val="24"/>
          <w:szCs w:val="24"/>
          <w:lang w:val="en-GB"/>
        </w:rPr>
        <w:t>tic</w:t>
      </w:r>
      <w:r w:rsidR="007B2B89" w:rsidRPr="00DE252B">
        <w:rPr>
          <w:rFonts w:ascii="Calibri" w:hAnsi="Calibri" w:cs="Calibri"/>
          <w:sz w:val="24"/>
          <w:szCs w:val="24"/>
          <w:lang w:val="en-GB"/>
        </w:rPr>
        <w:t xml:space="preserve"> stud</w:t>
      </w:r>
      <w:r w:rsidR="00D41FC2">
        <w:rPr>
          <w:rFonts w:ascii="Calibri" w:hAnsi="Calibri" w:cs="Calibri"/>
          <w:sz w:val="24"/>
          <w:szCs w:val="24"/>
          <w:lang w:val="en-GB"/>
        </w:rPr>
        <w:t>ies</w:t>
      </w:r>
      <w:r w:rsidR="007B2B89" w:rsidRPr="00DE252B">
        <w:rPr>
          <w:rFonts w:ascii="Calibri" w:hAnsi="Calibri" w:cs="Calibri"/>
          <w:sz w:val="24"/>
          <w:szCs w:val="24"/>
          <w:lang w:val="en-GB"/>
        </w:rPr>
        <w:t xml:space="preserve"> revealed that the long-lived superoxide radical</w:t>
      </w:r>
      <w:r w:rsidR="00C61CD9" w:rsidRPr="00DE252B">
        <w:rPr>
          <w:rFonts w:ascii="Calibri" w:hAnsi="Calibri" w:cs="Calibri"/>
          <w:sz w:val="24"/>
          <w:szCs w:val="24"/>
          <w:lang w:val="en-GB"/>
        </w:rPr>
        <w:t>s</w:t>
      </w:r>
      <w:r w:rsidR="007B2B89" w:rsidRPr="00DE252B">
        <w:rPr>
          <w:rFonts w:ascii="Calibri" w:hAnsi="Calibri" w:cs="Calibri"/>
          <w:sz w:val="24"/>
          <w:szCs w:val="24"/>
          <w:lang w:val="en-GB"/>
        </w:rPr>
        <w:t xml:space="preserve"> (</w:t>
      </w:r>
      <w:r w:rsidR="007B2B89" w:rsidRPr="00DE252B">
        <w:rPr>
          <w:rFonts w:ascii="Calibri" w:eastAsia="DengXian" w:hAnsi="Calibri" w:cs="Calibri"/>
          <w:sz w:val="24"/>
          <w:szCs w:val="24"/>
          <w:lang w:val="en-GB"/>
        </w:rPr>
        <w:t>·</w:t>
      </w:r>
      <w:r w:rsidR="007B2B89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7B2B89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7B2B89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-</w:t>
      </w:r>
      <w:r w:rsidR="007B2B89" w:rsidRPr="00DE252B">
        <w:rPr>
          <w:rFonts w:ascii="Calibri" w:hAnsi="Calibri" w:cs="Calibri"/>
          <w:sz w:val="24"/>
          <w:szCs w:val="24"/>
          <w:lang w:val="en-GB"/>
        </w:rPr>
        <w:t>/</w:t>
      </w:r>
      <w:r w:rsidR="007B2B89" w:rsidRPr="00DE252B">
        <w:rPr>
          <w:rFonts w:ascii="Calibri" w:eastAsia="DengXian" w:hAnsi="Calibri" w:cs="Calibri"/>
          <w:sz w:val="24"/>
          <w:szCs w:val="24"/>
          <w:lang w:val="en-GB"/>
        </w:rPr>
        <w:t>·</w:t>
      </w:r>
      <w:r w:rsidR="007B2B89" w:rsidRPr="00DE252B">
        <w:rPr>
          <w:rFonts w:ascii="Calibri" w:hAnsi="Calibri" w:cs="Calibri"/>
          <w:sz w:val="24"/>
          <w:szCs w:val="24"/>
          <w:lang w:val="en-GB"/>
        </w:rPr>
        <w:t>OOH)</w:t>
      </w:r>
      <w:r w:rsidR="00C61CD9" w:rsidRPr="00DE252B">
        <w:rPr>
          <w:rFonts w:ascii="Calibri" w:hAnsi="Calibri" w:cs="Calibri"/>
          <w:sz w:val="24"/>
          <w:szCs w:val="24"/>
          <w:lang w:val="en-GB"/>
        </w:rPr>
        <w:t>,</w:t>
      </w:r>
      <w:r w:rsidR="007B2B89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D41FC2">
        <w:rPr>
          <w:rFonts w:ascii="Calibri" w:hAnsi="Calibri" w:cs="Calibri"/>
          <w:sz w:val="24"/>
          <w:szCs w:val="24"/>
          <w:lang w:val="en-GB"/>
        </w:rPr>
        <w:t xml:space="preserve">present on the particle surfaces and </w:t>
      </w:r>
      <w:r w:rsidR="00C61CD9" w:rsidRPr="00DE252B">
        <w:rPr>
          <w:rFonts w:ascii="Calibri" w:hAnsi="Calibri" w:cs="Calibri"/>
          <w:sz w:val="24"/>
          <w:szCs w:val="24"/>
          <w:lang w:val="en-GB"/>
        </w:rPr>
        <w:t xml:space="preserve">derived from the dissociation of the Lewis acid-base adduct (La-OOH*), </w:t>
      </w:r>
      <w:r w:rsidR="007B2B89" w:rsidRPr="00DE252B">
        <w:rPr>
          <w:rFonts w:ascii="Calibri" w:hAnsi="Calibri" w:cs="Calibri"/>
          <w:sz w:val="24"/>
          <w:szCs w:val="24"/>
          <w:lang w:val="en-GB"/>
        </w:rPr>
        <w:t>w</w:t>
      </w:r>
      <w:r w:rsidR="00C61CD9" w:rsidRPr="00DE252B">
        <w:rPr>
          <w:rFonts w:ascii="Calibri" w:hAnsi="Calibri" w:cs="Calibri"/>
          <w:sz w:val="24"/>
          <w:szCs w:val="24"/>
          <w:lang w:val="en-GB"/>
        </w:rPr>
        <w:t>ere</w:t>
      </w:r>
      <w:r w:rsidR="007B2B89" w:rsidRPr="00DE252B">
        <w:rPr>
          <w:rFonts w:ascii="Calibri" w:hAnsi="Calibri" w:cs="Calibri"/>
          <w:sz w:val="24"/>
          <w:szCs w:val="24"/>
          <w:lang w:val="en-GB"/>
        </w:rPr>
        <w:t xml:space="preserve"> the dominant act</w:t>
      </w:r>
      <w:r w:rsidR="00A87581" w:rsidRPr="00DE252B">
        <w:rPr>
          <w:rFonts w:ascii="Calibri" w:hAnsi="Calibri" w:cs="Calibri"/>
          <w:sz w:val="24"/>
          <w:szCs w:val="24"/>
          <w:lang w:val="en-GB"/>
        </w:rPr>
        <w:t>ive species</w:t>
      </w:r>
      <w:r w:rsidR="007B2B89" w:rsidRPr="00DE252B">
        <w:rPr>
          <w:rFonts w:ascii="Calibri" w:hAnsi="Calibri" w:cs="Calibri"/>
          <w:sz w:val="24"/>
          <w:szCs w:val="24"/>
          <w:lang w:val="en-GB"/>
        </w:rPr>
        <w:t xml:space="preserve"> for </w:t>
      </w:r>
      <w:proofErr w:type="gramStart"/>
      <w:r w:rsidR="007B2B89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7B2B89" w:rsidRPr="00DE252B">
        <w:rPr>
          <w:rFonts w:ascii="Calibri" w:hAnsi="Calibri" w:cs="Calibri"/>
          <w:sz w:val="24"/>
          <w:szCs w:val="24"/>
          <w:lang w:val="en-GB"/>
        </w:rPr>
        <w:t xml:space="preserve">III) </w:t>
      </w:r>
      <w:r w:rsidR="00C61CD9" w:rsidRPr="00DE252B">
        <w:rPr>
          <w:rFonts w:ascii="Calibri" w:hAnsi="Calibri" w:cs="Calibri"/>
          <w:sz w:val="24"/>
          <w:szCs w:val="24"/>
          <w:lang w:val="en-GB"/>
        </w:rPr>
        <w:t>oxidation</w:t>
      </w:r>
      <w:r w:rsidR="007B2B89" w:rsidRPr="00DE252B">
        <w:rPr>
          <w:rFonts w:ascii="Calibri" w:hAnsi="Calibri" w:cs="Calibri"/>
          <w:sz w:val="24"/>
          <w:szCs w:val="24"/>
          <w:lang w:val="en-GB"/>
        </w:rPr>
        <w:t>. Mn atoms with low valen</w:t>
      </w:r>
      <w:r w:rsidR="00D41FC2">
        <w:rPr>
          <w:rFonts w:ascii="Calibri" w:hAnsi="Calibri" w:cs="Calibri"/>
          <w:sz w:val="24"/>
          <w:szCs w:val="24"/>
          <w:lang w:val="en-GB"/>
        </w:rPr>
        <w:t>ce</w:t>
      </w:r>
      <w:r w:rsidR="007B2B89" w:rsidRPr="00DE252B">
        <w:rPr>
          <w:rFonts w:ascii="Calibri" w:hAnsi="Calibri" w:cs="Calibri"/>
          <w:sz w:val="24"/>
          <w:szCs w:val="24"/>
          <w:lang w:val="en-GB"/>
        </w:rPr>
        <w:t xml:space="preserve"> states </w:t>
      </w:r>
      <w:r w:rsidR="00C61CD9" w:rsidRPr="00DE252B">
        <w:rPr>
          <w:rFonts w:ascii="Calibri" w:hAnsi="Calibri" w:cs="Calibri"/>
          <w:sz w:val="24"/>
          <w:szCs w:val="24"/>
          <w:lang w:val="en-GB"/>
        </w:rPr>
        <w:t xml:space="preserve">played a crucial role on </w:t>
      </w:r>
      <w:proofErr w:type="gramStart"/>
      <w:r w:rsidR="00C61CD9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C61CD9" w:rsidRPr="00DE252B">
        <w:rPr>
          <w:rFonts w:ascii="Calibri" w:hAnsi="Calibri" w:cs="Calibri"/>
          <w:sz w:val="24"/>
          <w:szCs w:val="24"/>
          <w:lang w:val="en-GB"/>
        </w:rPr>
        <w:t xml:space="preserve">III) oxidation through </w:t>
      </w:r>
      <w:r w:rsidR="00D41FC2">
        <w:rPr>
          <w:rFonts w:ascii="Calibri" w:hAnsi="Calibri" w:cs="Calibri"/>
          <w:sz w:val="24"/>
          <w:szCs w:val="24"/>
          <w:lang w:val="en-GB"/>
        </w:rPr>
        <w:t xml:space="preserve">the </w:t>
      </w:r>
      <w:r w:rsidR="00C61CD9" w:rsidRPr="00DE252B">
        <w:rPr>
          <w:rFonts w:ascii="Calibri" w:hAnsi="Calibri" w:cs="Calibri"/>
          <w:sz w:val="24"/>
          <w:szCs w:val="24"/>
          <w:lang w:val="en-GB"/>
        </w:rPr>
        <w:t>provi</w:t>
      </w:r>
      <w:r w:rsidR="00D41FC2">
        <w:rPr>
          <w:rFonts w:ascii="Calibri" w:hAnsi="Calibri" w:cs="Calibri"/>
          <w:sz w:val="24"/>
          <w:szCs w:val="24"/>
          <w:lang w:val="en-GB"/>
        </w:rPr>
        <w:t>sion of</w:t>
      </w:r>
      <w:r w:rsidR="007B2B89" w:rsidRPr="00DE252B">
        <w:rPr>
          <w:rFonts w:ascii="Calibri" w:hAnsi="Calibri" w:cs="Calibri"/>
          <w:sz w:val="24"/>
          <w:szCs w:val="24"/>
          <w:lang w:val="en-GB"/>
        </w:rPr>
        <w:t xml:space="preserve"> extra active sites to facilitate</w:t>
      </w:r>
      <w:r w:rsidR="00D41FC2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="00C61CD9" w:rsidRPr="00DE252B">
        <w:rPr>
          <w:rFonts w:ascii="Calibri" w:eastAsia="DengXian" w:hAnsi="Calibri" w:cs="Calibri"/>
          <w:sz w:val="24"/>
          <w:szCs w:val="24"/>
          <w:lang w:val="en-GB"/>
        </w:rPr>
        <w:t>radical</w:t>
      </w:r>
      <w:r w:rsidR="007B2B89" w:rsidRPr="00DE252B">
        <w:rPr>
          <w:rFonts w:ascii="Calibri" w:hAnsi="Calibri" w:cs="Calibri"/>
          <w:sz w:val="24"/>
          <w:szCs w:val="24"/>
          <w:lang w:val="en-GB"/>
        </w:rPr>
        <w:t xml:space="preserve"> production, </w:t>
      </w:r>
      <w:r w:rsidR="00C61CD9" w:rsidRPr="00DE252B">
        <w:rPr>
          <w:rFonts w:ascii="Calibri" w:hAnsi="Calibri" w:cs="Calibri"/>
          <w:sz w:val="24"/>
          <w:szCs w:val="24"/>
          <w:lang w:val="en-GB"/>
        </w:rPr>
        <w:t xml:space="preserve">and </w:t>
      </w:r>
      <w:r w:rsidR="007B2B89" w:rsidRPr="00DE252B">
        <w:rPr>
          <w:rFonts w:ascii="Calibri" w:hAnsi="Calibri" w:cs="Calibri"/>
          <w:sz w:val="24"/>
          <w:szCs w:val="24"/>
          <w:lang w:val="en-GB"/>
        </w:rPr>
        <w:t>improv</w:t>
      </w:r>
      <w:r w:rsidR="00D41FC2">
        <w:rPr>
          <w:rFonts w:ascii="Calibri" w:hAnsi="Calibri" w:cs="Calibri"/>
          <w:sz w:val="24"/>
          <w:szCs w:val="24"/>
          <w:lang w:val="en-GB"/>
        </w:rPr>
        <w:t>e</w:t>
      </w:r>
      <w:r w:rsidR="007B2B89" w:rsidRPr="00DE252B">
        <w:rPr>
          <w:rFonts w:ascii="Calibri" w:hAnsi="Calibri" w:cs="Calibri"/>
          <w:sz w:val="24"/>
          <w:szCs w:val="24"/>
          <w:lang w:val="en-GB"/>
        </w:rPr>
        <w:t xml:space="preserve"> H</w:t>
      </w:r>
      <w:r w:rsidR="007B2B89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7B2B89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7B2B89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7B2B89" w:rsidRPr="00DE252B">
        <w:rPr>
          <w:rFonts w:ascii="Calibri" w:hAnsi="Calibri" w:cs="Calibri"/>
          <w:sz w:val="24"/>
          <w:szCs w:val="24"/>
          <w:lang w:val="en-GB"/>
        </w:rPr>
        <w:t xml:space="preserve"> adsorption on </w:t>
      </w:r>
      <w:r w:rsidR="00D41FC2">
        <w:rPr>
          <w:rFonts w:ascii="Calibri" w:hAnsi="Calibri" w:cs="Calibri"/>
          <w:sz w:val="24"/>
          <w:szCs w:val="24"/>
          <w:lang w:val="en-GB"/>
        </w:rPr>
        <w:t xml:space="preserve">the </w:t>
      </w:r>
      <w:proofErr w:type="spellStart"/>
      <w:r w:rsidR="007B2B89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7B2B89" w:rsidRPr="00DE252B">
        <w:rPr>
          <w:rFonts w:ascii="Calibri" w:hAnsi="Calibri" w:cs="Calibri"/>
          <w:sz w:val="24"/>
          <w:szCs w:val="24"/>
          <w:lang w:val="en-GB"/>
        </w:rPr>
        <w:t xml:space="preserve"> surface</w:t>
      </w:r>
      <w:r w:rsidR="00C61CD9" w:rsidRPr="00DE252B">
        <w:rPr>
          <w:rFonts w:ascii="Calibri" w:hAnsi="Calibri" w:cs="Calibri"/>
          <w:sz w:val="24"/>
          <w:szCs w:val="24"/>
          <w:lang w:val="en-GB"/>
        </w:rPr>
        <w:t xml:space="preserve"> for </w:t>
      </w:r>
      <w:r w:rsidR="00E82C1F" w:rsidRPr="00DE252B">
        <w:rPr>
          <w:rFonts w:ascii="Calibri" w:hAnsi="Calibri" w:cs="Calibri"/>
          <w:sz w:val="24"/>
          <w:szCs w:val="24"/>
          <w:lang w:val="en-GB"/>
        </w:rPr>
        <w:t xml:space="preserve">the </w:t>
      </w:r>
      <w:r w:rsidR="00C61CD9" w:rsidRPr="00DE252B">
        <w:rPr>
          <w:rFonts w:ascii="Calibri" w:hAnsi="Calibri" w:cs="Calibri"/>
          <w:sz w:val="24"/>
          <w:szCs w:val="24"/>
          <w:lang w:val="en-GB"/>
        </w:rPr>
        <w:t>reaction</w:t>
      </w:r>
      <w:r w:rsidR="007B2B89" w:rsidRPr="00DE252B">
        <w:rPr>
          <w:rFonts w:ascii="Calibri" w:hAnsi="Calibri" w:cs="Calibri"/>
          <w:sz w:val="24"/>
          <w:szCs w:val="24"/>
          <w:lang w:val="en-GB"/>
        </w:rPr>
        <w:t>.</w:t>
      </w:r>
      <w:r w:rsidR="00C61CD9" w:rsidRPr="00DE252B">
        <w:rPr>
          <w:rFonts w:ascii="Calibri" w:hAnsi="Calibri" w:cs="Calibri"/>
          <w:sz w:val="24"/>
          <w:szCs w:val="24"/>
          <w:lang w:val="en-GB"/>
        </w:rPr>
        <w:t xml:space="preserve"> T</w:t>
      </w:r>
      <w:bookmarkEnd w:id="3"/>
      <w:r w:rsidR="009B23F4" w:rsidRPr="00DE252B">
        <w:rPr>
          <w:rFonts w:ascii="Calibri" w:hAnsi="Calibri" w:cs="Calibri"/>
          <w:sz w:val="24"/>
          <w:szCs w:val="24"/>
          <w:lang w:val="en-GB"/>
        </w:rPr>
        <w:t>he La</w:t>
      </w:r>
      <w:r w:rsidR="0000158C" w:rsidRPr="00DE252B">
        <w:rPr>
          <w:rFonts w:ascii="Calibri" w:hAnsi="Calibri" w:cs="Calibri"/>
          <w:sz w:val="24"/>
          <w:szCs w:val="24"/>
          <w:lang w:val="en-GB"/>
        </w:rPr>
        <w:t xml:space="preserve"> and Mn</w:t>
      </w:r>
      <w:r w:rsidR="009B23F4" w:rsidRPr="00DE252B">
        <w:rPr>
          <w:rFonts w:ascii="Calibri" w:hAnsi="Calibri" w:cs="Calibri"/>
          <w:sz w:val="24"/>
          <w:szCs w:val="24"/>
          <w:lang w:val="en-GB"/>
        </w:rPr>
        <w:t xml:space="preserve"> sites in </w:t>
      </w:r>
      <w:proofErr w:type="spellStart"/>
      <w:r w:rsidR="009B23F4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9B23F4" w:rsidRPr="00DE252B">
        <w:rPr>
          <w:rFonts w:ascii="Calibri" w:hAnsi="Calibri" w:cs="Calibri"/>
          <w:sz w:val="24"/>
          <w:szCs w:val="24"/>
          <w:lang w:val="en-GB"/>
        </w:rPr>
        <w:t xml:space="preserve"> could</w:t>
      </w:r>
      <w:r w:rsidR="00D41FC2">
        <w:rPr>
          <w:rFonts w:ascii="Calibri" w:hAnsi="Calibri" w:cs="Calibri"/>
          <w:sz w:val="24"/>
          <w:szCs w:val="24"/>
          <w:lang w:val="en-GB"/>
        </w:rPr>
        <w:t xml:space="preserve"> thus</w:t>
      </w:r>
      <w:r w:rsidR="009B23F4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187FC4" w:rsidRPr="00DE252B">
        <w:rPr>
          <w:rFonts w:ascii="Calibri" w:hAnsi="Calibri" w:cs="Calibri"/>
          <w:sz w:val="24"/>
          <w:szCs w:val="24"/>
          <w:lang w:val="en-GB"/>
        </w:rPr>
        <w:t xml:space="preserve">rapidly </w:t>
      </w:r>
      <w:r w:rsidR="009B23F4" w:rsidRPr="00DE252B">
        <w:rPr>
          <w:rFonts w:ascii="Calibri" w:hAnsi="Calibri" w:cs="Calibri"/>
          <w:sz w:val="24"/>
          <w:szCs w:val="24"/>
          <w:lang w:val="en-GB"/>
        </w:rPr>
        <w:t xml:space="preserve">immobilize the </w:t>
      </w:r>
      <w:r w:rsidR="00C61CD9" w:rsidRPr="00DE252B">
        <w:rPr>
          <w:rFonts w:ascii="Calibri" w:hAnsi="Calibri" w:cs="Calibri"/>
          <w:sz w:val="24"/>
          <w:szCs w:val="24"/>
          <w:lang w:val="en-GB"/>
        </w:rPr>
        <w:t xml:space="preserve">generated </w:t>
      </w:r>
      <w:proofErr w:type="gramStart"/>
      <w:r w:rsidR="00C61CD9" w:rsidRPr="00DE252B">
        <w:rPr>
          <w:rFonts w:ascii="Calibri" w:hAnsi="Calibri" w:cs="Calibri"/>
          <w:sz w:val="24"/>
          <w:szCs w:val="24"/>
          <w:lang w:val="en-GB"/>
        </w:rPr>
        <w:t>As</w:t>
      </w:r>
      <w:proofErr w:type="gramEnd"/>
      <w:r w:rsidR="00C61CD9" w:rsidRPr="00DE252B">
        <w:rPr>
          <w:rFonts w:ascii="Calibri" w:hAnsi="Calibri" w:cs="Calibri"/>
          <w:sz w:val="24"/>
          <w:szCs w:val="24"/>
          <w:lang w:val="en-GB"/>
        </w:rPr>
        <w:t>(V)</w:t>
      </w:r>
      <w:r w:rsidR="009B23F4" w:rsidRPr="00DE252B">
        <w:rPr>
          <w:rFonts w:ascii="Calibri" w:hAnsi="Calibri" w:cs="Calibri"/>
          <w:sz w:val="24"/>
          <w:szCs w:val="24"/>
          <w:lang w:val="en-GB"/>
        </w:rPr>
        <w:t xml:space="preserve"> by forming precipitates, </w:t>
      </w:r>
      <w:r w:rsidR="00187FC4">
        <w:rPr>
          <w:rFonts w:ascii="Calibri" w:hAnsi="Calibri" w:cs="Calibri"/>
          <w:sz w:val="24"/>
          <w:szCs w:val="24"/>
          <w:lang w:val="en-GB"/>
        </w:rPr>
        <w:t>resulting in</w:t>
      </w:r>
      <w:r w:rsidR="00C61CD9" w:rsidRPr="00DE252B">
        <w:rPr>
          <w:rFonts w:ascii="Calibri" w:hAnsi="Calibri" w:cs="Calibri"/>
          <w:sz w:val="24"/>
          <w:szCs w:val="24"/>
          <w:lang w:val="en-GB"/>
        </w:rPr>
        <w:t xml:space="preserve"> a final As</w:t>
      </w:r>
      <w:r w:rsidR="009B23F4" w:rsidRPr="00DE252B">
        <w:rPr>
          <w:rFonts w:ascii="Calibri" w:hAnsi="Calibri" w:cs="Calibri"/>
          <w:sz w:val="24"/>
          <w:szCs w:val="24"/>
          <w:lang w:val="en-GB"/>
        </w:rPr>
        <w:t xml:space="preserve"> removal efficiency of </w:t>
      </w:r>
      <w:r w:rsidR="00A87581" w:rsidRPr="00DE252B">
        <w:rPr>
          <w:rFonts w:ascii="Calibri" w:hAnsi="Calibri" w:cs="Calibri"/>
          <w:sz w:val="24"/>
          <w:szCs w:val="24"/>
          <w:lang w:val="en-GB"/>
        </w:rPr>
        <w:t>99</w:t>
      </w:r>
      <w:r w:rsidR="00C61CD9" w:rsidRPr="00DE252B">
        <w:rPr>
          <w:rFonts w:ascii="Calibri" w:hAnsi="Calibri" w:cs="Calibri"/>
          <w:sz w:val="24"/>
          <w:szCs w:val="24"/>
          <w:lang w:val="en-GB"/>
        </w:rPr>
        <w:t>%</w:t>
      </w:r>
      <w:r w:rsidR="00187FC4">
        <w:rPr>
          <w:rFonts w:ascii="Calibri" w:hAnsi="Calibri" w:cs="Calibri"/>
          <w:sz w:val="24"/>
          <w:szCs w:val="24"/>
          <w:lang w:val="en-GB"/>
        </w:rPr>
        <w:t>,</w:t>
      </w:r>
      <w:r w:rsidR="009B23F4" w:rsidRPr="00DE252B">
        <w:rPr>
          <w:rFonts w:ascii="Calibri" w:hAnsi="Calibri" w:cs="Calibri"/>
          <w:sz w:val="24"/>
          <w:szCs w:val="24"/>
          <w:lang w:val="en-GB"/>
        </w:rPr>
        <w:t xml:space="preserve"> even af</w:t>
      </w:r>
      <w:r w:rsidR="00E82C1F" w:rsidRPr="00DE252B">
        <w:rPr>
          <w:rFonts w:ascii="Calibri" w:hAnsi="Calibri" w:cs="Calibri"/>
          <w:sz w:val="24"/>
          <w:szCs w:val="24"/>
          <w:lang w:val="en-GB"/>
        </w:rPr>
        <w:t xml:space="preserve">ter three </w:t>
      </w:r>
      <w:r w:rsidR="00187FC4">
        <w:rPr>
          <w:rFonts w:ascii="Calibri" w:hAnsi="Calibri" w:cs="Calibri"/>
          <w:sz w:val="24"/>
          <w:szCs w:val="24"/>
          <w:lang w:val="en-GB"/>
        </w:rPr>
        <w:t>cycles</w:t>
      </w:r>
      <w:r w:rsidR="00187FC4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E82C1F" w:rsidRPr="00DE252B">
        <w:rPr>
          <w:rFonts w:ascii="Calibri" w:hAnsi="Calibri" w:cs="Calibri"/>
          <w:sz w:val="24"/>
          <w:szCs w:val="24"/>
          <w:lang w:val="en-GB"/>
        </w:rPr>
        <w:t>of re</w:t>
      </w:r>
      <w:r w:rsidR="00C61CD9" w:rsidRPr="00DE252B">
        <w:rPr>
          <w:rFonts w:ascii="Calibri" w:hAnsi="Calibri" w:cs="Calibri"/>
          <w:sz w:val="24"/>
          <w:szCs w:val="24"/>
          <w:lang w:val="en-GB"/>
        </w:rPr>
        <w:t>utilis</w:t>
      </w:r>
      <w:r w:rsidR="009B23F4" w:rsidRPr="00DE252B">
        <w:rPr>
          <w:rFonts w:ascii="Calibri" w:hAnsi="Calibri" w:cs="Calibri"/>
          <w:sz w:val="24"/>
          <w:szCs w:val="24"/>
          <w:lang w:val="en-GB"/>
        </w:rPr>
        <w:t xml:space="preserve">ation. </w:t>
      </w:r>
      <w:r w:rsidR="00692200" w:rsidRPr="00DE252B">
        <w:rPr>
          <w:rFonts w:ascii="Calibri" w:hAnsi="Calibri" w:cs="Calibri"/>
          <w:sz w:val="24"/>
          <w:szCs w:val="24"/>
          <w:lang w:val="en-GB"/>
        </w:rPr>
        <w:t xml:space="preserve">These results </w:t>
      </w:r>
      <w:r w:rsidR="00980F59">
        <w:rPr>
          <w:rFonts w:ascii="Calibri" w:hAnsi="Calibri" w:cs="Calibri"/>
          <w:sz w:val="24"/>
          <w:szCs w:val="24"/>
          <w:lang w:val="en-GB"/>
        </w:rPr>
        <w:t>demonstrate this</w:t>
      </w:r>
      <w:r w:rsidR="00187FC4">
        <w:rPr>
          <w:rFonts w:ascii="Calibri" w:hAnsi="Calibri" w:cs="Calibri"/>
          <w:sz w:val="24"/>
          <w:szCs w:val="24"/>
          <w:lang w:val="en-GB"/>
        </w:rPr>
        <w:t xml:space="preserve"> process </w:t>
      </w:r>
      <w:r w:rsidR="00980F59">
        <w:rPr>
          <w:rFonts w:ascii="Calibri" w:hAnsi="Calibri" w:cs="Calibri"/>
          <w:sz w:val="24"/>
          <w:szCs w:val="24"/>
          <w:lang w:val="en-GB"/>
        </w:rPr>
        <w:t>re</w:t>
      </w:r>
      <w:r w:rsidR="00187FC4">
        <w:rPr>
          <w:rFonts w:ascii="Calibri" w:hAnsi="Calibri" w:cs="Calibri"/>
          <w:sz w:val="24"/>
          <w:szCs w:val="24"/>
          <w:lang w:val="en-GB"/>
        </w:rPr>
        <w:t>presents</w:t>
      </w:r>
      <w:r w:rsidR="00187FC4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692200" w:rsidRPr="00DE252B">
        <w:rPr>
          <w:rFonts w:ascii="Calibri" w:hAnsi="Calibri" w:cs="Calibri"/>
          <w:sz w:val="24"/>
          <w:szCs w:val="24"/>
          <w:lang w:val="en-GB"/>
        </w:rPr>
        <w:t>a promising strategy</w:t>
      </w:r>
      <w:r w:rsidR="00980F59">
        <w:rPr>
          <w:rFonts w:ascii="Calibri" w:hAnsi="Calibri" w:cs="Calibri"/>
          <w:sz w:val="24"/>
          <w:szCs w:val="24"/>
          <w:lang w:val="en-GB"/>
        </w:rPr>
        <w:t xml:space="preserve"> for As removal</w:t>
      </w:r>
      <w:r w:rsidR="00692200" w:rsidRPr="00DE252B">
        <w:rPr>
          <w:rFonts w:ascii="Calibri" w:hAnsi="Calibri" w:cs="Calibri"/>
          <w:sz w:val="24"/>
          <w:szCs w:val="24"/>
          <w:lang w:val="en-GB"/>
        </w:rPr>
        <w:t xml:space="preserve"> and </w:t>
      </w:r>
      <w:r w:rsidR="00187FC4">
        <w:rPr>
          <w:rFonts w:ascii="Calibri" w:hAnsi="Calibri" w:cs="Calibri"/>
          <w:sz w:val="24"/>
          <w:szCs w:val="24"/>
          <w:lang w:val="en-GB"/>
        </w:rPr>
        <w:t xml:space="preserve">has developed </w:t>
      </w:r>
      <w:r w:rsidR="00692200" w:rsidRPr="00DE252B">
        <w:rPr>
          <w:rFonts w:ascii="Calibri" w:hAnsi="Calibri" w:cs="Calibri"/>
          <w:sz w:val="24"/>
          <w:szCs w:val="24"/>
          <w:lang w:val="en-GB"/>
        </w:rPr>
        <w:t xml:space="preserve">novel materials </w:t>
      </w:r>
      <w:r w:rsidR="009B23F4" w:rsidRPr="00DE252B">
        <w:rPr>
          <w:rFonts w:ascii="Calibri" w:hAnsi="Calibri" w:cs="Calibri"/>
          <w:sz w:val="24"/>
          <w:szCs w:val="24"/>
          <w:lang w:val="en-GB"/>
        </w:rPr>
        <w:t>for</w:t>
      </w:r>
      <w:r w:rsidR="0041717A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550CDA" w:rsidRPr="00DE252B">
        <w:rPr>
          <w:rFonts w:ascii="Calibri" w:hAnsi="Calibri" w:cs="Calibri"/>
          <w:sz w:val="24"/>
          <w:szCs w:val="24"/>
          <w:lang w:val="en-GB"/>
        </w:rPr>
        <w:t xml:space="preserve">efficient </w:t>
      </w:r>
      <w:r w:rsidR="00A87581" w:rsidRPr="00DE252B">
        <w:rPr>
          <w:rFonts w:ascii="Calibri" w:hAnsi="Calibri" w:cs="Calibri"/>
          <w:sz w:val="24"/>
          <w:szCs w:val="24"/>
          <w:lang w:val="en-GB"/>
        </w:rPr>
        <w:t xml:space="preserve">As </w:t>
      </w:r>
      <w:r w:rsidR="009B23F4" w:rsidRPr="00DE252B">
        <w:rPr>
          <w:rFonts w:ascii="Calibri" w:hAnsi="Calibri" w:cs="Calibri"/>
          <w:sz w:val="24"/>
          <w:szCs w:val="24"/>
          <w:lang w:val="en-GB"/>
        </w:rPr>
        <w:t>remediation</w:t>
      </w:r>
      <w:r w:rsidR="00A87581" w:rsidRPr="00DE252B">
        <w:rPr>
          <w:rFonts w:ascii="Calibri" w:hAnsi="Calibri" w:cs="Calibri"/>
          <w:sz w:val="24"/>
          <w:szCs w:val="24"/>
          <w:lang w:val="en-GB"/>
        </w:rPr>
        <w:t xml:space="preserve"> through </w:t>
      </w:r>
      <w:r w:rsidR="00A87581" w:rsidRPr="00DE252B">
        <w:rPr>
          <w:rFonts w:ascii="Calibri" w:hAnsi="Calibri" w:cs="Calibri"/>
          <w:sz w:val="24"/>
          <w:szCs w:val="24"/>
          <w:lang w:val="en-GB"/>
        </w:rPr>
        <w:lastRenderedPageBreak/>
        <w:t xml:space="preserve">integrated </w:t>
      </w:r>
      <w:proofErr w:type="gramStart"/>
      <w:r w:rsidR="00A87581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A87581" w:rsidRPr="00DE252B">
        <w:rPr>
          <w:rFonts w:ascii="Calibri" w:hAnsi="Calibri" w:cs="Calibri"/>
          <w:sz w:val="24"/>
          <w:szCs w:val="24"/>
          <w:lang w:val="en-GB"/>
        </w:rPr>
        <w:t>III) oxidation and As(V) adsorption.</w:t>
      </w:r>
      <w:r w:rsidR="009B23F4" w:rsidRPr="00DE252B">
        <w:rPr>
          <w:rFonts w:ascii="Calibri" w:hAnsi="Calibri" w:cs="Calibri"/>
          <w:sz w:val="24"/>
          <w:szCs w:val="24"/>
          <w:lang w:val="en-GB"/>
        </w:rPr>
        <w:t xml:space="preserve">    </w:t>
      </w:r>
    </w:p>
    <w:p w14:paraId="3925B72D" w14:textId="28512C2B" w:rsidR="0006250C" w:rsidRPr="00DE252B" w:rsidRDefault="0006250C" w:rsidP="0069199A">
      <w:pPr>
        <w:spacing w:line="276" w:lineRule="auto"/>
        <w:rPr>
          <w:rFonts w:ascii="Calibri" w:hAnsi="Calibri" w:cs="Calibri"/>
          <w:lang w:val="en-GB"/>
        </w:rPr>
      </w:pPr>
      <w:r w:rsidRPr="00DE252B">
        <w:rPr>
          <w:rFonts w:ascii="Calibri" w:hAnsi="Calibri" w:cs="Calibri"/>
          <w:b/>
          <w:bCs/>
          <w:sz w:val="24"/>
          <w:szCs w:val="28"/>
          <w:lang w:val="en-GB"/>
        </w:rPr>
        <w:t>Keywords</w:t>
      </w:r>
      <w:r w:rsidRPr="00DE252B">
        <w:rPr>
          <w:rFonts w:ascii="Calibri" w:hAnsi="Calibri" w:cs="Calibri"/>
          <w:sz w:val="24"/>
          <w:szCs w:val="28"/>
          <w:lang w:val="en-GB"/>
        </w:rPr>
        <w:t>:</w:t>
      </w:r>
      <w:r w:rsidR="00C0069D" w:rsidRPr="00DE252B">
        <w:rPr>
          <w:rFonts w:ascii="Calibri" w:hAnsi="Calibri" w:cs="Calibri"/>
          <w:sz w:val="24"/>
          <w:szCs w:val="28"/>
          <w:lang w:val="en-GB"/>
        </w:rPr>
        <w:t xml:space="preserve"> </w:t>
      </w:r>
      <w:r w:rsidR="0069199A" w:rsidRPr="00DE252B">
        <w:rPr>
          <w:rFonts w:ascii="Calibri" w:hAnsi="Calibri" w:cs="Calibri"/>
          <w:sz w:val="24"/>
          <w:szCs w:val="28"/>
          <w:lang w:val="en-GB"/>
        </w:rPr>
        <w:t>Advanced</w:t>
      </w:r>
      <w:r w:rsidR="00A87581" w:rsidRPr="00DE252B">
        <w:rPr>
          <w:rFonts w:ascii="Calibri" w:hAnsi="Calibri" w:cs="Calibri"/>
          <w:sz w:val="24"/>
          <w:szCs w:val="28"/>
          <w:lang w:val="en-GB"/>
        </w:rPr>
        <w:t xml:space="preserve"> oxidation; </w:t>
      </w:r>
      <w:r w:rsidR="0069199A" w:rsidRPr="00DE252B">
        <w:rPr>
          <w:rFonts w:ascii="Calibri" w:hAnsi="Calibri" w:cs="Calibri"/>
          <w:sz w:val="24"/>
          <w:szCs w:val="28"/>
          <w:lang w:val="en-GB"/>
        </w:rPr>
        <w:t xml:space="preserve">Adsorbent nanomaterial; Heavy metals; </w:t>
      </w:r>
      <w:proofErr w:type="gramStart"/>
      <w:r w:rsidRPr="00DE252B">
        <w:rPr>
          <w:rFonts w:ascii="Calibri" w:hAnsi="Calibri" w:cs="Calibri"/>
          <w:sz w:val="24"/>
          <w:szCs w:val="28"/>
          <w:lang w:val="en-GB"/>
        </w:rPr>
        <w:t>Lewis</w:t>
      </w:r>
      <w:proofErr w:type="gramEnd"/>
      <w:r w:rsidRPr="00DE252B">
        <w:rPr>
          <w:rFonts w:ascii="Calibri" w:hAnsi="Calibri" w:cs="Calibri"/>
          <w:sz w:val="24"/>
          <w:szCs w:val="28"/>
          <w:lang w:val="en-GB"/>
        </w:rPr>
        <w:t xml:space="preserve"> acid-base adduct; </w:t>
      </w:r>
      <w:r w:rsidR="0069199A" w:rsidRPr="00DE252B">
        <w:rPr>
          <w:rFonts w:ascii="Calibri" w:hAnsi="Calibri" w:cs="Calibri"/>
          <w:sz w:val="24"/>
          <w:szCs w:val="28"/>
          <w:lang w:val="en-GB"/>
        </w:rPr>
        <w:t>R</w:t>
      </w:r>
      <w:r w:rsidR="00A87581" w:rsidRPr="00DE252B">
        <w:rPr>
          <w:rFonts w:ascii="Calibri" w:hAnsi="Calibri" w:cs="Calibri"/>
          <w:sz w:val="24"/>
          <w:szCs w:val="28"/>
          <w:lang w:val="en-GB"/>
        </w:rPr>
        <w:t>eactive oxidise species (ROSs)</w:t>
      </w:r>
      <w:r w:rsidR="0069199A" w:rsidRPr="00DE252B">
        <w:rPr>
          <w:rFonts w:ascii="Calibri" w:hAnsi="Calibri" w:cs="Calibri"/>
          <w:sz w:val="24"/>
          <w:szCs w:val="28"/>
          <w:lang w:val="en-GB"/>
        </w:rPr>
        <w:t xml:space="preserve"> </w:t>
      </w:r>
    </w:p>
    <w:p w14:paraId="6FB3E9BD" w14:textId="55466271" w:rsidR="00DC192F" w:rsidRPr="00DE252B" w:rsidRDefault="00C0069D" w:rsidP="00C23852">
      <w:pPr>
        <w:spacing w:before="480"/>
        <w:rPr>
          <w:rFonts w:ascii="Calibri" w:hAnsi="Calibri" w:cs="Calibri"/>
          <w:b/>
          <w:bCs/>
          <w:sz w:val="28"/>
          <w:szCs w:val="28"/>
          <w:lang w:val="en-GB"/>
        </w:rPr>
      </w:pPr>
      <w:bookmarkStart w:id="4" w:name="_Hlk38661885"/>
      <w:r w:rsidRPr="00DE252B">
        <w:rPr>
          <w:rFonts w:ascii="Calibri" w:hAnsi="Calibri" w:cs="Calibri"/>
          <w:b/>
          <w:bCs/>
          <w:sz w:val="28"/>
          <w:szCs w:val="28"/>
          <w:lang w:val="en-GB"/>
        </w:rPr>
        <w:t>1</w:t>
      </w:r>
      <w:r w:rsidR="00FB2ABE" w:rsidRPr="00DE252B">
        <w:rPr>
          <w:rFonts w:ascii="Calibri" w:hAnsi="Calibri" w:cs="Calibri"/>
          <w:b/>
          <w:bCs/>
          <w:sz w:val="28"/>
          <w:szCs w:val="28"/>
          <w:lang w:val="en-GB"/>
        </w:rPr>
        <w:t>.</w:t>
      </w:r>
      <w:r w:rsidRPr="00DE252B">
        <w:rPr>
          <w:rFonts w:ascii="Calibri" w:hAnsi="Calibri" w:cs="Calibri"/>
          <w:b/>
          <w:bCs/>
          <w:sz w:val="28"/>
          <w:szCs w:val="28"/>
          <w:lang w:val="en-GB"/>
        </w:rPr>
        <w:t xml:space="preserve"> </w:t>
      </w:r>
      <w:r w:rsidR="00DC192F" w:rsidRPr="00DE252B">
        <w:rPr>
          <w:rFonts w:ascii="Calibri" w:hAnsi="Calibri" w:cs="Calibri"/>
          <w:b/>
          <w:bCs/>
          <w:sz w:val="28"/>
          <w:szCs w:val="28"/>
          <w:lang w:val="en-GB"/>
        </w:rPr>
        <w:t xml:space="preserve">Introduction </w:t>
      </w:r>
    </w:p>
    <w:p w14:paraId="648158DC" w14:textId="6C5358E4" w:rsidR="00383FD0" w:rsidRPr="00DE252B" w:rsidRDefault="00692210" w:rsidP="00441B58">
      <w:pPr>
        <w:spacing w:after="120" w:line="276" w:lineRule="auto"/>
        <w:ind w:firstLineChars="236" w:firstLine="566"/>
        <w:rPr>
          <w:rFonts w:ascii="Calibri" w:hAnsi="Calibri" w:cs="Calibri"/>
          <w:sz w:val="24"/>
          <w:szCs w:val="24"/>
          <w:lang w:val="en-GB"/>
        </w:rPr>
      </w:pPr>
      <w:r w:rsidRPr="00DE252B">
        <w:rPr>
          <w:rFonts w:ascii="Calibri" w:hAnsi="Calibri" w:cs="Calibri"/>
          <w:sz w:val="24"/>
          <w:szCs w:val="24"/>
          <w:lang w:val="en-GB"/>
        </w:rPr>
        <w:t>Arsenic</w:t>
      </w:r>
      <w:r w:rsidR="005D2A75" w:rsidRPr="00DE252B">
        <w:rPr>
          <w:rFonts w:ascii="Calibri" w:hAnsi="Calibri" w:cs="Calibri"/>
          <w:sz w:val="24"/>
          <w:szCs w:val="24"/>
          <w:lang w:val="en-GB"/>
        </w:rPr>
        <w:t xml:space="preserve"> (As)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is one of the most </w:t>
      </w:r>
      <w:r w:rsidR="00D42CDE" w:rsidRPr="00DE252B">
        <w:rPr>
          <w:rFonts w:ascii="Calibri" w:hAnsi="Calibri" w:cs="Calibri"/>
          <w:sz w:val="24"/>
          <w:szCs w:val="24"/>
          <w:lang w:val="en-GB"/>
        </w:rPr>
        <w:t xml:space="preserve">widespread </w:t>
      </w:r>
      <w:r w:rsidR="005D2A75" w:rsidRPr="00DE252B">
        <w:rPr>
          <w:rFonts w:ascii="Calibri" w:hAnsi="Calibri" w:cs="Calibri"/>
          <w:sz w:val="24"/>
          <w:szCs w:val="24"/>
          <w:lang w:val="en-GB"/>
        </w:rPr>
        <w:t xml:space="preserve">heavy metal </w:t>
      </w:r>
      <w:r w:rsidR="00C5583C" w:rsidRPr="00DE252B">
        <w:rPr>
          <w:rFonts w:ascii="Calibri" w:hAnsi="Calibri" w:cs="Calibri"/>
          <w:sz w:val="24"/>
          <w:szCs w:val="24"/>
          <w:lang w:val="en-GB"/>
        </w:rPr>
        <w:t>contaminants</w:t>
      </w:r>
      <w:r w:rsidR="00D42CDE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55D81" w:rsidRPr="00DE252B">
        <w:rPr>
          <w:rFonts w:ascii="Calibri" w:hAnsi="Calibri" w:cs="Calibri"/>
          <w:sz w:val="24"/>
          <w:szCs w:val="24"/>
          <w:lang w:val="en-GB"/>
        </w:rPr>
        <w:t xml:space="preserve">in </w:t>
      </w:r>
      <w:r w:rsidR="005D2A75" w:rsidRPr="00DE252B">
        <w:rPr>
          <w:rFonts w:ascii="Calibri" w:hAnsi="Calibri" w:cs="Calibri"/>
          <w:sz w:val="24"/>
          <w:szCs w:val="24"/>
          <w:lang w:val="en-GB"/>
        </w:rPr>
        <w:t>both</w:t>
      </w:r>
      <w:r w:rsidR="00C55D81" w:rsidRPr="00DE252B">
        <w:rPr>
          <w:rFonts w:ascii="Calibri" w:hAnsi="Calibri" w:cs="Calibri"/>
          <w:sz w:val="24"/>
          <w:szCs w:val="24"/>
          <w:lang w:val="en-GB"/>
        </w:rPr>
        <w:t xml:space="preserve"> surface and groundwater system</w:t>
      </w:r>
      <w:r w:rsidR="004D0FC0" w:rsidRPr="00DE252B">
        <w:rPr>
          <w:rFonts w:ascii="Calibri" w:hAnsi="Calibri" w:cs="Calibri"/>
          <w:sz w:val="24"/>
          <w:szCs w:val="24"/>
          <w:lang w:val="en-GB"/>
        </w:rPr>
        <w:t>s</w:t>
      </w:r>
      <w:r w:rsidR="002737EB">
        <w:rPr>
          <w:rFonts w:ascii="Calibri" w:hAnsi="Calibri" w:cs="Calibri"/>
          <w:sz w:val="24"/>
          <w:szCs w:val="24"/>
          <w:lang w:val="en-GB"/>
        </w:rPr>
        <w:t xml:space="preserve"> and</w:t>
      </w:r>
      <w:r w:rsidR="00B36225" w:rsidRPr="00DE252B">
        <w:rPr>
          <w:rFonts w:ascii="Calibri" w:hAnsi="Calibri" w:cs="Calibri"/>
          <w:sz w:val="24"/>
          <w:szCs w:val="24"/>
          <w:lang w:val="en-GB"/>
        </w:rPr>
        <w:t xml:space="preserve"> pose</w:t>
      </w:r>
      <w:r w:rsidR="00FC246D">
        <w:rPr>
          <w:rFonts w:ascii="Calibri" w:hAnsi="Calibri" w:cs="Calibri"/>
          <w:sz w:val="24"/>
          <w:szCs w:val="24"/>
          <w:lang w:val="en-GB"/>
        </w:rPr>
        <w:t>s</w:t>
      </w:r>
      <w:r w:rsidR="00E82C1F" w:rsidRPr="00DE252B">
        <w:rPr>
          <w:rFonts w:ascii="Calibri" w:hAnsi="Calibri" w:cs="Calibri"/>
          <w:sz w:val="24"/>
          <w:szCs w:val="24"/>
          <w:lang w:val="en-GB"/>
        </w:rPr>
        <w:t xml:space="preserve"> a</w:t>
      </w:r>
      <w:r w:rsidR="00066E3D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9C510B" w:rsidRPr="00DE252B">
        <w:rPr>
          <w:rFonts w:ascii="Calibri" w:hAnsi="Calibri" w:cs="Calibri"/>
          <w:sz w:val="24"/>
          <w:szCs w:val="24"/>
          <w:lang w:val="en-GB"/>
        </w:rPr>
        <w:t>severe</w:t>
      </w:r>
      <w:r w:rsidR="005F3F4A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5D2A75" w:rsidRPr="00DE252B">
        <w:rPr>
          <w:rFonts w:ascii="Calibri" w:hAnsi="Calibri" w:cs="Calibri"/>
          <w:sz w:val="24"/>
          <w:szCs w:val="24"/>
          <w:lang w:val="en-GB"/>
        </w:rPr>
        <w:t>risk to</w:t>
      </w:r>
      <w:r w:rsidR="00E82C1F" w:rsidRPr="00DE252B">
        <w:rPr>
          <w:rFonts w:ascii="Calibri" w:hAnsi="Calibri" w:cs="Calibri"/>
          <w:sz w:val="24"/>
          <w:szCs w:val="24"/>
          <w:lang w:val="en-GB"/>
        </w:rPr>
        <w:t xml:space="preserve"> the</w:t>
      </w:r>
      <w:r w:rsidR="005D2A75" w:rsidRPr="00DE252B">
        <w:rPr>
          <w:rFonts w:ascii="Calibri" w:hAnsi="Calibri" w:cs="Calibri"/>
          <w:sz w:val="24"/>
          <w:szCs w:val="24"/>
          <w:lang w:val="en-GB"/>
        </w:rPr>
        <w:t xml:space="preserve"> aquatic environment and </w:t>
      </w:r>
      <w:r w:rsidR="00FC246D">
        <w:rPr>
          <w:rFonts w:ascii="Calibri" w:hAnsi="Calibri" w:cs="Calibri"/>
          <w:sz w:val="24"/>
          <w:szCs w:val="24"/>
          <w:lang w:val="en-GB"/>
        </w:rPr>
        <w:t xml:space="preserve">to </w:t>
      </w:r>
      <w:r w:rsidR="005D2A75" w:rsidRPr="00DE252B">
        <w:rPr>
          <w:rFonts w:ascii="Calibri" w:hAnsi="Calibri" w:cs="Calibri"/>
          <w:sz w:val="24"/>
          <w:szCs w:val="24"/>
          <w:lang w:val="en-GB"/>
        </w:rPr>
        <w:t xml:space="preserve">human </w:t>
      </w:r>
      <w:r w:rsidR="00C5583C" w:rsidRPr="00DE252B">
        <w:rPr>
          <w:rFonts w:ascii="Calibri" w:hAnsi="Calibri" w:cs="Calibri"/>
          <w:sz w:val="24"/>
          <w:szCs w:val="24"/>
          <w:lang w:val="en-GB"/>
        </w:rPr>
        <w:t xml:space="preserve">health </w:t>
      </w:r>
      <w:r w:rsidR="00AB39D9" w:rsidRPr="00DE252B">
        <w:rPr>
          <w:rFonts w:ascii="Calibri" w:hAnsi="Calibri" w:cs="Calibri"/>
          <w:sz w:val="24"/>
          <w:szCs w:val="24"/>
          <w:lang w:val="en-GB"/>
        </w:rPr>
        <w:fldChar w:fldCharType="begin"/>
      </w:r>
      <w:r w:rsidR="00AB39D9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&lt;EndNote&gt;&lt;Cite&gt;&lt;Author&gt;Argos&lt;/Author&gt;&lt;Year&gt;2012&lt;/Year&gt;&lt;RecNum&gt;2751&lt;/RecNum&gt;&lt;DisplayText&gt;(Argos et al. 2012, Su et al. 2018)&lt;/DisplayText&gt;&lt;record&gt;&lt;rec-number&gt;2751&lt;/rec-number&gt;&lt;foreign-keys&gt;&lt;key app="EN" db-id="5v92wfx2l5dvt5esteppdvvlw0f9pxxs2a09" timestamp="1606214550"&gt;2751&lt;/key&gt;&lt;/foreign-keys&gt;&lt;ref-type name="Journal Article"&gt;17&lt;/ref-type&gt;&lt;contributors&gt;&lt;authors&gt;&lt;author&gt;Argos, Maria&lt;/author&gt;&lt;author&gt;Ahsan, Habibul&lt;/author&gt;&lt;author&gt;Graziano, Joseph H&lt;/author&gt;&lt;/authors&gt;&lt;/contributors&gt;&lt;titles&gt;&lt;title&gt;Arsenic and human health: epidemiologic progress and public health implications&lt;/title&gt;&lt;secondary-title&gt;Reviews on environmental health&lt;/secondary-title&gt;&lt;/titles&gt;&lt;periodical&gt;&lt;full-title&gt;Reviews on environmental health&lt;/full-title&gt;&lt;/periodical&gt;&lt;pages&gt;191-195&lt;/pages&gt;&lt;volume&gt;27&lt;/volume&gt;&lt;number&gt;4&lt;/number&gt;&lt;dates&gt;&lt;year&gt;2012&lt;/year&gt;&lt;/dates&gt;&lt;isbn&gt;0048-7554&lt;/isbn&gt;&lt;urls&gt;&lt;/urls&gt;&lt;/record&gt;&lt;/Cite&gt;&lt;Cite&gt;&lt;Author&gt;Su&lt;/Author&gt;&lt;Year&gt;2018&lt;/Year&gt;&lt;RecNum&gt;2750&lt;/RecNum&gt;&lt;record&gt;&lt;rec-number&gt;2750&lt;/rec-number&gt;&lt;foreign-keys&gt;&lt;key app="EN" db-id="5v92wfx2l5dvt5esteppdvvlw0f9pxxs2a09" timestamp="1606214531"&gt;2750&lt;/key&gt;&lt;/foreign-keys&gt;&lt;ref-type name="Journal Article"&gt;17&lt;/ref-type&gt;&lt;contributors&gt;&lt;authors&gt;&lt;author&gt;Su, Xiao&lt;/author&gt;&lt;author&gt;Kushima, Akihiro&lt;/author&gt;&lt;author&gt;Halliday, Cameron&lt;/author&gt;&lt;author&gt;Zhou, Jian&lt;/author&gt;&lt;author&gt;Li, Ju&lt;/author&gt;&lt;author&gt;Hatton, T Alan&lt;/author&gt;&lt;/authors&gt;&lt;/contributors&gt;&lt;titles&gt;&lt;title&gt;Electrochemically-mediated selective capture of heavy metal chromium and arsenic oxyanions from water&lt;/title&gt;&lt;secondary-title&gt;Nature communications&lt;/secondary-title&gt;&lt;/titles&gt;&lt;periodical&gt;&lt;full-title&gt;Nature communications&lt;/full-title&gt;&lt;/periodical&gt;&lt;pages&gt;1-9&lt;/pages&gt;&lt;volume&gt;9&lt;/volume&gt;&lt;number&gt;1&lt;/number&gt;&lt;dates&gt;&lt;year&gt;2018&lt;/year&gt;&lt;/dates&gt;&lt;isbn&gt;2041-1723&lt;/isbn&gt;&lt;urls&gt;&lt;/urls&gt;&lt;/record&gt;&lt;/Cite&gt;&lt;/EndNote&gt;</w:instrText>
      </w:r>
      <w:r w:rsidR="00AB39D9"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AB39D9" w:rsidRPr="00DE252B">
        <w:rPr>
          <w:rFonts w:ascii="Calibri" w:hAnsi="Calibri" w:cs="Calibri"/>
          <w:noProof/>
          <w:sz w:val="24"/>
          <w:szCs w:val="24"/>
          <w:lang w:val="en-GB"/>
        </w:rPr>
        <w:t>(Argos et al. 2012, Su et al. 2018)</w:t>
      </w:r>
      <w:r w:rsidR="00AB39D9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5F3F4A" w:rsidRPr="00DE252B">
        <w:rPr>
          <w:rFonts w:ascii="Calibri" w:hAnsi="Calibri" w:cs="Calibri"/>
          <w:sz w:val="24"/>
          <w:szCs w:val="24"/>
          <w:lang w:val="en-GB"/>
        </w:rPr>
        <w:t>.</w:t>
      </w:r>
      <w:r w:rsidR="00704FB6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2737EB">
        <w:rPr>
          <w:rFonts w:ascii="Calibri" w:hAnsi="Calibri" w:cs="Calibri"/>
          <w:sz w:val="24"/>
          <w:szCs w:val="24"/>
          <w:lang w:val="en-GB"/>
        </w:rPr>
        <w:t>Related</w:t>
      </w:r>
      <w:r w:rsidR="00C630F6" w:rsidRPr="00DE252B">
        <w:rPr>
          <w:rFonts w:ascii="Calibri" w:hAnsi="Calibri" w:cs="Calibri"/>
          <w:sz w:val="24"/>
          <w:szCs w:val="24"/>
          <w:lang w:val="en-GB"/>
        </w:rPr>
        <w:t xml:space="preserve"> human disease and mo</w:t>
      </w:r>
      <w:r w:rsidR="00E82C1F" w:rsidRPr="00DE252B">
        <w:rPr>
          <w:rFonts w:ascii="Calibri" w:hAnsi="Calibri" w:cs="Calibri"/>
          <w:sz w:val="24"/>
          <w:szCs w:val="24"/>
          <w:lang w:val="en-GB"/>
        </w:rPr>
        <w:t>rtality have been reported in</w:t>
      </w:r>
      <w:r w:rsidR="00C630F6" w:rsidRPr="00DE252B">
        <w:rPr>
          <w:rFonts w:ascii="Calibri" w:hAnsi="Calibri" w:cs="Calibri"/>
          <w:sz w:val="24"/>
          <w:szCs w:val="24"/>
          <w:lang w:val="en-GB"/>
        </w:rPr>
        <w:t xml:space="preserve"> many countries</w:t>
      </w:r>
      <w:r w:rsidR="00AD2676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AD2676" w:rsidRPr="00DE252B">
        <w:rPr>
          <w:rFonts w:ascii="Calibri" w:hAnsi="Calibri" w:cs="Calibri"/>
          <w:sz w:val="24"/>
          <w:szCs w:val="24"/>
          <w:lang w:val="en-GB"/>
        </w:rPr>
        <w:fldChar w:fldCharType="begin"/>
      </w:r>
      <w:r w:rsidR="00A83BB9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&lt;EndNote&gt;&lt;Cite&gt;&lt;Author&gt;Smith&lt;/Author&gt;&lt;Year&gt;2012&lt;/Year&gt;&lt;RecNum&gt;2752&lt;/RecNum&gt;&lt;DisplayText&gt;(Ahmad et al. 2018, Smith et al. 2012)&lt;/DisplayText&gt;&lt;record&gt;&lt;rec-number&gt;2752&lt;/rec-number&gt;&lt;foreign-keys&gt;&lt;key app="EN" db-id="5v92wfx2l5dvt5esteppdvvlw0f9pxxs2a09" timestamp="1606214837"&gt;2752&lt;/key&gt;&lt;/foreign-keys&gt;&lt;ref-type name="Journal Article"&gt;17&lt;/ref-type&gt;&lt;contributors&gt;&lt;authors&gt;&lt;author&gt;Smith, Allan H&lt;/author&gt;&lt;author&gt;Marshall, Guillermo&lt;/author&gt;&lt;author&gt;Liaw, Jane&lt;/author&gt;&lt;author&gt;Yuan, Yan&lt;/author&gt;&lt;author&gt;Ferreccio, Catterina&lt;/author&gt;&lt;author&gt;Steinmaus, Craig&lt;/author&gt;&lt;/authors&gt;&lt;/contributors&gt;&lt;titles&gt;&lt;title&gt;Mortality in young adults following in utero and childhood exposure to arsenic in drinking water&lt;/title&gt;&lt;secondary-title&gt;Environmental health perspectives&lt;/secondary-title&gt;&lt;/titles&gt;&lt;periodical&gt;&lt;full-title&gt;Environmental health perspectives&lt;/full-title&gt;&lt;/periodical&gt;&lt;pages&gt;1527-1531&lt;/pages&gt;&lt;volume&gt;120&lt;/volume&gt;&lt;number&gt;11&lt;/number&gt;&lt;dates&gt;&lt;year&gt;2012&lt;/year&gt;&lt;/dates&gt;&lt;isbn&gt;0091-6765&lt;/isbn&gt;&lt;urls&gt;&lt;/urls&gt;&lt;/record&gt;&lt;/Cite&gt;&lt;Cite&gt;&lt;Author&gt;Ahmad&lt;/Author&gt;&lt;Year&gt;2018&lt;/Year&gt;&lt;RecNum&gt;2753&lt;/RecNum&gt;&lt;record&gt;&lt;rec-number&gt;2753&lt;/rec-number&gt;&lt;foreign-keys&gt;&lt;key app="EN" db-id="5v92wfx2l5dvt5esteppdvvlw0f9pxxs2a09" timestamp="1606214912"&gt;2753&lt;/key&gt;&lt;/foreign-keys&gt;&lt;ref-type name="Journal Article"&gt;17&lt;/ref-type&gt;&lt;contributors&gt;&lt;authors&gt;&lt;author&gt;Ahmad, Sk Akhtar&lt;/author&gt;&lt;author&gt;Khan, Manzurul Haque&lt;/author&gt;&lt;author&gt;Haque, Mushfiqul&lt;/author&gt;&lt;/authors&gt;&lt;/contributors&gt;&lt;titles&gt;&lt;title&gt;Arsenic contamination in groundwater in Bangladesh: implications and challenges for healthcare policy&lt;/title&gt;&lt;secondary-title&gt;Risk Management and Healthcare Policy&lt;/secondary-title&gt;&lt;/titles&gt;&lt;periodical&gt;&lt;full-title&gt;Risk Management and Healthcare Policy&lt;/full-title&gt;&lt;/periodical&gt;&lt;pages&gt;251&lt;/pages&gt;&lt;volume&gt;11&lt;/volume&gt;&lt;dates&gt;&lt;year&gt;2018&lt;/year&gt;&lt;/dates&gt;&lt;urls&gt;&lt;/urls&gt;&lt;/record&gt;&lt;/Cite&gt;&lt;/EndNote&gt;</w:instrText>
      </w:r>
      <w:r w:rsidR="00AD2676"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A83BB9" w:rsidRPr="00DE252B">
        <w:rPr>
          <w:rFonts w:ascii="Calibri" w:hAnsi="Calibri" w:cs="Calibri"/>
          <w:noProof/>
          <w:sz w:val="24"/>
          <w:szCs w:val="24"/>
          <w:lang w:val="en-GB"/>
        </w:rPr>
        <w:t>(Ahmad et al. 2018, Smith et al. 2012)</w:t>
      </w:r>
      <w:r w:rsidR="00AD2676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C630F6" w:rsidRPr="00DE252B">
        <w:rPr>
          <w:rFonts w:ascii="Calibri" w:hAnsi="Calibri" w:cs="Calibri"/>
          <w:sz w:val="24"/>
          <w:szCs w:val="24"/>
          <w:lang w:val="en-GB"/>
        </w:rPr>
        <w:t xml:space="preserve">, </w:t>
      </w:r>
      <w:r w:rsidR="00441B58" w:rsidRPr="00DE252B">
        <w:rPr>
          <w:rFonts w:ascii="Calibri" w:hAnsi="Calibri" w:cs="Calibri"/>
          <w:sz w:val="24"/>
          <w:szCs w:val="24"/>
          <w:lang w:val="en-GB"/>
        </w:rPr>
        <w:t>thus</w:t>
      </w:r>
      <w:r w:rsidR="00C630F6" w:rsidRPr="00DE252B">
        <w:rPr>
          <w:rFonts w:ascii="Calibri" w:hAnsi="Calibri" w:cs="Calibri"/>
          <w:sz w:val="24"/>
          <w:szCs w:val="24"/>
          <w:lang w:val="en-GB"/>
        </w:rPr>
        <w:t xml:space="preserve"> the</w:t>
      </w:r>
      <w:r w:rsidR="0014322C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F66059" w:rsidRPr="00DE252B">
        <w:rPr>
          <w:rFonts w:ascii="Calibri" w:hAnsi="Calibri" w:cs="Calibri"/>
          <w:sz w:val="24"/>
          <w:szCs w:val="24"/>
          <w:lang w:val="en-GB"/>
        </w:rPr>
        <w:t xml:space="preserve">World Health Organization (WHO) has set </w:t>
      </w:r>
      <w:r w:rsidR="00FC246D">
        <w:rPr>
          <w:rFonts w:ascii="Calibri" w:hAnsi="Calibri" w:cs="Calibri"/>
          <w:sz w:val="24"/>
          <w:szCs w:val="24"/>
          <w:lang w:val="en-GB"/>
        </w:rPr>
        <w:t>a</w:t>
      </w:r>
      <w:r w:rsidR="00FC246D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F66059" w:rsidRPr="00DE252B">
        <w:rPr>
          <w:rFonts w:ascii="Calibri" w:hAnsi="Calibri" w:cs="Calibri"/>
          <w:sz w:val="24"/>
          <w:szCs w:val="24"/>
          <w:lang w:val="en-GB"/>
        </w:rPr>
        <w:t xml:space="preserve">safety level of 10 </w:t>
      </w:r>
      <w:proofErr w:type="spellStart"/>
      <w:r w:rsidR="00F66059" w:rsidRPr="00DE252B">
        <w:rPr>
          <w:rFonts w:ascii="Calibri" w:eastAsia="DengXian" w:hAnsi="Calibri" w:cs="Calibri"/>
          <w:sz w:val="24"/>
          <w:szCs w:val="24"/>
          <w:lang w:val="en-GB"/>
        </w:rPr>
        <w:t>μ</w:t>
      </w:r>
      <w:r w:rsidR="00F66059" w:rsidRPr="00DE252B">
        <w:rPr>
          <w:rFonts w:ascii="Calibri" w:hAnsi="Calibri" w:cs="Calibri"/>
          <w:sz w:val="24"/>
          <w:szCs w:val="24"/>
          <w:lang w:val="en-GB"/>
        </w:rPr>
        <w:t>g</w:t>
      </w:r>
      <w:proofErr w:type="spellEnd"/>
      <w:r w:rsidR="00136A9F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F66059" w:rsidRPr="00DE252B">
        <w:rPr>
          <w:rFonts w:ascii="Calibri" w:hAnsi="Calibri" w:cs="Calibri"/>
          <w:sz w:val="24"/>
          <w:szCs w:val="24"/>
          <w:lang w:val="en-GB"/>
        </w:rPr>
        <w:t>L</w:t>
      </w:r>
      <w:r w:rsidR="00136A9F" w:rsidRPr="009221FB">
        <w:rPr>
          <w:rFonts w:ascii="Calibri" w:hAnsi="Calibri" w:cs="Calibri"/>
          <w:sz w:val="24"/>
          <w:szCs w:val="24"/>
          <w:vertAlign w:val="superscript"/>
          <w:lang w:val="en-GB"/>
        </w:rPr>
        <w:t>-1</w:t>
      </w:r>
      <w:r w:rsidR="00F66059" w:rsidRPr="00DE252B">
        <w:rPr>
          <w:rFonts w:ascii="Calibri" w:hAnsi="Calibri" w:cs="Calibri"/>
          <w:sz w:val="24"/>
          <w:szCs w:val="24"/>
          <w:lang w:val="en-GB"/>
        </w:rPr>
        <w:t xml:space="preserve"> As in drinking water</w:t>
      </w:r>
      <w:r w:rsidR="00441B58" w:rsidRPr="00DE252B">
        <w:rPr>
          <w:rFonts w:ascii="Calibri" w:hAnsi="Calibri" w:cs="Calibri"/>
          <w:sz w:val="24"/>
          <w:szCs w:val="24"/>
          <w:lang w:val="en-GB"/>
        </w:rPr>
        <w:t>s</w:t>
      </w:r>
      <w:r w:rsidR="00F66059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B21884" w:rsidRPr="00DE252B">
        <w:rPr>
          <w:rFonts w:ascii="Calibri" w:hAnsi="Calibri" w:cs="Calibri"/>
          <w:sz w:val="24"/>
          <w:szCs w:val="24"/>
          <w:lang w:val="en-GB"/>
        </w:rPr>
        <w:fldChar w:fldCharType="begin">
          <w:fldData xml:space="preserve">PEVuZE5vdGU+PENpdGU+PEF1dGhvcj5XZWk8L0F1dGhvcj48WWVhcj4yMDE5PC9ZZWFyPjxSZWNO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</w:fldData>
        </w:fldChar>
      </w:r>
      <w:r w:rsidR="00564B04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</w:instrText>
      </w:r>
      <w:r w:rsidR="00564B04" w:rsidRPr="00DE252B">
        <w:rPr>
          <w:rFonts w:ascii="Calibri" w:hAnsi="Calibri" w:cs="Calibri"/>
          <w:sz w:val="24"/>
          <w:szCs w:val="24"/>
          <w:lang w:val="en-GB"/>
        </w:rPr>
        <w:fldChar w:fldCharType="begin">
          <w:fldData xml:space="preserve">PEVuZE5vdGU+PENpdGU+PEF1dGhvcj5XZWk8L0F1dGhvcj48WWVhcj4yMDE5PC9ZZWFyPjxSZWNO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</w:fldData>
        </w:fldChar>
      </w:r>
      <w:r w:rsidR="00564B04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EN.CITE.DATA </w:instrText>
      </w:r>
      <w:r w:rsidR="00564B04" w:rsidRPr="00DE252B">
        <w:rPr>
          <w:rFonts w:ascii="Calibri" w:hAnsi="Calibri" w:cs="Calibri"/>
          <w:sz w:val="24"/>
          <w:szCs w:val="24"/>
          <w:lang w:val="en-GB"/>
        </w:rPr>
      </w:r>
      <w:r w:rsidR="00564B04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B21884" w:rsidRPr="00DE252B">
        <w:rPr>
          <w:rFonts w:ascii="Calibri" w:hAnsi="Calibri" w:cs="Calibri"/>
          <w:sz w:val="24"/>
          <w:szCs w:val="24"/>
          <w:lang w:val="en-GB"/>
        </w:rPr>
      </w:r>
      <w:r w:rsidR="00B21884"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564B04" w:rsidRPr="00DE252B">
        <w:rPr>
          <w:rFonts w:ascii="Calibri" w:hAnsi="Calibri" w:cs="Calibri"/>
          <w:noProof/>
          <w:sz w:val="24"/>
          <w:szCs w:val="24"/>
          <w:lang w:val="en-GB"/>
        </w:rPr>
        <w:t>(Wei et al. 2019)</w:t>
      </w:r>
      <w:r w:rsidR="00B21884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C630F6" w:rsidRPr="00DE252B">
        <w:rPr>
          <w:rFonts w:ascii="Calibri" w:hAnsi="Calibri" w:cs="Calibri"/>
          <w:sz w:val="24"/>
          <w:szCs w:val="24"/>
          <w:lang w:val="en-GB"/>
        </w:rPr>
        <w:t xml:space="preserve">. </w:t>
      </w:r>
      <w:r w:rsidR="00441B58" w:rsidRPr="00DE252B">
        <w:rPr>
          <w:rFonts w:ascii="Calibri" w:hAnsi="Calibri" w:cs="Calibri"/>
          <w:sz w:val="24"/>
          <w:szCs w:val="24"/>
          <w:lang w:val="en-GB"/>
        </w:rPr>
        <w:t xml:space="preserve">In solution </w:t>
      </w:r>
      <w:r w:rsidR="00FC246D">
        <w:rPr>
          <w:rFonts w:ascii="Calibri" w:hAnsi="Calibri" w:cs="Calibri"/>
          <w:sz w:val="24"/>
          <w:szCs w:val="24"/>
          <w:lang w:val="en-GB"/>
        </w:rPr>
        <w:t>under</w:t>
      </w:r>
      <w:r w:rsidR="00FC246D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4C349E" w:rsidRPr="00DE252B">
        <w:rPr>
          <w:rFonts w:ascii="Calibri" w:hAnsi="Calibri" w:cs="Calibri"/>
          <w:sz w:val="24"/>
          <w:szCs w:val="24"/>
          <w:lang w:val="en-GB"/>
        </w:rPr>
        <w:t xml:space="preserve">anoxic and </w:t>
      </w:r>
      <w:r w:rsidR="00383FD0" w:rsidRPr="00DE252B">
        <w:rPr>
          <w:rFonts w:ascii="Calibri" w:hAnsi="Calibri" w:cs="Calibri"/>
          <w:sz w:val="24"/>
          <w:szCs w:val="24"/>
          <w:lang w:val="en-GB"/>
        </w:rPr>
        <w:t xml:space="preserve">anaerobic </w:t>
      </w:r>
      <w:r w:rsidR="004C349E" w:rsidRPr="00DE252B">
        <w:rPr>
          <w:rFonts w:ascii="Calibri" w:hAnsi="Calibri" w:cs="Calibri"/>
          <w:sz w:val="24"/>
          <w:szCs w:val="24"/>
          <w:lang w:val="en-GB"/>
        </w:rPr>
        <w:t>conditions</w:t>
      </w:r>
      <w:r w:rsidR="00383FD0" w:rsidRPr="00DE252B">
        <w:rPr>
          <w:rFonts w:ascii="Calibri" w:hAnsi="Calibri" w:cs="Calibri"/>
          <w:sz w:val="24"/>
          <w:szCs w:val="24"/>
          <w:lang w:val="en-GB"/>
        </w:rPr>
        <w:t xml:space="preserve">, </w:t>
      </w:r>
      <w:r w:rsidR="004C349E" w:rsidRPr="00DE252B">
        <w:rPr>
          <w:rFonts w:ascii="Calibri" w:hAnsi="Calibri" w:cs="Calibri"/>
          <w:sz w:val="24"/>
          <w:szCs w:val="24"/>
          <w:lang w:val="en-GB"/>
        </w:rPr>
        <w:t>As</w:t>
      </w:r>
      <w:r w:rsidR="00383FD0" w:rsidRPr="00DE252B">
        <w:rPr>
          <w:rFonts w:ascii="Calibri" w:hAnsi="Calibri" w:cs="Calibri"/>
          <w:sz w:val="24"/>
          <w:szCs w:val="24"/>
          <w:lang w:val="en-GB"/>
        </w:rPr>
        <w:t xml:space="preserve"> mainly</w:t>
      </w:r>
      <w:r w:rsidR="00D97DC9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4C349E" w:rsidRPr="00DE252B">
        <w:rPr>
          <w:rFonts w:ascii="Calibri" w:hAnsi="Calibri" w:cs="Calibri"/>
          <w:sz w:val="24"/>
          <w:szCs w:val="24"/>
          <w:lang w:val="en-GB"/>
        </w:rPr>
        <w:t>exists as</w:t>
      </w:r>
      <w:r w:rsidR="00383FD0" w:rsidRPr="00DE252B">
        <w:rPr>
          <w:rFonts w:ascii="Calibri" w:hAnsi="Calibri" w:cs="Calibri"/>
          <w:sz w:val="24"/>
          <w:szCs w:val="24"/>
          <w:lang w:val="en-GB"/>
        </w:rPr>
        <w:t xml:space="preserve"> the </w:t>
      </w:r>
      <w:r w:rsidR="001914E1" w:rsidRPr="00DE252B">
        <w:rPr>
          <w:rFonts w:ascii="Calibri" w:hAnsi="Calibri" w:cs="Calibri"/>
          <w:sz w:val="24"/>
          <w:szCs w:val="24"/>
          <w:lang w:val="en-GB"/>
        </w:rPr>
        <w:t xml:space="preserve">trivalent </w:t>
      </w:r>
      <w:r w:rsidR="004C349E" w:rsidRPr="00DE252B">
        <w:rPr>
          <w:rFonts w:ascii="Calibri" w:hAnsi="Calibri" w:cs="Calibri"/>
          <w:sz w:val="24"/>
          <w:szCs w:val="24"/>
          <w:lang w:val="en-GB"/>
        </w:rPr>
        <w:t>specie</w:t>
      </w:r>
      <w:r w:rsidR="00E82C1F" w:rsidRPr="00DE252B">
        <w:rPr>
          <w:rFonts w:ascii="Calibri" w:hAnsi="Calibri" w:cs="Calibri"/>
          <w:sz w:val="24"/>
          <w:szCs w:val="24"/>
          <w:lang w:val="en-GB"/>
        </w:rPr>
        <w:t>s</w:t>
      </w:r>
      <w:r w:rsidR="004C349E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BF3538" w:rsidRPr="00DE252B">
        <w:rPr>
          <w:rFonts w:ascii="Calibri" w:hAnsi="Calibri" w:cs="Calibri"/>
          <w:sz w:val="24"/>
          <w:szCs w:val="24"/>
          <w:lang w:val="en-GB"/>
        </w:rPr>
        <w:t>As(III)</w:t>
      </w:r>
      <w:r w:rsidR="00E932E2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B21884" w:rsidRPr="00DE252B">
        <w:rPr>
          <w:rFonts w:ascii="Calibri" w:hAnsi="Calibri" w:cs="Calibri"/>
          <w:sz w:val="24"/>
          <w:szCs w:val="24"/>
          <w:lang w:val="en-GB"/>
        </w:rPr>
        <w:fldChar w:fldCharType="begin"/>
      </w:r>
      <w:r w:rsidR="00AB39D9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&lt;EndNote&gt;&lt;Cite&gt;&lt;Author&gt;Shan&lt;/Author&gt;&lt;Year&gt;2019&lt;/Year&gt;&lt;RecNum&gt;507&lt;/RecNum&gt;&lt;DisplayText&gt;(Shan et al. 2019a)&lt;/DisplayText&gt;&lt;record&gt;&lt;rec-number&gt;507&lt;/rec-number&gt;&lt;foreign-keys&gt;&lt;key app="EN" db-id="ss55d2p2rds9vnevpt5prvpbw2tsatrrap92" timestamp="1581220769"&gt;507&lt;/key&gt;&lt;key app="ENWeb" db-id=""&gt;0&lt;/key&gt;&lt;/foreign-keys&gt;&lt;ref-type name="Journal Article"&gt;17&lt;/ref-type&gt;&lt;contributors&gt;&lt;authors&gt;&lt;author&gt;Shan, Chao&lt;/author&gt;&lt;author&gt;Dong, Hao&lt;/author&gt;&lt;author&gt;Huang, Ping&lt;/author&gt;&lt;author&gt;Hua, Ming&lt;/author&gt;&lt;author&gt;Liu, Yan&lt;/author&gt;&lt;author&gt;Gao, Guandao&lt;/author&gt;&lt;author&gt;Zhang, Weiming&lt;/author&gt;&lt;author&gt;Lv, Lu&lt;/author&gt;&lt;author&gt;Pan, Pingcai&lt;/author&gt;&lt;/authors&gt;&lt;/contributors&gt;&lt;titles&gt;&lt;title&gt;&lt;style face="normal" font="default" size="100%"&gt;Dual-functional millisphere of anion-exchanger-supported nanoceria for synergistic As(III) removal with stoichiometric H&lt;/style&gt;&lt;style face="subscript" font="default" size="100%"&gt;2&lt;/style&gt;&lt;style face="normal" font="default" size="100%"&gt;O&lt;/style&gt;&lt;style face="subscript" font="default" size="100%"&gt;2 &lt;/style&gt;&lt;style face="normal" font="default" size="100%"&gt;Catalytic oxidation and sorption&lt;/style&gt;&lt;/title&gt;&lt;secondary-title&gt;Chemical Engineering Journal&lt;/secondary-title&gt;&lt;/titles&gt;&lt;periodical&gt;&lt;full-title&gt;Chemical Engineering Journal&lt;/full-title&gt;&lt;/periodical&gt;&lt;pages&gt;982-989&lt;/pages&gt;&lt;volume&gt;360&lt;/volume&gt;&lt;section&gt;982&lt;/section&gt;&lt;dates&gt;&lt;year&gt;2019&lt;/year&gt;&lt;/dates&gt;&lt;urls&gt;&lt;/urls&gt;&lt;electronic-resource-num&gt;10.1016/j.cej.2018.07.051&lt;/electronic-resource-num&gt;&lt;/record&gt;&lt;/Cite&gt;&lt;/EndNote&gt;</w:instrText>
      </w:r>
      <w:r w:rsidR="00B21884"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AB39D9" w:rsidRPr="00DE252B">
        <w:rPr>
          <w:rFonts w:ascii="Calibri" w:hAnsi="Calibri" w:cs="Calibri"/>
          <w:noProof/>
          <w:sz w:val="24"/>
          <w:szCs w:val="24"/>
          <w:lang w:val="en-GB"/>
        </w:rPr>
        <w:t>(Shan et al. 2019a)</w:t>
      </w:r>
      <w:r w:rsidR="00B21884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8A2E08" w:rsidRPr="00DE252B">
        <w:rPr>
          <w:rFonts w:ascii="Calibri" w:hAnsi="Calibri" w:cs="Calibri"/>
          <w:sz w:val="24"/>
          <w:szCs w:val="24"/>
          <w:lang w:val="en-GB"/>
        </w:rPr>
        <w:t xml:space="preserve">. </w:t>
      </w:r>
      <w:r w:rsidR="004C349E" w:rsidRPr="00DE252B">
        <w:rPr>
          <w:rFonts w:ascii="Calibri" w:hAnsi="Calibri" w:cs="Calibri"/>
          <w:sz w:val="24"/>
          <w:szCs w:val="24"/>
          <w:lang w:val="en-GB"/>
        </w:rPr>
        <w:t>Since t</w:t>
      </w:r>
      <w:r w:rsidR="00383FD0" w:rsidRPr="00DE252B">
        <w:rPr>
          <w:rFonts w:ascii="Calibri" w:hAnsi="Calibri" w:cs="Calibri"/>
          <w:sz w:val="24"/>
          <w:szCs w:val="24"/>
          <w:lang w:val="en-GB"/>
        </w:rPr>
        <w:t>he m</w:t>
      </w:r>
      <w:r w:rsidR="00E05C98" w:rsidRPr="00DE252B">
        <w:rPr>
          <w:rFonts w:ascii="Calibri" w:hAnsi="Calibri" w:cs="Calibri"/>
          <w:sz w:val="24"/>
          <w:szCs w:val="24"/>
          <w:lang w:val="en-GB"/>
        </w:rPr>
        <w:t>obility</w:t>
      </w:r>
      <w:r w:rsidR="00383FD0" w:rsidRPr="00DE252B">
        <w:rPr>
          <w:rFonts w:ascii="Calibri" w:hAnsi="Calibri" w:cs="Calibri"/>
          <w:sz w:val="24"/>
          <w:szCs w:val="24"/>
          <w:lang w:val="en-GB"/>
        </w:rPr>
        <w:t xml:space="preserve"> and toxicity of As(III) </w:t>
      </w:r>
      <w:r w:rsidR="004C349E" w:rsidRPr="00DE252B">
        <w:rPr>
          <w:rFonts w:ascii="Calibri" w:hAnsi="Calibri" w:cs="Calibri"/>
          <w:sz w:val="24"/>
          <w:szCs w:val="24"/>
          <w:lang w:val="en-GB"/>
        </w:rPr>
        <w:t>are substantially greater than those</w:t>
      </w:r>
      <w:r w:rsidR="00383FD0" w:rsidRPr="00DE252B">
        <w:rPr>
          <w:rFonts w:ascii="Calibri" w:hAnsi="Calibri" w:cs="Calibri"/>
          <w:sz w:val="24"/>
          <w:szCs w:val="24"/>
          <w:lang w:val="en-GB"/>
        </w:rPr>
        <w:t xml:space="preserve"> of As(V)</w:t>
      </w:r>
      <w:r w:rsidR="004C349E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B21884" w:rsidRPr="00DE252B">
        <w:rPr>
          <w:rFonts w:ascii="Calibri" w:hAnsi="Calibri" w:cs="Calibri"/>
          <w:sz w:val="24"/>
          <w:szCs w:val="24"/>
          <w:lang w:val="en-GB"/>
        </w:rPr>
        <w:fldChar w:fldCharType="begin"/>
      </w:r>
      <w:r w:rsidR="00AB39D9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&lt;EndNote&gt;&lt;Cite&gt;&lt;Author&gt;Qiu&lt;/Author&gt;&lt;Year&gt;2020&lt;/Year&gt;&lt;RecNum&gt;509&lt;/RecNum&gt;&lt;DisplayText&gt;(Qiu et al. 2020)&lt;/DisplayText&gt;&lt;record&gt;&lt;rec-number&gt;509&lt;/rec-number&gt;&lt;foreign-keys&gt;&lt;key app="EN" db-id="ss55d2p2rds9vnevpt5prvpbw2tsatrrap92" timestamp="1582341416"&gt;509&lt;/key&gt;&lt;key app="ENWeb" db-id=""&gt;0&lt;/key&gt;&lt;/foreign-keys&gt;&lt;ref-type name="Journal Article"&gt;17&lt;/ref-type&gt;&lt;contributors&gt;&lt;authors&gt;&lt;author&gt;Qiu, Zhiwei&lt;/author&gt;&lt;author&gt;Shi, Shengnan&lt;/author&gt;&lt;author&gt;Qiu, Fengxian&lt;/author&gt;&lt;author&gt;Xu, Xing&lt;/author&gt;&lt;author&gt;Yang, Dongya&lt;/author&gt;&lt;author&gt;Zhang, Tao&lt;/author&gt;&lt;/authors&gt;&lt;/contributors&gt;&lt;titles&gt;&lt;title&gt;Enhanced As(Ш) removal from aqueous solutions by recyclable Cu@MNM composite membranes via synergistic oxidation and absorption&lt;/title&gt;&lt;secondary-title&gt;Water Research&lt;/secondary-title&gt;&lt;/titles&gt;&lt;periodical&gt;&lt;full-title&gt;Water Research&lt;/full-title&gt;&lt;/periodical&gt;&lt;volume&gt;168&lt;/volume&gt;&lt;section&gt;115147&lt;/section&gt;&lt;dates&gt;&lt;year&gt;2020&lt;/year&gt;&lt;/dates&gt;&lt;isbn&gt;00431354&lt;/isbn&gt;&lt;urls&gt;&lt;/urls&gt;&lt;electronic-resource-num&gt;10.1016/j.watres.2019.115147&lt;/electronic-resource-num&gt;&lt;/record&gt;&lt;/Cite&gt;&lt;/EndNote&gt;</w:instrText>
      </w:r>
      <w:r w:rsidR="00B21884"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AB39D9" w:rsidRPr="00DE252B">
        <w:rPr>
          <w:rFonts w:ascii="Calibri" w:hAnsi="Calibri" w:cs="Calibri"/>
          <w:noProof/>
          <w:sz w:val="24"/>
          <w:szCs w:val="24"/>
          <w:lang w:val="en-GB"/>
        </w:rPr>
        <w:t>(Qiu et al. 2020)</w:t>
      </w:r>
      <w:r w:rsidR="00B21884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383FD0" w:rsidRPr="00DE252B">
        <w:rPr>
          <w:rFonts w:ascii="Calibri" w:hAnsi="Calibri" w:cs="Calibri"/>
          <w:sz w:val="24"/>
          <w:szCs w:val="24"/>
          <w:lang w:val="en-GB"/>
        </w:rPr>
        <w:t>,</w:t>
      </w:r>
      <w:r w:rsidR="00704FB6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383FD0" w:rsidRPr="00DE252B">
        <w:rPr>
          <w:rFonts w:ascii="Calibri" w:hAnsi="Calibri" w:cs="Calibri"/>
          <w:sz w:val="24"/>
          <w:szCs w:val="24"/>
          <w:lang w:val="en-GB"/>
        </w:rPr>
        <w:t xml:space="preserve">the </w:t>
      </w:r>
      <w:r w:rsidR="00FB5086" w:rsidRPr="00DE252B">
        <w:rPr>
          <w:rFonts w:ascii="Calibri" w:hAnsi="Calibri" w:cs="Calibri"/>
          <w:sz w:val="24"/>
          <w:szCs w:val="24"/>
          <w:lang w:val="en-GB"/>
        </w:rPr>
        <w:t>removal</w:t>
      </w:r>
      <w:r w:rsidR="00383FD0" w:rsidRPr="00DE252B">
        <w:rPr>
          <w:rFonts w:ascii="Calibri" w:hAnsi="Calibri" w:cs="Calibri"/>
          <w:sz w:val="24"/>
          <w:szCs w:val="24"/>
          <w:lang w:val="en-GB"/>
        </w:rPr>
        <w:t xml:space="preserve"> of As(III)</w:t>
      </w:r>
      <w:r w:rsidR="00FB5086" w:rsidRPr="00DE252B">
        <w:rPr>
          <w:rFonts w:ascii="Calibri" w:hAnsi="Calibri" w:cs="Calibri"/>
          <w:sz w:val="24"/>
          <w:szCs w:val="24"/>
          <w:lang w:val="en-GB"/>
        </w:rPr>
        <w:t xml:space="preserve"> from</w:t>
      </w:r>
      <w:r w:rsidR="00066E3D" w:rsidRPr="00DE252B">
        <w:rPr>
          <w:rFonts w:ascii="Calibri" w:hAnsi="Calibri" w:cs="Calibri"/>
          <w:sz w:val="24"/>
          <w:szCs w:val="24"/>
          <w:lang w:val="en-GB"/>
        </w:rPr>
        <w:t xml:space="preserve"> aqueous</w:t>
      </w:r>
      <w:r w:rsidR="00FC246D">
        <w:rPr>
          <w:rFonts w:ascii="Calibri" w:hAnsi="Calibri" w:cs="Calibri"/>
          <w:sz w:val="24"/>
          <w:szCs w:val="24"/>
          <w:lang w:val="en-GB"/>
        </w:rPr>
        <w:t xml:space="preserve"> environments</w:t>
      </w:r>
      <w:r w:rsidR="00FB5086" w:rsidRPr="00DE252B">
        <w:rPr>
          <w:rFonts w:ascii="Calibri" w:hAnsi="Calibri" w:cs="Calibri"/>
          <w:sz w:val="24"/>
          <w:szCs w:val="24"/>
          <w:lang w:val="en-GB"/>
        </w:rPr>
        <w:t xml:space="preserve"> has drawn particular attention. Unlike As(V), </w:t>
      </w:r>
      <w:proofErr w:type="gramStart"/>
      <w:r w:rsidR="00FB5086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FB5086" w:rsidRPr="00DE252B">
        <w:rPr>
          <w:rFonts w:ascii="Calibri" w:hAnsi="Calibri" w:cs="Calibri"/>
          <w:sz w:val="24"/>
          <w:szCs w:val="24"/>
          <w:lang w:val="en-GB"/>
        </w:rPr>
        <w:t xml:space="preserve">III) </w:t>
      </w:r>
      <w:r w:rsidR="00E05C98" w:rsidRPr="00DE252B">
        <w:rPr>
          <w:rFonts w:ascii="Calibri" w:hAnsi="Calibri" w:cs="Calibri"/>
          <w:sz w:val="24"/>
          <w:szCs w:val="24"/>
          <w:lang w:val="en-GB"/>
        </w:rPr>
        <w:t>show</w:t>
      </w:r>
      <w:r w:rsidR="009F15C5" w:rsidRPr="00DE252B">
        <w:rPr>
          <w:rFonts w:ascii="Calibri" w:hAnsi="Calibri" w:cs="Calibri"/>
          <w:sz w:val="24"/>
          <w:szCs w:val="24"/>
          <w:lang w:val="en-GB"/>
        </w:rPr>
        <w:t>s</w:t>
      </w:r>
      <w:r w:rsidR="00E05C98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FB5086" w:rsidRPr="00DE252B">
        <w:rPr>
          <w:rFonts w:ascii="Calibri" w:hAnsi="Calibri" w:cs="Calibri"/>
          <w:sz w:val="24"/>
          <w:szCs w:val="24"/>
          <w:lang w:val="en-GB"/>
        </w:rPr>
        <w:t xml:space="preserve">much </w:t>
      </w:r>
      <w:r w:rsidR="00E05C98" w:rsidRPr="00DE252B">
        <w:rPr>
          <w:rFonts w:ascii="Calibri" w:hAnsi="Calibri" w:cs="Calibri"/>
          <w:sz w:val="24"/>
          <w:szCs w:val="24"/>
          <w:lang w:val="en-GB"/>
        </w:rPr>
        <w:t>less affinity with adsorbents</w:t>
      </w:r>
      <w:r w:rsidR="00632E16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FB5086" w:rsidRPr="00DE252B">
        <w:rPr>
          <w:rFonts w:ascii="Calibri" w:hAnsi="Calibri" w:cs="Calibri"/>
          <w:sz w:val="24"/>
          <w:szCs w:val="24"/>
          <w:lang w:val="en-GB"/>
        </w:rPr>
        <w:t>due to</w:t>
      </w:r>
      <w:r w:rsidR="00633A35" w:rsidRPr="00DE252B">
        <w:rPr>
          <w:rFonts w:ascii="Calibri" w:hAnsi="Calibri" w:cs="Calibri"/>
          <w:sz w:val="24"/>
          <w:szCs w:val="24"/>
          <w:lang w:val="en-GB"/>
        </w:rPr>
        <w:t xml:space="preserve"> it </w:t>
      </w:r>
      <w:r w:rsidR="00632E16" w:rsidRPr="00DE252B">
        <w:rPr>
          <w:rFonts w:ascii="Calibri" w:hAnsi="Calibri" w:cs="Calibri"/>
          <w:sz w:val="24"/>
          <w:szCs w:val="24"/>
          <w:lang w:val="en-GB"/>
        </w:rPr>
        <w:t>mainly exist</w:t>
      </w:r>
      <w:r w:rsidR="00FC246D">
        <w:rPr>
          <w:rFonts w:ascii="Calibri" w:hAnsi="Calibri" w:cs="Calibri"/>
          <w:sz w:val="24"/>
          <w:szCs w:val="24"/>
          <w:lang w:val="en-GB"/>
        </w:rPr>
        <w:t>ing</w:t>
      </w:r>
      <w:r w:rsidR="00632E16" w:rsidRPr="00DE252B">
        <w:rPr>
          <w:rFonts w:ascii="Calibri" w:hAnsi="Calibri" w:cs="Calibri"/>
          <w:sz w:val="24"/>
          <w:szCs w:val="24"/>
          <w:lang w:val="en-GB"/>
        </w:rPr>
        <w:t xml:space="preserve"> as </w:t>
      </w:r>
      <w:r w:rsidR="00E82C1F" w:rsidRPr="00DE252B">
        <w:rPr>
          <w:rFonts w:ascii="Calibri" w:hAnsi="Calibri" w:cs="Calibri"/>
          <w:sz w:val="24"/>
          <w:szCs w:val="24"/>
          <w:lang w:val="en-GB"/>
        </w:rPr>
        <w:t xml:space="preserve">a </w:t>
      </w:r>
      <w:r w:rsidR="00632E16" w:rsidRPr="00DE252B">
        <w:rPr>
          <w:rFonts w:ascii="Calibri" w:hAnsi="Calibri" w:cs="Calibri"/>
          <w:sz w:val="24"/>
          <w:szCs w:val="24"/>
          <w:lang w:val="en-GB"/>
        </w:rPr>
        <w:t>non-ionic molecule (H</w:t>
      </w:r>
      <w:r w:rsidR="00632E16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3</w:t>
      </w:r>
      <w:r w:rsidR="00632E16" w:rsidRPr="00DE252B">
        <w:rPr>
          <w:rFonts w:ascii="Calibri" w:hAnsi="Calibri" w:cs="Calibri"/>
          <w:sz w:val="24"/>
          <w:szCs w:val="24"/>
          <w:lang w:val="en-GB"/>
        </w:rPr>
        <w:t>AsO</w:t>
      </w:r>
      <w:r w:rsidR="00632E16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3</w:t>
      </w:r>
      <w:r w:rsidR="00632E16" w:rsidRPr="00DE252B">
        <w:rPr>
          <w:rFonts w:ascii="Calibri" w:hAnsi="Calibri" w:cs="Calibri"/>
          <w:sz w:val="24"/>
          <w:szCs w:val="24"/>
          <w:lang w:val="en-GB"/>
        </w:rPr>
        <w:t>)</w:t>
      </w:r>
      <w:r w:rsidR="00B36225" w:rsidRPr="00DE252B">
        <w:rPr>
          <w:rFonts w:ascii="Calibri" w:hAnsi="Calibri" w:cs="Calibri"/>
          <w:sz w:val="24"/>
          <w:szCs w:val="24"/>
          <w:lang w:val="en-GB"/>
        </w:rPr>
        <w:t xml:space="preserve"> in water</w:t>
      </w:r>
      <w:r w:rsidR="00633A35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E932E2" w:rsidRPr="00DE252B">
        <w:rPr>
          <w:rFonts w:ascii="Calibri" w:hAnsi="Calibri" w:cs="Calibri"/>
          <w:sz w:val="24"/>
          <w:szCs w:val="24"/>
          <w:lang w:val="en-GB"/>
        </w:rPr>
        <w:fldChar w:fldCharType="begin">
          <w:fldData xml:space="preserve">PEVuZE5vdGU+PENpdGU+PEF1dGhvcj5TaGFuPC9BdXRob3I+PFllYXI+MjAxOTwvWWVhcj48UmVj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==
</w:fldData>
        </w:fldChar>
      </w:r>
      <w:r w:rsidR="00614EA2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</w:instrText>
      </w:r>
      <w:r w:rsidR="00614EA2" w:rsidRPr="00DE252B">
        <w:rPr>
          <w:rFonts w:ascii="Calibri" w:hAnsi="Calibri" w:cs="Calibri"/>
          <w:sz w:val="24"/>
          <w:szCs w:val="24"/>
          <w:lang w:val="en-GB"/>
        </w:rPr>
        <w:fldChar w:fldCharType="begin">
          <w:fldData xml:space="preserve">PEVuZE5vdGU+PENpdGU+PEF1dGhvcj5TaGFuPC9BdXRob3I+PFllYXI+MjAxOTwvWWVhcj48UmVj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==
</w:fldData>
        </w:fldChar>
      </w:r>
      <w:r w:rsidR="00614EA2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EN.CITE.DATA </w:instrText>
      </w:r>
      <w:r w:rsidR="00614EA2" w:rsidRPr="00DE252B">
        <w:rPr>
          <w:rFonts w:ascii="Calibri" w:hAnsi="Calibri" w:cs="Calibri"/>
          <w:sz w:val="24"/>
          <w:szCs w:val="24"/>
          <w:lang w:val="en-GB"/>
        </w:rPr>
      </w:r>
      <w:r w:rsidR="00614EA2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E932E2" w:rsidRPr="00DE252B">
        <w:rPr>
          <w:rFonts w:ascii="Calibri" w:hAnsi="Calibri" w:cs="Calibri"/>
          <w:sz w:val="24"/>
          <w:szCs w:val="24"/>
          <w:lang w:val="en-GB"/>
        </w:rPr>
      </w:r>
      <w:r w:rsidR="00E932E2"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614EA2" w:rsidRPr="00DE252B">
        <w:rPr>
          <w:rFonts w:ascii="Calibri" w:hAnsi="Calibri" w:cs="Calibri"/>
          <w:noProof/>
          <w:sz w:val="24"/>
          <w:szCs w:val="24"/>
          <w:lang w:val="en-GB"/>
        </w:rPr>
        <w:t>(Shan et al. 2019b)</w:t>
      </w:r>
      <w:r w:rsidR="00E932E2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FB5086" w:rsidRPr="00DE252B">
        <w:rPr>
          <w:rFonts w:ascii="Calibri" w:hAnsi="Calibri" w:cs="Calibri"/>
          <w:sz w:val="24"/>
          <w:szCs w:val="24"/>
          <w:lang w:val="en-GB"/>
        </w:rPr>
        <w:t xml:space="preserve">. </w:t>
      </w:r>
      <w:r w:rsidR="00A75BA0" w:rsidRPr="00DE252B">
        <w:rPr>
          <w:rFonts w:ascii="Calibri" w:hAnsi="Calibri" w:cs="Calibri"/>
          <w:sz w:val="24"/>
          <w:szCs w:val="24"/>
          <w:lang w:val="en-GB"/>
        </w:rPr>
        <w:t xml:space="preserve">Therefore, the development of </w:t>
      </w:r>
      <w:proofErr w:type="gramStart"/>
      <w:r w:rsidR="00642E02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642E02" w:rsidRPr="00DE252B">
        <w:rPr>
          <w:rFonts w:ascii="Calibri" w:hAnsi="Calibri" w:cs="Calibri"/>
          <w:sz w:val="24"/>
          <w:szCs w:val="24"/>
          <w:lang w:val="en-GB"/>
        </w:rPr>
        <w:t>III)</w:t>
      </w:r>
      <w:r w:rsidR="00A75BA0" w:rsidRPr="00DE252B">
        <w:rPr>
          <w:rFonts w:ascii="Calibri" w:hAnsi="Calibri" w:cs="Calibri"/>
          <w:sz w:val="24"/>
          <w:szCs w:val="24"/>
          <w:lang w:val="en-GB"/>
        </w:rPr>
        <w:t xml:space="preserve"> decontamination technology</w:t>
      </w:r>
      <w:r w:rsidR="002737EB">
        <w:rPr>
          <w:rFonts w:ascii="Calibri" w:hAnsi="Calibri" w:cs="Calibri"/>
          <w:sz w:val="24"/>
          <w:szCs w:val="24"/>
          <w:lang w:val="en-GB"/>
        </w:rPr>
        <w:t xml:space="preserve"> to support environmental sustainability and public health remains</w:t>
      </w:r>
      <w:r w:rsidR="00A75BA0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2737EB">
        <w:rPr>
          <w:rFonts w:ascii="Calibri" w:hAnsi="Calibri" w:cs="Calibri"/>
          <w:sz w:val="24"/>
          <w:szCs w:val="24"/>
          <w:lang w:val="en-GB"/>
        </w:rPr>
        <w:t>a significant</w:t>
      </w:r>
      <w:r w:rsidR="00642E02" w:rsidRPr="00DE252B">
        <w:rPr>
          <w:rFonts w:ascii="Calibri" w:hAnsi="Calibri" w:cs="Calibri"/>
          <w:sz w:val="24"/>
          <w:szCs w:val="24"/>
          <w:lang w:val="en-GB"/>
        </w:rPr>
        <w:t xml:space="preserve"> challenge</w:t>
      </w:r>
      <w:r w:rsidR="002737EB">
        <w:rPr>
          <w:rFonts w:ascii="Calibri" w:hAnsi="Calibri" w:cs="Calibri"/>
          <w:sz w:val="24"/>
          <w:szCs w:val="24"/>
          <w:lang w:val="en-GB"/>
        </w:rPr>
        <w:t>.</w:t>
      </w:r>
      <w:r w:rsidR="0028045C" w:rsidRPr="00DE252B">
        <w:rPr>
          <w:rFonts w:ascii="Calibri" w:hAnsi="Calibri" w:cs="Calibri" w:hint="eastAsia"/>
          <w:sz w:val="24"/>
          <w:szCs w:val="24"/>
          <w:lang w:val="en-GB"/>
        </w:rPr>
        <w:t>.</w:t>
      </w:r>
    </w:p>
    <w:p w14:paraId="3F3A203F" w14:textId="742F994A" w:rsidR="00962902" w:rsidRPr="00E3605E" w:rsidRDefault="003E02C8" w:rsidP="009027E6">
      <w:pPr>
        <w:spacing w:line="276" w:lineRule="auto"/>
        <w:ind w:firstLineChars="236" w:firstLine="566"/>
        <w:rPr>
          <w:rFonts w:ascii="Calibri" w:hAnsi="Calibri" w:cs="Calibri"/>
          <w:sz w:val="24"/>
          <w:szCs w:val="24"/>
          <w:lang w:val="fr-FR"/>
        </w:rPr>
      </w:pPr>
      <w:r w:rsidRPr="00DE252B">
        <w:rPr>
          <w:rFonts w:ascii="Calibri" w:hAnsi="Calibri" w:cs="Calibri"/>
          <w:sz w:val="24"/>
          <w:szCs w:val="24"/>
          <w:lang w:val="en-GB"/>
        </w:rPr>
        <w:t>H</w:t>
      </w:r>
      <w:r w:rsidR="006D3270" w:rsidRPr="00DE252B">
        <w:rPr>
          <w:rFonts w:ascii="Calibri" w:hAnsi="Calibri" w:cs="Calibri"/>
          <w:sz w:val="24"/>
          <w:szCs w:val="24"/>
          <w:lang w:val="en-GB"/>
        </w:rPr>
        <w:t>ydrogen peroxide</w:t>
      </w:r>
      <w:r w:rsidR="005208BC" w:rsidRPr="00DE252B">
        <w:rPr>
          <w:rFonts w:ascii="Calibri" w:hAnsi="Calibri" w:cs="Calibri"/>
          <w:sz w:val="24"/>
          <w:szCs w:val="24"/>
          <w:lang w:val="en-GB"/>
        </w:rPr>
        <w:t xml:space="preserve"> (H</w:t>
      </w:r>
      <w:r w:rsidR="005208BC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5208BC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5208BC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5208BC" w:rsidRPr="00DE252B">
        <w:rPr>
          <w:rFonts w:ascii="Calibri" w:hAnsi="Calibri" w:cs="Calibri"/>
          <w:sz w:val="24"/>
          <w:szCs w:val="24"/>
          <w:lang w:val="en-GB"/>
        </w:rPr>
        <w:t>)</w:t>
      </w:r>
      <w:r w:rsidR="00954D7A" w:rsidRPr="00DE252B">
        <w:rPr>
          <w:rFonts w:ascii="Calibri" w:hAnsi="Calibri" w:cs="Calibri"/>
          <w:sz w:val="24"/>
          <w:szCs w:val="24"/>
          <w:lang w:val="en-GB"/>
        </w:rPr>
        <w:t xml:space="preserve"> has been</w:t>
      </w:r>
      <w:r w:rsidR="00E84AF7" w:rsidRPr="00DE252B">
        <w:rPr>
          <w:rFonts w:ascii="Calibri" w:hAnsi="Calibri" w:cs="Calibri"/>
          <w:sz w:val="24"/>
          <w:szCs w:val="24"/>
          <w:lang w:val="en-GB"/>
        </w:rPr>
        <w:t xml:space="preserve"> used as a </w:t>
      </w:r>
      <w:r w:rsidR="00CC0704" w:rsidRPr="00DE252B">
        <w:rPr>
          <w:rFonts w:ascii="Calibri" w:hAnsi="Calibri" w:cs="Calibri"/>
          <w:sz w:val="24"/>
          <w:szCs w:val="24"/>
          <w:lang w:val="en-GB"/>
        </w:rPr>
        <w:t>benign oxidant</w:t>
      </w:r>
      <w:r w:rsidR="00642E02" w:rsidRPr="00DE252B">
        <w:rPr>
          <w:rFonts w:ascii="Calibri" w:hAnsi="Calibri" w:cs="Calibri"/>
          <w:sz w:val="24"/>
          <w:szCs w:val="24"/>
          <w:lang w:val="en-GB"/>
        </w:rPr>
        <w:t xml:space="preserve"> to convert </w:t>
      </w:r>
      <w:proofErr w:type="gramStart"/>
      <w:r w:rsidR="00642E02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642E02" w:rsidRPr="00DE252B">
        <w:rPr>
          <w:rFonts w:ascii="Calibri" w:hAnsi="Calibri" w:cs="Calibri"/>
          <w:sz w:val="24"/>
          <w:szCs w:val="24"/>
          <w:lang w:val="en-GB"/>
        </w:rPr>
        <w:t>III) to less toxic As(V)</w:t>
      </w:r>
      <w:r w:rsidR="00E84AF7" w:rsidRPr="00DE252B">
        <w:rPr>
          <w:rFonts w:ascii="Calibri" w:hAnsi="Calibri" w:cs="Calibri"/>
          <w:sz w:val="24"/>
          <w:szCs w:val="24"/>
          <w:lang w:val="en-GB"/>
        </w:rPr>
        <w:t xml:space="preserve"> in water and wastewater treatment processes</w:t>
      </w:r>
      <w:r w:rsidR="00DE28DC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(Eq. 1) </w:t>
      </w:r>
      <w:r w:rsidR="00E84AF7" w:rsidRPr="00DE252B">
        <w:rPr>
          <w:rFonts w:ascii="Calibri" w:hAnsi="Calibri" w:cs="Calibri"/>
          <w:sz w:val="24"/>
          <w:szCs w:val="24"/>
          <w:lang w:val="en-GB"/>
        </w:rPr>
        <w:t>due to its superior oxidation potential</w:t>
      </w:r>
      <w:r w:rsidR="006D3270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D76FC5" w:rsidRPr="00DE252B">
        <w:rPr>
          <w:rFonts w:ascii="Calibri" w:hAnsi="Calibri" w:cs="Calibri"/>
          <w:sz w:val="24"/>
          <w:szCs w:val="24"/>
          <w:lang w:val="en-GB"/>
        </w:rPr>
        <w:fldChar w:fldCharType="begin">
          <w:fldData xml:space="preserve">PEVuZE5vdGU+PENpdGU+PEF1dGhvcj5XZWk8L0F1dGhvcj48WWVhcj4yMDE5PC9ZZWFyPjxSZWNO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</w:fldData>
        </w:fldChar>
      </w:r>
      <w:r w:rsidR="00564B04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</w:instrText>
      </w:r>
      <w:r w:rsidR="00564B04" w:rsidRPr="00DE252B">
        <w:rPr>
          <w:rFonts w:ascii="Calibri" w:hAnsi="Calibri" w:cs="Calibri"/>
          <w:sz w:val="24"/>
          <w:szCs w:val="24"/>
          <w:lang w:val="en-GB"/>
        </w:rPr>
        <w:fldChar w:fldCharType="begin">
          <w:fldData xml:space="preserve">PEVuZE5vdGU+PENpdGU+PEF1dGhvcj5XZWk8L0F1dGhvcj48WWVhcj4yMDE5PC9ZZWFyPjxSZWNO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</w:fldData>
        </w:fldChar>
      </w:r>
      <w:r w:rsidR="00564B04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EN.CITE.DATA </w:instrText>
      </w:r>
      <w:r w:rsidR="00564B04" w:rsidRPr="00DE252B">
        <w:rPr>
          <w:rFonts w:ascii="Calibri" w:hAnsi="Calibri" w:cs="Calibri"/>
          <w:sz w:val="24"/>
          <w:szCs w:val="24"/>
          <w:lang w:val="en-GB"/>
        </w:rPr>
      </w:r>
      <w:r w:rsidR="00564B04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D76FC5" w:rsidRPr="00DE252B">
        <w:rPr>
          <w:rFonts w:ascii="Calibri" w:hAnsi="Calibri" w:cs="Calibri"/>
          <w:sz w:val="24"/>
          <w:szCs w:val="24"/>
          <w:lang w:val="en-GB"/>
        </w:rPr>
      </w:r>
      <w:r w:rsidR="00D76FC5"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564B04" w:rsidRPr="00DE252B">
        <w:rPr>
          <w:rFonts w:ascii="Calibri" w:hAnsi="Calibri" w:cs="Calibri"/>
          <w:noProof/>
          <w:sz w:val="24"/>
          <w:szCs w:val="24"/>
          <w:lang w:val="en-GB"/>
        </w:rPr>
        <w:t>(Wei et al. 2019)</w:t>
      </w:r>
      <w:r w:rsidR="00D76FC5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6D3270" w:rsidRPr="00DE252B">
        <w:rPr>
          <w:rFonts w:ascii="Calibri" w:hAnsi="Calibri" w:cs="Calibri"/>
          <w:sz w:val="24"/>
          <w:szCs w:val="24"/>
          <w:lang w:val="en-GB"/>
        </w:rPr>
        <w:t xml:space="preserve">. </w:t>
      </w:r>
      <w:r w:rsidR="0046728F" w:rsidRPr="00DE252B">
        <w:rPr>
          <w:rFonts w:ascii="Calibri" w:hAnsi="Calibri" w:cs="Calibri"/>
          <w:sz w:val="24"/>
          <w:szCs w:val="24"/>
          <w:lang w:val="en-GB"/>
        </w:rPr>
        <w:t xml:space="preserve">However, the </w:t>
      </w:r>
      <w:r w:rsidR="009236AF" w:rsidRPr="00DE252B">
        <w:rPr>
          <w:rFonts w:ascii="Calibri" w:hAnsi="Calibri" w:cs="Calibri"/>
          <w:sz w:val="24"/>
          <w:szCs w:val="24"/>
          <w:lang w:val="en-GB"/>
        </w:rPr>
        <w:t>oxidati</w:t>
      </w:r>
      <w:r w:rsidR="00FC246D">
        <w:rPr>
          <w:rFonts w:ascii="Calibri" w:hAnsi="Calibri" w:cs="Calibri"/>
          <w:sz w:val="24"/>
          <w:szCs w:val="24"/>
          <w:lang w:val="en-GB"/>
        </w:rPr>
        <w:t>ve</w:t>
      </w:r>
      <w:r w:rsidR="009236AF" w:rsidRPr="00DE252B">
        <w:rPr>
          <w:rFonts w:ascii="Calibri" w:hAnsi="Calibri" w:cs="Calibri"/>
          <w:sz w:val="24"/>
          <w:szCs w:val="24"/>
          <w:lang w:val="en-GB"/>
        </w:rPr>
        <w:t xml:space="preserve"> activity of H</w:t>
      </w:r>
      <w:r w:rsidR="009236AF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9236AF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9236AF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9236AF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9F15C5" w:rsidRPr="00DE252B">
        <w:rPr>
          <w:rFonts w:ascii="Calibri" w:hAnsi="Calibri" w:cs="Calibri"/>
          <w:sz w:val="24"/>
          <w:szCs w:val="24"/>
          <w:lang w:val="en-GB"/>
        </w:rPr>
        <w:t xml:space="preserve">is </w:t>
      </w:r>
      <w:r w:rsidR="0021192C" w:rsidRPr="00DE252B">
        <w:rPr>
          <w:rFonts w:ascii="Calibri" w:hAnsi="Calibri" w:cs="Calibri"/>
          <w:sz w:val="24"/>
          <w:szCs w:val="24"/>
          <w:lang w:val="en-GB"/>
        </w:rPr>
        <w:t>strongly</w:t>
      </w:r>
      <w:r w:rsidR="009236AF" w:rsidRPr="00DE252B">
        <w:rPr>
          <w:rFonts w:ascii="Calibri" w:hAnsi="Calibri" w:cs="Calibri"/>
          <w:sz w:val="24"/>
          <w:szCs w:val="24"/>
          <w:lang w:val="en-GB"/>
        </w:rPr>
        <w:t xml:space="preserve"> pH-dependent </w:t>
      </w:r>
      <w:r w:rsidR="009D2265" w:rsidRPr="00DE252B">
        <w:rPr>
          <w:rFonts w:ascii="Calibri" w:hAnsi="Calibri" w:cs="Calibri"/>
          <w:sz w:val="24"/>
          <w:szCs w:val="24"/>
          <w:lang w:val="en-GB"/>
        </w:rPr>
        <w:t>and</w:t>
      </w:r>
      <w:r w:rsidR="00E84AF7" w:rsidRPr="00DE252B">
        <w:rPr>
          <w:rFonts w:ascii="Calibri" w:hAnsi="Calibri" w:cs="Calibri"/>
          <w:sz w:val="24"/>
          <w:szCs w:val="24"/>
          <w:lang w:val="en-GB"/>
        </w:rPr>
        <w:t xml:space="preserve"> function</w:t>
      </w:r>
      <w:r w:rsidR="00FC246D">
        <w:rPr>
          <w:rFonts w:ascii="Calibri" w:hAnsi="Calibri" w:cs="Calibri"/>
          <w:sz w:val="24"/>
          <w:szCs w:val="24"/>
          <w:lang w:val="en-GB"/>
        </w:rPr>
        <w:t>ality</w:t>
      </w:r>
      <w:r w:rsidR="00E84AF7" w:rsidRPr="00DE252B">
        <w:rPr>
          <w:rFonts w:ascii="Calibri" w:hAnsi="Calibri" w:cs="Calibri"/>
          <w:sz w:val="24"/>
          <w:szCs w:val="24"/>
          <w:lang w:val="en-GB"/>
        </w:rPr>
        <w:t xml:space="preserve"> could</w:t>
      </w:r>
      <w:r w:rsidR="009B33BD" w:rsidRPr="00DE252B">
        <w:rPr>
          <w:rFonts w:ascii="Calibri" w:hAnsi="Calibri" w:cs="Calibri"/>
          <w:sz w:val="24"/>
          <w:szCs w:val="24"/>
          <w:lang w:val="en-GB"/>
        </w:rPr>
        <w:t xml:space="preserve"> be</w:t>
      </w:r>
      <w:r w:rsidR="00E84AF7" w:rsidRPr="00DE252B">
        <w:rPr>
          <w:rFonts w:ascii="Calibri" w:hAnsi="Calibri" w:cs="Calibri"/>
          <w:sz w:val="24"/>
          <w:szCs w:val="24"/>
          <w:lang w:val="en-GB"/>
        </w:rPr>
        <w:t xml:space="preserve"> significantly inhibited along with the decrease of alkalinity</w:t>
      </w:r>
      <w:r w:rsidR="009B33BD" w:rsidRPr="00DE252B">
        <w:rPr>
          <w:rFonts w:ascii="Calibri" w:hAnsi="Calibri" w:cs="Calibri"/>
          <w:sz w:val="24"/>
          <w:szCs w:val="24"/>
          <w:lang w:val="en-GB"/>
        </w:rPr>
        <w:t xml:space="preserve"> in solution</w:t>
      </w:r>
      <w:r w:rsidR="00D76FC5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D76FC5" w:rsidRPr="00DE252B">
        <w:rPr>
          <w:rFonts w:ascii="Calibri" w:hAnsi="Calibri" w:cs="Calibri"/>
          <w:sz w:val="24"/>
          <w:szCs w:val="24"/>
          <w:lang w:val="en-GB"/>
        </w:rPr>
        <w:fldChar w:fldCharType="begin">
          <w:fldData xml:space="preserve">PEVuZE5vdGU+PENpdGU+PEF1dGhvcj5TaGFuPC9BdXRob3I+PFllYXI+MjAxOTwvWWVhcj48UmVj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==
</w:fldData>
        </w:fldChar>
      </w:r>
      <w:r w:rsidR="00AB39D9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</w:instrText>
      </w:r>
      <w:r w:rsidR="00AB39D9" w:rsidRPr="00DE252B">
        <w:rPr>
          <w:rFonts w:ascii="Calibri" w:hAnsi="Calibri" w:cs="Calibri"/>
          <w:sz w:val="24"/>
          <w:szCs w:val="24"/>
          <w:lang w:val="en-GB"/>
        </w:rPr>
        <w:fldChar w:fldCharType="begin">
          <w:fldData xml:space="preserve">PEVuZE5vdGU+PENpdGU+PEF1dGhvcj5TaGFuPC9BdXRob3I+PFllYXI+MjAxOTwvWWVhcj48UmVj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==
</w:fldData>
        </w:fldChar>
      </w:r>
      <w:r w:rsidR="00AB39D9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EN.CITE.DATA </w:instrText>
      </w:r>
      <w:r w:rsidR="00AB39D9" w:rsidRPr="00DE252B">
        <w:rPr>
          <w:rFonts w:ascii="Calibri" w:hAnsi="Calibri" w:cs="Calibri"/>
          <w:sz w:val="24"/>
          <w:szCs w:val="24"/>
          <w:lang w:val="en-GB"/>
        </w:rPr>
      </w:r>
      <w:r w:rsidR="00AB39D9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D76FC5" w:rsidRPr="00DE252B">
        <w:rPr>
          <w:rFonts w:ascii="Calibri" w:hAnsi="Calibri" w:cs="Calibri"/>
          <w:sz w:val="24"/>
          <w:szCs w:val="24"/>
          <w:lang w:val="en-GB"/>
        </w:rPr>
      </w:r>
      <w:r w:rsidR="00D76FC5"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AB39D9" w:rsidRPr="00DE252B">
        <w:rPr>
          <w:rFonts w:ascii="Calibri" w:hAnsi="Calibri" w:cs="Calibri"/>
          <w:noProof/>
          <w:sz w:val="24"/>
          <w:szCs w:val="24"/>
          <w:lang w:val="en-GB"/>
        </w:rPr>
        <w:t>(Shan et al. 2019b)</w:t>
      </w:r>
      <w:r w:rsidR="00D76FC5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9D2265" w:rsidRPr="00DE252B">
        <w:rPr>
          <w:rFonts w:ascii="Calibri" w:hAnsi="Calibri" w:cs="Calibri"/>
          <w:sz w:val="24"/>
          <w:szCs w:val="24"/>
          <w:lang w:val="en-GB"/>
        </w:rPr>
        <w:t xml:space="preserve">. </w:t>
      </w:r>
      <w:proofErr w:type="gramStart"/>
      <w:r w:rsidR="009B33BD" w:rsidRPr="00DE252B">
        <w:rPr>
          <w:rFonts w:ascii="Calibri" w:hAnsi="Calibri" w:cs="Calibri"/>
          <w:sz w:val="24"/>
          <w:szCs w:val="24"/>
          <w:lang w:val="en-GB"/>
        </w:rPr>
        <w:t>In order to</w:t>
      </w:r>
      <w:proofErr w:type="gramEnd"/>
      <w:r w:rsidR="009B33BD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9D2265" w:rsidRPr="00DE252B">
        <w:rPr>
          <w:rFonts w:ascii="Calibri" w:hAnsi="Calibri" w:cs="Calibri"/>
          <w:sz w:val="24"/>
          <w:szCs w:val="24"/>
          <w:lang w:val="en-GB"/>
        </w:rPr>
        <w:t xml:space="preserve">broaden the </w:t>
      </w:r>
      <w:r w:rsidR="00C5307A" w:rsidRPr="00DE252B">
        <w:rPr>
          <w:rFonts w:ascii="Calibri" w:hAnsi="Calibri" w:cs="Calibri"/>
          <w:sz w:val="24"/>
          <w:szCs w:val="24"/>
          <w:lang w:val="en-GB"/>
        </w:rPr>
        <w:t xml:space="preserve">applicable pH </w:t>
      </w:r>
      <w:r w:rsidR="009D2265" w:rsidRPr="00DE252B">
        <w:rPr>
          <w:rFonts w:ascii="Calibri" w:hAnsi="Calibri" w:cs="Calibri"/>
          <w:sz w:val="24"/>
          <w:szCs w:val="24"/>
          <w:lang w:val="en-GB"/>
        </w:rPr>
        <w:t>range of H</w:t>
      </w:r>
      <w:r w:rsidR="009D2265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9D2265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21192C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21192C" w:rsidRPr="00DE252B">
        <w:rPr>
          <w:rFonts w:ascii="Calibri" w:hAnsi="Calibri" w:cs="Calibri"/>
          <w:sz w:val="24"/>
          <w:szCs w:val="24"/>
          <w:lang w:val="en-GB"/>
        </w:rPr>
        <w:t xml:space="preserve"> and </w:t>
      </w:r>
      <w:r w:rsidR="00FC0195">
        <w:rPr>
          <w:rFonts w:ascii="Calibri" w:hAnsi="Calibri" w:cs="Calibri"/>
          <w:sz w:val="24"/>
          <w:szCs w:val="24"/>
          <w:lang w:val="en-GB"/>
        </w:rPr>
        <w:t xml:space="preserve">to </w:t>
      </w:r>
      <w:r w:rsidR="0021192C" w:rsidRPr="00DE252B">
        <w:rPr>
          <w:rFonts w:ascii="Calibri" w:hAnsi="Calibri" w:cs="Calibri"/>
          <w:sz w:val="24"/>
          <w:szCs w:val="24"/>
          <w:lang w:val="en-GB"/>
        </w:rPr>
        <w:t>increase oxidation efficiency</w:t>
      </w:r>
      <w:r w:rsidR="009D2265" w:rsidRPr="00DE252B">
        <w:rPr>
          <w:rFonts w:ascii="Calibri" w:hAnsi="Calibri" w:cs="Calibri"/>
          <w:sz w:val="24"/>
          <w:szCs w:val="24"/>
          <w:lang w:val="en-GB"/>
        </w:rPr>
        <w:t xml:space="preserve">, </w:t>
      </w:r>
      <w:r w:rsidR="00A75BA0" w:rsidRPr="00DE252B">
        <w:rPr>
          <w:rFonts w:ascii="Calibri" w:hAnsi="Calibri" w:cs="Calibri"/>
          <w:sz w:val="24"/>
          <w:szCs w:val="24"/>
          <w:lang w:val="en-GB"/>
        </w:rPr>
        <w:t xml:space="preserve">some </w:t>
      </w:r>
      <w:r w:rsidR="009D2265" w:rsidRPr="00DE252B">
        <w:rPr>
          <w:rFonts w:ascii="Calibri" w:hAnsi="Calibri" w:cs="Calibri"/>
          <w:sz w:val="24"/>
          <w:szCs w:val="24"/>
          <w:lang w:val="en-GB"/>
        </w:rPr>
        <w:t>catalysts</w:t>
      </w:r>
      <w:r w:rsidR="009B33BD" w:rsidRPr="00DE252B">
        <w:rPr>
          <w:rFonts w:ascii="Calibri" w:hAnsi="Calibri" w:cs="Calibri"/>
          <w:sz w:val="24"/>
          <w:szCs w:val="24"/>
          <w:lang w:val="en-GB"/>
        </w:rPr>
        <w:t xml:space="preserve"> are suggested </w:t>
      </w:r>
      <w:r w:rsidR="00A75BA0" w:rsidRPr="00DE252B">
        <w:rPr>
          <w:rFonts w:ascii="Calibri" w:hAnsi="Calibri" w:cs="Calibri"/>
          <w:sz w:val="24"/>
          <w:szCs w:val="24"/>
          <w:lang w:val="en-GB"/>
        </w:rPr>
        <w:t>to stimulate the reaction</w:t>
      </w:r>
      <w:r w:rsidR="003E4BC4" w:rsidRPr="00DE252B">
        <w:rPr>
          <w:rFonts w:ascii="Calibri" w:hAnsi="Calibri" w:cs="Calibri"/>
          <w:sz w:val="24"/>
          <w:szCs w:val="24"/>
          <w:lang w:val="en-GB"/>
        </w:rPr>
        <w:t>.</w:t>
      </w:r>
      <w:r w:rsidR="009B33BD" w:rsidRPr="00DE252B">
        <w:rPr>
          <w:rFonts w:ascii="Calibri" w:hAnsi="Calibri" w:cs="Calibri"/>
          <w:sz w:val="24"/>
          <w:szCs w:val="24"/>
          <w:lang w:val="en-GB"/>
        </w:rPr>
        <w:t xml:space="preserve"> Among them, t</w:t>
      </w:r>
      <w:r w:rsidR="003E4BC4" w:rsidRPr="00DE252B">
        <w:rPr>
          <w:rFonts w:ascii="Calibri" w:hAnsi="Calibri" w:cs="Calibri"/>
          <w:sz w:val="24"/>
          <w:szCs w:val="24"/>
          <w:lang w:val="en-GB"/>
        </w:rPr>
        <w:t>he most common</w:t>
      </w:r>
      <w:r w:rsidR="00A75BA0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9027E6" w:rsidRPr="00DE252B">
        <w:rPr>
          <w:rFonts w:ascii="Calibri" w:hAnsi="Calibri" w:cs="Calibri"/>
          <w:sz w:val="24"/>
          <w:szCs w:val="24"/>
          <w:lang w:val="en-GB"/>
        </w:rPr>
        <w:t>method</w:t>
      </w:r>
      <w:r w:rsidR="00A75BA0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FC0195">
        <w:rPr>
          <w:rFonts w:ascii="Calibri" w:hAnsi="Calibri" w:cs="Calibri"/>
          <w:sz w:val="24"/>
          <w:szCs w:val="24"/>
          <w:lang w:val="en-GB"/>
        </w:rPr>
        <w:t>has been to</w:t>
      </w:r>
      <w:r w:rsidR="00FC0195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6E03F3" w:rsidRPr="00DE252B">
        <w:rPr>
          <w:rFonts w:ascii="Calibri" w:hAnsi="Calibri" w:cs="Calibri"/>
          <w:sz w:val="24"/>
          <w:szCs w:val="24"/>
          <w:lang w:val="en-GB"/>
        </w:rPr>
        <w:t xml:space="preserve">apply </w:t>
      </w:r>
      <w:r w:rsidR="003E4BC4" w:rsidRPr="00DE252B">
        <w:rPr>
          <w:rFonts w:ascii="Calibri" w:hAnsi="Calibri" w:cs="Calibri"/>
          <w:sz w:val="24"/>
          <w:szCs w:val="24"/>
          <w:lang w:val="en-GB"/>
        </w:rPr>
        <w:t>Fenton-like catalysts, such as Fe</w:t>
      </w:r>
      <w:r w:rsidR="003C3BA5" w:rsidRPr="00DE252B">
        <w:rPr>
          <w:rFonts w:ascii="Calibri" w:hAnsi="Calibri" w:cs="Calibri"/>
          <w:sz w:val="24"/>
          <w:szCs w:val="24"/>
          <w:lang w:val="en-GB"/>
        </w:rPr>
        <w:t>, Cu and Mn</w:t>
      </w:r>
      <w:r w:rsidR="00E82C1F" w:rsidRPr="00DE252B">
        <w:rPr>
          <w:rFonts w:ascii="Calibri" w:hAnsi="Calibri" w:cs="Calibri"/>
          <w:sz w:val="24"/>
          <w:szCs w:val="24"/>
          <w:lang w:val="en-GB"/>
        </w:rPr>
        <w:t>-</w:t>
      </w:r>
      <w:r w:rsidR="003E4BC4" w:rsidRPr="00DE252B">
        <w:rPr>
          <w:rFonts w:ascii="Calibri" w:hAnsi="Calibri" w:cs="Calibri"/>
          <w:sz w:val="24"/>
          <w:szCs w:val="24"/>
          <w:lang w:val="en-GB"/>
        </w:rPr>
        <w:t>based</w:t>
      </w:r>
      <w:r w:rsidR="00EF1623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4C4B52" w:rsidRPr="00DE252B">
        <w:rPr>
          <w:rFonts w:ascii="Calibri" w:hAnsi="Calibri" w:cs="Calibri"/>
          <w:sz w:val="24"/>
          <w:szCs w:val="24"/>
          <w:lang w:val="en-GB"/>
        </w:rPr>
        <w:t>(hydro)oxide</w:t>
      </w:r>
      <w:r w:rsidR="003A7AA8" w:rsidRPr="00DE252B">
        <w:rPr>
          <w:rFonts w:ascii="Calibri" w:hAnsi="Calibri" w:cs="Calibri"/>
          <w:sz w:val="24"/>
          <w:szCs w:val="24"/>
          <w:lang w:val="en-GB"/>
        </w:rPr>
        <w:t>s</w:t>
      </w:r>
      <w:r w:rsidR="003E4BC4" w:rsidRPr="00DE252B">
        <w:rPr>
          <w:rFonts w:ascii="Calibri" w:hAnsi="Calibri" w:cs="Calibri"/>
          <w:sz w:val="24"/>
          <w:szCs w:val="24"/>
          <w:lang w:val="en-GB"/>
        </w:rPr>
        <w:t xml:space="preserve">, which could </w:t>
      </w:r>
      <w:r w:rsidR="00B36225" w:rsidRPr="00DE252B">
        <w:rPr>
          <w:rFonts w:ascii="Calibri" w:hAnsi="Calibri" w:cs="Calibri"/>
          <w:sz w:val="24"/>
          <w:szCs w:val="24"/>
          <w:lang w:val="en-GB"/>
        </w:rPr>
        <w:t xml:space="preserve">act </w:t>
      </w:r>
      <w:r w:rsidR="00A75BA0" w:rsidRPr="00DE252B">
        <w:rPr>
          <w:rFonts w:ascii="Calibri" w:hAnsi="Calibri" w:cs="Calibri"/>
          <w:sz w:val="24"/>
          <w:szCs w:val="24"/>
          <w:lang w:val="en-GB"/>
        </w:rPr>
        <w:t xml:space="preserve">as an electron shuttle to </w:t>
      </w:r>
      <w:r w:rsidR="003E4BC4" w:rsidRPr="00DE252B">
        <w:rPr>
          <w:rFonts w:ascii="Calibri" w:hAnsi="Calibri" w:cs="Calibri"/>
          <w:sz w:val="24"/>
          <w:szCs w:val="24"/>
          <w:lang w:val="en-GB"/>
        </w:rPr>
        <w:t xml:space="preserve">accelerate </w:t>
      </w:r>
      <w:r w:rsidR="004C3FDE" w:rsidRPr="00DE252B">
        <w:rPr>
          <w:rFonts w:ascii="Calibri" w:hAnsi="Calibri" w:cs="Calibri"/>
          <w:sz w:val="24"/>
          <w:szCs w:val="24"/>
          <w:lang w:val="en-GB"/>
        </w:rPr>
        <w:t xml:space="preserve">the dissociation of </w:t>
      </w:r>
      <w:r w:rsidR="003E4BC4" w:rsidRPr="00DE252B">
        <w:rPr>
          <w:rFonts w:ascii="Calibri" w:hAnsi="Calibri" w:cs="Calibri"/>
          <w:sz w:val="24"/>
          <w:szCs w:val="24"/>
          <w:lang w:val="en-GB"/>
        </w:rPr>
        <w:t>H</w:t>
      </w:r>
      <w:r w:rsidR="004C4B52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3E4BC4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3E4BC4" w:rsidRPr="00DE252B">
        <w:rPr>
          <w:rFonts w:ascii="Calibri" w:hAnsi="Calibri" w:cs="Calibri"/>
          <w:sz w:val="24"/>
          <w:szCs w:val="24"/>
          <w:vertAlign w:val="subscript"/>
          <w:lang w:val="en-GB"/>
        </w:rPr>
        <w:t xml:space="preserve">2 </w:t>
      </w:r>
      <w:r w:rsidR="00A75BA0" w:rsidRPr="00DE252B">
        <w:rPr>
          <w:rFonts w:ascii="Calibri" w:hAnsi="Calibri" w:cs="Calibri"/>
          <w:sz w:val="24"/>
          <w:szCs w:val="24"/>
          <w:lang w:val="en-GB"/>
        </w:rPr>
        <w:t>and</w:t>
      </w:r>
      <w:r w:rsidR="003E4BC4" w:rsidRPr="00DE252B">
        <w:rPr>
          <w:rFonts w:ascii="Calibri" w:hAnsi="Calibri" w:cs="Calibri"/>
          <w:sz w:val="24"/>
          <w:szCs w:val="24"/>
          <w:lang w:val="en-GB"/>
        </w:rPr>
        <w:t xml:space="preserve"> produce more powerful </w:t>
      </w:r>
      <w:r w:rsidR="009027E6" w:rsidRPr="00DE252B">
        <w:rPr>
          <w:rFonts w:ascii="Calibri" w:hAnsi="Calibri" w:cs="Calibri"/>
          <w:sz w:val="24"/>
          <w:szCs w:val="24"/>
          <w:lang w:val="en-GB"/>
        </w:rPr>
        <w:t>reactive ox</w:t>
      </w:r>
      <w:r w:rsidR="008A3E14">
        <w:rPr>
          <w:rFonts w:ascii="Calibri" w:hAnsi="Calibri" w:cs="Calibri"/>
          <w:sz w:val="24"/>
          <w:szCs w:val="24"/>
          <w:lang w:val="en-GB"/>
        </w:rPr>
        <w:t>ygen</w:t>
      </w:r>
      <w:r w:rsidR="009027E6" w:rsidRPr="00DE252B">
        <w:rPr>
          <w:rFonts w:ascii="Calibri" w:hAnsi="Calibri" w:cs="Calibri"/>
          <w:sz w:val="24"/>
          <w:szCs w:val="24"/>
          <w:lang w:val="en-GB"/>
        </w:rPr>
        <w:t xml:space="preserve"> species (ROSs)</w:t>
      </w:r>
      <w:r w:rsidR="00A75BA0" w:rsidRPr="00DE252B">
        <w:rPr>
          <w:rFonts w:ascii="Calibri" w:hAnsi="Calibri" w:cs="Calibri"/>
          <w:sz w:val="24"/>
          <w:szCs w:val="24"/>
          <w:lang w:val="en-GB"/>
        </w:rPr>
        <w:t>, e.g.</w:t>
      </w:r>
      <w:r w:rsidR="007F71F5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3E4BC4" w:rsidRPr="00DE252B">
        <w:rPr>
          <w:rFonts w:ascii="Calibri" w:eastAsia="DengXian" w:hAnsi="Calibri" w:cs="Calibri"/>
          <w:sz w:val="24"/>
          <w:szCs w:val="24"/>
          <w:lang w:val="en-GB"/>
        </w:rPr>
        <w:t>·</w:t>
      </w:r>
      <w:r w:rsidR="003E4BC4" w:rsidRPr="00DE252B">
        <w:rPr>
          <w:rFonts w:ascii="Calibri" w:hAnsi="Calibri" w:cs="Calibri"/>
          <w:sz w:val="24"/>
          <w:szCs w:val="24"/>
          <w:lang w:val="en-GB"/>
        </w:rPr>
        <w:t>OH</w:t>
      </w:r>
      <w:r w:rsidR="004C4B52" w:rsidRPr="00DE252B">
        <w:rPr>
          <w:rFonts w:ascii="Calibri" w:hAnsi="Calibri" w:cs="Calibri"/>
          <w:sz w:val="24"/>
          <w:szCs w:val="24"/>
          <w:lang w:val="en-GB"/>
        </w:rPr>
        <w:t xml:space="preserve"> and </w:t>
      </w:r>
      <w:r w:rsidR="004C4B52" w:rsidRPr="00DE252B">
        <w:rPr>
          <w:rFonts w:ascii="Calibri" w:eastAsia="DengXian" w:hAnsi="Calibri" w:cs="Calibri"/>
          <w:sz w:val="24"/>
          <w:szCs w:val="24"/>
          <w:lang w:val="en-GB"/>
        </w:rPr>
        <w:t>·</w:t>
      </w:r>
      <w:r w:rsidR="004C4B52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4C4B52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4C4B52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-</w:t>
      </w:r>
      <w:r w:rsidR="00EF1623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9027E6" w:rsidRPr="00DE252B">
        <w:rPr>
          <w:rFonts w:ascii="Calibri" w:hAnsi="Calibri" w:cs="Calibri"/>
          <w:sz w:val="24"/>
          <w:szCs w:val="24"/>
          <w:lang w:val="en-GB"/>
        </w:rPr>
        <w:t xml:space="preserve">(Eq. 2-3) </w:t>
      </w:r>
      <w:r w:rsidR="00D76FC5" w:rsidRPr="00DE252B">
        <w:rPr>
          <w:rFonts w:ascii="Calibri" w:hAnsi="Calibri" w:cs="Calibri"/>
          <w:sz w:val="24"/>
          <w:szCs w:val="24"/>
          <w:lang w:val="en-GB"/>
        </w:rPr>
        <w:fldChar w:fldCharType="begin">
          <w:fldData xml:space="preserve">PEVuZE5vdGU+PENpdGU+PEF1dGhvcj5ZYW5nPC9BdXRob3I+PFllYXI+MjAxOTwvWWVhcj48UmVj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</w:fldData>
        </w:fldChar>
      </w:r>
      <w:r w:rsidR="00DA0F92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</w:instrText>
      </w:r>
      <w:r w:rsidR="00DA0F92" w:rsidRPr="00DE252B">
        <w:rPr>
          <w:rFonts w:ascii="Calibri" w:hAnsi="Calibri" w:cs="Calibri"/>
          <w:sz w:val="24"/>
          <w:szCs w:val="24"/>
          <w:lang w:val="en-GB"/>
        </w:rPr>
        <w:fldChar w:fldCharType="begin">
          <w:fldData xml:space="preserve">PEVuZE5vdGU+PENpdGU+PEF1dGhvcj5ZYW5nPC9BdXRob3I+PFllYXI+MjAxOTwvWWVhcj48UmVj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</w:fldData>
        </w:fldChar>
      </w:r>
      <w:r w:rsidR="00DA0F92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EN.CITE.DATA </w:instrText>
      </w:r>
      <w:r w:rsidR="00DA0F92" w:rsidRPr="00DE252B">
        <w:rPr>
          <w:rFonts w:ascii="Calibri" w:hAnsi="Calibri" w:cs="Calibri"/>
          <w:sz w:val="24"/>
          <w:szCs w:val="24"/>
          <w:lang w:val="en-GB"/>
        </w:rPr>
      </w:r>
      <w:r w:rsidR="00DA0F92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D76FC5" w:rsidRPr="00DE252B">
        <w:rPr>
          <w:rFonts w:ascii="Calibri" w:hAnsi="Calibri" w:cs="Calibri"/>
          <w:sz w:val="24"/>
          <w:szCs w:val="24"/>
          <w:lang w:val="en-GB"/>
        </w:rPr>
      </w:r>
      <w:r w:rsidR="00D76FC5"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DA0F92" w:rsidRPr="00DE252B">
        <w:rPr>
          <w:rFonts w:ascii="Calibri" w:hAnsi="Calibri" w:cs="Calibri"/>
          <w:noProof/>
          <w:sz w:val="24"/>
          <w:szCs w:val="24"/>
          <w:lang w:val="en-GB"/>
        </w:rPr>
        <w:t>(Wang et al. 2015, Weng et al. 2017, Yang et al. 2019)</w:t>
      </w:r>
      <w:r w:rsidR="00D76FC5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A75BA0" w:rsidRPr="00DE252B">
        <w:rPr>
          <w:rFonts w:ascii="Calibri" w:hAnsi="Calibri" w:cs="Calibri"/>
          <w:sz w:val="24"/>
          <w:szCs w:val="24"/>
          <w:lang w:val="en-GB"/>
        </w:rPr>
        <w:t>.</w:t>
      </w:r>
      <w:r w:rsidR="00642E02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B061D5" w:rsidRPr="00DE252B">
        <w:rPr>
          <w:rFonts w:ascii="Calibri" w:hAnsi="Calibri" w:cs="Calibri"/>
          <w:sz w:val="24"/>
          <w:szCs w:val="24"/>
          <w:lang w:val="en-GB"/>
        </w:rPr>
        <w:t>Recently, another effective approach</w:t>
      </w:r>
      <w:r w:rsidR="00FC0195">
        <w:rPr>
          <w:rFonts w:ascii="Calibri" w:hAnsi="Calibri" w:cs="Calibri"/>
          <w:sz w:val="24"/>
          <w:szCs w:val="24"/>
          <w:lang w:val="en-GB"/>
        </w:rPr>
        <w:t>,</w:t>
      </w:r>
      <w:r w:rsidR="00B061D5" w:rsidRPr="00DE252B">
        <w:rPr>
          <w:rFonts w:ascii="Calibri" w:hAnsi="Calibri" w:cs="Calibri"/>
          <w:sz w:val="24"/>
          <w:szCs w:val="24"/>
          <w:lang w:val="en-GB"/>
        </w:rPr>
        <w:t xml:space="preserve"> using </w:t>
      </w:r>
      <w:r w:rsidR="009C0E9D" w:rsidRPr="00DE252B">
        <w:rPr>
          <w:rFonts w:ascii="Calibri" w:hAnsi="Calibri" w:cs="Calibri"/>
          <w:sz w:val="24"/>
          <w:szCs w:val="24"/>
          <w:lang w:val="en-GB"/>
        </w:rPr>
        <w:t>trans</w:t>
      </w:r>
      <w:r w:rsidR="009C0E9D">
        <w:rPr>
          <w:rFonts w:ascii="Calibri" w:hAnsi="Calibri" w:cs="Calibri"/>
          <w:sz w:val="24"/>
          <w:szCs w:val="24"/>
          <w:lang w:val="en-GB"/>
        </w:rPr>
        <w:t>ition</w:t>
      </w:r>
      <w:r w:rsidR="009C0E9D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B061D5" w:rsidRPr="00DE252B">
        <w:rPr>
          <w:rFonts w:ascii="Calibri" w:hAnsi="Calibri" w:cs="Calibri"/>
          <w:sz w:val="24"/>
          <w:szCs w:val="24"/>
          <w:lang w:val="en-GB"/>
        </w:rPr>
        <w:t xml:space="preserve">metal (hydro)oxides, </w:t>
      </w:r>
      <w:proofErr w:type="gramStart"/>
      <w:r w:rsidR="00B061D5" w:rsidRPr="00DE252B">
        <w:rPr>
          <w:rFonts w:ascii="Calibri" w:hAnsi="Calibri" w:cs="Calibri"/>
          <w:sz w:val="24"/>
          <w:szCs w:val="24"/>
          <w:lang w:val="en-GB"/>
        </w:rPr>
        <w:t>e.g.</w:t>
      </w:r>
      <w:proofErr w:type="gramEnd"/>
      <w:r w:rsidR="00B061D5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="00B061D5" w:rsidRPr="00DE252B">
        <w:rPr>
          <w:rFonts w:ascii="Calibri" w:hAnsi="Calibri" w:cs="Calibri"/>
          <w:sz w:val="24"/>
          <w:szCs w:val="24"/>
          <w:lang w:val="en-GB"/>
        </w:rPr>
        <w:t>Ti</w:t>
      </w:r>
      <w:proofErr w:type="spellEnd"/>
      <w:r w:rsidR="00B061D5" w:rsidRPr="00DE252B">
        <w:rPr>
          <w:rFonts w:ascii="Calibri" w:hAnsi="Calibri" w:cs="Calibri"/>
          <w:sz w:val="24"/>
          <w:szCs w:val="24"/>
          <w:lang w:val="en-GB"/>
        </w:rPr>
        <w:t>, Ce, Zn, to form Lewis-acid centres</w:t>
      </w:r>
      <w:r w:rsidR="00C4527E" w:rsidRPr="00DE252B">
        <w:rPr>
          <w:rFonts w:ascii="Calibri" w:hAnsi="Calibri" w:cs="Calibri"/>
          <w:sz w:val="24"/>
          <w:szCs w:val="24"/>
          <w:lang w:val="en-GB"/>
        </w:rPr>
        <w:t xml:space="preserve"> on the material surface</w:t>
      </w:r>
      <w:r w:rsidR="00B061D5" w:rsidRPr="00DE252B">
        <w:rPr>
          <w:rFonts w:ascii="Calibri" w:hAnsi="Calibri" w:cs="Calibri"/>
          <w:sz w:val="24"/>
          <w:szCs w:val="24"/>
          <w:lang w:val="en-GB"/>
        </w:rPr>
        <w:t xml:space="preserve"> in H</w:t>
      </w:r>
      <w:r w:rsidR="00B061D5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B061D5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B061D5" w:rsidRPr="00DE252B">
        <w:rPr>
          <w:rFonts w:ascii="Calibri" w:hAnsi="Calibri" w:cs="Calibri"/>
          <w:sz w:val="24"/>
          <w:szCs w:val="24"/>
          <w:vertAlign w:val="subscript"/>
          <w:lang w:val="en-GB"/>
        </w:rPr>
        <w:t xml:space="preserve">2 </w:t>
      </w:r>
      <w:r w:rsidR="00B061D5" w:rsidRPr="00DE252B">
        <w:rPr>
          <w:rFonts w:ascii="Calibri" w:hAnsi="Calibri" w:cs="Calibri"/>
          <w:sz w:val="24"/>
          <w:szCs w:val="24"/>
          <w:lang w:val="en-GB"/>
        </w:rPr>
        <w:t>solution during oxidation reactions</w:t>
      </w:r>
      <w:r w:rsidR="00FC0195">
        <w:rPr>
          <w:rFonts w:ascii="Calibri" w:hAnsi="Calibri" w:cs="Calibri"/>
          <w:sz w:val="24"/>
          <w:szCs w:val="24"/>
          <w:lang w:val="en-GB"/>
        </w:rPr>
        <w:t>,</w:t>
      </w:r>
      <w:r w:rsidR="00B061D5" w:rsidRPr="00DE252B">
        <w:rPr>
          <w:rFonts w:ascii="Calibri" w:hAnsi="Calibri" w:cs="Calibri"/>
          <w:sz w:val="24"/>
          <w:szCs w:val="24"/>
          <w:lang w:val="en-GB"/>
        </w:rPr>
        <w:t xml:space="preserve"> ha</w:t>
      </w:r>
      <w:r w:rsidR="008A3E14">
        <w:rPr>
          <w:rFonts w:ascii="Calibri" w:hAnsi="Calibri" w:cs="Calibri"/>
          <w:sz w:val="24"/>
          <w:szCs w:val="24"/>
          <w:lang w:val="en-GB"/>
        </w:rPr>
        <w:t>s</w:t>
      </w:r>
      <w:r w:rsidR="00B061D5" w:rsidRPr="00DE252B">
        <w:rPr>
          <w:rFonts w:ascii="Calibri" w:hAnsi="Calibri" w:cs="Calibri"/>
          <w:sz w:val="24"/>
          <w:szCs w:val="24"/>
          <w:lang w:val="en-GB"/>
        </w:rPr>
        <w:t xml:space="preserve"> been discovered </w:t>
      </w:r>
      <w:r w:rsidR="00B061D5" w:rsidRPr="00DE252B">
        <w:rPr>
          <w:rFonts w:ascii="Calibri" w:hAnsi="Calibri" w:cs="Calibri"/>
          <w:sz w:val="24"/>
          <w:szCs w:val="24"/>
          <w:lang w:val="en-GB"/>
        </w:rPr>
        <w:fldChar w:fldCharType="begin">
          <w:fldData xml:space="preserve">PEVuZE5vdGU+PENpdGU+PEF1dGhvcj5LaW08L0F1dGhvcj48WWVhcj4yMDE1PC9ZZWFyPjxSZWNO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</w:fldData>
        </w:fldChar>
      </w:r>
      <w:r w:rsidR="00AB39D9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</w:instrText>
      </w:r>
      <w:r w:rsidR="00AB39D9" w:rsidRPr="00DE252B">
        <w:rPr>
          <w:rFonts w:ascii="Calibri" w:hAnsi="Calibri" w:cs="Calibri"/>
          <w:sz w:val="24"/>
          <w:szCs w:val="24"/>
          <w:lang w:val="en-GB"/>
        </w:rPr>
        <w:fldChar w:fldCharType="begin">
          <w:fldData xml:space="preserve">PEVuZE5vdGU+PENpdGU+PEF1dGhvcj5LaW08L0F1dGhvcj48WWVhcj4yMDE1PC9ZZWFyPjxSZWNO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</w:fldData>
        </w:fldChar>
      </w:r>
      <w:r w:rsidR="00AB39D9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EN.CITE.DATA </w:instrText>
      </w:r>
      <w:r w:rsidR="00AB39D9" w:rsidRPr="00DE252B">
        <w:rPr>
          <w:rFonts w:ascii="Calibri" w:hAnsi="Calibri" w:cs="Calibri"/>
          <w:sz w:val="24"/>
          <w:szCs w:val="24"/>
          <w:lang w:val="en-GB"/>
        </w:rPr>
      </w:r>
      <w:r w:rsidR="00AB39D9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B061D5" w:rsidRPr="00DE252B">
        <w:rPr>
          <w:rFonts w:ascii="Calibri" w:hAnsi="Calibri" w:cs="Calibri"/>
          <w:sz w:val="24"/>
          <w:szCs w:val="24"/>
          <w:lang w:val="en-GB"/>
        </w:rPr>
      </w:r>
      <w:r w:rsidR="00B061D5"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AB39D9" w:rsidRPr="00DE252B">
        <w:rPr>
          <w:rFonts w:ascii="Calibri" w:hAnsi="Calibri" w:cs="Calibri"/>
          <w:noProof/>
          <w:sz w:val="24"/>
          <w:szCs w:val="24"/>
          <w:lang w:val="en-GB"/>
        </w:rPr>
        <w:t>(</w:t>
      </w:r>
      <w:r w:rsidR="00AB39D9" w:rsidRPr="00DE252B">
        <w:rPr>
          <w:rFonts w:ascii="Calibri" w:hAnsi="Calibri" w:cs="Times New Roman"/>
          <w:noProof/>
          <w:sz w:val="24"/>
          <w:szCs w:val="24"/>
          <w:lang w:val="en-GB"/>
        </w:rPr>
        <w:t>Chen</w:t>
      </w:r>
      <w:r w:rsidR="00AB39D9" w:rsidRPr="00DE252B">
        <w:rPr>
          <w:rFonts w:ascii="Calibri" w:hAnsi="Calibri" w:cs="Calibri"/>
          <w:noProof/>
          <w:sz w:val="24"/>
          <w:szCs w:val="24"/>
          <w:lang w:val="en-GB"/>
        </w:rPr>
        <w:t xml:space="preserve"> et al. </w:t>
      </w:r>
      <w:r w:rsidR="00AB39D9" w:rsidRPr="00DE252B">
        <w:rPr>
          <w:rFonts w:ascii="Calibri" w:hAnsi="Calibri" w:cs="Times New Roman"/>
          <w:noProof/>
          <w:sz w:val="24"/>
          <w:szCs w:val="24"/>
          <w:lang w:val="en-GB"/>
        </w:rPr>
        <w:t xml:space="preserve">2012, </w:t>
      </w:r>
      <w:r w:rsidR="00AB39D9" w:rsidRPr="00DE252B">
        <w:rPr>
          <w:rFonts w:ascii="Calibri" w:hAnsi="Calibri" w:cs="Calibri"/>
          <w:noProof/>
          <w:sz w:val="24"/>
          <w:szCs w:val="24"/>
          <w:lang w:val="en-GB"/>
        </w:rPr>
        <w:t>Fernandes et al. 2020, Kim et al. 2015)</w:t>
      </w:r>
      <w:r w:rsidR="00B061D5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B061D5" w:rsidRPr="00DE252B">
        <w:rPr>
          <w:rFonts w:ascii="Calibri" w:hAnsi="Calibri" w:cs="Calibri"/>
          <w:sz w:val="24"/>
          <w:szCs w:val="24"/>
          <w:lang w:val="en-GB"/>
        </w:rPr>
        <w:t>. Such Lewis acid catalysis could complex with H</w:t>
      </w:r>
      <w:r w:rsidR="00B061D5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B061D5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B061D5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B061D5" w:rsidRPr="00DE252B">
        <w:rPr>
          <w:rFonts w:ascii="Calibri" w:hAnsi="Calibri" w:cs="Calibri"/>
          <w:sz w:val="24"/>
          <w:szCs w:val="24"/>
          <w:lang w:val="en-GB"/>
        </w:rPr>
        <w:t xml:space="preserve"> and withdraw electrons from its O-O bond, thus leading to the generation of the strong oxidat</w:t>
      </w:r>
      <w:r w:rsidR="00FC0195">
        <w:rPr>
          <w:rFonts w:ascii="Calibri" w:hAnsi="Calibri" w:cs="Calibri"/>
          <w:sz w:val="24"/>
          <w:szCs w:val="24"/>
          <w:lang w:val="en-GB"/>
        </w:rPr>
        <w:t>ive</w:t>
      </w:r>
      <w:r w:rsidR="00B061D5" w:rsidRPr="00DE252B">
        <w:rPr>
          <w:rFonts w:ascii="Calibri" w:hAnsi="Calibri" w:cs="Calibri"/>
          <w:sz w:val="24"/>
          <w:szCs w:val="24"/>
          <w:lang w:val="en-GB"/>
        </w:rPr>
        <w:t xml:space="preserve"> radicals</w:t>
      </w:r>
      <w:r w:rsidR="00DE28DC" w:rsidRPr="00DE252B">
        <w:rPr>
          <w:rFonts w:ascii="Calibri" w:hAnsi="Calibri" w:cs="Calibri"/>
          <w:sz w:val="24"/>
          <w:szCs w:val="24"/>
          <w:lang w:val="en-GB"/>
        </w:rPr>
        <w:t xml:space="preserve"> (Eq. 4)</w:t>
      </w:r>
      <w:r w:rsidR="00B061D5" w:rsidRPr="00DE252B">
        <w:rPr>
          <w:rFonts w:ascii="Calibri" w:hAnsi="Calibri" w:cs="Calibri"/>
          <w:sz w:val="24"/>
          <w:szCs w:val="24"/>
          <w:lang w:val="en-GB"/>
        </w:rPr>
        <w:t xml:space="preserve">, such as </w:t>
      </w:r>
      <w:r w:rsidR="00B061D5" w:rsidRPr="00DE252B">
        <w:rPr>
          <w:rFonts w:ascii="Calibri" w:eastAsia="DengXian" w:hAnsi="Calibri" w:cs="Calibri"/>
          <w:sz w:val="24"/>
          <w:szCs w:val="24"/>
          <w:lang w:val="en-GB"/>
        </w:rPr>
        <w:t>·</w:t>
      </w:r>
      <w:r w:rsidR="00B061D5" w:rsidRPr="00DE252B">
        <w:rPr>
          <w:rFonts w:ascii="Calibri" w:hAnsi="Calibri" w:cs="Calibri"/>
          <w:sz w:val="24"/>
          <w:szCs w:val="24"/>
          <w:lang w:val="en-GB"/>
        </w:rPr>
        <w:t xml:space="preserve">OOH, </w:t>
      </w:r>
      <w:r w:rsidR="00B061D5" w:rsidRPr="00DE252B">
        <w:rPr>
          <w:rFonts w:ascii="Calibri" w:eastAsia="DengXian" w:hAnsi="Calibri" w:cs="Calibri"/>
          <w:sz w:val="24"/>
          <w:szCs w:val="24"/>
          <w:lang w:val="en-GB"/>
        </w:rPr>
        <w:t>·</w:t>
      </w:r>
      <w:r w:rsidR="00B061D5" w:rsidRPr="00DE252B">
        <w:rPr>
          <w:rFonts w:ascii="Calibri" w:hAnsi="Calibri" w:cs="Calibri"/>
          <w:sz w:val="24"/>
          <w:szCs w:val="24"/>
          <w:lang w:val="en-GB"/>
        </w:rPr>
        <w:t xml:space="preserve">OH or </w:t>
      </w:r>
      <w:r w:rsidR="00B061D5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1</w:t>
      </w:r>
      <w:r w:rsidR="00B061D5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B061D5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B061D5" w:rsidRPr="00DE252B">
        <w:rPr>
          <w:rFonts w:ascii="Calibri" w:hAnsi="Calibri" w:cs="Calibri"/>
          <w:sz w:val="24"/>
          <w:szCs w:val="24"/>
          <w:lang w:val="en-GB"/>
        </w:rPr>
        <w:t xml:space="preserve">, towards facilitating </w:t>
      </w:r>
      <w:proofErr w:type="gramStart"/>
      <w:r w:rsidR="00B061D5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B061D5" w:rsidRPr="00DE252B">
        <w:rPr>
          <w:rFonts w:ascii="Calibri" w:hAnsi="Calibri" w:cs="Calibri"/>
          <w:sz w:val="24"/>
          <w:szCs w:val="24"/>
          <w:lang w:val="en-GB"/>
        </w:rPr>
        <w:t xml:space="preserve">III) oxidation </w:t>
      </w:r>
      <w:r w:rsidR="00B061D5" w:rsidRPr="00DE252B">
        <w:rPr>
          <w:rFonts w:ascii="Calibri" w:hAnsi="Calibri" w:cs="Calibri"/>
          <w:sz w:val="24"/>
          <w:szCs w:val="24"/>
          <w:lang w:val="en-GB"/>
        </w:rPr>
        <w:fldChar w:fldCharType="begin">
          <w:fldData xml:space="preserve">PEVuZE5vdGU+PENpdGU+PEF1dGhvcj5Db3JtYTwvQXV0aG9yPjxZZWFyPjIwMDI8L1llYXI+PFJl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</w:fldData>
        </w:fldChar>
      </w:r>
      <w:r w:rsidR="00423DB4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</w:instrText>
      </w:r>
      <w:r w:rsidR="00423DB4" w:rsidRPr="00DE252B">
        <w:rPr>
          <w:rFonts w:ascii="Calibri" w:hAnsi="Calibri" w:cs="Calibri"/>
          <w:sz w:val="24"/>
          <w:szCs w:val="24"/>
          <w:lang w:val="en-GB"/>
        </w:rPr>
        <w:fldChar w:fldCharType="begin">
          <w:fldData xml:space="preserve">PEVuZE5vdGU+PENpdGU+PEF1dGhvcj5Db3JtYTwvQXV0aG9yPjxZZWFyPjIwMDI8L1llYXI+PFJl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</w:fldData>
        </w:fldChar>
      </w:r>
      <w:r w:rsidR="00423DB4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EN.CITE.DATA </w:instrText>
      </w:r>
      <w:r w:rsidR="00423DB4" w:rsidRPr="00DE252B">
        <w:rPr>
          <w:rFonts w:ascii="Calibri" w:hAnsi="Calibri" w:cs="Calibri"/>
          <w:sz w:val="24"/>
          <w:szCs w:val="24"/>
          <w:lang w:val="en-GB"/>
        </w:rPr>
      </w:r>
      <w:r w:rsidR="00423DB4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B061D5" w:rsidRPr="00DE252B">
        <w:rPr>
          <w:rFonts w:ascii="Calibri" w:hAnsi="Calibri" w:cs="Calibri"/>
          <w:sz w:val="24"/>
          <w:szCs w:val="24"/>
          <w:lang w:val="en-GB"/>
        </w:rPr>
      </w:r>
      <w:r w:rsidR="00B061D5"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423DB4" w:rsidRPr="00DE252B">
        <w:rPr>
          <w:rFonts w:ascii="Calibri" w:hAnsi="Calibri" w:cs="Calibri"/>
          <w:noProof/>
          <w:sz w:val="24"/>
          <w:szCs w:val="24"/>
          <w:lang w:val="en-GB"/>
        </w:rPr>
        <w:t>(Corma and Garcı´a 2002, Wang et al. 2018)</w:t>
      </w:r>
      <w:r w:rsidR="00B061D5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B061D5" w:rsidRPr="00DE252B">
        <w:rPr>
          <w:rFonts w:ascii="Calibri" w:hAnsi="Calibri" w:cs="Calibri"/>
          <w:sz w:val="24"/>
          <w:szCs w:val="24"/>
          <w:lang w:val="en-GB"/>
        </w:rPr>
        <w:t xml:space="preserve">. </w:t>
      </w:r>
      <w:r w:rsidR="00962902" w:rsidRPr="00DE252B">
        <w:rPr>
          <w:rFonts w:ascii="Calibri" w:hAnsi="Calibri" w:cs="Calibri"/>
          <w:sz w:val="24"/>
          <w:szCs w:val="24"/>
          <w:lang w:val="en-GB"/>
        </w:rPr>
        <w:t xml:space="preserve">Nevertheless, </w:t>
      </w:r>
      <w:r w:rsidR="008A3E14">
        <w:rPr>
          <w:rFonts w:ascii="Calibri" w:hAnsi="Calibri" w:cs="Calibri"/>
          <w:sz w:val="24"/>
          <w:szCs w:val="24"/>
          <w:lang w:val="en-GB"/>
        </w:rPr>
        <w:t>simply</w:t>
      </w:r>
      <w:r w:rsidR="00962902" w:rsidRPr="00DE252B">
        <w:rPr>
          <w:rFonts w:ascii="Calibri" w:hAnsi="Calibri" w:cs="Calibri"/>
          <w:sz w:val="24"/>
          <w:szCs w:val="24"/>
          <w:lang w:val="en-GB"/>
        </w:rPr>
        <w:t xml:space="preserve"> oxidising</w:t>
      </w:r>
      <w:r w:rsidR="00642E02" w:rsidRPr="00DE252B">
        <w:rPr>
          <w:rFonts w:ascii="Calibri" w:hAnsi="Calibri" w:cs="Calibri"/>
          <w:sz w:val="24"/>
          <w:szCs w:val="24"/>
          <w:lang w:val="en-GB"/>
        </w:rPr>
        <w:t xml:space="preserve"> As(III)</w:t>
      </w:r>
      <w:r w:rsidR="00962902" w:rsidRPr="00DE252B">
        <w:rPr>
          <w:rFonts w:ascii="Calibri" w:hAnsi="Calibri" w:cs="Calibri"/>
          <w:sz w:val="24"/>
          <w:szCs w:val="24"/>
          <w:lang w:val="en-GB"/>
        </w:rPr>
        <w:t xml:space="preserve">  </w:t>
      </w:r>
      <w:r w:rsidR="00976928">
        <w:rPr>
          <w:rFonts w:ascii="Calibri" w:hAnsi="Calibri" w:cs="Calibri"/>
          <w:sz w:val="24"/>
          <w:szCs w:val="24"/>
          <w:lang w:val="en-GB"/>
        </w:rPr>
        <w:t xml:space="preserve">only </w:t>
      </w:r>
      <w:r w:rsidR="00962902" w:rsidRPr="00DE252B">
        <w:rPr>
          <w:rFonts w:ascii="Calibri" w:hAnsi="Calibri" w:cs="Calibri"/>
          <w:sz w:val="24"/>
          <w:szCs w:val="24"/>
          <w:lang w:val="en-GB"/>
        </w:rPr>
        <w:t>decrease</w:t>
      </w:r>
      <w:r w:rsidR="008A3E14">
        <w:rPr>
          <w:rFonts w:ascii="Calibri" w:hAnsi="Calibri" w:cs="Calibri"/>
          <w:sz w:val="24"/>
          <w:szCs w:val="24"/>
          <w:lang w:val="en-GB"/>
        </w:rPr>
        <w:t>s</w:t>
      </w:r>
      <w:r w:rsidR="00962902" w:rsidRPr="00DE252B">
        <w:rPr>
          <w:rFonts w:ascii="Calibri" w:hAnsi="Calibri" w:cs="Calibri"/>
          <w:sz w:val="24"/>
          <w:szCs w:val="24"/>
          <w:lang w:val="en-GB"/>
        </w:rPr>
        <w:t xml:space="preserve"> the toxicity of </w:t>
      </w:r>
      <w:r w:rsidR="00E82C1F" w:rsidRPr="00DE252B">
        <w:rPr>
          <w:rFonts w:ascii="Calibri" w:hAnsi="Calibri" w:cs="Calibri"/>
          <w:sz w:val="24"/>
          <w:szCs w:val="24"/>
          <w:lang w:val="en-GB"/>
        </w:rPr>
        <w:t xml:space="preserve">the As contaminated water, </w:t>
      </w:r>
      <w:r w:rsidR="008A3E14">
        <w:rPr>
          <w:rFonts w:ascii="Calibri" w:hAnsi="Calibri" w:cs="Calibri"/>
          <w:sz w:val="24"/>
          <w:szCs w:val="24"/>
          <w:lang w:val="en-GB"/>
        </w:rPr>
        <w:t>and subsequent</w:t>
      </w:r>
      <w:r w:rsidR="00962902" w:rsidRPr="00DE252B">
        <w:rPr>
          <w:rFonts w:ascii="Calibri" w:hAnsi="Calibri" w:cs="Calibri"/>
          <w:sz w:val="24"/>
          <w:szCs w:val="24"/>
          <w:lang w:val="en-GB"/>
        </w:rPr>
        <w:t xml:space="preserve"> removal  through adsorption, coagulation, or ion exchange</w:t>
      </w:r>
      <w:r w:rsidR="008A3E14">
        <w:rPr>
          <w:rFonts w:ascii="Calibri" w:hAnsi="Calibri" w:cs="Calibri"/>
          <w:sz w:val="24"/>
          <w:szCs w:val="24"/>
          <w:lang w:val="en-GB"/>
        </w:rPr>
        <w:t xml:space="preserve"> is needed to remove the environmental </w:t>
      </w:r>
      <w:r w:rsidR="008A3E14">
        <w:rPr>
          <w:rFonts w:ascii="Calibri" w:hAnsi="Calibri" w:cs="Calibri"/>
          <w:sz w:val="24"/>
          <w:szCs w:val="24"/>
          <w:lang w:val="en-GB"/>
        </w:rPr>
        <w:lastRenderedPageBreak/>
        <w:t>risk</w:t>
      </w:r>
      <w:r w:rsidR="00423DB4" w:rsidRPr="00DE252B">
        <w:rPr>
          <w:rFonts w:ascii="Calibri" w:hAnsi="Calibri" w:cs="Calibri"/>
          <w:sz w:val="24"/>
          <w:szCs w:val="24"/>
          <w:lang w:val="en-GB"/>
        </w:rPr>
        <w:fldChar w:fldCharType="begin"/>
      </w:r>
      <w:r w:rsidR="005123FD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&lt;EndNote&gt;&lt;Cite&gt;&lt;Author&gt;Manning&lt;/Author&gt;&lt;Year&gt;2002&lt;/Year&gt;&lt;RecNum&gt;2754&lt;/RecNum&gt;&lt;DisplayText&gt;(Manning et al. 2002, Nicomel et al. 2016)&lt;/DisplayText&gt;&lt;record&gt;&lt;rec-number&gt;2754&lt;/rec-number&gt;&lt;foreign-keys&gt;&lt;key app="EN" db-id="5v92wfx2l5dvt5esteppdvvlw0f9pxxs2a09" timestamp="1606216159"&gt;2754&lt;/key&gt;&lt;/foreign-keys&gt;&lt;ref-type name="Journal Article"&gt;17&lt;/ref-type&gt;&lt;contributors&gt;&lt;authors&gt;&lt;author&gt;Manning,</w:instrText>
      </w:r>
      <w:r w:rsidR="005123FD" w:rsidRPr="00E3605E">
        <w:rPr>
          <w:rFonts w:ascii="Calibri" w:hAnsi="Calibri" w:cs="Calibri"/>
          <w:sz w:val="24"/>
          <w:szCs w:val="24"/>
          <w:lang w:val="fr-FR"/>
        </w:rPr>
        <w:instrText xml:space="preserve"> Bruce A&lt;/author&gt;&lt;author&gt;Fendorf, Scott E&lt;/author&gt;&lt;author&gt;Bostick, Benjamin&lt;/author&gt;&lt;author&gt;Suarez, Donald L&lt;/author&gt;&lt;/authors&gt;&lt;/contributors&gt;&lt;titles&gt;&lt;title&gt;Arsenic (III) oxidation and arsenic (V) adsorption reactions on synthetic birnessite&lt;/title&gt;&lt;secondary-title&gt;Environmental Science &amp;amp; Technology&lt;/secondary-title&gt;&lt;/titles&gt;&lt;periodical&gt;&lt;full-title&gt;Environmental science &amp;amp; technology&lt;/full-title&gt;&lt;/periodical&gt;&lt;pages&gt;976-981&lt;/pages&gt;&lt;volume&gt;36&lt;/volume&gt;&lt;number&gt;5&lt;/number&gt;&lt;dates&gt;&lt;year&gt;2002&lt;/year&gt;&lt;/dates&gt;&lt;isbn&gt;0013-936X&lt;/isbn&gt;&lt;urls&gt;&lt;/urls&gt;&lt;/record&gt;&lt;/Cite&gt;&lt;Cite&gt;&lt;Author&gt;Nicomel&lt;/Author&gt;&lt;Year&gt;2016&lt;/Year&gt;&lt;RecNum&gt;2756&lt;/RecNum&gt;&lt;record&gt;&lt;rec-number&gt;2756&lt;/rec-number&gt;&lt;foreign-keys&gt;&lt;key app="EN" db-id="5v92wfx2l5dvt5esteppdvvlw0f9pxxs2a09" timestamp="1606216430"&gt;2756&lt;/key&gt;&lt;/foreign-keys&gt;&lt;ref-type name="Journal Article"&gt;17&lt;/ref-type&gt;&lt;contributors&gt;&lt;authors&gt;&lt;author&gt;Nicomel, Nina Ricci&lt;/author&gt;&lt;author&gt;Leus, Karen&lt;/author&gt;&lt;author&gt;Folens, Karel&lt;/author&gt;&lt;author&gt;Van Der Voort, Pascal&lt;/author&gt;&lt;author&gt;Du Laing, Gijs&lt;/author&gt;&lt;/authors&gt;&lt;/contributors&gt;&lt;titles&gt;&lt;title&gt;Technologies for arsenic removal from water: current status and future perspectives&lt;/title&gt;&lt;secondary-title&gt;International journal of environmental research and public health&lt;/secondary-title&gt;&lt;/titles&gt;&lt;periodical&gt;&lt;full-title&gt;International journal of environmental research and public health&lt;/full-title&gt;&lt;/periodical&gt;&lt;pages&gt;62&lt;/pages&gt;&lt;volume&gt;13&lt;/volume&gt;&lt;number&gt;1&lt;/number&gt;&lt;dates&gt;&lt;year&gt;2016&lt;/year&gt;&lt;/dates&gt;&lt;urls&gt;&lt;/urls&gt;&lt;/record&gt;&lt;/Cite&gt;&lt;/EndNote&gt;</w:instrText>
      </w:r>
      <w:r w:rsidR="00423DB4"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5123FD" w:rsidRPr="00E3605E">
        <w:rPr>
          <w:rFonts w:ascii="Calibri" w:hAnsi="Calibri" w:cs="Calibri"/>
          <w:noProof/>
          <w:sz w:val="24"/>
          <w:szCs w:val="24"/>
          <w:lang w:val="fr-FR"/>
        </w:rPr>
        <w:t>(Manning et al. 2002, Nicomel et al. 2016)</w:t>
      </w:r>
      <w:r w:rsidR="00423DB4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642E02" w:rsidRPr="00E3605E">
        <w:rPr>
          <w:rFonts w:ascii="Calibri" w:hAnsi="Calibri" w:cs="Calibri"/>
          <w:sz w:val="24"/>
          <w:szCs w:val="24"/>
          <w:lang w:val="fr-FR"/>
        </w:rPr>
        <w:t>.</w:t>
      </w:r>
    </w:p>
    <w:p w14:paraId="2E3C5E03" w14:textId="77777777" w:rsidR="00DE28DC" w:rsidRPr="00E3605E" w:rsidRDefault="00B15AB9" w:rsidP="00DE28DC">
      <w:pPr>
        <w:autoSpaceDE w:val="0"/>
        <w:autoSpaceDN w:val="0"/>
        <w:adjustRightInd w:val="0"/>
        <w:spacing w:line="276" w:lineRule="auto"/>
        <w:ind w:firstLine="567"/>
        <w:jc w:val="right"/>
        <w:rPr>
          <w:rFonts w:ascii="Calibri" w:eastAsia="DengXian" w:hAnsi="Calibri" w:cs="Calibri"/>
          <w:sz w:val="24"/>
          <w:szCs w:val="24"/>
          <w:lang w:val="fr-FR"/>
        </w:rPr>
      </w:pPr>
      <m:oMath>
        <m:sSub>
          <m:sSubPr>
            <m:ctrlPr>
              <w:rPr>
                <w:rFonts w:ascii="Cambria Math" w:eastAsia="DengXian" w:hAnsi="Cambria Math" w:cs="Calibri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Fonts w:ascii="Cambria Math" w:eastAsia="DengXian" w:hAnsi="Cambria Math" w:cs="Calibri"/>
                <w:sz w:val="24"/>
                <w:szCs w:val="24"/>
                <w:lang w:val="en-GB"/>
              </w:rPr>
              <m:t>H</m:t>
            </m:r>
          </m:e>
          <m:sub>
            <m:r>
              <w:rPr>
                <w:rFonts w:ascii="Cambria Math" w:eastAsia="DengXian" w:hAnsi="Cambria Math" w:cs="Calibri"/>
                <w:sz w:val="24"/>
                <w:szCs w:val="24"/>
                <w:lang w:val="fr-FR"/>
              </w:rPr>
              <m:t>2</m:t>
            </m:r>
          </m:sub>
        </m:sSub>
        <m:r>
          <w:rPr>
            <w:rFonts w:ascii="Cambria Math" w:eastAsia="DengXian" w:hAnsi="Cambria Math" w:cs="Calibri"/>
            <w:sz w:val="24"/>
            <w:szCs w:val="24"/>
            <w:lang w:val="en-GB"/>
          </w:rPr>
          <m:t>As</m:t>
        </m:r>
        <m:sSubSup>
          <m:sSubSupPr>
            <m:ctrlPr>
              <w:rPr>
                <w:rFonts w:ascii="Cambria Math" w:eastAsia="DengXian" w:hAnsi="Cambria Math" w:cs="Calibri"/>
                <w:i/>
                <w:sz w:val="24"/>
                <w:szCs w:val="24"/>
                <w:lang w:val="en-GB"/>
              </w:rPr>
            </m:ctrlPr>
          </m:sSubSupPr>
          <m:e>
            <m:r>
              <w:rPr>
                <w:rFonts w:ascii="Cambria Math" w:eastAsia="DengXian" w:hAnsi="Cambria Math" w:cs="Calibri"/>
                <w:sz w:val="24"/>
                <w:szCs w:val="24"/>
                <w:lang w:val="en-GB"/>
              </w:rPr>
              <m:t>O</m:t>
            </m:r>
          </m:e>
          <m:sub>
            <m:r>
              <w:rPr>
                <w:rFonts w:ascii="Cambria Math" w:eastAsia="DengXian" w:hAnsi="Cambria Math" w:cs="Calibri"/>
                <w:sz w:val="24"/>
                <w:szCs w:val="24"/>
                <w:lang w:val="fr-FR"/>
              </w:rPr>
              <m:t>3</m:t>
            </m:r>
          </m:sub>
          <m:sup>
            <m:r>
              <w:rPr>
                <w:rFonts w:ascii="Cambria Math" w:eastAsia="DengXian" w:hAnsi="Cambria Math" w:cs="Calibri"/>
                <w:sz w:val="24"/>
                <w:szCs w:val="24"/>
                <w:lang w:val="fr-FR"/>
              </w:rPr>
              <m:t>-</m:t>
            </m:r>
          </m:sup>
        </m:sSubSup>
        <m:r>
          <w:rPr>
            <w:rFonts w:ascii="Cambria Math" w:eastAsia="DengXian" w:hAnsi="Cambria Math" w:cs="Calibri"/>
            <w:sz w:val="24"/>
            <w:szCs w:val="24"/>
            <w:lang w:val="fr-FR"/>
          </w:rPr>
          <m:t>+</m:t>
        </m:r>
        <m:sSub>
          <m:sSubPr>
            <m:ctrlPr>
              <w:rPr>
                <w:rFonts w:ascii="Cambria Math" w:eastAsia="DengXian" w:hAnsi="Cambria Math" w:cs="Calibri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Fonts w:ascii="Cambria Math" w:eastAsia="DengXian" w:hAnsi="Cambria Math" w:cs="Calibri"/>
                <w:sz w:val="24"/>
                <w:szCs w:val="24"/>
                <w:lang w:val="en-GB"/>
              </w:rPr>
              <m:t>H</m:t>
            </m:r>
          </m:e>
          <m:sub>
            <m:r>
              <w:rPr>
                <w:rFonts w:ascii="Cambria Math" w:eastAsia="DengXian" w:hAnsi="Cambria Math" w:cs="Calibri"/>
                <w:sz w:val="24"/>
                <w:szCs w:val="24"/>
                <w:lang w:val="fr-FR"/>
              </w:rPr>
              <m:t>2</m:t>
            </m:r>
          </m:sub>
        </m:sSub>
        <m:sSub>
          <m:sSubPr>
            <m:ctrlPr>
              <w:rPr>
                <w:rFonts w:ascii="Cambria Math" w:eastAsia="DengXian" w:hAnsi="Cambria Math" w:cs="Calibri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Fonts w:ascii="Cambria Math" w:eastAsia="DengXian" w:hAnsi="Cambria Math" w:cs="Calibri"/>
                <w:sz w:val="24"/>
                <w:szCs w:val="24"/>
                <w:lang w:val="en-GB"/>
              </w:rPr>
              <m:t>O</m:t>
            </m:r>
          </m:e>
          <m:sub>
            <m:r>
              <w:rPr>
                <w:rFonts w:ascii="Cambria Math" w:eastAsia="DengXian" w:hAnsi="Cambria Math" w:cs="Calibri"/>
                <w:sz w:val="24"/>
                <w:szCs w:val="24"/>
                <w:lang w:val="fr-FR"/>
              </w:rPr>
              <m:t>2</m:t>
            </m:r>
          </m:sub>
        </m:sSub>
        <m:r>
          <w:rPr>
            <w:rFonts w:ascii="Cambria Math" w:eastAsia="DengXian" w:hAnsi="Cambria Math" w:cs="Calibri"/>
            <w:sz w:val="24"/>
            <w:szCs w:val="24"/>
            <w:lang w:val="fr-FR"/>
          </w:rPr>
          <m:t>→</m:t>
        </m:r>
        <m:r>
          <w:rPr>
            <w:rFonts w:ascii="Cambria Math" w:eastAsia="DengXian" w:hAnsi="Cambria Math" w:cs="Calibri"/>
            <w:sz w:val="24"/>
            <w:szCs w:val="24"/>
            <w:lang w:val="en-GB"/>
          </w:rPr>
          <m:t>HAs</m:t>
        </m:r>
        <m:sSubSup>
          <m:sSubSupPr>
            <m:ctrlPr>
              <w:rPr>
                <w:rFonts w:ascii="Cambria Math" w:eastAsia="DengXian" w:hAnsi="Cambria Math" w:cs="Calibri"/>
                <w:i/>
                <w:sz w:val="24"/>
                <w:szCs w:val="24"/>
                <w:lang w:val="en-GB"/>
              </w:rPr>
            </m:ctrlPr>
          </m:sSubSupPr>
          <m:e>
            <m:r>
              <w:rPr>
                <w:rFonts w:ascii="Cambria Math" w:eastAsia="DengXian" w:hAnsi="Cambria Math" w:cs="Calibri"/>
                <w:sz w:val="24"/>
                <w:szCs w:val="24"/>
                <w:lang w:val="en-GB"/>
              </w:rPr>
              <m:t>O</m:t>
            </m:r>
          </m:e>
          <m:sub>
            <m:r>
              <w:rPr>
                <w:rFonts w:ascii="Cambria Math" w:eastAsia="DengXian" w:hAnsi="Cambria Math" w:cs="Calibri"/>
                <w:sz w:val="24"/>
                <w:szCs w:val="24"/>
                <w:lang w:val="fr-FR"/>
              </w:rPr>
              <m:t>4</m:t>
            </m:r>
          </m:sub>
          <m:sup>
            <m:r>
              <w:rPr>
                <w:rFonts w:ascii="Cambria Math" w:eastAsia="DengXian" w:hAnsi="Cambria Math" w:cs="Calibri"/>
                <w:sz w:val="24"/>
                <w:szCs w:val="24"/>
                <w:lang w:val="fr-FR"/>
              </w:rPr>
              <m:t>2-</m:t>
            </m:r>
          </m:sup>
        </m:sSubSup>
        <m:r>
          <w:rPr>
            <w:rFonts w:ascii="Cambria Math" w:eastAsia="DengXian" w:hAnsi="Cambria Math" w:cs="Calibri"/>
            <w:sz w:val="24"/>
            <w:szCs w:val="24"/>
            <w:lang w:val="fr-FR"/>
          </w:rPr>
          <m:t>+</m:t>
        </m:r>
        <m:sSup>
          <m:sSupPr>
            <m:ctrlPr>
              <w:rPr>
                <w:rFonts w:ascii="Cambria Math" w:eastAsia="DengXian" w:hAnsi="Cambria Math" w:cs="Calibri"/>
                <w:i/>
                <w:sz w:val="24"/>
                <w:szCs w:val="24"/>
                <w:lang w:val="en-GB"/>
              </w:rPr>
            </m:ctrlPr>
          </m:sSupPr>
          <m:e>
            <m:r>
              <w:rPr>
                <w:rFonts w:ascii="Cambria Math" w:eastAsia="DengXian" w:hAnsi="Cambria Math" w:cs="Calibri"/>
                <w:sz w:val="24"/>
                <w:szCs w:val="24"/>
                <w:lang w:val="en-GB"/>
              </w:rPr>
              <m:t>H</m:t>
            </m:r>
          </m:e>
          <m:sup>
            <m:r>
              <w:rPr>
                <w:rFonts w:ascii="Cambria Math" w:eastAsia="DengXian" w:hAnsi="Cambria Math" w:cs="Calibri"/>
                <w:sz w:val="24"/>
                <w:szCs w:val="24"/>
                <w:lang w:val="fr-FR"/>
              </w:rPr>
              <m:t>+</m:t>
            </m:r>
          </m:sup>
        </m:sSup>
        <m:r>
          <w:rPr>
            <w:rFonts w:ascii="Cambria Math" w:eastAsia="DengXian" w:hAnsi="Cambria Math" w:cs="Calibri"/>
            <w:sz w:val="24"/>
            <w:szCs w:val="24"/>
            <w:lang w:val="fr-FR"/>
          </w:rPr>
          <m:t>+</m:t>
        </m:r>
        <m:sSub>
          <m:sSubPr>
            <m:ctrlPr>
              <w:rPr>
                <w:rFonts w:ascii="Cambria Math" w:eastAsia="DengXian" w:hAnsi="Cambria Math" w:cs="Calibri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Fonts w:ascii="Cambria Math" w:eastAsia="DengXian" w:hAnsi="Cambria Math" w:cs="Calibri"/>
                <w:sz w:val="24"/>
                <w:szCs w:val="24"/>
                <w:lang w:val="en-GB"/>
              </w:rPr>
              <m:t>H</m:t>
            </m:r>
          </m:e>
          <m:sub>
            <m:r>
              <w:rPr>
                <w:rFonts w:ascii="Cambria Math" w:eastAsia="DengXian" w:hAnsi="Cambria Math" w:cs="Calibri"/>
                <w:sz w:val="24"/>
                <w:szCs w:val="24"/>
                <w:lang w:val="fr-FR"/>
              </w:rPr>
              <m:t>2</m:t>
            </m:r>
          </m:sub>
        </m:sSub>
        <m:r>
          <w:rPr>
            <w:rFonts w:ascii="Cambria Math" w:eastAsia="DengXian" w:hAnsi="Cambria Math" w:cs="Calibri"/>
            <w:sz w:val="24"/>
            <w:szCs w:val="24"/>
            <w:lang w:val="en-GB"/>
          </w:rPr>
          <m:t>O</m:t>
        </m:r>
      </m:oMath>
      <w:r w:rsidR="00DE28DC" w:rsidRPr="00E3605E">
        <w:rPr>
          <w:rFonts w:ascii="Calibri" w:eastAsia="DengXian" w:hAnsi="Calibri" w:cs="Calibri"/>
          <w:sz w:val="24"/>
          <w:szCs w:val="24"/>
          <w:lang w:val="fr-FR"/>
        </w:rPr>
        <w:t xml:space="preserve">                </w:t>
      </w:r>
      <w:r w:rsidR="00DE28DC" w:rsidRPr="00E3605E">
        <w:rPr>
          <w:rFonts w:ascii="Calibri" w:eastAsia="DengXian" w:hAnsi="Calibri" w:cs="Calibri"/>
          <w:sz w:val="24"/>
          <w:szCs w:val="24"/>
          <w:lang w:val="fr-FR"/>
        </w:rPr>
        <w:tab/>
        <w:t>(1)</w:t>
      </w:r>
    </w:p>
    <w:p w14:paraId="5CEF7028" w14:textId="33FAC90B" w:rsidR="00DE28DC" w:rsidRPr="00E3605E" w:rsidRDefault="00DE28DC" w:rsidP="00DE28DC">
      <w:pPr>
        <w:autoSpaceDE w:val="0"/>
        <w:autoSpaceDN w:val="0"/>
        <w:adjustRightInd w:val="0"/>
        <w:spacing w:line="276" w:lineRule="auto"/>
        <w:ind w:firstLine="567"/>
        <w:jc w:val="right"/>
        <w:rPr>
          <w:rFonts w:ascii="Calibri" w:eastAsia="DengXian" w:hAnsi="Calibri" w:cs="Calibri"/>
          <w:sz w:val="24"/>
          <w:szCs w:val="24"/>
          <w:lang w:val="fr-FR"/>
        </w:rPr>
      </w:pPr>
      <m:oMath>
        <m:r>
          <w:rPr>
            <w:rFonts w:ascii="Cambria Math" w:hAnsi="Cambria Math" w:cs="Calibri"/>
            <w:sz w:val="24"/>
            <w:szCs w:val="24"/>
            <w:lang w:val="fr-FR"/>
          </w:rPr>
          <m:t>≡</m:t>
        </m:r>
        <m:r>
          <w:rPr>
            <w:rFonts w:ascii="Cambria Math" w:hAnsi="Cambria Math" w:cs="Calibri"/>
            <w:sz w:val="24"/>
            <w:szCs w:val="24"/>
            <w:lang w:val="en-GB"/>
          </w:rPr>
          <m:t>Fe</m:t>
        </m:r>
        <m:d>
          <m:dPr>
            <m:ctrlPr>
              <w:rPr>
                <w:rFonts w:ascii="Cambria Math" w:hAnsi="Cambria Math" w:cs="Calibri"/>
                <w:i/>
                <w:sz w:val="24"/>
                <w:szCs w:val="24"/>
                <w:lang w:val="en-GB"/>
              </w:rPr>
            </m:ctrlPr>
          </m:dPr>
          <m:e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II</m:t>
            </m:r>
          </m:e>
        </m:d>
        <m:r>
          <w:rPr>
            <w:rFonts w:ascii="Cambria Math" w:hAnsi="Cambria Math" w:cs="Calibri"/>
            <w:sz w:val="24"/>
            <w:szCs w:val="24"/>
            <w:lang w:val="fr-FR"/>
          </w:rPr>
          <m:t>+</m:t>
        </m:r>
        <m:sSub>
          <m:sSubPr>
            <m:ctrlPr>
              <w:rPr>
                <w:rFonts w:ascii="Cambria Math" w:hAnsi="Cambria Math" w:cs="Calibri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H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fr-FR"/>
              </w:rPr>
              <m:t>2</m:t>
            </m:r>
          </m:sub>
        </m:sSub>
        <m:sSub>
          <m:sSubPr>
            <m:ctrlPr>
              <w:rPr>
                <w:rFonts w:ascii="Cambria Math" w:hAnsi="Cambria Math" w:cs="Calibri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O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fr-FR"/>
              </w:rPr>
              <m:t>2</m:t>
            </m:r>
          </m:sub>
        </m:sSub>
        <m:r>
          <w:rPr>
            <w:rFonts w:ascii="Cambria Math" w:hAnsi="Cambria Math" w:cs="Calibri"/>
            <w:sz w:val="24"/>
            <w:szCs w:val="24"/>
            <w:lang w:val="fr-FR"/>
          </w:rPr>
          <m:t>→≡</m:t>
        </m:r>
        <m:r>
          <w:rPr>
            <w:rFonts w:ascii="Cambria Math" w:hAnsi="Cambria Math" w:cs="Calibri"/>
            <w:sz w:val="24"/>
            <w:szCs w:val="24"/>
            <w:lang w:val="en-GB"/>
          </w:rPr>
          <m:t>Fe</m:t>
        </m:r>
        <m:d>
          <m:dPr>
            <m:ctrlPr>
              <w:rPr>
                <w:rFonts w:ascii="Cambria Math" w:hAnsi="Cambria Math" w:cs="Calibri"/>
                <w:i/>
                <w:sz w:val="24"/>
                <w:szCs w:val="24"/>
                <w:lang w:val="en-GB"/>
              </w:rPr>
            </m:ctrlPr>
          </m:dPr>
          <m:e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III</m:t>
            </m:r>
          </m:e>
        </m:d>
        <m:r>
          <w:rPr>
            <w:rFonts w:ascii="Cambria Math" w:hAnsi="Cambria Math" w:cs="Calibri"/>
            <w:sz w:val="24"/>
            <w:szCs w:val="24"/>
            <w:lang w:val="fr-FR"/>
          </w:rPr>
          <m:t>+</m:t>
        </m:r>
        <m:r>
          <w:rPr>
            <w:rFonts w:ascii="Cambria Math" w:hAnsi="Cambria Math" w:cs="Calibri"/>
            <w:color w:val="000000" w:themeColor="text1"/>
            <w:sz w:val="24"/>
            <w:szCs w:val="24"/>
            <w:lang w:val="fr-FR"/>
          </w:rPr>
          <m:t>∙</m:t>
        </m:r>
        <m:r>
          <w:rPr>
            <w:rFonts w:ascii="Cambria Math" w:hAnsi="Cambria Math" w:cs="Calibri"/>
            <w:color w:val="000000" w:themeColor="text1"/>
            <w:sz w:val="24"/>
            <w:szCs w:val="24"/>
            <w:lang w:val="en-GB"/>
          </w:rPr>
          <m:t>OH</m:t>
        </m:r>
        <m:r>
          <w:rPr>
            <w:rFonts w:ascii="Cambria Math" w:hAnsi="Cambria Math" w:cs="Calibri"/>
            <w:color w:val="000000" w:themeColor="text1"/>
            <w:sz w:val="24"/>
            <w:szCs w:val="24"/>
            <w:lang w:val="fr-FR"/>
          </w:rPr>
          <m:t>+</m:t>
        </m:r>
        <m:r>
          <w:rPr>
            <w:rFonts w:ascii="Cambria Math" w:hAnsi="Cambria Math" w:cs="Calibri"/>
            <w:sz w:val="24"/>
            <w:szCs w:val="24"/>
            <w:lang w:val="en-GB"/>
          </w:rPr>
          <m:t>O</m:t>
        </m:r>
        <m:sSup>
          <m:sSupPr>
            <m:ctrlPr>
              <w:rPr>
                <w:rFonts w:ascii="Cambria Math" w:hAnsi="Cambria Math" w:cs="Calibri"/>
                <w:i/>
                <w:sz w:val="24"/>
                <w:szCs w:val="24"/>
                <w:lang w:val="en-GB"/>
              </w:rPr>
            </m:ctrlPr>
          </m:sSupPr>
          <m:e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H</m:t>
            </m:r>
          </m:e>
          <m:sup>
            <m:r>
              <w:rPr>
                <w:rFonts w:ascii="Cambria Math" w:hAnsi="Cambria Math" w:cs="Calibri"/>
                <w:sz w:val="24"/>
                <w:szCs w:val="24"/>
                <w:lang w:val="fr-FR"/>
              </w:rPr>
              <m:t>-</m:t>
            </m:r>
          </m:sup>
        </m:sSup>
        <m:r>
          <w:rPr>
            <w:rFonts w:ascii="Cambria Math" w:hAnsi="Cambria Math" w:cs="Calibri"/>
            <w:sz w:val="24"/>
            <w:szCs w:val="24"/>
            <w:lang w:val="fr-FR"/>
          </w:rPr>
          <m:t xml:space="preserve"> </m:t>
        </m:r>
      </m:oMath>
      <w:r w:rsidRPr="00E3605E">
        <w:rPr>
          <w:rFonts w:ascii="Calibri" w:hAnsi="Calibri" w:cs="Calibri"/>
          <w:sz w:val="24"/>
          <w:szCs w:val="24"/>
          <w:lang w:val="fr-FR"/>
        </w:rPr>
        <w:t xml:space="preserve"> </w:t>
      </w:r>
      <w:r w:rsidRPr="00E3605E">
        <w:rPr>
          <w:rFonts w:ascii="Calibri" w:hAnsi="Calibri" w:cs="Calibri"/>
          <w:sz w:val="24"/>
          <w:szCs w:val="24"/>
          <w:lang w:val="fr-FR"/>
        </w:rPr>
        <w:tab/>
        <w:t xml:space="preserve">            (2)</w:t>
      </w:r>
    </w:p>
    <w:p w14:paraId="4A87D3E2" w14:textId="4ADDCBF2" w:rsidR="00DE28DC" w:rsidRPr="00E3605E" w:rsidRDefault="00DE28DC" w:rsidP="00DE28DC">
      <w:pPr>
        <w:autoSpaceDE w:val="0"/>
        <w:autoSpaceDN w:val="0"/>
        <w:adjustRightInd w:val="0"/>
        <w:spacing w:line="276" w:lineRule="auto"/>
        <w:ind w:firstLine="567"/>
        <w:jc w:val="right"/>
        <w:rPr>
          <w:rFonts w:ascii="Calibri" w:eastAsia="DengXian" w:hAnsi="Calibri" w:cs="Calibri"/>
          <w:sz w:val="24"/>
          <w:szCs w:val="24"/>
          <w:lang w:val="fr-FR"/>
        </w:rPr>
      </w:pPr>
      <m:oMath>
        <m:r>
          <w:rPr>
            <w:rFonts w:ascii="Cambria Math" w:hAnsi="Cambria Math" w:cs="Calibri"/>
            <w:sz w:val="24"/>
            <w:szCs w:val="24"/>
            <w:lang w:val="fr-FR"/>
          </w:rPr>
          <m:t>≡</m:t>
        </m:r>
        <m:r>
          <w:rPr>
            <w:rFonts w:ascii="Cambria Math" w:hAnsi="Cambria Math" w:cs="Calibri"/>
            <w:sz w:val="24"/>
            <w:szCs w:val="24"/>
            <w:lang w:val="en-GB"/>
          </w:rPr>
          <m:t>Fe</m:t>
        </m:r>
        <m:d>
          <m:dPr>
            <m:ctrlPr>
              <w:rPr>
                <w:rFonts w:ascii="Cambria Math" w:hAnsi="Cambria Math" w:cs="Calibri"/>
                <w:i/>
                <w:sz w:val="24"/>
                <w:szCs w:val="24"/>
                <w:lang w:val="en-GB"/>
              </w:rPr>
            </m:ctrlPr>
          </m:dPr>
          <m:e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III</m:t>
            </m:r>
          </m:e>
        </m:d>
        <m:r>
          <w:rPr>
            <w:rFonts w:ascii="Cambria Math" w:hAnsi="Cambria Math" w:cs="Calibri"/>
            <w:sz w:val="24"/>
            <w:szCs w:val="24"/>
            <w:lang w:val="fr-FR"/>
          </w:rPr>
          <m:t>+</m:t>
        </m:r>
        <m:sSub>
          <m:sSubPr>
            <m:ctrlPr>
              <w:rPr>
                <w:rFonts w:ascii="Cambria Math" w:hAnsi="Cambria Math" w:cs="Calibri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H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fr-FR"/>
              </w:rPr>
              <m:t>2</m:t>
            </m:r>
          </m:sub>
        </m:sSub>
        <m:sSub>
          <m:sSubPr>
            <m:ctrlPr>
              <w:rPr>
                <w:rFonts w:ascii="Cambria Math" w:hAnsi="Cambria Math" w:cs="Calibri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O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fr-FR"/>
              </w:rPr>
              <m:t>2</m:t>
            </m:r>
          </m:sub>
        </m:sSub>
        <m:r>
          <w:rPr>
            <w:rFonts w:ascii="Cambria Math" w:hAnsi="Cambria Math" w:cs="Calibri"/>
            <w:sz w:val="24"/>
            <w:szCs w:val="24"/>
            <w:lang w:val="fr-FR"/>
          </w:rPr>
          <m:t>→≡</m:t>
        </m:r>
        <m:r>
          <w:rPr>
            <w:rFonts w:ascii="Cambria Math" w:hAnsi="Cambria Math" w:cs="Calibri"/>
            <w:sz w:val="24"/>
            <w:szCs w:val="24"/>
            <w:lang w:val="en-GB"/>
          </w:rPr>
          <m:t>Fe</m:t>
        </m:r>
        <m:d>
          <m:dPr>
            <m:ctrlPr>
              <w:rPr>
                <w:rFonts w:ascii="Cambria Math" w:hAnsi="Cambria Math" w:cs="Calibri"/>
                <w:i/>
                <w:sz w:val="24"/>
                <w:szCs w:val="24"/>
                <w:lang w:val="en-GB"/>
              </w:rPr>
            </m:ctrlPr>
          </m:dPr>
          <m:e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II</m:t>
            </m:r>
          </m:e>
        </m:d>
        <m:r>
          <w:rPr>
            <w:rFonts w:ascii="Cambria Math" w:hAnsi="Cambria Math" w:cs="Calibri"/>
            <w:sz w:val="24"/>
            <w:szCs w:val="24"/>
            <w:lang w:val="fr-FR"/>
          </w:rPr>
          <m:t>+</m:t>
        </m:r>
        <m:r>
          <w:rPr>
            <w:rFonts w:ascii="Cambria Math" w:hAnsi="Cambria Math" w:cs="Calibri"/>
            <w:color w:val="000000" w:themeColor="text1"/>
            <w:sz w:val="24"/>
            <w:szCs w:val="24"/>
            <w:lang w:val="fr-FR"/>
          </w:rPr>
          <m:t>∙</m:t>
        </m:r>
        <m:r>
          <w:rPr>
            <w:rFonts w:ascii="Cambria Math" w:hAnsi="Cambria Math" w:cs="Calibri"/>
            <w:color w:val="000000" w:themeColor="text1"/>
            <w:sz w:val="24"/>
            <w:szCs w:val="24"/>
            <w:lang w:val="en-GB"/>
          </w:rPr>
          <m:t>OOH</m:t>
        </m:r>
        <m:r>
          <w:rPr>
            <w:rFonts w:ascii="Cambria Math" w:hAnsi="Cambria Math" w:cs="Calibri"/>
            <w:color w:val="000000" w:themeColor="text1"/>
            <w:sz w:val="24"/>
            <w:szCs w:val="24"/>
            <w:lang w:val="fr-FR"/>
          </w:rPr>
          <m:t>/</m:t>
        </m:r>
        <m:r>
          <w:rPr>
            <w:rFonts w:ascii="Cambria Math" w:eastAsia="DengXian" w:hAnsi="Cambria Math" w:cs="Calibri" w:hint="eastAsia"/>
            <w:color w:val="000000" w:themeColor="text1"/>
            <w:sz w:val="24"/>
            <w:szCs w:val="24"/>
            <w:lang w:val="fr-FR"/>
          </w:rPr>
          <m:t>·</m:t>
        </m:r>
        <m:sSubSup>
          <m:sSubSupPr>
            <m:ctrlPr>
              <w:rPr>
                <w:rFonts w:ascii="Cambria Math" w:hAnsi="Cambria Math" w:cs="Calibri"/>
                <w:i/>
                <w:color w:val="000000" w:themeColor="text1"/>
                <w:sz w:val="24"/>
                <w:szCs w:val="24"/>
                <w:lang w:val="en-GB"/>
              </w:rPr>
            </m:ctrlPr>
          </m:sSubSupPr>
          <m:e>
            <m:r>
              <w:rPr>
                <w:rFonts w:ascii="Cambria Math" w:hAnsi="Cambria Math" w:cs="Calibri"/>
                <w:color w:val="000000" w:themeColor="text1"/>
                <w:sz w:val="24"/>
                <w:szCs w:val="24"/>
                <w:lang w:val="en-GB"/>
              </w:rPr>
              <m:t>O</m:t>
            </m:r>
          </m:e>
          <m:sub>
            <m:r>
              <w:rPr>
                <w:rFonts w:ascii="Cambria Math" w:hAnsi="Cambria Math" w:cs="Calibri"/>
                <w:color w:val="000000" w:themeColor="text1"/>
                <w:sz w:val="24"/>
                <w:szCs w:val="24"/>
                <w:lang w:val="fr-FR"/>
              </w:rPr>
              <m:t>2</m:t>
            </m:r>
          </m:sub>
          <m:sup>
            <m:r>
              <w:rPr>
                <w:rFonts w:ascii="Cambria Math" w:hAnsi="Cambria Math" w:cs="Calibri"/>
                <w:color w:val="000000" w:themeColor="text1"/>
                <w:sz w:val="24"/>
                <w:szCs w:val="24"/>
                <w:lang w:val="fr-FR"/>
              </w:rPr>
              <m:t>-</m:t>
            </m:r>
          </m:sup>
        </m:sSubSup>
        <m:r>
          <w:rPr>
            <w:rFonts w:ascii="Cambria Math" w:hAnsi="Cambria Math" w:cs="Calibri"/>
            <w:color w:val="000000" w:themeColor="text1"/>
            <w:sz w:val="24"/>
            <w:szCs w:val="24"/>
            <w:lang w:val="fr-FR"/>
          </w:rPr>
          <m:t>+</m:t>
        </m:r>
        <m:sSup>
          <m:sSupPr>
            <m:ctrlPr>
              <w:rPr>
                <w:rFonts w:ascii="Cambria Math" w:hAnsi="Cambria Math" w:cs="Calibri"/>
                <w:i/>
                <w:sz w:val="24"/>
                <w:szCs w:val="24"/>
                <w:lang w:val="en-GB"/>
              </w:rPr>
            </m:ctrlPr>
          </m:sSupPr>
          <m:e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H</m:t>
            </m:r>
          </m:e>
          <m:sup>
            <m:r>
              <w:rPr>
                <w:rFonts w:ascii="Cambria Math" w:hAnsi="Cambria Math" w:cs="Calibri"/>
                <w:sz w:val="24"/>
                <w:szCs w:val="24"/>
                <w:lang w:val="fr-FR"/>
              </w:rPr>
              <m:t>+</m:t>
            </m:r>
          </m:sup>
        </m:sSup>
        <m:r>
          <w:rPr>
            <w:rFonts w:ascii="Cambria Math" w:hAnsi="Cambria Math" w:cs="Calibri"/>
            <w:sz w:val="24"/>
            <w:szCs w:val="24"/>
            <w:lang w:val="fr-FR"/>
          </w:rPr>
          <m:t xml:space="preserve"> </m:t>
        </m:r>
      </m:oMath>
      <w:r w:rsidRPr="00E3605E">
        <w:rPr>
          <w:rFonts w:ascii="Calibri" w:hAnsi="Calibri" w:cs="Calibri"/>
          <w:sz w:val="24"/>
          <w:szCs w:val="24"/>
          <w:lang w:val="fr-FR"/>
        </w:rPr>
        <w:t xml:space="preserve"> </w:t>
      </w:r>
      <w:r w:rsidRPr="00E3605E">
        <w:rPr>
          <w:rFonts w:ascii="Calibri" w:hAnsi="Calibri" w:cs="Calibri"/>
          <w:sz w:val="24"/>
          <w:szCs w:val="24"/>
          <w:lang w:val="fr-FR"/>
        </w:rPr>
        <w:tab/>
        <w:t xml:space="preserve">          (</w:t>
      </w:r>
      <w:r w:rsidR="00140E9B" w:rsidRPr="00E3605E">
        <w:rPr>
          <w:rFonts w:ascii="Calibri" w:hAnsi="Calibri" w:cs="Calibri"/>
          <w:sz w:val="24"/>
          <w:szCs w:val="24"/>
          <w:lang w:val="fr-FR"/>
        </w:rPr>
        <w:t>3</w:t>
      </w:r>
      <w:r w:rsidRPr="00E3605E">
        <w:rPr>
          <w:rFonts w:ascii="Calibri" w:hAnsi="Calibri" w:cs="Calibri"/>
          <w:sz w:val="24"/>
          <w:szCs w:val="24"/>
          <w:lang w:val="fr-FR"/>
        </w:rPr>
        <w:t>)</w:t>
      </w:r>
    </w:p>
    <w:p w14:paraId="29E34B59" w14:textId="61D8FB63" w:rsidR="00140E9B" w:rsidRPr="00E3605E" w:rsidRDefault="00140E9B" w:rsidP="00140E9B">
      <w:pPr>
        <w:autoSpaceDE w:val="0"/>
        <w:autoSpaceDN w:val="0"/>
        <w:adjustRightInd w:val="0"/>
        <w:spacing w:line="276" w:lineRule="auto"/>
        <w:ind w:firstLine="567"/>
        <w:jc w:val="right"/>
        <w:rPr>
          <w:rFonts w:ascii="Calibri" w:hAnsi="Calibri" w:cs="Calibri"/>
          <w:sz w:val="24"/>
          <w:szCs w:val="24"/>
          <w:lang w:val="fr-FR"/>
        </w:rPr>
      </w:pPr>
      <m:oMath>
        <m:r>
          <w:rPr>
            <w:rFonts w:ascii="Cambria Math" w:hAnsi="Cambria Math" w:cs="Calibri"/>
            <w:sz w:val="24"/>
            <w:szCs w:val="24"/>
            <w:lang w:val="fr-FR"/>
          </w:rPr>
          <m:t>≡</m:t>
        </m:r>
        <m:r>
          <w:rPr>
            <w:rFonts w:ascii="Cambria Math" w:hAnsi="Cambria Math" w:cs="Calibri"/>
            <w:sz w:val="24"/>
            <w:szCs w:val="24"/>
            <w:lang w:val="en-GB"/>
          </w:rPr>
          <m:t>Ti</m:t>
        </m:r>
        <m:d>
          <m:dPr>
            <m:ctrlPr>
              <w:rPr>
                <w:rFonts w:ascii="Cambria Math" w:hAnsi="Cambria Math" w:cs="Calibri"/>
                <w:i/>
                <w:sz w:val="24"/>
                <w:szCs w:val="24"/>
                <w:lang w:val="en-GB"/>
              </w:rPr>
            </m:ctrlPr>
          </m:dPr>
          <m:e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IV</m:t>
            </m:r>
          </m:e>
        </m:d>
        <m:r>
          <w:rPr>
            <w:rFonts w:ascii="Cambria Math" w:hAnsi="Cambria Math" w:cs="Calibri"/>
            <w:sz w:val="24"/>
            <w:szCs w:val="24"/>
            <w:lang w:val="fr-FR"/>
          </w:rPr>
          <m:t>-</m:t>
        </m:r>
        <m:r>
          <w:rPr>
            <w:rFonts w:ascii="Cambria Math" w:hAnsi="Cambria Math" w:cs="Calibri"/>
            <w:sz w:val="24"/>
            <w:szCs w:val="24"/>
            <w:lang w:val="en-GB"/>
          </w:rPr>
          <m:t>OH</m:t>
        </m:r>
        <m:r>
          <w:rPr>
            <w:rFonts w:ascii="Cambria Math" w:hAnsi="Cambria Math" w:cs="Calibri"/>
            <w:sz w:val="24"/>
            <w:szCs w:val="24"/>
            <w:lang w:val="fr-FR"/>
          </w:rPr>
          <m:t>+</m:t>
        </m:r>
        <m:sSub>
          <m:sSubPr>
            <m:ctrlPr>
              <w:rPr>
                <w:rFonts w:ascii="Cambria Math" w:hAnsi="Cambria Math" w:cs="Calibri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H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fr-FR"/>
              </w:rPr>
              <m:t>2</m:t>
            </m:r>
          </m:sub>
        </m:sSub>
        <m:sSub>
          <m:sSubPr>
            <m:ctrlPr>
              <w:rPr>
                <w:rFonts w:ascii="Cambria Math" w:hAnsi="Cambria Math" w:cs="Calibri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O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fr-FR"/>
              </w:rPr>
              <m:t>2</m:t>
            </m:r>
          </m:sub>
        </m:sSub>
        <m:r>
          <w:rPr>
            <w:rFonts w:ascii="Cambria Math" w:hAnsi="Cambria Math" w:cs="Calibri"/>
            <w:sz w:val="24"/>
            <w:szCs w:val="24"/>
            <w:lang w:val="fr-FR"/>
          </w:rPr>
          <m:t>→≡</m:t>
        </m:r>
        <m:r>
          <w:rPr>
            <w:rFonts w:ascii="Cambria Math" w:hAnsi="Cambria Math" w:cs="Calibri"/>
            <w:sz w:val="24"/>
            <w:szCs w:val="24"/>
            <w:lang w:val="en-GB"/>
          </w:rPr>
          <m:t>Ti</m:t>
        </m:r>
        <m:d>
          <m:dPr>
            <m:ctrlPr>
              <w:rPr>
                <w:rFonts w:ascii="Cambria Math" w:hAnsi="Cambria Math" w:cs="Calibri"/>
                <w:i/>
                <w:sz w:val="24"/>
                <w:szCs w:val="24"/>
                <w:lang w:val="en-GB"/>
              </w:rPr>
            </m:ctrlPr>
          </m:dPr>
          <m:e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III</m:t>
            </m:r>
          </m:e>
        </m:d>
        <m:r>
          <w:rPr>
            <w:rFonts w:ascii="Cambria Math" w:hAnsi="Cambria Math" w:cs="Calibri"/>
            <w:sz w:val="24"/>
            <w:szCs w:val="24"/>
            <w:lang w:val="fr-FR"/>
          </w:rPr>
          <m:t>-</m:t>
        </m:r>
        <m:r>
          <w:rPr>
            <w:rFonts w:ascii="Cambria Math" w:hAnsi="Cambria Math" w:cs="Calibri"/>
            <w:color w:val="000000" w:themeColor="text1"/>
            <w:sz w:val="24"/>
            <w:szCs w:val="24"/>
            <w:lang w:val="fr-FR"/>
          </w:rPr>
          <m:t>∙</m:t>
        </m:r>
        <m:r>
          <w:rPr>
            <w:rFonts w:ascii="Cambria Math" w:hAnsi="Cambria Math" w:cs="Calibri"/>
            <w:color w:val="000000" w:themeColor="text1"/>
            <w:sz w:val="24"/>
            <w:szCs w:val="24"/>
            <w:lang w:val="en-GB"/>
          </w:rPr>
          <m:t>OOH</m:t>
        </m:r>
        <m:r>
          <w:rPr>
            <w:rFonts w:ascii="Cambria Math" w:hAnsi="Cambria Math" w:cs="Calibri"/>
            <w:color w:val="000000" w:themeColor="text1"/>
            <w:sz w:val="24"/>
            <w:szCs w:val="24"/>
            <w:lang w:val="fr-FR"/>
          </w:rPr>
          <m:t>+</m:t>
        </m:r>
        <m:sSub>
          <m:sSubPr>
            <m:ctrlPr>
              <w:rPr>
                <w:rFonts w:ascii="Cambria Math" w:eastAsia="DengXian" w:hAnsi="Cambria Math" w:cs="Calibri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Fonts w:ascii="Cambria Math" w:eastAsia="DengXian" w:hAnsi="Cambria Math" w:cs="Calibri"/>
                <w:sz w:val="24"/>
                <w:szCs w:val="24"/>
                <w:lang w:val="en-GB"/>
              </w:rPr>
              <m:t>H</m:t>
            </m:r>
          </m:e>
          <m:sub>
            <m:r>
              <w:rPr>
                <w:rFonts w:ascii="Cambria Math" w:eastAsia="DengXian" w:hAnsi="Cambria Math" w:cs="Calibri"/>
                <w:sz w:val="24"/>
                <w:szCs w:val="24"/>
                <w:lang w:val="fr-FR"/>
              </w:rPr>
              <m:t>2</m:t>
            </m:r>
          </m:sub>
        </m:sSub>
        <m:r>
          <w:rPr>
            <w:rFonts w:ascii="Cambria Math" w:eastAsia="DengXian" w:hAnsi="Cambria Math" w:cs="Calibri"/>
            <w:sz w:val="24"/>
            <w:szCs w:val="24"/>
            <w:lang w:val="en-GB"/>
          </w:rPr>
          <m:t>O</m:t>
        </m:r>
      </m:oMath>
      <w:r w:rsidRPr="00E3605E">
        <w:rPr>
          <w:rFonts w:ascii="Calibri" w:hAnsi="Calibri" w:cs="Calibri"/>
          <w:sz w:val="24"/>
          <w:szCs w:val="24"/>
          <w:lang w:val="fr-FR"/>
        </w:rPr>
        <w:t xml:space="preserve"> </w:t>
      </w:r>
      <w:r w:rsidRPr="00E3605E">
        <w:rPr>
          <w:rFonts w:ascii="Calibri" w:hAnsi="Calibri" w:cs="Calibri"/>
          <w:sz w:val="24"/>
          <w:szCs w:val="24"/>
          <w:lang w:val="fr-FR"/>
        </w:rPr>
        <w:tab/>
        <w:t xml:space="preserve">          (4)</w:t>
      </w:r>
    </w:p>
    <w:p w14:paraId="6E44E47F" w14:textId="07445FB6" w:rsidR="000603E3" w:rsidRPr="00DE252B" w:rsidRDefault="0047226B" w:rsidP="009221FB">
      <w:pPr>
        <w:spacing w:before="120" w:after="120" w:line="276" w:lineRule="auto"/>
        <w:ind w:firstLine="567"/>
        <w:rPr>
          <w:rFonts w:ascii="Calibri" w:hAnsi="Calibri" w:cs="Calibri"/>
          <w:sz w:val="24"/>
          <w:szCs w:val="24"/>
          <w:lang w:val="en-GB"/>
        </w:rPr>
      </w:pPr>
      <w:r w:rsidRPr="00DE252B">
        <w:rPr>
          <w:rFonts w:ascii="Calibri" w:hAnsi="Calibri" w:cs="Calibri"/>
          <w:sz w:val="24"/>
          <w:szCs w:val="24"/>
          <w:lang w:val="en-GB"/>
        </w:rPr>
        <w:t>We have previously synth</w:t>
      </w:r>
      <w:r w:rsidR="009221FB">
        <w:rPr>
          <w:rFonts w:ascii="Calibri" w:hAnsi="Calibri" w:cs="Calibri"/>
          <w:sz w:val="24"/>
          <w:szCs w:val="24"/>
          <w:lang w:val="en-GB"/>
        </w:rPr>
        <w:t>esised a novel manganese-doped L</w:t>
      </w:r>
      <w:r w:rsidRPr="00DE252B">
        <w:rPr>
          <w:rFonts w:ascii="Calibri" w:hAnsi="Calibri" w:cs="Calibri"/>
          <w:sz w:val="24"/>
          <w:szCs w:val="24"/>
          <w:lang w:val="en-GB"/>
        </w:rPr>
        <w:t>anthanum oxycarbonate (</w:t>
      </w:r>
      <w:proofErr w:type="spellStart"/>
      <w:r w:rsidRPr="00DE252B">
        <w:rPr>
          <w:rFonts w:ascii="Calibri" w:hAnsi="Calibri" w:cs="Calibri"/>
          <w:sz w:val="24"/>
          <w:szCs w:val="24"/>
          <w:lang w:val="en-GB"/>
        </w:rPr>
        <w:t>M</w:t>
      </w:r>
      <w:r w:rsidR="009027E6" w:rsidRPr="00DE252B">
        <w:rPr>
          <w:rFonts w:ascii="Calibri" w:hAnsi="Calibri" w:cs="Calibri"/>
          <w:sz w:val="24"/>
          <w:szCs w:val="24"/>
          <w:lang w:val="en-GB"/>
        </w:rPr>
        <w:t>nL</w:t>
      </w:r>
      <w:proofErr w:type="spellEnd"/>
      <w:r w:rsidR="009027E6" w:rsidRPr="00DE252B">
        <w:rPr>
          <w:rFonts w:ascii="Calibri" w:hAnsi="Calibri" w:cs="Calibri"/>
          <w:sz w:val="24"/>
          <w:szCs w:val="24"/>
          <w:lang w:val="en-GB"/>
        </w:rPr>
        <w:t>) adsorbent and demonstrated its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superior As(V) adsorption abilit</w:t>
      </w:r>
      <w:r w:rsidR="009027E6" w:rsidRPr="00DE252B">
        <w:rPr>
          <w:rFonts w:ascii="Calibri" w:hAnsi="Calibri" w:cs="Calibri"/>
          <w:sz w:val="24"/>
          <w:szCs w:val="24"/>
          <w:lang w:val="en-GB"/>
        </w:rPr>
        <w:t>y (555.6 mg</w:t>
      </w:r>
      <w:r w:rsidR="00976928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9027E6" w:rsidRPr="00DE252B">
        <w:rPr>
          <w:rFonts w:ascii="Calibri" w:hAnsi="Calibri" w:cs="Calibri"/>
          <w:sz w:val="24"/>
          <w:szCs w:val="24"/>
          <w:lang w:val="en-GB"/>
        </w:rPr>
        <w:t>L</w:t>
      </w:r>
      <w:r w:rsidR="00976928" w:rsidRPr="009221FB">
        <w:rPr>
          <w:rFonts w:ascii="Calibri" w:hAnsi="Calibri" w:cs="Calibri"/>
          <w:sz w:val="24"/>
          <w:szCs w:val="24"/>
          <w:vertAlign w:val="superscript"/>
          <w:lang w:val="en-GB"/>
        </w:rPr>
        <w:t>-1</w:t>
      </w:r>
      <w:r w:rsidR="009027E6" w:rsidRPr="00DE252B">
        <w:rPr>
          <w:rFonts w:ascii="Calibri" w:hAnsi="Calibri" w:cs="Calibri"/>
          <w:sz w:val="24"/>
          <w:szCs w:val="24"/>
          <w:lang w:val="en-GB"/>
        </w:rPr>
        <w:t>) compare</w:t>
      </w:r>
      <w:r w:rsidR="0010046A">
        <w:rPr>
          <w:rFonts w:ascii="Calibri" w:hAnsi="Calibri" w:cs="Calibri"/>
          <w:sz w:val="24"/>
          <w:szCs w:val="24"/>
          <w:lang w:val="en-GB"/>
        </w:rPr>
        <w:t>d</w:t>
      </w:r>
      <w:r w:rsidR="009027E6" w:rsidRPr="00DE252B">
        <w:rPr>
          <w:rFonts w:ascii="Calibri" w:hAnsi="Calibri" w:cs="Calibri"/>
          <w:sz w:val="24"/>
          <w:szCs w:val="24"/>
          <w:lang w:val="en-GB"/>
        </w:rPr>
        <w:t xml:space="preserve"> with th</w:t>
      </w:r>
      <w:r w:rsidR="00976928">
        <w:rPr>
          <w:rFonts w:ascii="Calibri" w:hAnsi="Calibri" w:cs="Calibri"/>
          <w:sz w:val="24"/>
          <w:szCs w:val="24"/>
          <w:lang w:val="en-GB"/>
        </w:rPr>
        <w:t>at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(26.3-454.9 mg</w:t>
      </w:r>
      <w:r w:rsidR="00976928">
        <w:rPr>
          <w:rFonts w:ascii="Calibri" w:hAnsi="Calibri" w:cs="Calibri"/>
          <w:sz w:val="24"/>
          <w:szCs w:val="24"/>
          <w:lang w:val="en-GB"/>
        </w:rPr>
        <w:t xml:space="preserve"> L</w:t>
      </w:r>
      <w:r w:rsidR="00976928" w:rsidRPr="009221FB">
        <w:rPr>
          <w:rFonts w:ascii="Calibri" w:hAnsi="Calibri" w:cs="Calibri"/>
          <w:sz w:val="24"/>
          <w:szCs w:val="24"/>
          <w:vertAlign w:val="superscript"/>
          <w:lang w:val="en-GB"/>
        </w:rPr>
        <w:t>-1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) </w:t>
      </w:r>
      <w:r w:rsidR="009027E6" w:rsidRPr="00DE252B">
        <w:rPr>
          <w:rFonts w:ascii="Calibri" w:hAnsi="Calibri" w:cs="Calibri"/>
          <w:sz w:val="24"/>
          <w:szCs w:val="24"/>
          <w:lang w:val="en-GB"/>
        </w:rPr>
        <w:t xml:space="preserve">of </w:t>
      </w:r>
      <w:r w:rsidRPr="00DE252B">
        <w:rPr>
          <w:rFonts w:ascii="Calibri" w:hAnsi="Calibri" w:cs="Calibri"/>
          <w:sz w:val="24"/>
          <w:szCs w:val="24"/>
          <w:lang w:val="en-GB"/>
        </w:rPr>
        <w:t>other reported natural and synthesised adsorbent</w:t>
      </w:r>
      <w:r w:rsidR="009027E6" w:rsidRPr="00DE252B">
        <w:rPr>
          <w:rFonts w:ascii="Calibri" w:hAnsi="Calibri" w:cs="Calibri"/>
          <w:sz w:val="24"/>
          <w:szCs w:val="24"/>
          <w:lang w:val="en-GB"/>
        </w:rPr>
        <w:t>s</w:t>
      </w:r>
      <w:r w:rsidR="00F47135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A92522" w:rsidRPr="00DE252B">
        <w:rPr>
          <w:rFonts w:ascii="Calibri" w:hAnsi="Calibri" w:cs="Calibri"/>
          <w:sz w:val="24"/>
          <w:szCs w:val="24"/>
          <w:lang w:val="en-GB"/>
        </w:rPr>
        <w:fldChar w:fldCharType="begin"/>
      </w:r>
      <w:r w:rsidR="00A27A55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&lt;EndNote&gt;&lt;Cite&gt;&lt;Author&gt;Su&lt;/Author&gt;&lt;Year&gt;2019&lt;/Year&gt;&lt;RecNum&gt;489&lt;/RecNum&gt;&lt;DisplayText&gt;(Su et al. 2019)&lt;/DisplayText&gt;&lt;record&gt;&lt;rec-number&gt;489&lt;/rec-number&gt;&lt;foreign-keys&gt;&lt;key app="EN" db-id="ss55d2p2rds9vnevpt5prvpbw2tsatrrap92" timestamp="1578490298"&gt;489&lt;/key&gt;&lt;/foreign-keys&gt;&lt;ref-type name="Journal Article"&gt;17&lt;/ref-type&gt;&lt;contributors&gt;&lt;authors&gt;&lt;author&gt;Su, Jing&lt;/author&gt;&lt;author&gt;Lyu, Tao&lt;/author&gt;&lt;author&gt;Yi, Hao&lt;/author&gt;&lt;author&gt;Bi, Lei&lt;/author&gt;&lt;author&gt;Pan, Gang&lt;/author&gt;&lt;/authors&gt;&lt;/contributors&gt;&lt;titles&gt;&lt;title&gt;&lt;style face="normal" font="default" size="100%"&gt;Superior arsenate adsorption and comprehensive investigation of adsorption mechanism on novel Mn-doped La&lt;/style&gt;&lt;style face="subscript" font="default" size="100%"&gt;2&lt;/style&gt;&lt;style face="normal" font="default" size="100%"&gt;O&lt;/style&gt;&lt;style face="subscript" font="default" size="100%"&gt;2&lt;/style&gt;&lt;style face="normal" font="default" size="100%"&gt;CO&lt;/style&gt;&lt;style face="subscript" font="default" size="100%"&gt;3&lt;/style&gt;&lt;style face="normal" font="default" size="100%"&gt; composites&lt;/style&gt;&lt;/title&gt;&lt;secondary-title&gt;Chemical Engineering Journal&lt;/secondary-title&gt;&lt;/titles&gt;&lt;periodical&gt;&lt;full-title&gt;Chemical Engineering Journal&lt;/full-title&gt;&lt;/periodical&gt;&lt;pages&gt;123623&lt;/pages&gt;&lt;keywords&gt;&lt;keyword&gt;Atoms doping&lt;/keyword&gt;&lt;keyword&gt;Adsorption energy&lt;/keyword&gt;&lt;keyword&gt;Lanthanum compounds&lt;/keyword&gt;&lt;keyword&gt;Arsenate removal&lt;/keyword&gt;&lt;/keywords&gt;&lt;dates&gt;&lt;year&gt;2019&lt;/year&gt;&lt;pub-dates&gt;&lt;date&gt;2019/11/29/&lt;/date&gt;&lt;/pub-dates&gt;&lt;/dates&gt;&lt;isbn&gt;1385-8947&lt;/isbn&gt;&lt;urls&gt;&lt;related-urls&gt;&lt;url&gt;http://www.sciencedirect.com/science/article/pii/S1385894719330384&lt;/url&gt;&lt;/related-urls&gt;&lt;/urls&gt;&lt;electronic-resource-num&gt;https://doi.org/10.1016/j.cej.2019.123623&lt;/electronic-resource-num&gt;&lt;/record&gt;&lt;/Cite&gt;&lt;/EndNote&gt;</w:instrText>
      </w:r>
      <w:r w:rsidR="00A92522"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AB39D9" w:rsidRPr="00DE252B">
        <w:rPr>
          <w:rFonts w:ascii="Calibri" w:hAnsi="Calibri" w:cs="Calibri"/>
          <w:noProof/>
          <w:sz w:val="24"/>
          <w:szCs w:val="24"/>
          <w:lang w:val="en-GB"/>
        </w:rPr>
        <w:t xml:space="preserve">(Su et al. </w:t>
      </w:r>
      <w:r w:rsidR="001F2992" w:rsidRPr="00DE252B">
        <w:rPr>
          <w:rFonts w:ascii="Calibri" w:hAnsi="Calibri" w:cs="Calibri"/>
          <w:noProof/>
          <w:sz w:val="24"/>
          <w:szCs w:val="24"/>
          <w:lang w:val="en-GB"/>
        </w:rPr>
        <w:t>20</w:t>
      </w:r>
      <w:r w:rsidR="001F2992">
        <w:rPr>
          <w:rFonts w:ascii="Calibri" w:hAnsi="Calibri" w:cs="Calibri"/>
          <w:noProof/>
          <w:sz w:val="24"/>
          <w:szCs w:val="24"/>
          <w:lang w:val="en-GB"/>
        </w:rPr>
        <w:t>20</w:t>
      </w:r>
      <w:r w:rsidR="00AB39D9" w:rsidRPr="00DE252B">
        <w:rPr>
          <w:rFonts w:ascii="Calibri" w:hAnsi="Calibri" w:cs="Calibri"/>
          <w:noProof/>
          <w:sz w:val="24"/>
          <w:szCs w:val="24"/>
          <w:lang w:val="en-GB"/>
        </w:rPr>
        <w:t>)</w:t>
      </w:r>
      <w:r w:rsidR="00A92522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3E02C8" w:rsidRPr="00DE252B">
        <w:rPr>
          <w:rFonts w:ascii="Calibri" w:hAnsi="Calibri" w:cs="Calibri"/>
          <w:sz w:val="24"/>
          <w:szCs w:val="24"/>
          <w:lang w:val="en-GB"/>
        </w:rPr>
        <w:t>.</w:t>
      </w:r>
      <w:r w:rsidR="00297F7F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Interestingly, </w:t>
      </w:r>
      <w:r w:rsidR="00976928">
        <w:rPr>
          <w:rFonts w:ascii="Calibri" w:hAnsi="Calibri" w:cs="Calibri"/>
          <w:sz w:val="24"/>
          <w:szCs w:val="24"/>
          <w:lang w:val="en-GB"/>
        </w:rPr>
        <w:t xml:space="preserve">the </w:t>
      </w:r>
      <w:r w:rsidR="00EE24AF" w:rsidRPr="00DE252B">
        <w:rPr>
          <w:rFonts w:ascii="Calibri" w:hAnsi="Calibri" w:cs="Calibri"/>
          <w:sz w:val="24"/>
          <w:szCs w:val="24"/>
          <w:lang w:val="en-GB"/>
        </w:rPr>
        <w:t>Lanthanum</w:t>
      </w:r>
      <w:r w:rsidR="00600643" w:rsidRPr="00DE252B">
        <w:rPr>
          <w:rFonts w:ascii="Calibri" w:hAnsi="Calibri" w:cs="Calibri"/>
          <w:sz w:val="24"/>
          <w:szCs w:val="24"/>
          <w:lang w:val="en-GB"/>
        </w:rPr>
        <w:t xml:space="preserve"> (La)</w:t>
      </w:r>
      <w:r w:rsidR="00EE24AF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600643" w:rsidRPr="00DE252B">
        <w:rPr>
          <w:rFonts w:ascii="Calibri" w:hAnsi="Calibri" w:cs="Calibri"/>
          <w:sz w:val="24"/>
          <w:szCs w:val="24"/>
          <w:lang w:val="en-GB"/>
        </w:rPr>
        <w:t>sit</w:t>
      </w:r>
      <w:r w:rsidR="009027E6" w:rsidRPr="00DE252B">
        <w:rPr>
          <w:rFonts w:ascii="Calibri" w:hAnsi="Calibri" w:cs="Calibri"/>
          <w:sz w:val="24"/>
          <w:szCs w:val="24"/>
          <w:lang w:val="en-GB"/>
        </w:rPr>
        <w:t>e</w:t>
      </w:r>
      <w:r w:rsidR="00976928">
        <w:rPr>
          <w:rFonts w:ascii="Calibri" w:hAnsi="Calibri" w:cs="Calibri"/>
          <w:sz w:val="24"/>
          <w:szCs w:val="24"/>
          <w:lang w:val="en-GB"/>
        </w:rPr>
        <w:t>s</w:t>
      </w:r>
      <w:r w:rsidR="009027E6" w:rsidRPr="00DE252B">
        <w:rPr>
          <w:rFonts w:ascii="Calibri" w:hAnsi="Calibri" w:cs="Calibri"/>
          <w:sz w:val="24"/>
          <w:szCs w:val="24"/>
          <w:lang w:val="en-GB"/>
        </w:rPr>
        <w:t xml:space="preserve"> in this</w:t>
      </w:r>
      <w:r w:rsidR="00600643" w:rsidRPr="00DE252B">
        <w:rPr>
          <w:rFonts w:ascii="Calibri" w:hAnsi="Calibri" w:cs="Calibri"/>
          <w:sz w:val="24"/>
          <w:szCs w:val="24"/>
          <w:lang w:val="en-GB"/>
        </w:rPr>
        <w:t xml:space="preserve"> La-based compound</w:t>
      </w:r>
      <w:r w:rsidR="00D7566D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976928">
        <w:rPr>
          <w:rFonts w:ascii="Calibri" w:hAnsi="Calibri" w:cs="Calibri"/>
          <w:sz w:val="24"/>
          <w:szCs w:val="24"/>
          <w:lang w:val="en-GB"/>
        </w:rPr>
        <w:t>act as</w:t>
      </w:r>
      <w:r w:rsidR="000815F0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gramStart"/>
      <w:r w:rsidR="00827FBA" w:rsidRPr="00DE252B">
        <w:rPr>
          <w:rFonts w:ascii="Calibri" w:hAnsi="Calibri" w:cs="Calibri"/>
          <w:sz w:val="24"/>
          <w:szCs w:val="24"/>
          <w:lang w:val="en-GB"/>
        </w:rPr>
        <w:t>Lewis</w:t>
      </w:r>
      <w:proofErr w:type="gramEnd"/>
      <w:r w:rsidR="00827FBA" w:rsidRPr="00DE252B">
        <w:rPr>
          <w:rFonts w:ascii="Calibri" w:hAnsi="Calibri" w:cs="Calibri"/>
          <w:sz w:val="24"/>
          <w:szCs w:val="24"/>
          <w:lang w:val="en-GB"/>
        </w:rPr>
        <w:t xml:space="preserve"> acid</w:t>
      </w:r>
      <w:r w:rsidR="00976928">
        <w:rPr>
          <w:rFonts w:ascii="Calibri" w:hAnsi="Calibri" w:cs="Calibri"/>
          <w:sz w:val="24"/>
          <w:szCs w:val="24"/>
          <w:lang w:val="en-GB"/>
        </w:rPr>
        <w:t>s</w:t>
      </w:r>
      <w:r w:rsidR="009027E6" w:rsidRPr="00DE252B">
        <w:rPr>
          <w:rFonts w:ascii="Calibri" w:hAnsi="Calibri" w:cs="Calibri"/>
          <w:sz w:val="24"/>
          <w:szCs w:val="24"/>
          <w:lang w:val="en-GB"/>
        </w:rPr>
        <w:t>, which</w:t>
      </w:r>
      <w:r w:rsidR="00480286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976928" w:rsidRPr="00DE252B">
        <w:rPr>
          <w:rFonts w:ascii="Calibri" w:hAnsi="Calibri" w:cs="Calibri"/>
          <w:sz w:val="24"/>
          <w:szCs w:val="24"/>
          <w:lang w:val="en-GB"/>
        </w:rPr>
        <w:t>ha</w:t>
      </w:r>
      <w:r w:rsidR="00976928">
        <w:rPr>
          <w:rFonts w:ascii="Calibri" w:hAnsi="Calibri" w:cs="Calibri"/>
          <w:sz w:val="24"/>
          <w:szCs w:val="24"/>
          <w:lang w:val="en-GB"/>
        </w:rPr>
        <w:t>ve</w:t>
      </w:r>
      <w:r w:rsidR="00976928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600643" w:rsidRPr="00DE252B">
        <w:rPr>
          <w:rFonts w:ascii="Calibri" w:hAnsi="Calibri" w:cs="Calibri"/>
          <w:sz w:val="24"/>
          <w:szCs w:val="24"/>
          <w:lang w:val="en-GB"/>
        </w:rPr>
        <w:t xml:space="preserve">been applied as </w:t>
      </w:r>
      <w:r w:rsidR="00480286" w:rsidRPr="00DE252B">
        <w:rPr>
          <w:rFonts w:ascii="Calibri" w:hAnsi="Calibri" w:cs="Calibri"/>
          <w:sz w:val="24"/>
          <w:szCs w:val="24"/>
          <w:lang w:val="en-GB"/>
        </w:rPr>
        <w:t>complexation agent</w:t>
      </w:r>
      <w:r w:rsidR="00976928">
        <w:rPr>
          <w:rFonts w:ascii="Calibri" w:hAnsi="Calibri" w:cs="Calibri"/>
          <w:sz w:val="24"/>
          <w:szCs w:val="24"/>
          <w:lang w:val="en-GB"/>
        </w:rPr>
        <w:t>s</w:t>
      </w:r>
      <w:r w:rsidR="00480286" w:rsidRPr="00DE252B">
        <w:rPr>
          <w:rFonts w:ascii="Calibri" w:hAnsi="Calibri" w:cs="Calibri"/>
          <w:sz w:val="24"/>
          <w:szCs w:val="24"/>
          <w:lang w:val="en-GB"/>
        </w:rPr>
        <w:t xml:space="preserve"> for many </w:t>
      </w:r>
      <w:r w:rsidR="00F71784" w:rsidRPr="00DE252B">
        <w:rPr>
          <w:rFonts w:ascii="Calibri" w:hAnsi="Calibri" w:cs="Calibri"/>
          <w:sz w:val="24"/>
          <w:szCs w:val="24"/>
          <w:lang w:val="en-GB"/>
        </w:rPr>
        <w:t>anions</w:t>
      </w:r>
      <w:r w:rsidR="00600643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3A7CF8" w:rsidRPr="00DE252B">
        <w:rPr>
          <w:rFonts w:ascii="Calibri" w:hAnsi="Calibri" w:cs="Calibri"/>
          <w:sz w:val="24"/>
          <w:szCs w:val="24"/>
          <w:lang w:val="en-GB"/>
        </w:rPr>
        <w:fldChar w:fldCharType="begin">
          <w:fldData xml:space="preserve">PEVuZE5vdGU+PENpdGU+PEF1dGhvcj5XYWhsZW48L0F1dGhvcj48WWVhcj4yMDA1PC9ZZWFyPjxS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</w:fldData>
        </w:fldChar>
      </w:r>
      <w:r w:rsidR="00AB39D9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</w:instrText>
      </w:r>
      <w:r w:rsidR="00AB39D9" w:rsidRPr="00DE252B">
        <w:rPr>
          <w:rFonts w:ascii="Calibri" w:hAnsi="Calibri" w:cs="Calibri"/>
          <w:sz w:val="24"/>
          <w:szCs w:val="24"/>
          <w:lang w:val="en-GB"/>
        </w:rPr>
        <w:fldChar w:fldCharType="begin">
          <w:fldData xml:space="preserve">PEVuZE5vdGU+PENpdGU+PEF1dGhvcj5XYWhsZW48L0F1dGhvcj48WWVhcj4yMDA1PC9ZZWFyPjxS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</w:fldData>
        </w:fldChar>
      </w:r>
      <w:r w:rsidR="00AB39D9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EN.CITE.DATA </w:instrText>
      </w:r>
      <w:r w:rsidR="00AB39D9" w:rsidRPr="00DE252B">
        <w:rPr>
          <w:rFonts w:ascii="Calibri" w:hAnsi="Calibri" w:cs="Calibri"/>
          <w:sz w:val="24"/>
          <w:szCs w:val="24"/>
          <w:lang w:val="en-GB"/>
        </w:rPr>
      </w:r>
      <w:r w:rsidR="00AB39D9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3A7CF8" w:rsidRPr="00DE252B">
        <w:rPr>
          <w:rFonts w:ascii="Calibri" w:hAnsi="Calibri" w:cs="Calibri"/>
          <w:sz w:val="24"/>
          <w:szCs w:val="24"/>
          <w:lang w:val="en-GB"/>
        </w:rPr>
      </w:r>
      <w:r w:rsidR="003A7CF8"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AB39D9" w:rsidRPr="00DE252B">
        <w:rPr>
          <w:rFonts w:ascii="Calibri" w:hAnsi="Calibri" w:cs="Calibri"/>
          <w:noProof/>
          <w:sz w:val="24"/>
          <w:szCs w:val="24"/>
          <w:lang w:val="en-GB"/>
        </w:rPr>
        <w:t>(</w:t>
      </w:r>
      <w:r w:rsidR="00AB39D9" w:rsidRPr="00DE252B">
        <w:rPr>
          <w:rFonts w:ascii="Calibri" w:hAnsi="Calibri" w:cs="Times New Roman"/>
          <w:noProof/>
          <w:sz w:val="24"/>
          <w:szCs w:val="24"/>
          <w:lang w:val="en-GB"/>
        </w:rPr>
        <w:t>Muthu Prabhu</w:t>
      </w:r>
      <w:r w:rsidR="00AB39D9" w:rsidRPr="00DE252B">
        <w:rPr>
          <w:rFonts w:ascii="Calibri" w:hAnsi="Calibri" w:cs="Calibri"/>
          <w:noProof/>
          <w:sz w:val="24"/>
          <w:szCs w:val="24"/>
          <w:lang w:val="en-GB"/>
        </w:rPr>
        <w:t xml:space="preserve"> et al. 2018, Wahlen et al. 2005)</w:t>
      </w:r>
      <w:r w:rsidR="003A7CF8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0603E3" w:rsidRPr="00DE252B">
        <w:rPr>
          <w:rFonts w:ascii="Calibri" w:hAnsi="Calibri" w:cs="Calibri"/>
          <w:sz w:val="24"/>
          <w:szCs w:val="24"/>
          <w:lang w:val="en-GB"/>
        </w:rPr>
        <w:t xml:space="preserve">. Thus, we hypothesized that </w:t>
      </w:r>
      <w:proofErr w:type="spellStart"/>
      <w:r w:rsidR="000603E3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0603E3" w:rsidRPr="00DE252B">
        <w:rPr>
          <w:rFonts w:ascii="Calibri" w:hAnsi="Calibri" w:cs="Calibri"/>
          <w:sz w:val="24"/>
          <w:szCs w:val="24"/>
          <w:lang w:val="en-GB"/>
        </w:rPr>
        <w:t xml:space="preserve"> c</w:t>
      </w:r>
      <w:r w:rsidR="00976928">
        <w:rPr>
          <w:rFonts w:ascii="Calibri" w:hAnsi="Calibri" w:cs="Calibri"/>
          <w:sz w:val="24"/>
          <w:szCs w:val="24"/>
          <w:lang w:val="en-GB"/>
        </w:rPr>
        <w:t>ould</w:t>
      </w:r>
      <w:r w:rsidR="000603E3" w:rsidRPr="00DE252B">
        <w:rPr>
          <w:rFonts w:ascii="Calibri" w:hAnsi="Calibri" w:cs="Calibri"/>
          <w:sz w:val="24"/>
          <w:szCs w:val="24"/>
          <w:lang w:val="en-GB"/>
        </w:rPr>
        <w:t xml:space="preserve"> not only adsorb As(V), but also accelerate </w:t>
      </w:r>
      <w:proofErr w:type="gramStart"/>
      <w:r w:rsidR="000603E3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0603E3" w:rsidRPr="00DE252B">
        <w:rPr>
          <w:rFonts w:ascii="Calibri" w:hAnsi="Calibri" w:cs="Calibri"/>
          <w:sz w:val="24"/>
          <w:szCs w:val="24"/>
          <w:lang w:val="en-GB"/>
        </w:rPr>
        <w:t xml:space="preserve">III) oxidation through </w:t>
      </w:r>
      <w:r w:rsidR="00EE24AF" w:rsidRPr="00DE252B">
        <w:rPr>
          <w:rFonts w:ascii="Calibri" w:hAnsi="Calibri" w:cs="Calibri"/>
          <w:sz w:val="24"/>
          <w:szCs w:val="24"/>
          <w:lang w:val="en-GB"/>
        </w:rPr>
        <w:t>catalytic activit</w:t>
      </w:r>
      <w:r w:rsidR="00617314" w:rsidRPr="00DE252B">
        <w:rPr>
          <w:rFonts w:ascii="Calibri" w:hAnsi="Calibri" w:cs="Calibri"/>
          <w:sz w:val="24"/>
          <w:szCs w:val="24"/>
          <w:lang w:val="en-GB"/>
        </w:rPr>
        <w:t xml:space="preserve">y in </w:t>
      </w:r>
      <w:r w:rsidR="00C344A7" w:rsidRPr="00DE252B">
        <w:rPr>
          <w:rFonts w:ascii="Calibri" w:hAnsi="Calibri" w:cs="Calibri"/>
          <w:sz w:val="24"/>
          <w:szCs w:val="24"/>
          <w:lang w:val="en-GB"/>
        </w:rPr>
        <w:t>generating</w:t>
      </w:r>
      <w:r w:rsidR="00E577D0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9027E6" w:rsidRPr="00DE252B">
        <w:rPr>
          <w:rFonts w:ascii="Calibri" w:hAnsi="Calibri" w:cs="Calibri"/>
          <w:sz w:val="24"/>
          <w:szCs w:val="24"/>
          <w:lang w:val="en-GB"/>
        </w:rPr>
        <w:t>ROSs</w:t>
      </w:r>
      <w:r w:rsidR="00E577D0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EE04DA" w:rsidRPr="00DE252B">
        <w:rPr>
          <w:rFonts w:ascii="Calibri" w:hAnsi="Calibri" w:cs="Calibri"/>
          <w:sz w:val="24"/>
          <w:szCs w:val="24"/>
          <w:lang w:val="en-GB"/>
        </w:rPr>
        <w:t>by forming Lewis acid-base adduct</w:t>
      </w:r>
      <w:r w:rsidR="00976928">
        <w:rPr>
          <w:rFonts w:ascii="Calibri" w:hAnsi="Calibri" w:cs="Calibri"/>
          <w:sz w:val="24"/>
          <w:szCs w:val="24"/>
          <w:lang w:val="en-GB"/>
        </w:rPr>
        <w:t>s</w:t>
      </w:r>
      <w:r w:rsidR="0090150A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617314" w:rsidRPr="00DE252B">
        <w:rPr>
          <w:rFonts w:ascii="Calibri" w:hAnsi="Calibri" w:cs="Calibri"/>
          <w:sz w:val="24"/>
          <w:szCs w:val="24"/>
          <w:lang w:val="en-GB"/>
        </w:rPr>
        <w:t>with H</w:t>
      </w:r>
      <w:r w:rsidR="00617314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617314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617314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EE04DA" w:rsidRPr="00DE252B">
        <w:rPr>
          <w:rFonts w:ascii="Calibri" w:hAnsi="Calibri" w:cs="Calibri"/>
          <w:sz w:val="24"/>
          <w:szCs w:val="24"/>
          <w:lang w:val="en-GB"/>
        </w:rPr>
        <w:t xml:space="preserve">. </w:t>
      </w:r>
      <w:r w:rsidR="00507135" w:rsidRPr="00DE252B">
        <w:rPr>
          <w:rFonts w:ascii="Calibri" w:hAnsi="Calibri" w:cs="Calibri"/>
          <w:sz w:val="24"/>
          <w:szCs w:val="24"/>
          <w:lang w:val="en-GB"/>
        </w:rPr>
        <w:t xml:space="preserve">Moreover, </w:t>
      </w:r>
      <w:proofErr w:type="spellStart"/>
      <w:r w:rsidR="00507135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507135" w:rsidRPr="00DE252B">
        <w:rPr>
          <w:rFonts w:ascii="Calibri" w:hAnsi="Calibri" w:cs="Calibri"/>
          <w:sz w:val="24"/>
          <w:szCs w:val="24"/>
          <w:lang w:val="en-GB"/>
        </w:rPr>
        <w:t xml:space="preserve"> has been demonstrated </w:t>
      </w:r>
      <w:r w:rsidR="00976928">
        <w:rPr>
          <w:rFonts w:ascii="Calibri" w:hAnsi="Calibri" w:cs="Calibri"/>
          <w:sz w:val="24"/>
          <w:szCs w:val="24"/>
          <w:lang w:val="en-GB"/>
        </w:rPr>
        <w:t xml:space="preserve">to possess </w:t>
      </w:r>
      <w:r w:rsidR="00507135" w:rsidRPr="00DE252B">
        <w:rPr>
          <w:rFonts w:ascii="Calibri" w:hAnsi="Calibri" w:cs="Calibri"/>
          <w:sz w:val="24"/>
          <w:szCs w:val="24"/>
          <w:lang w:val="en-GB"/>
        </w:rPr>
        <w:t>a relativ</w:t>
      </w:r>
      <w:r w:rsidR="006E03F3" w:rsidRPr="00DE252B">
        <w:rPr>
          <w:rFonts w:ascii="Calibri" w:hAnsi="Calibri" w:cs="Calibri"/>
          <w:sz w:val="24"/>
          <w:szCs w:val="24"/>
          <w:lang w:val="en-GB"/>
        </w:rPr>
        <w:t>e</w:t>
      </w:r>
      <w:r w:rsidR="00E82C1F" w:rsidRPr="00DE252B">
        <w:rPr>
          <w:rFonts w:ascii="Calibri" w:hAnsi="Calibri" w:cs="Calibri"/>
          <w:sz w:val="24"/>
          <w:szCs w:val="24"/>
          <w:lang w:val="en-GB"/>
        </w:rPr>
        <w:t>ly</w:t>
      </w:r>
      <w:r w:rsidR="00507135" w:rsidRPr="00DE252B">
        <w:rPr>
          <w:rFonts w:ascii="Calibri" w:hAnsi="Calibri" w:cs="Calibri"/>
          <w:sz w:val="24"/>
          <w:szCs w:val="24"/>
          <w:lang w:val="en-GB"/>
        </w:rPr>
        <w:t xml:space="preserve"> stable performance</w:t>
      </w:r>
      <w:r w:rsidR="009027E6" w:rsidRPr="00DE252B">
        <w:rPr>
          <w:rFonts w:ascii="Calibri" w:hAnsi="Calibri" w:cs="Calibri"/>
          <w:sz w:val="24"/>
          <w:szCs w:val="24"/>
          <w:lang w:val="en-GB"/>
        </w:rPr>
        <w:t xml:space="preserve"> for As(V) adsorption</w:t>
      </w:r>
      <w:r w:rsidR="00507135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976928">
        <w:rPr>
          <w:rFonts w:ascii="Calibri" w:hAnsi="Calibri" w:cs="Calibri"/>
          <w:sz w:val="24"/>
          <w:szCs w:val="24"/>
          <w:lang w:val="en-GB"/>
        </w:rPr>
        <w:t>over</w:t>
      </w:r>
      <w:r w:rsidR="00976928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507135" w:rsidRPr="00DE252B">
        <w:rPr>
          <w:rFonts w:ascii="Calibri" w:hAnsi="Calibri" w:cs="Calibri"/>
          <w:sz w:val="24"/>
          <w:szCs w:val="24"/>
          <w:lang w:val="en-GB"/>
        </w:rPr>
        <w:t xml:space="preserve">a wide pH range of 4-9 </w:t>
      </w:r>
      <w:r w:rsidR="00507135" w:rsidRPr="00DE252B">
        <w:rPr>
          <w:rFonts w:ascii="Calibri" w:hAnsi="Calibri" w:cs="Calibri"/>
          <w:sz w:val="24"/>
          <w:szCs w:val="24"/>
          <w:lang w:val="en-GB"/>
        </w:rPr>
        <w:fldChar w:fldCharType="begin"/>
      </w:r>
      <w:r w:rsidR="00A27A55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&lt;EndNote&gt;&lt;Cite&gt;&lt;Author&gt;Su&lt;/Author&gt;&lt;Year&gt;2019&lt;/Year&gt;&lt;RecNum&gt;489&lt;/RecNum&gt;&lt;DisplayText&gt;(Su et al. 2019)&lt;/DisplayText&gt;&lt;record&gt;&lt;rec-number&gt;489&lt;/rec-number&gt;&lt;foreign-keys&gt;&lt;key app="EN" db-id="ss55d2p2rds9vnevpt5prvpbw2tsatrrap92" timestamp="1578490298"&gt;489&lt;/key&gt;&lt;/foreign-keys&gt;&lt;ref-type name="Journal Article"&gt;17&lt;/ref-type&gt;&lt;contributors&gt;&lt;authors&gt;&lt;author&gt;Su, Jing&lt;/author&gt;&lt;author&gt;Lyu, Tao&lt;/author&gt;&lt;author&gt;Yi, Hao&lt;/author&gt;&lt;author&gt;Bi, Lei&lt;/author&gt;&lt;author&gt;Pan, Gang&lt;/author&gt;&lt;/authors&gt;&lt;/contributors&gt;&lt;titles&gt;&lt;title&gt;&lt;style face="normal" font="default" size="100%"&gt;Superior arsenate adsorption and comprehensive investigation of adsorption mechanism on novel Mn-doped La&lt;/style&gt;&lt;style face="subscript" font="default" size="100%"&gt;2&lt;/style&gt;&lt;style face="normal" font="default" size="100%"&gt;O&lt;/style&gt;&lt;style face="subscript" font="default" size="100%"&gt;2&lt;/style&gt;&lt;style face="normal" font="default" size="100%"&gt;CO&lt;/style&gt;&lt;style face="subscript" font="default" size="100%"&gt;3&lt;/style&gt;&lt;style face="normal" font="default" size="100%"&gt; composites&lt;/style&gt;&lt;/title&gt;&lt;secondary-title&gt;Chemical Engineering Journal&lt;/secondary-title&gt;&lt;/titles&gt;&lt;periodical&gt;&lt;full-title&gt;Chemical Engineering Journal&lt;/full-title&gt;&lt;/periodical&gt;&lt;pages&gt;123623&lt;/pages&gt;&lt;keywords&gt;&lt;keyword&gt;Atoms doping&lt;/keyword&gt;&lt;keyword&gt;Adsorption energy&lt;/keyword&gt;&lt;keyword&gt;Lanthanum compounds&lt;/keyword&gt;&lt;keyword&gt;Arsenate removal&lt;/keyword&gt;&lt;/keywords&gt;&lt;dates&gt;&lt;year&gt;2019&lt;/year&gt;&lt;pub-dates&gt;&lt;date&gt;2019/11/29/&lt;/date&gt;&lt;/pub-dates&gt;&lt;/dates&gt;&lt;isbn&gt;1385-8947&lt;/isbn&gt;&lt;urls&gt;&lt;related-urls&gt;&lt;url&gt;http://www.sciencedirect.com/science/article/pii/S1385894719330384&lt;/url&gt;&lt;/related-urls&gt;&lt;/urls&gt;&lt;electronic-resource-num&gt;https://doi.org/10.1016/j.cej.2019.123623&lt;/electronic-resource-num&gt;&lt;/record&gt;&lt;/Cite&gt;&lt;/EndNote&gt;</w:instrText>
      </w:r>
      <w:r w:rsidR="00507135"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AB39D9" w:rsidRPr="00DE252B">
        <w:rPr>
          <w:rFonts w:ascii="Calibri" w:hAnsi="Calibri" w:cs="Calibri"/>
          <w:noProof/>
          <w:sz w:val="24"/>
          <w:szCs w:val="24"/>
          <w:lang w:val="en-GB"/>
        </w:rPr>
        <w:t xml:space="preserve">(Su et al. </w:t>
      </w:r>
      <w:r w:rsidR="001F2992" w:rsidRPr="00DE252B">
        <w:rPr>
          <w:rFonts w:ascii="Calibri" w:hAnsi="Calibri" w:cs="Calibri"/>
          <w:noProof/>
          <w:sz w:val="24"/>
          <w:szCs w:val="24"/>
          <w:lang w:val="en-GB"/>
        </w:rPr>
        <w:t>20</w:t>
      </w:r>
      <w:r w:rsidR="001F2992">
        <w:rPr>
          <w:rFonts w:ascii="Calibri" w:hAnsi="Calibri" w:cs="Calibri"/>
          <w:noProof/>
          <w:sz w:val="24"/>
          <w:szCs w:val="24"/>
          <w:lang w:val="en-GB"/>
        </w:rPr>
        <w:t>20</w:t>
      </w:r>
      <w:r w:rsidR="00AB39D9" w:rsidRPr="00DE252B">
        <w:rPr>
          <w:rFonts w:ascii="Calibri" w:hAnsi="Calibri" w:cs="Calibri"/>
          <w:noProof/>
          <w:sz w:val="24"/>
          <w:szCs w:val="24"/>
          <w:lang w:val="en-GB"/>
        </w:rPr>
        <w:t>)</w:t>
      </w:r>
      <w:r w:rsidR="00507135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507135" w:rsidRPr="00DE252B">
        <w:rPr>
          <w:rFonts w:ascii="Calibri" w:hAnsi="Calibri" w:cs="Calibri"/>
          <w:sz w:val="24"/>
          <w:szCs w:val="24"/>
          <w:lang w:val="en-GB"/>
        </w:rPr>
        <w:t>, which may</w:t>
      </w:r>
      <w:r w:rsidR="009027E6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976928">
        <w:rPr>
          <w:rFonts w:ascii="Calibri" w:hAnsi="Calibri" w:cs="Calibri"/>
          <w:sz w:val="24"/>
          <w:szCs w:val="24"/>
          <w:lang w:val="en-GB"/>
        </w:rPr>
        <w:t xml:space="preserve">additionally </w:t>
      </w:r>
      <w:r w:rsidR="009027E6" w:rsidRPr="00DE252B">
        <w:rPr>
          <w:rFonts w:ascii="Calibri" w:hAnsi="Calibri" w:cs="Calibri"/>
          <w:sz w:val="24"/>
          <w:szCs w:val="24"/>
          <w:lang w:val="en-GB"/>
        </w:rPr>
        <w:t xml:space="preserve">assist </w:t>
      </w:r>
      <w:r w:rsidR="00976928">
        <w:rPr>
          <w:rFonts w:ascii="Calibri" w:hAnsi="Calibri" w:cs="Calibri"/>
          <w:sz w:val="24"/>
          <w:szCs w:val="24"/>
          <w:lang w:val="en-GB"/>
        </w:rPr>
        <w:t>in</w:t>
      </w:r>
      <w:r w:rsidR="00976928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507135" w:rsidRPr="00DE252B">
        <w:rPr>
          <w:rFonts w:ascii="Calibri" w:hAnsi="Calibri" w:cs="Calibri"/>
          <w:sz w:val="24"/>
          <w:szCs w:val="24"/>
          <w:lang w:val="en-GB"/>
        </w:rPr>
        <w:t>overcom</w:t>
      </w:r>
      <w:r w:rsidR="00976928">
        <w:rPr>
          <w:rFonts w:ascii="Calibri" w:hAnsi="Calibri" w:cs="Calibri"/>
          <w:sz w:val="24"/>
          <w:szCs w:val="24"/>
          <w:lang w:val="en-GB"/>
        </w:rPr>
        <w:t>ing</w:t>
      </w:r>
      <w:r w:rsidR="00507135" w:rsidRPr="00DE252B">
        <w:rPr>
          <w:rFonts w:ascii="Calibri" w:hAnsi="Calibri" w:cs="Calibri"/>
          <w:sz w:val="24"/>
          <w:szCs w:val="24"/>
          <w:lang w:val="en-GB"/>
        </w:rPr>
        <w:t xml:space="preserve"> the </w:t>
      </w:r>
      <w:r w:rsidR="009027E6" w:rsidRPr="00DE252B">
        <w:rPr>
          <w:rFonts w:ascii="Calibri" w:hAnsi="Calibri" w:cs="Calibri"/>
          <w:sz w:val="24"/>
          <w:szCs w:val="24"/>
          <w:lang w:val="en-GB"/>
        </w:rPr>
        <w:t>pH limit</w:t>
      </w:r>
      <w:r w:rsidR="00507135" w:rsidRPr="00DE252B">
        <w:rPr>
          <w:rFonts w:ascii="Calibri" w:hAnsi="Calibri" w:cs="Calibri"/>
          <w:sz w:val="24"/>
          <w:szCs w:val="24"/>
          <w:lang w:val="en-GB"/>
        </w:rPr>
        <w:t xml:space="preserve"> on </w:t>
      </w:r>
      <w:r w:rsidR="00976928">
        <w:rPr>
          <w:rFonts w:ascii="Calibri" w:hAnsi="Calibri" w:cs="Calibri"/>
          <w:sz w:val="24"/>
          <w:szCs w:val="24"/>
          <w:lang w:val="en-GB"/>
        </w:rPr>
        <w:t xml:space="preserve">the </w:t>
      </w:r>
      <w:r w:rsidR="00507135" w:rsidRPr="00DE252B">
        <w:rPr>
          <w:rFonts w:ascii="Calibri" w:hAnsi="Calibri" w:cs="Calibri"/>
          <w:sz w:val="24"/>
          <w:szCs w:val="24"/>
          <w:lang w:val="en-GB"/>
        </w:rPr>
        <w:t>H</w:t>
      </w:r>
      <w:r w:rsidR="00507135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507135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507135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507135" w:rsidRPr="00DE252B">
        <w:rPr>
          <w:rFonts w:ascii="Calibri" w:hAnsi="Calibri" w:cs="Calibri"/>
          <w:sz w:val="24"/>
          <w:szCs w:val="24"/>
          <w:lang w:val="en-GB"/>
        </w:rPr>
        <w:t xml:space="preserve"> oxidation process. </w:t>
      </w:r>
      <w:r w:rsidR="00953501">
        <w:rPr>
          <w:rFonts w:ascii="Calibri" w:hAnsi="Calibri" w:cs="Calibri"/>
          <w:sz w:val="24"/>
          <w:szCs w:val="24"/>
          <w:lang w:val="en-GB"/>
        </w:rPr>
        <w:t>Thus,</w:t>
      </w:r>
      <w:r w:rsidR="00953501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0603E3" w:rsidRPr="00DE252B">
        <w:rPr>
          <w:rFonts w:ascii="Calibri" w:hAnsi="Calibri" w:cs="Calibri"/>
          <w:sz w:val="24"/>
          <w:szCs w:val="24"/>
          <w:lang w:val="en-GB"/>
        </w:rPr>
        <w:t xml:space="preserve">the pre-treatment of </w:t>
      </w:r>
      <w:proofErr w:type="gramStart"/>
      <w:r w:rsidR="000603E3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0603E3" w:rsidRPr="00DE252B">
        <w:rPr>
          <w:rFonts w:ascii="Calibri" w:hAnsi="Calibri" w:cs="Calibri"/>
          <w:sz w:val="24"/>
          <w:szCs w:val="24"/>
          <w:lang w:val="en-GB"/>
        </w:rPr>
        <w:t>III), which converts As(III) to As(V)</w:t>
      </w:r>
      <w:r w:rsidR="009027E6" w:rsidRPr="00DE252B">
        <w:rPr>
          <w:rFonts w:ascii="Calibri" w:hAnsi="Calibri" w:cs="Calibri"/>
          <w:sz w:val="24"/>
          <w:szCs w:val="24"/>
          <w:lang w:val="en-GB"/>
        </w:rPr>
        <w:t>,</w:t>
      </w:r>
      <w:r w:rsidR="000603E3" w:rsidRPr="00DE252B">
        <w:rPr>
          <w:rFonts w:ascii="Calibri" w:hAnsi="Calibri" w:cs="Calibri"/>
          <w:sz w:val="24"/>
          <w:szCs w:val="24"/>
          <w:lang w:val="en-GB"/>
        </w:rPr>
        <w:t xml:space="preserve"> followed by As(V) adsorption is an effective way to completely removal As</w:t>
      </w:r>
      <w:r w:rsidR="00953501">
        <w:rPr>
          <w:rFonts w:ascii="Calibri" w:hAnsi="Calibri" w:cs="Calibri"/>
          <w:sz w:val="24"/>
          <w:szCs w:val="24"/>
          <w:lang w:val="en-GB"/>
        </w:rPr>
        <w:t xml:space="preserve"> from aqueous media </w:t>
      </w:r>
      <w:r w:rsidR="000603E3" w:rsidRPr="00DE252B">
        <w:rPr>
          <w:rFonts w:ascii="Calibri" w:hAnsi="Calibri" w:cs="Calibri"/>
          <w:sz w:val="24"/>
          <w:szCs w:val="24"/>
          <w:lang w:val="en-GB"/>
        </w:rPr>
        <w:fldChar w:fldCharType="begin">
          <w:fldData xml:space="preserve">PEVuZE5vdGU+PENpdGU+PEF1dGhvcj5EaW5nPC9BdXRob3I+PFllYXI+MjAxODwvWWVhcj48UmVj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</w:fldData>
        </w:fldChar>
      </w:r>
      <w:r w:rsidR="00564B04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</w:instrText>
      </w:r>
      <w:r w:rsidR="00564B04" w:rsidRPr="00DE252B">
        <w:rPr>
          <w:rFonts w:ascii="Calibri" w:hAnsi="Calibri" w:cs="Calibri"/>
          <w:sz w:val="24"/>
          <w:szCs w:val="24"/>
          <w:lang w:val="en-GB"/>
        </w:rPr>
        <w:fldChar w:fldCharType="begin">
          <w:fldData xml:space="preserve">PEVuZE5vdGU+PENpdGU+PEF1dGhvcj5EaW5nPC9BdXRob3I+PFllYXI+MjAxODwvWWVhcj48UmVj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</w:fldData>
        </w:fldChar>
      </w:r>
      <w:r w:rsidR="00564B04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EN.CITE.DATA </w:instrText>
      </w:r>
      <w:r w:rsidR="00564B04" w:rsidRPr="00DE252B">
        <w:rPr>
          <w:rFonts w:ascii="Calibri" w:hAnsi="Calibri" w:cs="Calibri"/>
          <w:sz w:val="24"/>
          <w:szCs w:val="24"/>
          <w:lang w:val="en-GB"/>
        </w:rPr>
      </w:r>
      <w:r w:rsidR="00564B04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0603E3" w:rsidRPr="00DE252B">
        <w:rPr>
          <w:rFonts w:ascii="Calibri" w:hAnsi="Calibri" w:cs="Calibri"/>
          <w:sz w:val="24"/>
          <w:szCs w:val="24"/>
          <w:lang w:val="en-GB"/>
        </w:rPr>
      </w:r>
      <w:r w:rsidR="000603E3"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564B04" w:rsidRPr="00DE252B">
        <w:rPr>
          <w:rFonts w:ascii="Calibri" w:hAnsi="Calibri" w:cs="Calibri"/>
          <w:sz w:val="24"/>
          <w:szCs w:val="24"/>
          <w:lang w:val="en-GB"/>
        </w:rPr>
        <w:t>(Ding et al. 2018)</w:t>
      </w:r>
      <w:r w:rsidR="000603E3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953501">
        <w:rPr>
          <w:rFonts w:ascii="Calibri" w:hAnsi="Calibri" w:cs="Calibri" w:hint="eastAsia"/>
          <w:sz w:val="24"/>
          <w:szCs w:val="24"/>
          <w:lang w:val="en-GB"/>
        </w:rPr>
        <w:t>.</w:t>
      </w:r>
      <w:r w:rsidR="00953501">
        <w:rPr>
          <w:rFonts w:ascii="Calibri" w:hAnsi="Calibri" w:cs="Calibri"/>
          <w:sz w:val="24"/>
          <w:szCs w:val="24"/>
          <w:lang w:val="en-GB"/>
        </w:rPr>
        <w:t xml:space="preserve"> T</w:t>
      </w:r>
      <w:r w:rsidR="000603E3" w:rsidRPr="00DE252B">
        <w:rPr>
          <w:rFonts w:ascii="Calibri" w:hAnsi="Calibri" w:cs="Calibri"/>
          <w:sz w:val="24"/>
          <w:szCs w:val="24"/>
          <w:lang w:val="en-GB"/>
        </w:rPr>
        <w:t xml:space="preserve">he application of </w:t>
      </w:r>
      <w:proofErr w:type="spellStart"/>
      <w:r w:rsidR="000603E3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0603E3" w:rsidRPr="00DE252B">
        <w:rPr>
          <w:rFonts w:ascii="Calibri" w:hAnsi="Calibri" w:cs="Calibri"/>
          <w:sz w:val="24"/>
          <w:szCs w:val="24"/>
          <w:lang w:val="en-GB"/>
        </w:rPr>
        <w:t xml:space="preserve"> during </w:t>
      </w:r>
      <w:proofErr w:type="gramStart"/>
      <w:r w:rsidR="000603E3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0603E3" w:rsidRPr="00DE252B">
        <w:rPr>
          <w:rFonts w:ascii="Calibri" w:hAnsi="Calibri" w:cs="Calibri"/>
          <w:sz w:val="24"/>
          <w:szCs w:val="24"/>
          <w:lang w:val="en-GB"/>
        </w:rPr>
        <w:t>III) oxidation by H</w:t>
      </w:r>
      <w:r w:rsidR="000603E3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0603E3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0603E3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0603E3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507135" w:rsidRPr="00DE252B">
        <w:rPr>
          <w:rFonts w:ascii="Calibri" w:hAnsi="Calibri" w:cs="Calibri"/>
          <w:sz w:val="24"/>
          <w:szCs w:val="24"/>
          <w:lang w:val="en-GB"/>
        </w:rPr>
        <w:t>may</w:t>
      </w:r>
      <w:r w:rsidR="000603E3" w:rsidRPr="00DE252B">
        <w:rPr>
          <w:rFonts w:ascii="Calibri" w:hAnsi="Calibri" w:cs="Calibri"/>
          <w:sz w:val="24"/>
          <w:szCs w:val="24"/>
          <w:lang w:val="en-GB"/>
        </w:rPr>
        <w:t xml:space="preserve"> form a heterogenous catalytic system to fulfil the du</w:t>
      </w:r>
      <w:r w:rsidR="004E6D2B">
        <w:rPr>
          <w:rFonts w:ascii="Calibri" w:hAnsi="Calibri" w:cs="Calibri"/>
          <w:sz w:val="24"/>
          <w:szCs w:val="24"/>
          <w:lang w:val="en-GB"/>
        </w:rPr>
        <w:t>al</w:t>
      </w:r>
      <w:r w:rsidR="000603E3" w:rsidRPr="00DE252B">
        <w:rPr>
          <w:rFonts w:ascii="Calibri" w:hAnsi="Calibri" w:cs="Calibri"/>
          <w:sz w:val="24"/>
          <w:szCs w:val="24"/>
          <w:lang w:val="en-GB"/>
        </w:rPr>
        <w:t xml:space="preserve"> functions of </w:t>
      </w:r>
      <w:r w:rsidR="00036A68" w:rsidRPr="00DE252B">
        <w:rPr>
          <w:rFonts w:ascii="Calibri" w:hAnsi="Calibri" w:cs="Calibri"/>
          <w:sz w:val="24"/>
          <w:szCs w:val="24"/>
          <w:lang w:val="en-GB"/>
        </w:rPr>
        <w:t xml:space="preserve">catalysed </w:t>
      </w:r>
      <w:r w:rsidR="000603E3" w:rsidRPr="00DE252B">
        <w:rPr>
          <w:rFonts w:ascii="Calibri" w:hAnsi="Calibri" w:cs="Calibri"/>
          <w:sz w:val="24"/>
          <w:szCs w:val="24"/>
          <w:lang w:val="en-GB"/>
        </w:rPr>
        <w:t xml:space="preserve">oxidation </w:t>
      </w:r>
      <w:r w:rsidR="00507135" w:rsidRPr="00DE252B">
        <w:rPr>
          <w:rFonts w:ascii="Calibri" w:hAnsi="Calibri" w:cs="Calibri"/>
          <w:sz w:val="24"/>
          <w:szCs w:val="24"/>
          <w:lang w:val="en-GB"/>
        </w:rPr>
        <w:t>and</w:t>
      </w:r>
      <w:r w:rsidR="00036A68" w:rsidRPr="00DE252B">
        <w:rPr>
          <w:rFonts w:ascii="Calibri" w:hAnsi="Calibri" w:cs="Calibri"/>
          <w:sz w:val="24"/>
          <w:szCs w:val="24"/>
          <w:lang w:val="en-GB"/>
        </w:rPr>
        <w:t xml:space="preserve"> adsorption of the</w:t>
      </w:r>
      <w:r w:rsidR="00507135" w:rsidRPr="00DE252B">
        <w:rPr>
          <w:rFonts w:ascii="Calibri" w:hAnsi="Calibri" w:cs="Calibri"/>
          <w:sz w:val="24"/>
          <w:szCs w:val="24"/>
          <w:lang w:val="en-GB"/>
        </w:rPr>
        <w:t xml:space="preserve"> generated</w:t>
      </w:r>
      <w:r w:rsidR="00036A68" w:rsidRPr="00DE252B">
        <w:rPr>
          <w:rFonts w:ascii="Calibri" w:hAnsi="Calibri" w:cs="Calibri"/>
          <w:sz w:val="24"/>
          <w:szCs w:val="24"/>
          <w:lang w:val="en-GB"/>
        </w:rPr>
        <w:t xml:space="preserve"> As(V)</w:t>
      </w:r>
      <w:r w:rsidR="00507135" w:rsidRPr="00DE252B">
        <w:rPr>
          <w:rFonts w:ascii="Calibri" w:hAnsi="Calibri" w:cs="Calibri"/>
          <w:sz w:val="24"/>
          <w:szCs w:val="24"/>
          <w:lang w:val="en-GB"/>
        </w:rPr>
        <w:t xml:space="preserve">, </w:t>
      </w:r>
      <w:r w:rsidR="008A3E14">
        <w:rPr>
          <w:rFonts w:ascii="Calibri" w:hAnsi="Calibri" w:cs="Calibri"/>
          <w:sz w:val="24"/>
          <w:szCs w:val="24"/>
          <w:lang w:val="en-GB"/>
        </w:rPr>
        <w:t xml:space="preserve">has </w:t>
      </w:r>
      <w:r w:rsidR="00953501">
        <w:rPr>
          <w:rFonts w:ascii="Calibri" w:hAnsi="Calibri" w:cs="Calibri"/>
          <w:sz w:val="24"/>
          <w:szCs w:val="24"/>
          <w:lang w:val="en-GB"/>
        </w:rPr>
        <w:t xml:space="preserve">hitherto </w:t>
      </w:r>
      <w:r w:rsidR="00507135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4E6D2B">
        <w:rPr>
          <w:rFonts w:ascii="Calibri" w:hAnsi="Calibri" w:cs="Calibri"/>
          <w:sz w:val="24"/>
          <w:szCs w:val="24"/>
          <w:lang w:val="en-GB"/>
        </w:rPr>
        <w:t>not</w:t>
      </w:r>
      <w:r w:rsidR="004E6D2B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507135" w:rsidRPr="00DE252B">
        <w:rPr>
          <w:rFonts w:ascii="Calibri" w:hAnsi="Calibri" w:cs="Calibri"/>
          <w:sz w:val="24"/>
          <w:szCs w:val="24"/>
          <w:lang w:val="en-GB"/>
        </w:rPr>
        <w:t xml:space="preserve">been studied. </w:t>
      </w:r>
    </w:p>
    <w:p w14:paraId="0F5237BE" w14:textId="0C49AB0E" w:rsidR="00E17E4A" w:rsidRPr="00DE252B" w:rsidRDefault="00383FD0" w:rsidP="009221FB">
      <w:pPr>
        <w:spacing w:line="276" w:lineRule="auto"/>
        <w:ind w:firstLineChars="236" w:firstLine="566"/>
        <w:rPr>
          <w:rFonts w:ascii="Calibri" w:hAnsi="Calibri" w:cs="Calibri"/>
          <w:sz w:val="24"/>
          <w:szCs w:val="24"/>
          <w:lang w:val="en-GB"/>
        </w:rPr>
      </w:pPr>
      <w:r w:rsidRPr="00DE252B">
        <w:rPr>
          <w:rFonts w:ascii="Calibri" w:hAnsi="Calibri" w:cs="Calibri"/>
          <w:sz w:val="24"/>
          <w:szCs w:val="24"/>
          <w:lang w:val="en-GB"/>
        </w:rPr>
        <w:t xml:space="preserve">Therefore, </w:t>
      </w:r>
      <w:r w:rsidR="00B17A99" w:rsidRPr="00DE252B">
        <w:rPr>
          <w:rFonts w:ascii="Calibri" w:hAnsi="Calibri" w:cs="Calibri"/>
          <w:sz w:val="24"/>
          <w:szCs w:val="24"/>
          <w:lang w:val="en-GB"/>
        </w:rPr>
        <w:t>this study aim</w:t>
      </w:r>
      <w:r w:rsidR="004E6D2B">
        <w:rPr>
          <w:rFonts w:ascii="Calibri" w:hAnsi="Calibri" w:cs="Calibri"/>
          <w:sz w:val="24"/>
          <w:szCs w:val="24"/>
          <w:lang w:val="en-GB"/>
        </w:rPr>
        <w:t>ed</w:t>
      </w:r>
      <w:r w:rsidR="00B17A99" w:rsidRPr="00DE252B">
        <w:rPr>
          <w:rFonts w:ascii="Calibri" w:hAnsi="Calibri" w:cs="Calibri"/>
          <w:sz w:val="24"/>
          <w:szCs w:val="24"/>
          <w:lang w:val="en-GB"/>
        </w:rPr>
        <w:t xml:space="preserve"> to develop and evaluate a potential multi-functional catalyst for </w:t>
      </w:r>
      <w:r w:rsidR="00217B6B">
        <w:rPr>
          <w:rFonts w:ascii="Calibri" w:hAnsi="Calibri" w:cs="Calibri"/>
          <w:sz w:val="24"/>
          <w:szCs w:val="24"/>
          <w:lang w:val="en-GB"/>
        </w:rPr>
        <w:t xml:space="preserve">the </w:t>
      </w:r>
      <w:r w:rsidR="00217B6B" w:rsidRPr="00DE252B">
        <w:rPr>
          <w:rFonts w:ascii="Calibri" w:hAnsi="Calibri" w:cs="Calibri"/>
          <w:sz w:val="24"/>
          <w:szCs w:val="24"/>
          <w:lang w:val="en-GB"/>
        </w:rPr>
        <w:t xml:space="preserve">removal </w:t>
      </w:r>
      <w:r w:rsidR="00217B6B">
        <w:rPr>
          <w:rFonts w:ascii="Calibri" w:hAnsi="Calibri" w:cs="Calibri"/>
          <w:sz w:val="24"/>
          <w:szCs w:val="24"/>
          <w:lang w:val="en-GB"/>
        </w:rPr>
        <w:t xml:space="preserve">of </w:t>
      </w:r>
      <w:proofErr w:type="gramStart"/>
      <w:r w:rsidR="00B17A99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B17A99" w:rsidRPr="00DE252B">
        <w:rPr>
          <w:rFonts w:ascii="Calibri" w:hAnsi="Calibri" w:cs="Calibri"/>
          <w:sz w:val="24"/>
          <w:szCs w:val="24"/>
          <w:lang w:val="en-GB"/>
        </w:rPr>
        <w:t xml:space="preserve">III) </w:t>
      </w:r>
      <w:r w:rsidR="00217B6B">
        <w:rPr>
          <w:rFonts w:ascii="Calibri" w:hAnsi="Calibri" w:cs="Calibri"/>
          <w:sz w:val="24"/>
          <w:szCs w:val="24"/>
          <w:lang w:val="en-GB"/>
        </w:rPr>
        <w:t xml:space="preserve">from aqueous environments </w:t>
      </w:r>
      <w:r w:rsidR="00B17A99" w:rsidRPr="00DE252B">
        <w:rPr>
          <w:rFonts w:ascii="Calibri" w:hAnsi="Calibri" w:cs="Calibri"/>
          <w:sz w:val="24"/>
          <w:szCs w:val="24"/>
          <w:lang w:val="en-GB"/>
        </w:rPr>
        <w:t>through</w:t>
      </w:r>
      <w:r w:rsidR="0051678B" w:rsidRPr="00DE252B">
        <w:rPr>
          <w:rFonts w:ascii="Calibri" w:hAnsi="Calibri" w:cs="Calibri"/>
          <w:sz w:val="24"/>
          <w:szCs w:val="24"/>
          <w:lang w:val="en-GB"/>
        </w:rPr>
        <w:t xml:space="preserve"> simultaneous</w:t>
      </w:r>
      <w:r w:rsidR="00B17A99" w:rsidRPr="00DE252B">
        <w:rPr>
          <w:rFonts w:ascii="Calibri" w:hAnsi="Calibri" w:cs="Calibri"/>
          <w:sz w:val="24"/>
          <w:szCs w:val="24"/>
          <w:lang w:val="en-GB"/>
        </w:rPr>
        <w:t xml:space="preserve"> H</w:t>
      </w:r>
      <w:r w:rsidR="00B17A99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B17A99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B17A99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B17A99" w:rsidRPr="00DE252B">
        <w:rPr>
          <w:rFonts w:ascii="Calibri" w:hAnsi="Calibri" w:cs="Calibri"/>
          <w:sz w:val="24"/>
          <w:szCs w:val="24"/>
          <w:lang w:val="en-GB"/>
        </w:rPr>
        <w:t xml:space="preserve"> catalytic oxidation and </w:t>
      </w:r>
      <w:r w:rsidR="0051678B" w:rsidRPr="00DE252B">
        <w:rPr>
          <w:rFonts w:ascii="Calibri" w:hAnsi="Calibri" w:cs="Calibri"/>
          <w:sz w:val="24"/>
          <w:szCs w:val="24"/>
          <w:lang w:val="en-GB"/>
        </w:rPr>
        <w:t>adsorption of As(V)</w:t>
      </w:r>
      <w:r w:rsidR="00217B6B">
        <w:rPr>
          <w:rFonts w:ascii="Calibri" w:hAnsi="Calibri" w:cs="Calibri"/>
          <w:sz w:val="24"/>
          <w:szCs w:val="24"/>
          <w:lang w:val="en-GB"/>
        </w:rPr>
        <w:t>,</w:t>
      </w:r>
      <w:r w:rsidR="0051678B" w:rsidRPr="00DE252B">
        <w:rPr>
          <w:rFonts w:ascii="Calibri" w:hAnsi="Calibri" w:cs="Calibri"/>
          <w:sz w:val="24"/>
          <w:szCs w:val="24"/>
          <w:lang w:val="en-GB"/>
        </w:rPr>
        <w:t xml:space="preserve"> over a </w:t>
      </w:r>
      <w:r w:rsidR="00711E2E" w:rsidRPr="00DE252B">
        <w:rPr>
          <w:rFonts w:ascii="Calibri" w:hAnsi="Calibri" w:cs="Calibri"/>
          <w:sz w:val="24"/>
          <w:szCs w:val="24"/>
          <w:lang w:val="en-GB"/>
        </w:rPr>
        <w:t>wide pH range</w:t>
      </w:r>
      <w:r w:rsidR="000F6421" w:rsidRPr="00DE252B">
        <w:rPr>
          <w:rFonts w:ascii="Calibri" w:hAnsi="Calibri" w:cs="Calibri"/>
          <w:sz w:val="24"/>
          <w:szCs w:val="24"/>
          <w:lang w:val="en-GB"/>
        </w:rPr>
        <w:t>.</w:t>
      </w:r>
      <w:r w:rsidR="0053561B" w:rsidRPr="00DE252B">
        <w:rPr>
          <w:rFonts w:ascii="Calibri" w:hAnsi="Calibri" w:cs="Calibri"/>
          <w:sz w:val="24"/>
          <w:szCs w:val="24"/>
          <w:lang w:val="en-GB"/>
        </w:rPr>
        <w:t xml:space="preserve"> Firstly, </w:t>
      </w:r>
      <w:r w:rsidR="00036A68" w:rsidRPr="00DE252B">
        <w:rPr>
          <w:rFonts w:ascii="Calibri" w:hAnsi="Calibri" w:cs="Calibri"/>
          <w:sz w:val="24"/>
          <w:szCs w:val="24"/>
          <w:lang w:val="en-GB"/>
        </w:rPr>
        <w:t xml:space="preserve">the capabilities of synthesised </w:t>
      </w:r>
      <w:proofErr w:type="spellStart"/>
      <w:r w:rsidR="00036A68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036A68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217B6B">
        <w:rPr>
          <w:rFonts w:ascii="Calibri" w:hAnsi="Calibri" w:cs="Calibri"/>
          <w:sz w:val="24"/>
          <w:szCs w:val="24"/>
          <w:lang w:val="en-GB"/>
        </w:rPr>
        <w:t xml:space="preserve">materials </w:t>
      </w:r>
      <w:r w:rsidR="00036A68" w:rsidRPr="00DE252B">
        <w:rPr>
          <w:rFonts w:ascii="Calibri" w:hAnsi="Calibri" w:cs="Calibri"/>
          <w:sz w:val="24"/>
          <w:szCs w:val="24"/>
          <w:lang w:val="en-GB"/>
        </w:rPr>
        <w:t xml:space="preserve">with different </w:t>
      </w:r>
      <w:r w:rsidR="00217B6B">
        <w:rPr>
          <w:rFonts w:ascii="Calibri" w:hAnsi="Calibri" w:cs="Calibri"/>
          <w:sz w:val="24"/>
          <w:szCs w:val="24"/>
          <w:lang w:val="en-GB"/>
        </w:rPr>
        <w:t xml:space="preserve">relative percentage </w:t>
      </w:r>
      <w:r w:rsidR="00036A68" w:rsidRPr="00DE252B">
        <w:rPr>
          <w:rFonts w:ascii="Calibri" w:hAnsi="Calibri" w:cs="Calibri"/>
          <w:sz w:val="24"/>
          <w:szCs w:val="24"/>
          <w:lang w:val="en-GB"/>
        </w:rPr>
        <w:t xml:space="preserve">compositions </w:t>
      </w:r>
      <w:r w:rsidR="00217B6B">
        <w:rPr>
          <w:rFonts w:ascii="Calibri" w:hAnsi="Calibri" w:cs="Calibri"/>
          <w:sz w:val="24"/>
          <w:szCs w:val="24"/>
          <w:lang w:val="en-GB"/>
        </w:rPr>
        <w:t xml:space="preserve">of </w:t>
      </w:r>
      <w:r w:rsidR="009221FB">
        <w:rPr>
          <w:rFonts w:ascii="Calibri" w:hAnsi="Calibri" w:cs="Calibri"/>
          <w:sz w:val="24"/>
          <w:szCs w:val="24"/>
          <w:lang w:val="en-GB"/>
        </w:rPr>
        <w:t>Mn and La</w:t>
      </w:r>
      <w:r w:rsidR="00217B6B">
        <w:rPr>
          <w:rFonts w:ascii="Calibri" w:hAnsi="Calibri" w:cs="Calibri"/>
          <w:sz w:val="24"/>
          <w:szCs w:val="24"/>
          <w:lang w:val="en-GB"/>
        </w:rPr>
        <w:t xml:space="preserve">, </w:t>
      </w:r>
      <w:r w:rsidR="00036A68" w:rsidRPr="00DE252B">
        <w:rPr>
          <w:rFonts w:ascii="Calibri" w:hAnsi="Calibri" w:cs="Calibri"/>
          <w:sz w:val="24"/>
          <w:szCs w:val="24"/>
          <w:lang w:val="en-GB"/>
        </w:rPr>
        <w:t xml:space="preserve">on </w:t>
      </w:r>
      <w:proofErr w:type="gramStart"/>
      <w:r w:rsidR="00036A68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036A68" w:rsidRPr="00DE252B">
        <w:rPr>
          <w:rFonts w:ascii="Calibri" w:hAnsi="Calibri" w:cs="Calibri"/>
          <w:sz w:val="24"/>
          <w:szCs w:val="24"/>
          <w:lang w:val="en-GB"/>
        </w:rPr>
        <w:t xml:space="preserve">III) oxidation and </w:t>
      </w:r>
      <w:r w:rsidR="00217B6B">
        <w:rPr>
          <w:rFonts w:ascii="Calibri" w:hAnsi="Calibri" w:cs="Calibri"/>
          <w:sz w:val="24"/>
          <w:szCs w:val="24"/>
          <w:lang w:val="en-GB"/>
        </w:rPr>
        <w:t xml:space="preserve">on </w:t>
      </w:r>
      <w:r w:rsidR="00036A68" w:rsidRPr="00DE252B">
        <w:rPr>
          <w:rFonts w:ascii="Calibri" w:hAnsi="Calibri" w:cs="Calibri"/>
          <w:sz w:val="24"/>
          <w:szCs w:val="24"/>
          <w:lang w:val="en-GB"/>
        </w:rPr>
        <w:t xml:space="preserve">total </w:t>
      </w:r>
      <w:r w:rsidR="00217B6B" w:rsidRPr="00DE252B">
        <w:rPr>
          <w:rFonts w:ascii="Calibri" w:hAnsi="Calibri" w:cs="Calibri"/>
          <w:sz w:val="24"/>
          <w:szCs w:val="24"/>
          <w:lang w:val="en-GB"/>
        </w:rPr>
        <w:t>removal</w:t>
      </w:r>
      <w:r w:rsidR="00217B6B">
        <w:rPr>
          <w:rFonts w:ascii="Calibri" w:hAnsi="Calibri" w:cs="Calibri"/>
          <w:sz w:val="24"/>
          <w:szCs w:val="24"/>
          <w:lang w:val="en-GB"/>
        </w:rPr>
        <w:t xml:space="preserve"> of</w:t>
      </w:r>
      <w:r w:rsidR="00217B6B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036A68" w:rsidRPr="00DE252B">
        <w:rPr>
          <w:rFonts w:ascii="Calibri" w:hAnsi="Calibri" w:cs="Calibri"/>
          <w:sz w:val="24"/>
          <w:szCs w:val="24"/>
          <w:lang w:val="en-GB"/>
        </w:rPr>
        <w:t>As in H</w:t>
      </w:r>
      <w:r w:rsidR="00036A68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036A68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036A68" w:rsidRPr="00DE252B">
        <w:rPr>
          <w:rFonts w:ascii="Calibri" w:hAnsi="Calibri" w:cs="Calibri"/>
          <w:sz w:val="24"/>
          <w:szCs w:val="24"/>
          <w:vertAlign w:val="subscript"/>
          <w:lang w:val="en-GB"/>
        </w:rPr>
        <w:t xml:space="preserve">2 </w:t>
      </w:r>
      <w:r w:rsidR="00036A68" w:rsidRPr="00DE252B">
        <w:rPr>
          <w:rFonts w:ascii="Calibri" w:hAnsi="Calibri" w:cs="Calibri"/>
          <w:sz w:val="24"/>
          <w:szCs w:val="24"/>
          <w:lang w:val="en-GB"/>
        </w:rPr>
        <w:t>solutions</w:t>
      </w:r>
      <w:r w:rsidR="00217B6B">
        <w:rPr>
          <w:rFonts w:ascii="Calibri" w:hAnsi="Calibri" w:cs="Calibri"/>
          <w:sz w:val="24"/>
          <w:szCs w:val="24"/>
          <w:lang w:val="en-GB"/>
        </w:rPr>
        <w:t>,</w:t>
      </w:r>
      <w:r w:rsidR="00036A68" w:rsidRPr="00DE252B">
        <w:rPr>
          <w:rFonts w:ascii="Calibri" w:hAnsi="Calibri" w:cs="Calibri"/>
          <w:sz w:val="24"/>
          <w:szCs w:val="24"/>
          <w:lang w:val="en-GB"/>
        </w:rPr>
        <w:t xml:space="preserve"> were </w:t>
      </w:r>
      <w:r w:rsidR="00E82C1F" w:rsidRPr="00DE252B">
        <w:rPr>
          <w:rFonts w:ascii="Calibri" w:hAnsi="Calibri" w:cs="Calibri"/>
          <w:sz w:val="24"/>
          <w:szCs w:val="24"/>
          <w:lang w:val="en-GB"/>
        </w:rPr>
        <w:t>evaluated. Then, the potential e</w:t>
      </w:r>
      <w:r w:rsidR="00036A68" w:rsidRPr="00DE252B">
        <w:rPr>
          <w:rFonts w:ascii="Calibri" w:hAnsi="Calibri" w:cs="Calibri"/>
          <w:sz w:val="24"/>
          <w:szCs w:val="24"/>
          <w:lang w:val="en-GB"/>
        </w:rPr>
        <w:t>ffect</w:t>
      </w:r>
      <w:r w:rsidR="00217B6B">
        <w:rPr>
          <w:rFonts w:ascii="Calibri" w:hAnsi="Calibri" w:cs="Calibri"/>
          <w:sz w:val="24"/>
          <w:szCs w:val="24"/>
          <w:lang w:val="en-GB"/>
        </w:rPr>
        <w:t xml:space="preserve">s of experimental </w:t>
      </w:r>
      <w:r w:rsidR="00036A68" w:rsidRPr="00DE252B">
        <w:rPr>
          <w:rFonts w:ascii="Calibri" w:hAnsi="Calibri" w:cs="Calibri"/>
          <w:sz w:val="24"/>
          <w:szCs w:val="24"/>
          <w:lang w:val="en-GB"/>
        </w:rPr>
        <w:t>factors, including pH conditions and the dosage of H</w:t>
      </w:r>
      <w:r w:rsidR="00036A68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036A68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036A68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036A68" w:rsidRPr="00DE252B">
        <w:rPr>
          <w:rFonts w:ascii="Calibri" w:hAnsi="Calibri" w:cs="Calibri"/>
          <w:sz w:val="24"/>
          <w:szCs w:val="24"/>
          <w:lang w:val="en-GB"/>
        </w:rPr>
        <w:t xml:space="preserve"> and </w:t>
      </w:r>
      <w:proofErr w:type="spellStart"/>
      <w:r w:rsidR="00036A68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036A68" w:rsidRPr="00DE252B">
        <w:rPr>
          <w:rFonts w:ascii="Calibri" w:hAnsi="Calibri" w:cs="Calibri"/>
          <w:sz w:val="24"/>
          <w:szCs w:val="24"/>
          <w:lang w:val="en-GB"/>
        </w:rPr>
        <w:t xml:space="preserve"> on the </w:t>
      </w:r>
      <w:r w:rsidR="00217B6B" w:rsidRPr="00DE252B">
        <w:rPr>
          <w:rFonts w:ascii="Calibri" w:hAnsi="Calibri" w:cs="Calibri"/>
          <w:sz w:val="24"/>
          <w:szCs w:val="24"/>
          <w:lang w:val="en-GB"/>
        </w:rPr>
        <w:t>oxidation</w:t>
      </w:r>
      <w:r w:rsidR="00217B6B">
        <w:rPr>
          <w:rFonts w:ascii="Calibri" w:hAnsi="Calibri" w:cs="Calibri"/>
          <w:sz w:val="24"/>
          <w:szCs w:val="24"/>
          <w:lang w:val="en-GB"/>
        </w:rPr>
        <w:t xml:space="preserve"> of</w:t>
      </w:r>
      <w:r w:rsidR="00217B6B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gramStart"/>
      <w:r w:rsidR="00036A68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036A68" w:rsidRPr="00DE252B">
        <w:rPr>
          <w:rFonts w:ascii="Calibri" w:hAnsi="Calibri" w:cs="Calibri"/>
          <w:sz w:val="24"/>
          <w:szCs w:val="24"/>
          <w:lang w:val="en-GB"/>
        </w:rPr>
        <w:t>III)</w:t>
      </w:r>
      <w:r w:rsidR="00217B6B">
        <w:rPr>
          <w:rFonts w:ascii="Calibri" w:hAnsi="Calibri" w:cs="Calibri"/>
          <w:sz w:val="24"/>
          <w:szCs w:val="24"/>
          <w:lang w:val="en-GB"/>
        </w:rPr>
        <w:t>,</w:t>
      </w:r>
      <w:r w:rsidR="00036A68" w:rsidRPr="00DE252B">
        <w:rPr>
          <w:rFonts w:ascii="Calibri" w:hAnsi="Calibri" w:cs="Calibri"/>
          <w:sz w:val="24"/>
          <w:szCs w:val="24"/>
          <w:lang w:val="en-GB"/>
        </w:rPr>
        <w:t xml:space="preserve"> were investigated. </w:t>
      </w:r>
      <w:commentRangeStart w:id="5"/>
      <w:r w:rsidR="008A3E14">
        <w:rPr>
          <w:rFonts w:ascii="Calibri" w:hAnsi="Calibri" w:cs="Calibri"/>
          <w:sz w:val="24"/>
          <w:szCs w:val="24"/>
          <w:lang w:val="en-GB"/>
        </w:rPr>
        <w:t>Furthermore</w:t>
      </w:r>
      <w:r w:rsidR="00036A68" w:rsidRPr="00DE252B">
        <w:rPr>
          <w:rFonts w:ascii="Calibri" w:hAnsi="Calibri" w:cs="Calibri"/>
          <w:sz w:val="24"/>
          <w:szCs w:val="24"/>
          <w:lang w:val="en-GB"/>
        </w:rPr>
        <w:t>, mechanis</w:t>
      </w:r>
      <w:r w:rsidR="00217B6B">
        <w:rPr>
          <w:rFonts w:ascii="Calibri" w:hAnsi="Calibri" w:cs="Calibri"/>
          <w:sz w:val="24"/>
          <w:szCs w:val="24"/>
          <w:lang w:val="en-GB"/>
        </w:rPr>
        <w:t>tic</w:t>
      </w:r>
      <w:r w:rsidR="00036A68" w:rsidRPr="00DE252B">
        <w:rPr>
          <w:rFonts w:ascii="Calibri" w:hAnsi="Calibri" w:cs="Calibri"/>
          <w:sz w:val="24"/>
          <w:szCs w:val="24"/>
          <w:lang w:val="en-GB"/>
        </w:rPr>
        <w:t xml:space="preserve"> studies were conducted to determine the </w:t>
      </w:r>
      <w:r w:rsidR="00217B6B">
        <w:rPr>
          <w:rFonts w:ascii="Calibri" w:hAnsi="Calibri" w:cs="Calibri"/>
          <w:sz w:val="24"/>
          <w:szCs w:val="24"/>
          <w:lang w:val="en-GB"/>
        </w:rPr>
        <w:t xml:space="preserve">potential </w:t>
      </w:r>
      <w:r w:rsidR="00036A68" w:rsidRPr="00DE252B">
        <w:rPr>
          <w:rFonts w:ascii="Calibri" w:hAnsi="Calibri" w:cs="Calibri"/>
          <w:sz w:val="24"/>
          <w:szCs w:val="24"/>
          <w:lang w:val="en-GB"/>
        </w:rPr>
        <w:t>role</w:t>
      </w:r>
      <w:r w:rsidR="00217B6B">
        <w:rPr>
          <w:rFonts w:ascii="Calibri" w:hAnsi="Calibri" w:cs="Calibri"/>
          <w:sz w:val="24"/>
          <w:szCs w:val="24"/>
          <w:lang w:val="en-GB"/>
        </w:rPr>
        <w:t>s</w:t>
      </w:r>
      <w:r w:rsidR="00036A68" w:rsidRPr="00DE252B">
        <w:rPr>
          <w:rFonts w:ascii="Calibri" w:hAnsi="Calibri" w:cs="Calibri"/>
          <w:sz w:val="24"/>
          <w:szCs w:val="24"/>
          <w:lang w:val="en-GB"/>
        </w:rPr>
        <w:t xml:space="preserve"> of specific reactive oxygen species on </w:t>
      </w:r>
      <w:proofErr w:type="gramStart"/>
      <w:r w:rsidR="00036A68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036A68" w:rsidRPr="00DE252B">
        <w:rPr>
          <w:rFonts w:ascii="Calibri" w:hAnsi="Calibri" w:cs="Calibri"/>
          <w:sz w:val="24"/>
          <w:szCs w:val="24"/>
          <w:lang w:val="en-GB"/>
        </w:rPr>
        <w:t>III) oxidation</w:t>
      </w:r>
      <w:r w:rsidR="001F63C4">
        <w:rPr>
          <w:rFonts w:ascii="Calibri" w:hAnsi="Calibri" w:cs="Calibri"/>
          <w:sz w:val="24"/>
          <w:szCs w:val="24"/>
          <w:lang w:val="en-GB"/>
        </w:rPr>
        <w:t xml:space="preserve">, </w:t>
      </w:r>
      <w:r w:rsidR="00036A68" w:rsidRPr="00DE252B">
        <w:rPr>
          <w:rFonts w:ascii="Calibri" w:hAnsi="Calibri" w:cs="Calibri"/>
          <w:sz w:val="24"/>
          <w:szCs w:val="24"/>
          <w:lang w:val="en-GB"/>
        </w:rPr>
        <w:t xml:space="preserve"> the function</w:t>
      </w:r>
      <w:r w:rsidR="00217B6B">
        <w:rPr>
          <w:rFonts w:ascii="Calibri" w:hAnsi="Calibri" w:cs="Calibri"/>
          <w:sz w:val="24"/>
          <w:szCs w:val="24"/>
          <w:lang w:val="en-GB"/>
        </w:rPr>
        <w:t>ality</w:t>
      </w:r>
      <w:r w:rsidR="00036A68" w:rsidRPr="00DE252B">
        <w:rPr>
          <w:rFonts w:ascii="Calibri" w:hAnsi="Calibri" w:cs="Calibri"/>
          <w:sz w:val="24"/>
          <w:szCs w:val="24"/>
          <w:lang w:val="en-GB"/>
        </w:rPr>
        <w:t xml:space="preserve"> of La and Mn </w:t>
      </w:r>
      <w:r w:rsidR="00217B6B">
        <w:rPr>
          <w:rFonts w:ascii="Calibri" w:hAnsi="Calibri" w:cs="Calibri"/>
          <w:sz w:val="24"/>
          <w:szCs w:val="24"/>
          <w:lang w:val="en-GB"/>
        </w:rPr>
        <w:t xml:space="preserve">lattice </w:t>
      </w:r>
      <w:r w:rsidR="00036A68" w:rsidRPr="00DE252B">
        <w:rPr>
          <w:rFonts w:ascii="Calibri" w:hAnsi="Calibri" w:cs="Calibri"/>
          <w:sz w:val="24"/>
          <w:szCs w:val="24"/>
          <w:lang w:val="en-GB"/>
        </w:rPr>
        <w:t>sites</w:t>
      </w:r>
      <w:r w:rsidR="00217B6B">
        <w:rPr>
          <w:rFonts w:ascii="Calibri" w:hAnsi="Calibri" w:cs="Calibri"/>
          <w:sz w:val="24"/>
          <w:szCs w:val="24"/>
          <w:lang w:val="en-GB"/>
        </w:rPr>
        <w:t>,</w:t>
      </w:r>
      <w:r w:rsidR="00036A68" w:rsidRPr="00DE252B">
        <w:rPr>
          <w:rFonts w:ascii="Calibri" w:hAnsi="Calibri" w:cs="Calibri"/>
          <w:sz w:val="24"/>
          <w:szCs w:val="24"/>
          <w:lang w:val="en-GB"/>
        </w:rPr>
        <w:t xml:space="preserve"> on </w:t>
      </w:r>
      <w:r w:rsidR="004B58F3" w:rsidRPr="00DE252B">
        <w:rPr>
          <w:rFonts w:ascii="Calibri" w:hAnsi="Calibri" w:cs="Calibri"/>
          <w:sz w:val="24"/>
          <w:szCs w:val="24"/>
          <w:lang w:val="en-GB"/>
        </w:rPr>
        <w:t xml:space="preserve">the </w:t>
      </w:r>
      <w:r w:rsidR="001F63C4">
        <w:rPr>
          <w:rFonts w:ascii="Calibri" w:hAnsi="Calibri" w:cs="Calibri"/>
          <w:sz w:val="24"/>
          <w:szCs w:val="24"/>
          <w:lang w:val="en-GB"/>
        </w:rPr>
        <w:t xml:space="preserve">overall </w:t>
      </w:r>
      <w:r w:rsidR="00217B6B">
        <w:rPr>
          <w:rFonts w:ascii="Calibri" w:hAnsi="Calibri" w:cs="Calibri"/>
          <w:sz w:val="24"/>
          <w:szCs w:val="24"/>
          <w:lang w:val="en-GB"/>
        </w:rPr>
        <w:t xml:space="preserve">treatment </w:t>
      </w:r>
      <w:r w:rsidR="004B58F3" w:rsidRPr="00DE252B">
        <w:rPr>
          <w:rFonts w:ascii="Calibri" w:hAnsi="Calibri" w:cs="Calibri"/>
          <w:sz w:val="24"/>
          <w:szCs w:val="24"/>
          <w:lang w:val="en-GB"/>
        </w:rPr>
        <w:t>process</w:t>
      </w:r>
      <w:r w:rsidR="00036A68" w:rsidRPr="00DE252B">
        <w:rPr>
          <w:rFonts w:ascii="Calibri" w:hAnsi="Calibri" w:cs="Calibri"/>
          <w:sz w:val="24"/>
          <w:szCs w:val="24"/>
          <w:lang w:val="en-GB"/>
        </w:rPr>
        <w:t>.</w:t>
      </w:r>
      <w:r w:rsidR="004B58F3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commentRangeEnd w:id="5"/>
      <w:r w:rsidR="001F63C4">
        <w:rPr>
          <w:rStyle w:val="CommentReference"/>
          <w:rFonts w:ascii="Times New Roman" w:hAnsi="Times New Roman"/>
          <w:kern w:val="0"/>
        </w:rPr>
        <w:commentReference w:id="5"/>
      </w:r>
      <w:r w:rsidR="004B58F3" w:rsidRPr="00DE252B">
        <w:rPr>
          <w:rFonts w:ascii="Calibri" w:hAnsi="Calibri" w:cs="Calibri"/>
          <w:sz w:val="24"/>
          <w:szCs w:val="24"/>
          <w:lang w:val="en-GB"/>
        </w:rPr>
        <w:t xml:space="preserve">After understanding the mechanisms, the potential application of </w:t>
      </w:r>
      <w:proofErr w:type="spellStart"/>
      <w:r w:rsidR="004B58F3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4B58F3" w:rsidRPr="00DE252B">
        <w:rPr>
          <w:rFonts w:ascii="Calibri" w:hAnsi="Calibri" w:cs="Calibri"/>
          <w:sz w:val="24"/>
          <w:szCs w:val="24"/>
          <w:lang w:val="en-GB"/>
        </w:rPr>
        <w:t xml:space="preserve"> in H</w:t>
      </w:r>
      <w:r w:rsidR="004B58F3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4B58F3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4B58F3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4B58F3" w:rsidRPr="00DE252B">
        <w:rPr>
          <w:rFonts w:ascii="Calibri" w:hAnsi="Calibri" w:cs="Calibri"/>
          <w:sz w:val="24"/>
          <w:szCs w:val="24"/>
          <w:lang w:val="en-GB"/>
        </w:rPr>
        <w:t xml:space="preserve"> catalytic oxidation process</w:t>
      </w:r>
      <w:r w:rsidR="004163E1">
        <w:rPr>
          <w:rFonts w:ascii="Calibri" w:hAnsi="Calibri" w:cs="Calibri"/>
          <w:sz w:val="24"/>
          <w:szCs w:val="24"/>
          <w:lang w:val="en-GB"/>
        </w:rPr>
        <w:t>es</w:t>
      </w:r>
      <w:r w:rsidR="004B58F3" w:rsidRPr="00DE252B">
        <w:rPr>
          <w:rFonts w:ascii="Calibri" w:hAnsi="Calibri" w:cs="Calibri"/>
          <w:sz w:val="24"/>
          <w:szCs w:val="24"/>
          <w:lang w:val="en-GB"/>
        </w:rPr>
        <w:t xml:space="preserve"> was further examined </w:t>
      </w:r>
      <w:r w:rsidR="00217B6B">
        <w:rPr>
          <w:rFonts w:ascii="Calibri" w:hAnsi="Calibri" w:cs="Calibri"/>
          <w:sz w:val="24"/>
          <w:szCs w:val="24"/>
          <w:lang w:val="en-GB"/>
        </w:rPr>
        <w:t>in</w:t>
      </w:r>
      <w:r w:rsidR="00217B6B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4B58F3" w:rsidRPr="00DE252B">
        <w:rPr>
          <w:rFonts w:ascii="Calibri" w:hAnsi="Calibri" w:cs="Calibri"/>
          <w:sz w:val="24"/>
          <w:szCs w:val="24"/>
          <w:lang w:val="en-GB"/>
        </w:rPr>
        <w:t xml:space="preserve">the </w:t>
      </w:r>
      <w:r w:rsidR="004163E1">
        <w:rPr>
          <w:rFonts w:ascii="Calibri" w:hAnsi="Calibri" w:cs="Calibri"/>
          <w:sz w:val="24"/>
          <w:szCs w:val="24"/>
          <w:lang w:val="en-GB"/>
        </w:rPr>
        <w:t>presence</w:t>
      </w:r>
      <w:r w:rsidR="004163E1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4B58F3" w:rsidRPr="00DE252B">
        <w:rPr>
          <w:rFonts w:ascii="Calibri" w:hAnsi="Calibri" w:cs="Calibri"/>
          <w:sz w:val="24"/>
          <w:szCs w:val="24"/>
          <w:lang w:val="en-GB"/>
        </w:rPr>
        <w:t xml:space="preserve">of </w:t>
      </w:r>
      <w:r w:rsidR="000866BF" w:rsidRPr="00DE252B">
        <w:rPr>
          <w:rFonts w:ascii="Calibri" w:hAnsi="Calibri" w:cs="Calibri"/>
          <w:sz w:val="24"/>
          <w:szCs w:val="24"/>
          <w:lang w:val="en-GB"/>
        </w:rPr>
        <w:t>other</w:t>
      </w:r>
      <w:r w:rsidR="004163E1">
        <w:rPr>
          <w:rFonts w:ascii="Calibri" w:hAnsi="Calibri" w:cs="Calibri"/>
          <w:sz w:val="24"/>
          <w:szCs w:val="24"/>
          <w:lang w:val="en-GB"/>
        </w:rPr>
        <w:t>, possibly interfering,</w:t>
      </w:r>
      <w:r w:rsidR="000866BF" w:rsidRPr="00DE252B">
        <w:rPr>
          <w:rFonts w:ascii="Calibri" w:hAnsi="Calibri" w:cs="Calibri"/>
          <w:sz w:val="24"/>
          <w:szCs w:val="24"/>
          <w:lang w:val="en-GB"/>
        </w:rPr>
        <w:t xml:space="preserve"> ions and</w:t>
      </w:r>
      <w:r w:rsidR="004B58F3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4163E1">
        <w:rPr>
          <w:rFonts w:ascii="Calibri" w:hAnsi="Calibri" w:cs="Calibri"/>
          <w:sz w:val="24"/>
          <w:szCs w:val="24"/>
          <w:lang w:val="en-GB"/>
        </w:rPr>
        <w:t xml:space="preserve">finally, </w:t>
      </w:r>
      <w:r w:rsidR="004B58F3" w:rsidRPr="00DE252B">
        <w:rPr>
          <w:rFonts w:ascii="Calibri" w:hAnsi="Calibri" w:cs="Calibri"/>
          <w:sz w:val="24"/>
          <w:szCs w:val="24"/>
          <w:lang w:val="en-GB"/>
        </w:rPr>
        <w:t xml:space="preserve">reusability </w:t>
      </w:r>
      <w:r w:rsidR="000866BF" w:rsidRPr="00DE252B">
        <w:rPr>
          <w:rFonts w:ascii="Calibri" w:hAnsi="Calibri" w:cs="Calibri"/>
          <w:sz w:val="24"/>
          <w:szCs w:val="24"/>
          <w:lang w:val="en-GB"/>
        </w:rPr>
        <w:t>of the material</w:t>
      </w:r>
      <w:r w:rsidR="004163E1">
        <w:rPr>
          <w:rFonts w:ascii="Calibri" w:hAnsi="Calibri" w:cs="Calibri"/>
          <w:sz w:val="24"/>
          <w:szCs w:val="24"/>
          <w:lang w:val="en-GB"/>
        </w:rPr>
        <w:t xml:space="preserve"> was investigated by subjecting the catalyst to several cycles of use and </w:t>
      </w:r>
      <w:proofErr w:type="gramStart"/>
      <w:r w:rsidR="004163E1">
        <w:rPr>
          <w:rFonts w:ascii="Calibri" w:hAnsi="Calibri" w:cs="Calibri"/>
          <w:sz w:val="24"/>
          <w:szCs w:val="24"/>
          <w:lang w:val="en-GB"/>
        </w:rPr>
        <w:t>regeneration, and</w:t>
      </w:r>
      <w:proofErr w:type="gramEnd"/>
      <w:r w:rsidR="004163E1">
        <w:rPr>
          <w:rFonts w:ascii="Calibri" w:hAnsi="Calibri" w:cs="Calibri"/>
          <w:sz w:val="24"/>
          <w:szCs w:val="24"/>
          <w:lang w:val="en-GB"/>
        </w:rPr>
        <w:t xml:space="preserve"> monitoring the efficiency of As remediation</w:t>
      </w:r>
      <w:r w:rsidR="004B58F3" w:rsidRPr="00DE252B">
        <w:rPr>
          <w:rFonts w:ascii="Calibri" w:hAnsi="Calibri" w:cs="Calibri"/>
          <w:sz w:val="24"/>
          <w:szCs w:val="24"/>
          <w:lang w:val="en-GB"/>
        </w:rPr>
        <w:t xml:space="preserve">. </w:t>
      </w:r>
    </w:p>
    <w:bookmarkEnd w:id="4"/>
    <w:p w14:paraId="641AEDD2" w14:textId="301787C0" w:rsidR="00BC59DE" w:rsidRPr="00DE252B" w:rsidRDefault="00165C5B" w:rsidP="00740FBA">
      <w:pPr>
        <w:spacing w:before="240"/>
        <w:rPr>
          <w:rFonts w:ascii="Calibri" w:hAnsi="Calibri" w:cs="Calibri"/>
          <w:b/>
          <w:bCs/>
          <w:sz w:val="28"/>
          <w:szCs w:val="28"/>
          <w:lang w:val="en-GB"/>
        </w:rPr>
      </w:pPr>
      <w:r w:rsidRPr="00DE252B">
        <w:rPr>
          <w:rFonts w:ascii="Calibri" w:hAnsi="Calibri" w:cs="Calibri"/>
          <w:b/>
          <w:bCs/>
          <w:sz w:val="28"/>
          <w:szCs w:val="28"/>
          <w:lang w:val="en-GB"/>
        </w:rPr>
        <w:t>2</w:t>
      </w:r>
      <w:r w:rsidR="00FB2ABE" w:rsidRPr="00DE252B">
        <w:rPr>
          <w:rFonts w:ascii="Calibri" w:hAnsi="Calibri" w:cs="Calibri"/>
          <w:b/>
          <w:bCs/>
          <w:sz w:val="28"/>
          <w:szCs w:val="28"/>
          <w:lang w:val="en-GB"/>
        </w:rPr>
        <w:t>.</w:t>
      </w:r>
      <w:r w:rsidRPr="00DE252B">
        <w:rPr>
          <w:rFonts w:ascii="Calibri" w:hAnsi="Calibri" w:cs="Calibri"/>
          <w:b/>
          <w:bCs/>
          <w:sz w:val="28"/>
          <w:szCs w:val="28"/>
          <w:lang w:val="en-GB"/>
        </w:rPr>
        <w:t xml:space="preserve"> </w:t>
      </w:r>
      <w:r w:rsidR="00BC59DE" w:rsidRPr="00DE252B">
        <w:rPr>
          <w:rFonts w:ascii="Calibri" w:hAnsi="Calibri" w:cs="Calibri"/>
          <w:b/>
          <w:bCs/>
          <w:sz w:val="28"/>
          <w:szCs w:val="28"/>
          <w:lang w:val="en-GB"/>
        </w:rPr>
        <w:t>Materials and Methods</w:t>
      </w:r>
    </w:p>
    <w:p w14:paraId="78227C5C" w14:textId="48E5D881" w:rsidR="00BC59DE" w:rsidRPr="00DE252B" w:rsidRDefault="00165C5B" w:rsidP="000F032B">
      <w:pPr>
        <w:rPr>
          <w:rFonts w:ascii="Calibri" w:hAnsi="Calibri" w:cs="Calibri"/>
          <w:b/>
          <w:bCs/>
          <w:sz w:val="24"/>
          <w:szCs w:val="24"/>
          <w:lang w:val="en-GB"/>
        </w:rPr>
      </w:pPr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lastRenderedPageBreak/>
        <w:t>2.1</w:t>
      </w:r>
      <w:r w:rsidR="0010125F" w:rsidRPr="00DE252B">
        <w:rPr>
          <w:rFonts w:ascii="Calibri" w:hAnsi="Calibri" w:cs="Calibri"/>
          <w:b/>
          <w:bCs/>
          <w:sz w:val="24"/>
          <w:szCs w:val="24"/>
          <w:lang w:val="en-GB"/>
        </w:rPr>
        <w:t>.</w:t>
      </w:r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 </w:t>
      </w:r>
      <w:r w:rsidR="00BC59DE" w:rsidRPr="00DE252B">
        <w:rPr>
          <w:rFonts w:ascii="Calibri" w:hAnsi="Calibri" w:cs="Calibri"/>
          <w:b/>
          <w:bCs/>
          <w:sz w:val="24"/>
          <w:szCs w:val="24"/>
          <w:lang w:val="en-GB"/>
        </w:rPr>
        <w:t>Chemicals and materials</w:t>
      </w:r>
    </w:p>
    <w:p w14:paraId="5E09C4EA" w14:textId="3CD2CCF4" w:rsidR="006B4C7E" w:rsidRPr="00DE252B" w:rsidRDefault="000B1A7A" w:rsidP="007D6E25">
      <w:pPr>
        <w:spacing w:line="276" w:lineRule="auto"/>
        <w:ind w:firstLineChars="236" w:firstLine="566"/>
        <w:rPr>
          <w:rFonts w:ascii="Calibri" w:hAnsi="Calibri" w:cs="Calibri"/>
          <w:bCs/>
          <w:sz w:val="24"/>
          <w:szCs w:val="24"/>
          <w:lang w:val="en-GB"/>
        </w:rPr>
      </w:pPr>
      <w:r w:rsidRPr="00DE252B">
        <w:rPr>
          <w:rFonts w:ascii="Calibri" w:hAnsi="Calibri" w:cs="Calibri"/>
          <w:sz w:val="24"/>
          <w:szCs w:val="24"/>
          <w:lang w:val="en-GB"/>
        </w:rPr>
        <w:t>Lanthanum nitrate hexahydrate (</w:t>
      </w:r>
      <w:proofErr w:type="gramStart"/>
      <w:r w:rsidRPr="00DE252B">
        <w:rPr>
          <w:rFonts w:ascii="Calibri" w:hAnsi="Calibri" w:cs="Calibri"/>
          <w:sz w:val="24"/>
          <w:szCs w:val="24"/>
          <w:lang w:val="en-GB"/>
        </w:rPr>
        <w:t>La(</w:t>
      </w:r>
      <w:proofErr w:type="gramEnd"/>
      <w:r w:rsidRPr="00DE252B">
        <w:rPr>
          <w:rFonts w:ascii="Calibri" w:hAnsi="Calibri" w:cs="Calibri"/>
          <w:sz w:val="24"/>
          <w:szCs w:val="24"/>
          <w:lang w:val="en-GB"/>
        </w:rPr>
        <w:t>NO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3</w:t>
      </w:r>
      <w:r w:rsidRPr="00DE252B">
        <w:rPr>
          <w:rFonts w:ascii="Calibri" w:hAnsi="Calibri" w:cs="Calibri"/>
          <w:sz w:val="24"/>
          <w:szCs w:val="24"/>
          <w:lang w:val="en-GB"/>
        </w:rPr>
        <w:t>)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3</w:t>
      </w:r>
      <w:r w:rsidRPr="00DE252B">
        <w:rPr>
          <w:rFonts w:ascii="Calibri" w:eastAsia="DengXian" w:hAnsi="Calibri" w:cs="Calibri"/>
          <w:sz w:val="24"/>
          <w:szCs w:val="24"/>
          <w:lang w:val="en-GB"/>
        </w:rPr>
        <w:t>·</w:t>
      </w:r>
      <w:r w:rsidRPr="00DE252B">
        <w:rPr>
          <w:rFonts w:ascii="Calibri" w:hAnsi="Calibri" w:cs="Calibri"/>
          <w:sz w:val="24"/>
          <w:szCs w:val="24"/>
          <w:lang w:val="en-GB"/>
        </w:rPr>
        <w:t>6H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sz w:val="24"/>
          <w:szCs w:val="24"/>
          <w:lang w:val="en-GB"/>
        </w:rPr>
        <w:t>O,99%)</w:t>
      </w:r>
      <w:r w:rsidR="001E6D55" w:rsidRPr="00DE252B">
        <w:rPr>
          <w:rFonts w:ascii="Calibri" w:hAnsi="Calibri" w:cs="Calibri"/>
          <w:sz w:val="24"/>
          <w:szCs w:val="24"/>
          <w:lang w:val="en-GB"/>
        </w:rPr>
        <w:t>,</w:t>
      </w:r>
      <w:r w:rsidR="006B4C7E" w:rsidRPr="00DE252B">
        <w:rPr>
          <w:rFonts w:ascii="Calibri" w:hAnsi="Calibri" w:cs="Calibri"/>
          <w:sz w:val="24"/>
          <w:szCs w:val="24"/>
          <w:lang w:val="en-GB"/>
        </w:rPr>
        <w:t xml:space="preserve"> hydrogen peroxide (H</w:t>
      </w:r>
      <w:r w:rsidR="006B4C7E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6B4C7E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6B4C7E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6B4C7E" w:rsidRPr="00DE252B">
        <w:rPr>
          <w:rFonts w:ascii="Calibri" w:hAnsi="Calibri" w:cs="Calibri"/>
          <w:sz w:val="24"/>
          <w:szCs w:val="24"/>
          <w:lang w:val="en-GB"/>
        </w:rPr>
        <w:t xml:space="preserve">, 30%), </w:t>
      </w:r>
      <w:r w:rsidR="001E6D55" w:rsidRPr="00DE252B">
        <w:rPr>
          <w:rFonts w:ascii="Calibri" w:hAnsi="Calibri" w:cs="Calibri"/>
          <w:sz w:val="24"/>
          <w:szCs w:val="24"/>
          <w:lang w:val="en-GB"/>
        </w:rPr>
        <w:t>sodium arsenate dodecahydrate</w:t>
      </w:r>
      <w:r w:rsidR="00FC0DE9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1E6D55" w:rsidRPr="00DE252B">
        <w:rPr>
          <w:rFonts w:ascii="Calibri" w:hAnsi="Calibri" w:cs="Calibri"/>
          <w:sz w:val="24"/>
          <w:szCs w:val="24"/>
          <w:lang w:val="en-GB"/>
        </w:rPr>
        <w:t>(Na</w:t>
      </w:r>
      <w:r w:rsidR="001E6D55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3</w:t>
      </w:r>
      <w:r w:rsidR="001E6D55" w:rsidRPr="00DE252B">
        <w:rPr>
          <w:rFonts w:ascii="Calibri" w:hAnsi="Calibri" w:cs="Calibri"/>
          <w:sz w:val="24"/>
          <w:szCs w:val="24"/>
          <w:lang w:val="en-GB"/>
        </w:rPr>
        <w:t>AsO</w:t>
      </w:r>
      <w:r w:rsidR="001E6D55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4</w:t>
      </w:r>
      <w:r w:rsidR="001E6D55" w:rsidRPr="00DE252B">
        <w:rPr>
          <w:rFonts w:ascii="Calibri" w:eastAsia="DengXian" w:hAnsi="Calibri" w:cs="Calibri"/>
          <w:sz w:val="24"/>
          <w:szCs w:val="24"/>
          <w:lang w:val="en-GB"/>
        </w:rPr>
        <w:t>·</w:t>
      </w:r>
      <w:r w:rsidR="001E6D55" w:rsidRPr="00DE252B">
        <w:rPr>
          <w:rFonts w:ascii="Calibri" w:hAnsi="Calibri" w:cs="Calibri"/>
          <w:sz w:val="24"/>
          <w:szCs w:val="24"/>
          <w:lang w:val="en-GB"/>
        </w:rPr>
        <w:t>12H</w:t>
      </w:r>
      <w:r w:rsidR="001E6D55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1E6D55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6B4C7E" w:rsidRPr="00DE252B">
        <w:rPr>
          <w:rFonts w:ascii="Calibri" w:hAnsi="Calibri" w:cs="Calibri"/>
          <w:sz w:val="24"/>
          <w:szCs w:val="24"/>
          <w:lang w:val="en-GB"/>
        </w:rPr>
        <w:t>, 99%</w:t>
      </w:r>
      <w:r w:rsidR="001E6D55" w:rsidRPr="00DE252B">
        <w:rPr>
          <w:rFonts w:ascii="Calibri" w:hAnsi="Calibri" w:cs="Calibri"/>
          <w:sz w:val="24"/>
          <w:szCs w:val="24"/>
          <w:lang w:val="en-GB"/>
        </w:rPr>
        <w:t xml:space="preserve">) and 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sodium </w:t>
      </w:r>
      <w:proofErr w:type="spellStart"/>
      <w:r w:rsidRPr="00DE252B">
        <w:rPr>
          <w:rFonts w:ascii="Calibri" w:hAnsi="Calibri" w:cs="Calibri"/>
          <w:sz w:val="24"/>
          <w:szCs w:val="24"/>
          <w:lang w:val="en-GB"/>
        </w:rPr>
        <w:t>arsenite</w:t>
      </w:r>
      <w:proofErr w:type="spellEnd"/>
      <w:r w:rsidRPr="00DE252B">
        <w:rPr>
          <w:rFonts w:ascii="Calibri" w:hAnsi="Calibri" w:cs="Calibri"/>
          <w:sz w:val="24"/>
          <w:szCs w:val="24"/>
          <w:lang w:val="en-GB"/>
        </w:rPr>
        <w:t xml:space="preserve"> (NaAsO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sz w:val="24"/>
          <w:szCs w:val="24"/>
          <w:lang w:val="en-GB"/>
        </w:rPr>
        <w:t>,</w:t>
      </w:r>
      <w:r w:rsidR="006B4C7E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99%) were purchased from </w:t>
      </w:r>
      <w:r w:rsidRPr="00DE252B">
        <w:rPr>
          <w:rFonts w:ascii="Calibri" w:hAnsi="Calibri" w:cs="Calibri"/>
          <w:bCs/>
          <w:sz w:val="24"/>
          <w:szCs w:val="24"/>
          <w:lang w:val="en-GB"/>
        </w:rPr>
        <w:t xml:space="preserve">Aladdin Industrial Co. Ltd. </w:t>
      </w:r>
      <w:r w:rsidR="005A5F90" w:rsidRPr="00DE252B">
        <w:rPr>
          <w:rFonts w:ascii="Calibri" w:hAnsi="Calibri" w:cs="Calibri"/>
          <w:bCs/>
          <w:sz w:val="24"/>
          <w:szCs w:val="24"/>
          <w:lang w:val="en-GB"/>
        </w:rPr>
        <w:t>(</w:t>
      </w:r>
      <w:r w:rsidRPr="00DE252B">
        <w:rPr>
          <w:rFonts w:ascii="Calibri" w:hAnsi="Calibri" w:cs="Calibri"/>
          <w:bCs/>
          <w:sz w:val="24"/>
          <w:szCs w:val="24"/>
          <w:lang w:val="en-GB"/>
        </w:rPr>
        <w:t>Shanghai, China</w:t>
      </w:r>
      <w:r w:rsidR="005A5F90" w:rsidRPr="00DE252B">
        <w:rPr>
          <w:rFonts w:ascii="Calibri" w:hAnsi="Calibri" w:cs="Calibri"/>
          <w:bCs/>
          <w:sz w:val="24"/>
          <w:szCs w:val="24"/>
          <w:lang w:val="en-GB"/>
        </w:rPr>
        <w:t>)</w:t>
      </w:r>
      <w:r w:rsidRPr="00DE252B">
        <w:rPr>
          <w:rFonts w:ascii="Calibri" w:hAnsi="Calibri" w:cs="Calibri"/>
          <w:bCs/>
          <w:sz w:val="24"/>
          <w:szCs w:val="24"/>
          <w:lang w:val="en-GB"/>
        </w:rPr>
        <w:t>. Manganese nitrate solution (</w:t>
      </w:r>
      <w:proofErr w:type="gramStart"/>
      <w:r w:rsidR="005A5F90" w:rsidRPr="00DE252B">
        <w:rPr>
          <w:rFonts w:ascii="Calibri" w:hAnsi="Calibri" w:cs="Calibri"/>
          <w:bCs/>
          <w:sz w:val="24"/>
          <w:szCs w:val="24"/>
          <w:lang w:val="en-GB"/>
        </w:rPr>
        <w:t>Mn(</w:t>
      </w:r>
      <w:proofErr w:type="gramEnd"/>
      <w:r w:rsidR="005A5F90" w:rsidRPr="00DE252B">
        <w:rPr>
          <w:rFonts w:ascii="Calibri" w:hAnsi="Calibri" w:cs="Calibri"/>
          <w:bCs/>
          <w:sz w:val="24"/>
          <w:szCs w:val="24"/>
          <w:lang w:val="en-GB"/>
        </w:rPr>
        <w:t>NO</w:t>
      </w:r>
      <w:r w:rsidR="005A5F90" w:rsidRPr="00DE252B">
        <w:rPr>
          <w:rFonts w:ascii="Calibri" w:hAnsi="Calibri" w:cs="Calibri"/>
          <w:bCs/>
          <w:sz w:val="24"/>
          <w:szCs w:val="24"/>
          <w:vertAlign w:val="subscript"/>
          <w:lang w:val="en-GB"/>
        </w:rPr>
        <w:t>3</w:t>
      </w:r>
      <w:r w:rsidR="005A5F90" w:rsidRPr="00DE252B">
        <w:rPr>
          <w:rFonts w:ascii="Calibri" w:hAnsi="Calibri" w:cs="Calibri"/>
          <w:bCs/>
          <w:sz w:val="24"/>
          <w:szCs w:val="24"/>
          <w:lang w:val="en-GB"/>
        </w:rPr>
        <w:t>)</w:t>
      </w:r>
      <w:r w:rsidR="005A5F90" w:rsidRPr="00DE252B">
        <w:rPr>
          <w:rFonts w:ascii="Calibri" w:hAnsi="Calibri" w:cs="Calibri"/>
          <w:bCs/>
          <w:sz w:val="24"/>
          <w:szCs w:val="24"/>
          <w:vertAlign w:val="subscript"/>
          <w:lang w:val="en-GB"/>
        </w:rPr>
        <w:t>2</w:t>
      </w:r>
      <w:r w:rsidR="005A5F90" w:rsidRPr="00DE252B">
        <w:rPr>
          <w:rFonts w:ascii="Calibri" w:hAnsi="Calibri" w:cs="Calibri"/>
          <w:bCs/>
          <w:sz w:val="24"/>
          <w:szCs w:val="24"/>
          <w:lang w:val="en-GB"/>
        </w:rPr>
        <w:t xml:space="preserve">, </w:t>
      </w:r>
      <w:r w:rsidRPr="00DE252B">
        <w:rPr>
          <w:rFonts w:ascii="Calibri" w:hAnsi="Calibri" w:cs="Calibri"/>
          <w:bCs/>
          <w:sz w:val="24"/>
          <w:szCs w:val="24"/>
          <w:lang w:val="en-GB"/>
        </w:rPr>
        <w:t>50%), citric acid monohydrate (</w:t>
      </w:r>
      <w:r w:rsidR="006C16EB" w:rsidRPr="00DE252B">
        <w:rPr>
          <w:rFonts w:ascii="Calibri" w:hAnsi="Calibri" w:cs="Calibri"/>
          <w:bCs/>
          <w:sz w:val="24"/>
          <w:szCs w:val="24"/>
          <w:lang w:val="en-GB"/>
        </w:rPr>
        <w:t xml:space="preserve">AM, </w:t>
      </w:r>
      <w:r w:rsidRPr="00DE252B">
        <w:rPr>
          <w:rFonts w:ascii="Calibri" w:hAnsi="Calibri" w:cs="Calibri"/>
          <w:bCs/>
          <w:sz w:val="24"/>
          <w:szCs w:val="24"/>
          <w:lang w:val="en-GB"/>
        </w:rPr>
        <w:t>C</w:t>
      </w:r>
      <w:r w:rsidRPr="00DE252B">
        <w:rPr>
          <w:rFonts w:ascii="Calibri" w:hAnsi="Calibri" w:cs="Calibri"/>
          <w:bCs/>
          <w:sz w:val="24"/>
          <w:szCs w:val="24"/>
          <w:vertAlign w:val="subscript"/>
          <w:lang w:val="en-GB"/>
        </w:rPr>
        <w:t>6</w:t>
      </w:r>
      <w:r w:rsidRPr="00DE252B">
        <w:rPr>
          <w:rFonts w:ascii="Calibri" w:hAnsi="Calibri" w:cs="Calibri"/>
          <w:bCs/>
          <w:sz w:val="24"/>
          <w:szCs w:val="24"/>
          <w:lang w:val="en-GB"/>
        </w:rPr>
        <w:t>HO</w:t>
      </w:r>
      <w:r w:rsidRPr="00DE252B">
        <w:rPr>
          <w:rFonts w:ascii="Calibri" w:hAnsi="Calibri" w:cs="Calibri"/>
          <w:bCs/>
          <w:sz w:val="24"/>
          <w:szCs w:val="24"/>
          <w:vertAlign w:val="subscript"/>
          <w:lang w:val="en-GB"/>
        </w:rPr>
        <w:t>7</w:t>
      </w:r>
      <w:r w:rsidRPr="00DE252B">
        <w:rPr>
          <w:rFonts w:ascii="Calibri" w:hAnsi="Calibri" w:cs="Calibri"/>
          <w:bCs/>
          <w:sz w:val="24"/>
          <w:szCs w:val="24"/>
          <w:lang w:val="en-GB"/>
        </w:rPr>
        <w:t>·H</w:t>
      </w:r>
      <w:r w:rsidRPr="00DE252B">
        <w:rPr>
          <w:rFonts w:ascii="Calibri" w:hAnsi="Calibri" w:cs="Calibri"/>
          <w:bCs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bCs/>
          <w:sz w:val="24"/>
          <w:szCs w:val="24"/>
          <w:lang w:val="en-GB"/>
        </w:rPr>
        <w:t>O</w:t>
      </w:r>
      <w:r w:rsidR="005A5F90" w:rsidRPr="00DE252B">
        <w:rPr>
          <w:rFonts w:ascii="Calibri" w:hAnsi="Calibri" w:cs="Calibri"/>
          <w:bCs/>
          <w:sz w:val="24"/>
          <w:szCs w:val="24"/>
          <w:lang w:val="en-GB"/>
        </w:rPr>
        <w:t>,99%</w:t>
      </w:r>
      <w:r w:rsidRPr="00DE252B">
        <w:rPr>
          <w:rFonts w:ascii="Calibri" w:hAnsi="Calibri" w:cs="Calibri"/>
          <w:bCs/>
          <w:sz w:val="24"/>
          <w:szCs w:val="24"/>
          <w:lang w:val="en-GB"/>
        </w:rPr>
        <w:t>)</w:t>
      </w:r>
      <w:r w:rsidR="00F27B91" w:rsidRPr="00DE252B">
        <w:rPr>
          <w:rFonts w:ascii="Calibri" w:hAnsi="Calibri" w:cs="Calibri"/>
          <w:bCs/>
          <w:sz w:val="24"/>
          <w:szCs w:val="24"/>
          <w:lang w:val="en-GB"/>
        </w:rPr>
        <w:t xml:space="preserve">, </w:t>
      </w:r>
      <w:r w:rsidR="00E82C1F" w:rsidRPr="00DE252B">
        <w:rPr>
          <w:rFonts w:ascii="Calibri" w:hAnsi="Calibri" w:cs="Calibri"/>
          <w:bCs/>
          <w:sz w:val="24"/>
          <w:szCs w:val="24"/>
          <w:lang w:val="en-GB"/>
        </w:rPr>
        <w:t>polyeth</w:t>
      </w:r>
      <w:r w:rsidRPr="00DE252B">
        <w:rPr>
          <w:rFonts w:ascii="Calibri" w:hAnsi="Calibri" w:cs="Calibri"/>
          <w:bCs/>
          <w:sz w:val="24"/>
          <w:szCs w:val="24"/>
          <w:lang w:val="en-GB"/>
        </w:rPr>
        <w:t>ene glycol 6000 (PEG-6000</w:t>
      </w:r>
      <w:r w:rsidR="005A5F90" w:rsidRPr="00DE252B">
        <w:rPr>
          <w:rFonts w:ascii="Calibri" w:hAnsi="Calibri" w:cs="Calibri"/>
          <w:bCs/>
          <w:sz w:val="24"/>
          <w:szCs w:val="24"/>
          <w:lang w:val="en-GB"/>
        </w:rPr>
        <w:t>, 99%</w:t>
      </w:r>
      <w:r w:rsidRPr="00DE252B">
        <w:rPr>
          <w:rFonts w:ascii="Calibri" w:hAnsi="Calibri" w:cs="Calibri"/>
          <w:bCs/>
          <w:sz w:val="24"/>
          <w:szCs w:val="24"/>
          <w:lang w:val="en-GB"/>
        </w:rPr>
        <w:t>)</w:t>
      </w:r>
      <w:r w:rsidR="00F27B91" w:rsidRPr="00DE252B">
        <w:rPr>
          <w:rFonts w:ascii="Calibri" w:hAnsi="Calibri" w:cs="Calibri"/>
          <w:bCs/>
          <w:sz w:val="24"/>
          <w:szCs w:val="24"/>
          <w:lang w:val="en-GB"/>
        </w:rPr>
        <w:t>, ammonium molybdate (</w:t>
      </w:r>
      <w:r w:rsidR="002A1A77" w:rsidRPr="00DE252B">
        <w:rPr>
          <w:rFonts w:ascii="Calibri" w:hAnsi="Calibri" w:cs="Calibri"/>
          <w:bCs/>
          <w:sz w:val="24"/>
          <w:szCs w:val="24"/>
          <w:lang w:val="en-GB"/>
        </w:rPr>
        <w:t>(NH</w:t>
      </w:r>
      <w:r w:rsidR="002A1A77" w:rsidRPr="00DE252B">
        <w:rPr>
          <w:rFonts w:ascii="Calibri" w:hAnsi="Calibri" w:cs="Calibri"/>
          <w:bCs/>
          <w:sz w:val="24"/>
          <w:szCs w:val="24"/>
          <w:vertAlign w:val="subscript"/>
          <w:lang w:val="en-GB"/>
        </w:rPr>
        <w:t>4</w:t>
      </w:r>
      <w:r w:rsidR="002A1A77" w:rsidRPr="00DE252B">
        <w:rPr>
          <w:rFonts w:ascii="Calibri" w:hAnsi="Calibri" w:cs="Calibri"/>
          <w:bCs/>
          <w:sz w:val="24"/>
          <w:szCs w:val="24"/>
          <w:lang w:val="en-GB"/>
        </w:rPr>
        <w:t>)</w:t>
      </w:r>
      <w:r w:rsidR="002A1A77" w:rsidRPr="00DE252B">
        <w:rPr>
          <w:rFonts w:ascii="Calibri" w:hAnsi="Calibri" w:cs="Calibri"/>
          <w:bCs/>
          <w:sz w:val="24"/>
          <w:szCs w:val="24"/>
          <w:vertAlign w:val="subscript"/>
          <w:lang w:val="en-GB"/>
        </w:rPr>
        <w:t>6</w:t>
      </w:r>
      <w:r w:rsidR="002A1A77" w:rsidRPr="00DE252B">
        <w:rPr>
          <w:rFonts w:ascii="Calibri" w:hAnsi="Calibri" w:cs="Calibri"/>
          <w:bCs/>
          <w:sz w:val="24"/>
          <w:szCs w:val="24"/>
          <w:lang w:val="en-GB"/>
        </w:rPr>
        <w:t>Mo</w:t>
      </w:r>
      <w:r w:rsidR="002A1A77" w:rsidRPr="00DE252B">
        <w:rPr>
          <w:rFonts w:ascii="Calibri" w:hAnsi="Calibri" w:cs="Calibri"/>
          <w:bCs/>
          <w:sz w:val="24"/>
          <w:szCs w:val="24"/>
          <w:vertAlign w:val="subscript"/>
          <w:lang w:val="en-GB"/>
        </w:rPr>
        <w:t>7</w:t>
      </w:r>
      <w:r w:rsidR="002A1A77" w:rsidRPr="00DE252B">
        <w:rPr>
          <w:rFonts w:ascii="Calibri" w:hAnsi="Calibri" w:cs="Calibri"/>
          <w:bCs/>
          <w:sz w:val="24"/>
          <w:szCs w:val="24"/>
          <w:lang w:val="en-GB"/>
        </w:rPr>
        <w:t>O</w:t>
      </w:r>
      <w:r w:rsidR="002A1A77" w:rsidRPr="00DE252B">
        <w:rPr>
          <w:rFonts w:ascii="Calibri" w:hAnsi="Calibri" w:cs="Calibri"/>
          <w:bCs/>
          <w:sz w:val="24"/>
          <w:szCs w:val="24"/>
          <w:vertAlign w:val="subscript"/>
          <w:lang w:val="en-GB"/>
        </w:rPr>
        <w:t>24</w:t>
      </w:r>
      <w:r w:rsidR="002A1A77" w:rsidRPr="00DE252B">
        <w:rPr>
          <w:rFonts w:ascii="Calibri" w:hAnsi="Calibri" w:cs="Calibri"/>
          <w:bCs/>
          <w:sz w:val="24"/>
          <w:szCs w:val="24"/>
          <w:lang w:val="en-GB"/>
        </w:rPr>
        <w:t>·4H</w:t>
      </w:r>
      <w:r w:rsidR="002A1A77" w:rsidRPr="00DE252B">
        <w:rPr>
          <w:rFonts w:ascii="Calibri" w:hAnsi="Calibri" w:cs="Calibri"/>
          <w:bCs/>
          <w:sz w:val="24"/>
          <w:szCs w:val="24"/>
          <w:vertAlign w:val="subscript"/>
          <w:lang w:val="en-GB"/>
        </w:rPr>
        <w:t>2</w:t>
      </w:r>
      <w:r w:rsidR="002A1A77" w:rsidRPr="00DE252B">
        <w:rPr>
          <w:rFonts w:ascii="Calibri" w:hAnsi="Calibri" w:cs="Calibri"/>
          <w:bCs/>
          <w:sz w:val="24"/>
          <w:szCs w:val="24"/>
          <w:lang w:val="en-GB"/>
        </w:rPr>
        <w:t>O</w:t>
      </w:r>
      <w:r w:rsidR="0037563B" w:rsidRPr="00DE252B">
        <w:rPr>
          <w:rFonts w:ascii="Calibri" w:hAnsi="Calibri" w:cs="Calibri"/>
          <w:bCs/>
          <w:sz w:val="24"/>
          <w:szCs w:val="24"/>
          <w:lang w:val="en-GB"/>
        </w:rPr>
        <w:t xml:space="preserve">, 99%), </w:t>
      </w:r>
      <w:r w:rsidR="00F27B91" w:rsidRPr="00DE252B">
        <w:rPr>
          <w:rFonts w:ascii="Calibri" w:hAnsi="Calibri" w:cs="Calibri"/>
          <w:bCs/>
          <w:sz w:val="24"/>
          <w:szCs w:val="24"/>
          <w:lang w:val="en-GB"/>
        </w:rPr>
        <w:t>ascorbic acid (</w:t>
      </w:r>
      <w:r w:rsidR="00FF5432" w:rsidRPr="00DE252B">
        <w:rPr>
          <w:rFonts w:ascii="Calibri" w:hAnsi="Calibri" w:cs="Calibri"/>
          <w:bCs/>
          <w:sz w:val="24"/>
          <w:szCs w:val="24"/>
          <w:lang w:val="en-GB"/>
        </w:rPr>
        <w:t xml:space="preserve">AA, </w:t>
      </w:r>
      <w:r w:rsidR="001E6D55" w:rsidRPr="00DE252B">
        <w:rPr>
          <w:rFonts w:ascii="Calibri" w:hAnsi="Calibri" w:cs="Calibri"/>
          <w:bCs/>
          <w:sz w:val="24"/>
          <w:szCs w:val="24"/>
          <w:lang w:val="en-GB"/>
        </w:rPr>
        <w:t>C</w:t>
      </w:r>
      <w:r w:rsidR="001E6D55" w:rsidRPr="00DE252B">
        <w:rPr>
          <w:rFonts w:ascii="Calibri" w:hAnsi="Calibri" w:cs="Calibri"/>
          <w:bCs/>
          <w:sz w:val="24"/>
          <w:szCs w:val="24"/>
          <w:vertAlign w:val="subscript"/>
          <w:lang w:val="en-GB"/>
        </w:rPr>
        <w:t>6</w:t>
      </w:r>
      <w:r w:rsidR="001E6D55" w:rsidRPr="00DE252B">
        <w:rPr>
          <w:rFonts w:ascii="Calibri" w:hAnsi="Calibri" w:cs="Calibri"/>
          <w:bCs/>
          <w:sz w:val="24"/>
          <w:szCs w:val="24"/>
          <w:lang w:val="en-GB"/>
        </w:rPr>
        <w:t>H</w:t>
      </w:r>
      <w:r w:rsidR="001E6D55" w:rsidRPr="00DE252B">
        <w:rPr>
          <w:rFonts w:ascii="Calibri" w:hAnsi="Calibri" w:cs="Calibri"/>
          <w:bCs/>
          <w:sz w:val="24"/>
          <w:szCs w:val="24"/>
          <w:vertAlign w:val="subscript"/>
          <w:lang w:val="en-GB"/>
        </w:rPr>
        <w:t>8</w:t>
      </w:r>
      <w:r w:rsidR="001E6D55" w:rsidRPr="00DE252B">
        <w:rPr>
          <w:rFonts w:ascii="Calibri" w:hAnsi="Calibri" w:cs="Calibri"/>
          <w:bCs/>
          <w:sz w:val="24"/>
          <w:szCs w:val="24"/>
          <w:lang w:val="en-GB"/>
        </w:rPr>
        <w:t>O</w:t>
      </w:r>
      <w:r w:rsidR="001E6D55" w:rsidRPr="00DE252B">
        <w:rPr>
          <w:rFonts w:ascii="Calibri" w:hAnsi="Calibri" w:cs="Calibri"/>
          <w:bCs/>
          <w:sz w:val="24"/>
          <w:szCs w:val="24"/>
          <w:vertAlign w:val="subscript"/>
          <w:lang w:val="en-GB"/>
        </w:rPr>
        <w:t>6</w:t>
      </w:r>
      <w:r w:rsidR="005A5F90" w:rsidRPr="00DE252B">
        <w:rPr>
          <w:rFonts w:ascii="Calibri" w:hAnsi="Calibri" w:cs="Calibri"/>
          <w:bCs/>
          <w:sz w:val="24"/>
          <w:szCs w:val="24"/>
          <w:lang w:val="en-GB"/>
        </w:rPr>
        <w:t>, 99%</w:t>
      </w:r>
      <w:r w:rsidR="00F27B91" w:rsidRPr="00DE252B">
        <w:rPr>
          <w:rFonts w:ascii="Calibri" w:hAnsi="Calibri" w:cs="Calibri"/>
          <w:bCs/>
          <w:sz w:val="24"/>
          <w:szCs w:val="24"/>
          <w:lang w:val="en-GB"/>
        </w:rPr>
        <w:t>), tertiary butanol</w:t>
      </w:r>
      <w:r w:rsidR="00464A24" w:rsidRPr="00DE252B">
        <w:rPr>
          <w:rFonts w:ascii="Calibri" w:hAnsi="Calibri" w:cs="Calibri"/>
          <w:bCs/>
          <w:sz w:val="24"/>
          <w:szCs w:val="24"/>
          <w:lang w:val="en-GB"/>
        </w:rPr>
        <w:t xml:space="preserve"> </w:t>
      </w:r>
      <w:r w:rsidR="00F27B91" w:rsidRPr="00DE252B">
        <w:rPr>
          <w:rFonts w:ascii="Calibri" w:hAnsi="Calibri" w:cs="Calibri"/>
          <w:bCs/>
          <w:sz w:val="24"/>
          <w:szCs w:val="24"/>
          <w:lang w:val="en-GB"/>
        </w:rPr>
        <w:t>(TBA,</w:t>
      </w:r>
      <w:r w:rsidR="00464A24" w:rsidRPr="00DE252B">
        <w:rPr>
          <w:rFonts w:ascii="Calibri" w:hAnsi="Calibri" w:cs="Calibri"/>
          <w:bCs/>
          <w:sz w:val="24"/>
          <w:szCs w:val="24"/>
          <w:lang w:val="en-GB"/>
        </w:rPr>
        <w:t xml:space="preserve"> C</w:t>
      </w:r>
      <w:r w:rsidR="00464A24" w:rsidRPr="00DE252B">
        <w:rPr>
          <w:rFonts w:ascii="Calibri" w:hAnsi="Calibri" w:cs="Calibri"/>
          <w:bCs/>
          <w:sz w:val="24"/>
          <w:szCs w:val="24"/>
          <w:vertAlign w:val="subscript"/>
          <w:lang w:val="en-GB"/>
        </w:rPr>
        <w:t>4</w:t>
      </w:r>
      <w:r w:rsidR="00464A24" w:rsidRPr="00DE252B">
        <w:rPr>
          <w:rFonts w:ascii="Calibri" w:hAnsi="Calibri" w:cs="Calibri"/>
          <w:bCs/>
          <w:sz w:val="24"/>
          <w:szCs w:val="24"/>
          <w:lang w:val="en-GB"/>
        </w:rPr>
        <w:t>H</w:t>
      </w:r>
      <w:r w:rsidR="00464A24" w:rsidRPr="00DE252B">
        <w:rPr>
          <w:rFonts w:ascii="Calibri" w:hAnsi="Calibri" w:cs="Calibri"/>
          <w:bCs/>
          <w:sz w:val="24"/>
          <w:szCs w:val="24"/>
          <w:vertAlign w:val="subscript"/>
          <w:lang w:val="en-GB"/>
        </w:rPr>
        <w:t>10</w:t>
      </w:r>
      <w:r w:rsidR="00464A24" w:rsidRPr="00DE252B">
        <w:rPr>
          <w:rFonts w:ascii="Calibri" w:hAnsi="Calibri" w:cs="Calibri"/>
          <w:bCs/>
          <w:sz w:val="24"/>
          <w:szCs w:val="24"/>
          <w:lang w:val="en-GB"/>
        </w:rPr>
        <w:t>O</w:t>
      </w:r>
      <w:r w:rsidR="005A5F90" w:rsidRPr="00DE252B">
        <w:rPr>
          <w:rFonts w:ascii="Calibri" w:hAnsi="Calibri" w:cs="Calibri"/>
          <w:bCs/>
          <w:sz w:val="24"/>
          <w:szCs w:val="24"/>
          <w:lang w:val="en-GB"/>
        </w:rPr>
        <w:t>, 99%</w:t>
      </w:r>
      <w:r w:rsidR="00F27B91" w:rsidRPr="00DE252B">
        <w:rPr>
          <w:rFonts w:ascii="Calibri" w:hAnsi="Calibri" w:cs="Calibri"/>
          <w:bCs/>
          <w:sz w:val="24"/>
          <w:szCs w:val="24"/>
          <w:lang w:val="en-GB"/>
        </w:rPr>
        <w:t>)</w:t>
      </w:r>
      <w:r w:rsidR="00E938A3" w:rsidRPr="00DE252B">
        <w:rPr>
          <w:rFonts w:ascii="Calibri" w:hAnsi="Calibri" w:cs="Calibri"/>
          <w:bCs/>
          <w:sz w:val="24"/>
          <w:szCs w:val="24"/>
          <w:lang w:val="en-GB"/>
        </w:rPr>
        <w:t xml:space="preserve">, </w:t>
      </w:r>
      <w:r w:rsidR="00F27B91" w:rsidRPr="00DE252B">
        <w:rPr>
          <w:rFonts w:ascii="Calibri" w:hAnsi="Calibri" w:cs="Calibri"/>
          <w:bCs/>
          <w:sz w:val="24"/>
          <w:szCs w:val="24"/>
          <w:lang w:val="en-GB"/>
        </w:rPr>
        <w:t>p-benzoquinone</w:t>
      </w:r>
      <w:r w:rsidR="006C16EB" w:rsidRPr="00DE252B">
        <w:rPr>
          <w:rFonts w:ascii="Calibri" w:hAnsi="Calibri" w:cs="Calibri"/>
          <w:bCs/>
          <w:sz w:val="24"/>
          <w:szCs w:val="24"/>
          <w:lang w:val="en-GB"/>
        </w:rPr>
        <w:t xml:space="preserve"> </w:t>
      </w:r>
      <w:r w:rsidR="00F27B91" w:rsidRPr="00DE252B">
        <w:rPr>
          <w:rFonts w:ascii="Calibri" w:hAnsi="Calibri" w:cs="Calibri"/>
          <w:bCs/>
          <w:sz w:val="24"/>
          <w:szCs w:val="24"/>
          <w:lang w:val="en-GB"/>
        </w:rPr>
        <w:t>(</w:t>
      </w:r>
      <w:r w:rsidR="003A7AA8" w:rsidRPr="00DE252B">
        <w:rPr>
          <w:rFonts w:ascii="Calibri" w:hAnsi="Calibri" w:cs="Calibri"/>
          <w:bCs/>
          <w:sz w:val="24"/>
          <w:szCs w:val="24"/>
          <w:lang w:val="en-GB"/>
        </w:rPr>
        <w:t>p-</w:t>
      </w:r>
      <w:r w:rsidR="00F27B91" w:rsidRPr="00DE252B">
        <w:rPr>
          <w:rFonts w:ascii="Calibri" w:hAnsi="Calibri" w:cs="Calibri"/>
          <w:bCs/>
          <w:sz w:val="24"/>
          <w:szCs w:val="24"/>
          <w:lang w:val="en-GB"/>
        </w:rPr>
        <w:t>BQ</w:t>
      </w:r>
      <w:r w:rsidR="00464A24" w:rsidRPr="00DE252B">
        <w:rPr>
          <w:rFonts w:ascii="Calibri" w:hAnsi="Calibri" w:cs="Calibri"/>
          <w:bCs/>
          <w:sz w:val="24"/>
          <w:szCs w:val="24"/>
          <w:lang w:val="en-GB"/>
        </w:rPr>
        <w:t>, C</w:t>
      </w:r>
      <w:r w:rsidR="00464A24" w:rsidRPr="00DE252B">
        <w:rPr>
          <w:rFonts w:ascii="Calibri" w:hAnsi="Calibri" w:cs="Calibri"/>
          <w:bCs/>
          <w:sz w:val="24"/>
          <w:szCs w:val="24"/>
          <w:vertAlign w:val="subscript"/>
          <w:lang w:val="en-GB"/>
        </w:rPr>
        <w:t>6</w:t>
      </w:r>
      <w:r w:rsidR="00464A24" w:rsidRPr="00DE252B">
        <w:rPr>
          <w:rFonts w:ascii="Calibri" w:hAnsi="Calibri" w:cs="Calibri"/>
          <w:bCs/>
          <w:sz w:val="24"/>
          <w:szCs w:val="24"/>
          <w:lang w:val="en-GB"/>
        </w:rPr>
        <w:t>H</w:t>
      </w:r>
      <w:r w:rsidR="00464A24" w:rsidRPr="00DE252B">
        <w:rPr>
          <w:rFonts w:ascii="Calibri" w:hAnsi="Calibri" w:cs="Calibri"/>
          <w:bCs/>
          <w:sz w:val="24"/>
          <w:szCs w:val="24"/>
          <w:vertAlign w:val="subscript"/>
          <w:lang w:val="en-GB"/>
        </w:rPr>
        <w:t>4</w:t>
      </w:r>
      <w:r w:rsidR="00464A24" w:rsidRPr="00DE252B">
        <w:rPr>
          <w:rFonts w:ascii="Calibri" w:hAnsi="Calibri" w:cs="Calibri"/>
          <w:bCs/>
          <w:sz w:val="24"/>
          <w:szCs w:val="24"/>
          <w:lang w:val="en-GB"/>
        </w:rPr>
        <w:t>O</w:t>
      </w:r>
      <w:r w:rsidR="00464A24" w:rsidRPr="00DE252B">
        <w:rPr>
          <w:rFonts w:ascii="Calibri" w:hAnsi="Calibri" w:cs="Calibri"/>
          <w:bCs/>
          <w:sz w:val="24"/>
          <w:szCs w:val="24"/>
          <w:vertAlign w:val="subscript"/>
          <w:lang w:val="en-GB"/>
        </w:rPr>
        <w:t>2</w:t>
      </w:r>
      <w:r w:rsidR="005A5F90" w:rsidRPr="00DE252B">
        <w:rPr>
          <w:rFonts w:ascii="Calibri" w:hAnsi="Calibri" w:cs="Calibri"/>
          <w:bCs/>
          <w:sz w:val="24"/>
          <w:szCs w:val="24"/>
          <w:lang w:val="en-GB"/>
        </w:rPr>
        <w:t>, 99%</w:t>
      </w:r>
      <w:r w:rsidR="00F27B91" w:rsidRPr="00DE252B">
        <w:rPr>
          <w:rFonts w:ascii="Calibri" w:hAnsi="Calibri" w:cs="Calibri"/>
          <w:bCs/>
          <w:sz w:val="24"/>
          <w:szCs w:val="24"/>
          <w:lang w:val="en-GB"/>
        </w:rPr>
        <w:t>)</w:t>
      </w:r>
      <w:r w:rsidR="00E938A3" w:rsidRPr="00DE252B">
        <w:rPr>
          <w:rFonts w:ascii="Calibri" w:hAnsi="Calibri" w:cs="Calibri"/>
          <w:bCs/>
          <w:sz w:val="24"/>
          <w:szCs w:val="24"/>
          <w:lang w:val="en-GB"/>
        </w:rPr>
        <w:t xml:space="preserve"> and</w:t>
      </w:r>
      <w:r w:rsidR="000216B2" w:rsidRPr="00DE252B">
        <w:rPr>
          <w:rFonts w:ascii="Calibri" w:hAnsi="Calibri" w:cs="Calibri"/>
          <w:bCs/>
          <w:sz w:val="24"/>
          <w:szCs w:val="24"/>
          <w:lang w:val="en-GB"/>
        </w:rPr>
        <w:t xml:space="preserve"> </w:t>
      </w:r>
      <w:r w:rsidR="001E6D55" w:rsidRPr="00DE252B">
        <w:rPr>
          <w:rFonts w:ascii="Calibri" w:hAnsi="Calibri" w:cs="Calibri"/>
          <w:bCs/>
          <w:sz w:val="24"/>
          <w:szCs w:val="24"/>
          <w:lang w:val="en-GB"/>
        </w:rPr>
        <w:t xml:space="preserve">the spin-trapping agent </w:t>
      </w:r>
      <w:r w:rsidR="00DB7278" w:rsidRPr="00DE252B">
        <w:rPr>
          <w:rFonts w:ascii="Calibri" w:hAnsi="Calibri" w:cs="Calibri"/>
          <w:bCs/>
          <w:sz w:val="24"/>
          <w:szCs w:val="24"/>
          <w:lang w:val="en-GB"/>
        </w:rPr>
        <w:t>5</w:t>
      </w:r>
      <w:r w:rsidR="00DB7278">
        <w:rPr>
          <w:rFonts w:ascii="Calibri" w:hAnsi="Calibri" w:cs="Calibri"/>
          <w:bCs/>
          <w:sz w:val="24"/>
          <w:szCs w:val="24"/>
          <w:lang w:val="en-GB"/>
        </w:rPr>
        <w:t>,5 d</w:t>
      </w:r>
      <w:r w:rsidR="00DB7278" w:rsidRPr="00DE252B">
        <w:rPr>
          <w:rFonts w:ascii="Calibri" w:hAnsi="Calibri" w:cs="Calibri"/>
          <w:bCs/>
          <w:sz w:val="24"/>
          <w:szCs w:val="24"/>
          <w:lang w:val="en-GB"/>
        </w:rPr>
        <w:t>imethyl-1-pyr</w:t>
      </w:r>
      <w:r w:rsidR="00DB7278">
        <w:rPr>
          <w:rFonts w:ascii="Calibri" w:hAnsi="Calibri" w:cs="Calibri"/>
          <w:bCs/>
          <w:sz w:val="24"/>
          <w:szCs w:val="24"/>
          <w:lang w:val="en-GB"/>
        </w:rPr>
        <w:t>r</w:t>
      </w:r>
      <w:r w:rsidR="00DB7278" w:rsidRPr="00DE252B">
        <w:rPr>
          <w:rFonts w:ascii="Calibri" w:hAnsi="Calibri" w:cs="Calibri"/>
          <w:bCs/>
          <w:sz w:val="24"/>
          <w:szCs w:val="24"/>
          <w:lang w:val="en-GB"/>
        </w:rPr>
        <w:t>olin</w:t>
      </w:r>
      <w:r w:rsidR="00DB7278">
        <w:rPr>
          <w:rFonts w:ascii="Calibri" w:hAnsi="Calibri" w:cs="Calibri"/>
          <w:bCs/>
          <w:sz w:val="24"/>
          <w:szCs w:val="24"/>
          <w:lang w:val="en-GB"/>
        </w:rPr>
        <w:t>e</w:t>
      </w:r>
      <w:r w:rsidR="00DB7278" w:rsidRPr="00DE252B">
        <w:rPr>
          <w:rFonts w:ascii="Calibri" w:hAnsi="Calibri" w:cs="Calibri"/>
          <w:bCs/>
          <w:sz w:val="24"/>
          <w:szCs w:val="24"/>
          <w:lang w:val="en-GB"/>
        </w:rPr>
        <w:t xml:space="preserve"> N-oxide </w:t>
      </w:r>
      <w:r w:rsidR="006B4C7E" w:rsidRPr="00DE252B">
        <w:rPr>
          <w:rFonts w:ascii="Calibri" w:hAnsi="Calibri" w:cs="Calibri"/>
          <w:bCs/>
          <w:sz w:val="24"/>
          <w:szCs w:val="24"/>
          <w:lang w:val="en-GB"/>
        </w:rPr>
        <w:t xml:space="preserve">(DMPO, 99%) </w:t>
      </w:r>
      <w:r w:rsidRPr="00DE252B">
        <w:rPr>
          <w:rFonts w:ascii="Calibri" w:hAnsi="Calibri" w:cs="Calibri"/>
          <w:bCs/>
          <w:sz w:val="24"/>
          <w:szCs w:val="24"/>
          <w:lang w:val="en-GB"/>
        </w:rPr>
        <w:t xml:space="preserve">were purchased from </w:t>
      </w:r>
      <w:proofErr w:type="spellStart"/>
      <w:r w:rsidRPr="00DE252B">
        <w:rPr>
          <w:rFonts w:ascii="Calibri" w:hAnsi="Calibri" w:cs="Calibri"/>
          <w:bCs/>
          <w:sz w:val="24"/>
          <w:szCs w:val="24"/>
          <w:lang w:val="en-GB"/>
        </w:rPr>
        <w:t>Sinopharm</w:t>
      </w:r>
      <w:proofErr w:type="spellEnd"/>
      <w:r w:rsidRPr="00DE252B">
        <w:rPr>
          <w:rFonts w:ascii="Calibri" w:hAnsi="Calibri" w:cs="Calibri"/>
          <w:bCs/>
          <w:sz w:val="24"/>
          <w:szCs w:val="24"/>
          <w:lang w:val="en-GB"/>
        </w:rPr>
        <w:t xml:space="preserve"> Co. </w:t>
      </w:r>
      <w:r w:rsidR="00B323D1" w:rsidRPr="00DE252B">
        <w:rPr>
          <w:rFonts w:ascii="Calibri" w:hAnsi="Calibri" w:cs="Calibri"/>
          <w:bCs/>
          <w:sz w:val="24"/>
          <w:szCs w:val="24"/>
          <w:lang w:val="en-GB"/>
        </w:rPr>
        <w:t>L</w:t>
      </w:r>
      <w:r w:rsidR="00B323D1">
        <w:rPr>
          <w:rFonts w:ascii="Calibri" w:hAnsi="Calibri" w:cs="Calibri"/>
          <w:bCs/>
          <w:sz w:val="24"/>
          <w:szCs w:val="24"/>
          <w:lang w:val="en-GB"/>
        </w:rPr>
        <w:t>td</w:t>
      </w:r>
      <w:r w:rsidRPr="00DE252B">
        <w:rPr>
          <w:rFonts w:ascii="Calibri" w:hAnsi="Calibri" w:cs="Calibri"/>
          <w:bCs/>
          <w:sz w:val="24"/>
          <w:szCs w:val="24"/>
          <w:lang w:val="en-GB"/>
        </w:rPr>
        <w:t xml:space="preserve">. (Shanghai, China). </w:t>
      </w:r>
      <w:r w:rsidR="009221FB">
        <w:rPr>
          <w:rFonts w:ascii="Calibri" w:hAnsi="Calibri" w:cs="Calibri"/>
          <w:bCs/>
          <w:sz w:val="24"/>
          <w:szCs w:val="24"/>
          <w:lang w:val="en-GB"/>
        </w:rPr>
        <w:t xml:space="preserve">Ultrapure water (18 </w:t>
      </w:r>
      <w:proofErr w:type="spellStart"/>
      <w:r w:rsidR="009221FB">
        <w:rPr>
          <w:rFonts w:ascii="Calibri" w:hAnsi="Calibri" w:cs="Calibri"/>
          <w:bCs/>
          <w:sz w:val="24"/>
          <w:szCs w:val="24"/>
          <w:lang w:val="en-GB"/>
        </w:rPr>
        <w:t>MΩ·cm</w:t>
      </w:r>
      <w:proofErr w:type="spellEnd"/>
      <w:r w:rsidR="009221FB">
        <w:rPr>
          <w:rFonts w:ascii="Calibri" w:hAnsi="Calibri" w:cs="Calibri"/>
          <w:bCs/>
          <w:sz w:val="24"/>
          <w:szCs w:val="24"/>
          <w:lang w:val="en-GB"/>
        </w:rPr>
        <w:t>) w</w:t>
      </w:r>
      <w:r w:rsidR="00BC088C">
        <w:rPr>
          <w:rFonts w:ascii="Calibri" w:hAnsi="Calibri" w:cs="Calibri"/>
          <w:bCs/>
          <w:sz w:val="24"/>
          <w:szCs w:val="24"/>
          <w:lang w:val="en-GB"/>
        </w:rPr>
        <w:t>as</w:t>
      </w:r>
      <w:r w:rsidR="00F27B91" w:rsidRPr="00DE252B">
        <w:rPr>
          <w:rFonts w:ascii="Calibri" w:hAnsi="Calibri" w:cs="Calibri"/>
          <w:bCs/>
          <w:sz w:val="24"/>
          <w:szCs w:val="24"/>
          <w:lang w:val="en-GB"/>
        </w:rPr>
        <w:t xml:space="preserve"> used in all experiments. </w:t>
      </w:r>
    </w:p>
    <w:p w14:paraId="37D429A3" w14:textId="1A358CAA" w:rsidR="006B4C7E" w:rsidRPr="00DE252B" w:rsidRDefault="0010125F" w:rsidP="0010125F">
      <w:pPr>
        <w:spacing w:before="120" w:line="276" w:lineRule="auto"/>
        <w:rPr>
          <w:rFonts w:ascii="Calibri" w:hAnsi="Calibri" w:cs="Calibri"/>
          <w:b/>
          <w:sz w:val="24"/>
          <w:szCs w:val="24"/>
          <w:lang w:val="en-GB"/>
        </w:rPr>
      </w:pPr>
      <w:r w:rsidRPr="00DE252B">
        <w:rPr>
          <w:rFonts w:ascii="Calibri" w:hAnsi="Calibri" w:cs="Calibri"/>
          <w:b/>
          <w:sz w:val="24"/>
          <w:szCs w:val="24"/>
          <w:lang w:val="en-GB"/>
        </w:rPr>
        <w:t xml:space="preserve">2.2. </w:t>
      </w:r>
      <w:r w:rsidR="006B4C7E" w:rsidRPr="00DE252B">
        <w:rPr>
          <w:rFonts w:ascii="Calibri" w:hAnsi="Calibri" w:cs="Calibri"/>
          <w:b/>
          <w:sz w:val="24"/>
          <w:szCs w:val="24"/>
          <w:lang w:val="en-GB"/>
        </w:rPr>
        <w:t>Preparation and characterization of Mn-doped La</w:t>
      </w:r>
      <w:r w:rsidR="006B4C7E" w:rsidRPr="00DE252B">
        <w:rPr>
          <w:rFonts w:ascii="Calibri" w:hAnsi="Calibri" w:cs="Calibri"/>
          <w:b/>
          <w:sz w:val="24"/>
          <w:szCs w:val="24"/>
          <w:vertAlign w:val="subscript"/>
          <w:lang w:val="en-GB"/>
        </w:rPr>
        <w:t>2</w:t>
      </w:r>
      <w:r w:rsidR="006B4C7E" w:rsidRPr="00DE252B">
        <w:rPr>
          <w:rFonts w:ascii="Calibri" w:hAnsi="Calibri" w:cs="Calibri"/>
          <w:b/>
          <w:sz w:val="24"/>
          <w:szCs w:val="24"/>
          <w:lang w:val="en-GB"/>
        </w:rPr>
        <w:t>O</w:t>
      </w:r>
      <w:r w:rsidR="006B4C7E" w:rsidRPr="00DE252B">
        <w:rPr>
          <w:rFonts w:ascii="Calibri" w:hAnsi="Calibri" w:cs="Calibri"/>
          <w:b/>
          <w:sz w:val="24"/>
          <w:szCs w:val="24"/>
          <w:vertAlign w:val="subscript"/>
          <w:lang w:val="en-GB"/>
        </w:rPr>
        <w:t>2</w:t>
      </w:r>
      <w:r w:rsidR="006B4C7E" w:rsidRPr="00DE252B">
        <w:rPr>
          <w:rFonts w:ascii="Calibri" w:hAnsi="Calibri" w:cs="Calibri"/>
          <w:b/>
          <w:sz w:val="24"/>
          <w:szCs w:val="24"/>
          <w:lang w:val="en-GB"/>
        </w:rPr>
        <w:t>CO</w:t>
      </w:r>
      <w:r w:rsidR="006B4C7E" w:rsidRPr="00DE252B">
        <w:rPr>
          <w:rFonts w:ascii="Calibri" w:hAnsi="Calibri" w:cs="Calibri"/>
          <w:b/>
          <w:sz w:val="24"/>
          <w:szCs w:val="24"/>
          <w:vertAlign w:val="subscript"/>
          <w:lang w:val="en-GB"/>
        </w:rPr>
        <w:t>3</w:t>
      </w:r>
      <w:r w:rsidR="002E4C20" w:rsidRPr="00DE252B">
        <w:rPr>
          <w:rFonts w:ascii="Calibri" w:hAnsi="Calibri" w:cs="Calibri"/>
          <w:b/>
          <w:sz w:val="24"/>
          <w:szCs w:val="24"/>
          <w:lang w:val="en-GB"/>
        </w:rPr>
        <w:t xml:space="preserve"> (</w:t>
      </w:r>
      <w:proofErr w:type="spellStart"/>
      <w:r w:rsidR="002E4C20" w:rsidRPr="00DE252B">
        <w:rPr>
          <w:rFonts w:ascii="Calibri" w:hAnsi="Calibri" w:cs="Calibri"/>
          <w:b/>
          <w:sz w:val="24"/>
          <w:szCs w:val="24"/>
          <w:lang w:val="en-GB"/>
        </w:rPr>
        <w:t>MnL</w:t>
      </w:r>
      <w:proofErr w:type="spellEnd"/>
      <w:r w:rsidR="002E4C20" w:rsidRPr="00DE252B">
        <w:rPr>
          <w:rFonts w:ascii="Calibri" w:hAnsi="Calibri" w:cs="Calibri"/>
          <w:b/>
          <w:sz w:val="24"/>
          <w:szCs w:val="24"/>
          <w:lang w:val="en-GB"/>
        </w:rPr>
        <w:t>)</w:t>
      </w:r>
    </w:p>
    <w:p w14:paraId="614E29E1" w14:textId="0ED6E717" w:rsidR="006B4C7E" w:rsidRPr="00DE252B" w:rsidRDefault="006B4C7E" w:rsidP="009221FB">
      <w:pPr>
        <w:spacing w:line="276" w:lineRule="auto"/>
        <w:ind w:firstLineChars="236" w:firstLine="566"/>
        <w:rPr>
          <w:rFonts w:ascii="Calibri" w:hAnsi="Calibri" w:cs="Calibri"/>
          <w:sz w:val="24"/>
          <w:szCs w:val="24"/>
          <w:lang w:val="en-GB"/>
        </w:rPr>
      </w:pPr>
      <w:r w:rsidRPr="00DE252B">
        <w:rPr>
          <w:rFonts w:ascii="Calibri" w:hAnsi="Calibri" w:cs="Calibri"/>
          <w:sz w:val="24"/>
          <w:szCs w:val="24"/>
          <w:lang w:val="en-GB"/>
        </w:rPr>
        <w:t>Mn-doped La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sz w:val="24"/>
          <w:szCs w:val="24"/>
          <w:lang w:val="en-GB"/>
        </w:rPr>
        <w:t>O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sz w:val="24"/>
          <w:szCs w:val="24"/>
          <w:lang w:val="en-GB"/>
        </w:rPr>
        <w:t>CO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3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FC0DE9" w:rsidRPr="00DE252B">
        <w:rPr>
          <w:rFonts w:ascii="Calibri" w:hAnsi="Calibri" w:cs="Calibri"/>
          <w:sz w:val="24"/>
          <w:szCs w:val="24"/>
          <w:lang w:val="en-GB"/>
        </w:rPr>
        <w:t>(</w:t>
      </w:r>
      <w:proofErr w:type="spellStart"/>
      <w:r w:rsidR="00FC0DE9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FC0DE9" w:rsidRPr="00DE252B">
        <w:rPr>
          <w:rFonts w:ascii="Calibri" w:hAnsi="Calibri" w:cs="Calibri"/>
          <w:sz w:val="24"/>
          <w:szCs w:val="24"/>
          <w:lang w:val="en-GB"/>
        </w:rPr>
        <w:t>) was synthesis</w:t>
      </w:r>
      <w:r w:rsidR="00A60626" w:rsidRPr="00DE252B">
        <w:rPr>
          <w:rFonts w:ascii="Calibri" w:hAnsi="Calibri" w:cs="Calibri"/>
          <w:sz w:val="24"/>
          <w:szCs w:val="24"/>
          <w:lang w:val="en-GB"/>
        </w:rPr>
        <w:t>ed via a facile sol-gel method</w:t>
      </w:r>
      <w:r w:rsidR="006A702B" w:rsidRPr="00DE252B">
        <w:rPr>
          <w:rFonts w:ascii="Calibri" w:hAnsi="Calibri" w:cs="Calibri"/>
          <w:sz w:val="24"/>
          <w:szCs w:val="24"/>
          <w:lang w:val="en-GB"/>
        </w:rPr>
        <w:t xml:space="preserve"> according to Su., et al. (</w:t>
      </w:r>
      <w:r w:rsidR="001F2992" w:rsidRPr="00DE252B">
        <w:rPr>
          <w:rFonts w:ascii="Calibri" w:hAnsi="Calibri" w:cs="Calibri"/>
          <w:sz w:val="24"/>
          <w:szCs w:val="24"/>
          <w:lang w:val="en-GB"/>
        </w:rPr>
        <w:t>20</w:t>
      </w:r>
      <w:r w:rsidR="001F2992">
        <w:rPr>
          <w:rFonts w:ascii="Calibri" w:hAnsi="Calibri" w:cs="Calibri"/>
          <w:sz w:val="24"/>
          <w:szCs w:val="24"/>
          <w:lang w:val="en-GB"/>
        </w:rPr>
        <w:t>20</w:t>
      </w:r>
      <w:r w:rsidR="006A702B" w:rsidRPr="00DE252B">
        <w:rPr>
          <w:rFonts w:ascii="Calibri" w:hAnsi="Calibri" w:cs="Calibri"/>
          <w:sz w:val="24"/>
          <w:szCs w:val="24"/>
          <w:lang w:val="en-GB"/>
        </w:rPr>
        <w:t>)</w:t>
      </w:r>
      <w:r w:rsidR="00A60626" w:rsidRPr="00DE252B">
        <w:rPr>
          <w:rFonts w:ascii="Calibri" w:hAnsi="Calibri" w:cs="Calibri"/>
          <w:sz w:val="24"/>
          <w:szCs w:val="24"/>
          <w:lang w:val="en-GB"/>
        </w:rPr>
        <w:t>.</w:t>
      </w:r>
      <w:r w:rsidR="00255F3B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6A702B" w:rsidRPr="00DE252B">
        <w:rPr>
          <w:rFonts w:ascii="Calibri" w:hAnsi="Calibri" w:cs="Calibri"/>
          <w:sz w:val="24"/>
          <w:szCs w:val="24"/>
          <w:lang w:val="en-GB"/>
        </w:rPr>
        <w:t xml:space="preserve">During the synthesis, </w:t>
      </w:r>
      <w:r w:rsidR="00C43CBB" w:rsidRPr="00DE252B">
        <w:rPr>
          <w:rFonts w:ascii="Calibri" w:hAnsi="Calibri" w:cs="Calibri"/>
          <w:sz w:val="24"/>
          <w:szCs w:val="24"/>
          <w:lang w:val="en-GB"/>
        </w:rPr>
        <w:t>the percentage</w:t>
      </w:r>
      <w:r w:rsidR="00BC088C">
        <w:rPr>
          <w:rFonts w:ascii="Calibri" w:hAnsi="Calibri" w:cs="Calibri"/>
          <w:sz w:val="24"/>
          <w:szCs w:val="24"/>
          <w:lang w:val="en-GB"/>
        </w:rPr>
        <w:t>s</w:t>
      </w:r>
      <w:r w:rsidR="00C43CBB" w:rsidRPr="00DE252B">
        <w:rPr>
          <w:rFonts w:ascii="Calibri" w:hAnsi="Calibri" w:cs="Calibri"/>
          <w:sz w:val="24"/>
          <w:szCs w:val="24"/>
          <w:lang w:val="en-GB"/>
        </w:rPr>
        <w:t xml:space="preserve"> of precursor </w:t>
      </w:r>
      <w:proofErr w:type="gramStart"/>
      <w:r w:rsidR="00C43CBB" w:rsidRPr="00DE252B">
        <w:rPr>
          <w:rFonts w:ascii="Calibri" w:hAnsi="Calibri" w:cs="Calibri"/>
          <w:sz w:val="24"/>
          <w:szCs w:val="24"/>
          <w:lang w:val="en-GB"/>
        </w:rPr>
        <w:t>Mn(</w:t>
      </w:r>
      <w:proofErr w:type="gramEnd"/>
      <w:r w:rsidR="00C43CBB" w:rsidRPr="00DE252B">
        <w:rPr>
          <w:rFonts w:ascii="Calibri" w:hAnsi="Calibri" w:cs="Calibri"/>
          <w:sz w:val="24"/>
          <w:szCs w:val="24"/>
          <w:lang w:val="en-GB"/>
        </w:rPr>
        <w:t>NO</w:t>
      </w:r>
      <w:r w:rsidR="00C43CBB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3</w:t>
      </w:r>
      <w:r w:rsidR="00C43CBB" w:rsidRPr="00DE252B">
        <w:rPr>
          <w:rFonts w:ascii="Calibri" w:hAnsi="Calibri" w:cs="Calibri"/>
          <w:sz w:val="24"/>
          <w:szCs w:val="24"/>
          <w:lang w:val="en-GB"/>
        </w:rPr>
        <w:t>)</w:t>
      </w:r>
      <w:r w:rsidR="00C43CBB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7D0971" w:rsidRPr="00DE252B">
        <w:rPr>
          <w:rFonts w:ascii="Calibri" w:hAnsi="Calibri" w:cs="Calibri"/>
          <w:sz w:val="24"/>
          <w:szCs w:val="24"/>
          <w:lang w:val="en-GB"/>
        </w:rPr>
        <w:t>/(</w:t>
      </w:r>
      <w:r w:rsidR="00C43CBB" w:rsidRPr="00DE252B">
        <w:rPr>
          <w:rFonts w:ascii="Calibri" w:hAnsi="Calibri" w:cs="Calibri"/>
          <w:sz w:val="24"/>
          <w:szCs w:val="24"/>
          <w:lang w:val="en-GB"/>
        </w:rPr>
        <w:t>Mn(NO</w:t>
      </w:r>
      <w:r w:rsidR="00C43CBB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3</w:t>
      </w:r>
      <w:r w:rsidR="00C43CBB" w:rsidRPr="00DE252B">
        <w:rPr>
          <w:rFonts w:ascii="Calibri" w:hAnsi="Calibri" w:cs="Calibri"/>
          <w:sz w:val="24"/>
          <w:szCs w:val="24"/>
          <w:lang w:val="en-GB"/>
        </w:rPr>
        <w:t>)</w:t>
      </w:r>
      <w:r w:rsidR="00C43CBB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7F096F" w:rsidRPr="00DE252B">
        <w:rPr>
          <w:rFonts w:ascii="Calibri" w:hAnsi="Calibri" w:cs="Calibri"/>
          <w:sz w:val="24"/>
          <w:szCs w:val="24"/>
          <w:lang w:val="en-GB"/>
        </w:rPr>
        <w:t>+</w:t>
      </w:r>
      <w:r w:rsidR="00C43CBB" w:rsidRPr="00DE252B">
        <w:rPr>
          <w:rFonts w:ascii="Calibri" w:hAnsi="Calibri" w:cs="Calibri"/>
          <w:sz w:val="24"/>
          <w:szCs w:val="24"/>
          <w:lang w:val="en-GB"/>
        </w:rPr>
        <w:t>La(NO</w:t>
      </w:r>
      <w:r w:rsidR="00C43CBB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3</w:t>
      </w:r>
      <w:r w:rsidR="00C43CBB" w:rsidRPr="00DE252B">
        <w:rPr>
          <w:rFonts w:ascii="Calibri" w:hAnsi="Calibri" w:cs="Calibri"/>
          <w:sz w:val="24"/>
          <w:szCs w:val="24"/>
          <w:lang w:val="en-GB"/>
        </w:rPr>
        <w:t>)</w:t>
      </w:r>
      <w:r w:rsidR="00C43CBB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3</w:t>
      </w:r>
      <w:r w:rsidR="00C43CBB" w:rsidRPr="00DE252B">
        <w:rPr>
          <w:rFonts w:ascii="Calibri" w:hAnsi="Calibri" w:cs="Calibri"/>
          <w:sz w:val="24"/>
          <w:szCs w:val="24"/>
          <w:lang w:val="en-GB"/>
        </w:rPr>
        <w:t xml:space="preserve">) </w:t>
      </w:r>
      <w:r w:rsidR="00BC088C">
        <w:rPr>
          <w:rFonts w:ascii="Calibri" w:hAnsi="Calibri" w:cs="Calibri"/>
          <w:sz w:val="24"/>
          <w:szCs w:val="24"/>
          <w:lang w:val="en-GB"/>
        </w:rPr>
        <w:t xml:space="preserve">added </w:t>
      </w:r>
      <w:r w:rsidR="00C43CBB" w:rsidRPr="00DE252B">
        <w:rPr>
          <w:rFonts w:ascii="Calibri" w:hAnsi="Calibri" w:cs="Calibri"/>
          <w:sz w:val="24"/>
          <w:szCs w:val="24"/>
          <w:lang w:val="en-GB"/>
        </w:rPr>
        <w:t xml:space="preserve">were 2.56%, 5.26%, 25% and 50% </w:t>
      </w:r>
      <w:r w:rsidR="00BC088C">
        <w:rPr>
          <w:rFonts w:ascii="Calibri" w:hAnsi="Calibri" w:cs="Calibri"/>
          <w:sz w:val="24"/>
          <w:szCs w:val="24"/>
          <w:lang w:val="en-GB"/>
        </w:rPr>
        <w:t>thus resulting in the formation of</w:t>
      </w:r>
      <w:r w:rsidR="00BC088C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43CBB" w:rsidRPr="00DE252B">
        <w:rPr>
          <w:rFonts w:ascii="Calibri" w:hAnsi="Calibri" w:cs="Calibri"/>
          <w:sz w:val="24"/>
          <w:szCs w:val="24"/>
          <w:lang w:val="en-GB"/>
        </w:rPr>
        <w:t xml:space="preserve">different materials. </w:t>
      </w:r>
      <w:r w:rsidR="00BC088C">
        <w:rPr>
          <w:rFonts w:ascii="Calibri" w:hAnsi="Calibri" w:cs="Calibri"/>
          <w:sz w:val="24"/>
          <w:szCs w:val="24"/>
          <w:lang w:val="en-GB"/>
        </w:rPr>
        <w:t>P</w:t>
      </w:r>
      <w:r w:rsidR="00E62396" w:rsidRPr="00DE252B">
        <w:rPr>
          <w:rFonts w:ascii="Calibri" w:hAnsi="Calibri" w:cs="Calibri"/>
          <w:sz w:val="24"/>
          <w:szCs w:val="24"/>
          <w:lang w:val="en-GB"/>
        </w:rPr>
        <w:t>ure La</w:t>
      </w:r>
      <w:r w:rsidR="00E62396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E62396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E62396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E62396" w:rsidRPr="00DE252B">
        <w:rPr>
          <w:rFonts w:ascii="Calibri" w:hAnsi="Calibri" w:cs="Calibri"/>
          <w:sz w:val="24"/>
          <w:szCs w:val="24"/>
          <w:lang w:val="en-GB"/>
        </w:rPr>
        <w:t>CO</w:t>
      </w:r>
      <w:r w:rsidR="00E62396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3</w:t>
      </w:r>
      <w:r w:rsidR="00E62396" w:rsidRPr="00DE252B">
        <w:rPr>
          <w:rFonts w:ascii="Calibri" w:hAnsi="Calibri" w:cs="Calibri"/>
          <w:sz w:val="24"/>
          <w:szCs w:val="24"/>
          <w:lang w:val="en-GB"/>
        </w:rPr>
        <w:t xml:space="preserve"> was prepared by the same process but without </w:t>
      </w:r>
      <w:proofErr w:type="gramStart"/>
      <w:r w:rsidR="00E62396" w:rsidRPr="00DE252B">
        <w:rPr>
          <w:rFonts w:ascii="Calibri" w:hAnsi="Calibri" w:cs="Calibri"/>
          <w:sz w:val="24"/>
          <w:szCs w:val="24"/>
          <w:lang w:val="en-GB"/>
        </w:rPr>
        <w:t>Mn(</w:t>
      </w:r>
      <w:proofErr w:type="gramEnd"/>
      <w:r w:rsidR="00E62396" w:rsidRPr="00DE252B">
        <w:rPr>
          <w:rFonts w:ascii="Calibri" w:hAnsi="Calibri" w:cs="Calibri"/>
          <w:sz w:val="24"/>
          <w:szCs w:val="24"/>
          <w:lang w:val="en-GB"/>
        </w:rPr>
        <w:t>NO</w:t>
      </w:r>
      <w:r w:rsidR="00E62396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3</w:t>
      </w:r>
      <w:r w:rsidR="00E62396" w:rsidRPr="00DE252B">
        <w:rPr>
          <w:rFonts w:ascii="Calibri" w:hAnsi="Calibri" w:cs="Calibri"/>
          <w:sz w:val="24"/>
          <w:szCs w:val="24"/>
          <w:lang w:val="en-GB"/>
        </w:rPr>
        <w:t>)</w:t>
      </w:r>
      <w:r w:rsidR="00E62396" w:rsidRPr="00DE252B">
        <w:rPr>
          <w:rFonts w:ascii="Calibri" w:hAnsi="Calibri" w:cs="Calibri"/>
          <w:sz w:val="24"/>
          <w:szCs w:val="24"/>
          <w:vertAlign w:val="subscript"/>
          <w:lang w:val="en-GB"/>
        </w:rPr>
        <w:t xml:space="preserve">2 </w:t>
      </w:r>
      <w:r w:rsidR="00E62396" w:rsidRPr="00DE252B">
        <w:rPr>
          <w:rFonts w:ascii="Calibri" w:hAnsi="Calibri" w:cs="Calibri"/>
          <w:sz w:val="24"/>
          <w:szCs w:val="24"/>
          <w:lang w:val="en-GB"/>
        </w:rPr>
        <w:t xml:space="preserve">addition. </w:t>
      </w:r>
      <w:r w:rsidR="003D550C" w:rsidRPr="00DE252B">
        <w:rPr>
          <w:rFonts w:ascii="Calibri" w:hAnsi="Calibri" w:cs="Calibri"/>
          <w:sz w:val="24"/>
          <w:szCs w:val="24"/>
          <w:lang w:val="en-GB"/>
        </w:rPr>
        <w:t xml:space="preserve">The crystal structures of </w:t>
      </w:r>
      <w:proofErr w:type="spellStart"/>
      <w:r w:rsidR="00E82C1F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3D550C" w:rsidRPr="00DE252B">
        <w:rPr>
          <w:rFonts w:ascii="Calibri" w:hAnsi="Calibri" w:cs="Calibri"/>
          <w:sz w:val="24"/>
          <w:szCs w:val="24"/>
          <w:lang w:val="en-GB"/>
        </w:rPr>
        <w:t xml:space="preserve"> before and after reaction were determined by X-Ray diffraction (XRD) using a </w:t>
      </w:r>
      <w:proofErr w:type="spellStart"/>
      <w:r w:rsidR="003D550C" w:rsidRPr="00DE252B">
        <w:rPr>
          <w:rFonts w:ascii="Calibri" w:hAnsi="Calibri" w:cs="Calibri"/>
          <w:sz w:val="24"/>
          <w:szCs w:val="24"/>
          <w:lang w:val="en-GB"/>
        </w:rPr>
        <w:t>PANalytical</w:t>
      </w:r>
      <w:proofErr w:type="spellEnd"/>
      <w:r w:rsidR="003D550C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="003D550C" w:rsidRPr="00DE252B">
        <w:rPr>
          <w:rFonts w:ascii="Calibri" w:hAnsi="Calibri" w:cs="Calibri"/>
          <w:sz w:val="24"/>
          <w:szCs w:val="24"/>
          <w:lang w:val="en-GB"/>
        </w:rPr>
        <w:t>X’Pert</w:t>
      </w:r>
      <w:proofErr w:type="spellEnd"/>
      <w:r w:rsidR="003D550C" w:rsidRPr="00DE252B">
        <w:rPr>
          <w:rFonts w:ascii="Calibri" w:hAnsi="Calibri" w:cs="Calibri"/>
          <w:sz w:val="24"/>
          <w:szCs w:val="24"/>
          <w:lang w:val="en-GB"/>
        </w:rPr>
        <w:t xml:space="preserve"> PRO powder diffraction system </w:t>
      </w:r>
      <w:bookmarkStart w:id="6" w:name="_Hlk17392657"/>
      <w:r w:rsidR="003D550C" w:rsidRPr="00DE252B">
        <w:rPr>
          <w:rFonts w:ascii="Calibri" w:hAnsi="Calibri" w:cs="Calibri"/>
          <w:sz w:val="24"/>
          <w:szCs w:val="24"/>
          <w:lang w:val="en-GB"/>
        </w:rPr>
        <w:t xml:space="preserve">(Malvern </w:t>
      </w:r>
      <w:proofErr w:type="spellStart"/>
      <w:r w:rsidR="003D550C" w:rsidRPr="00DE252B">
        <w:rPr>
          <w:rFonts w:ascii="Calibri" w:hAnsi="Calibri" w:cs="Calibri"/>
          <w:sz w:val="24"/>
          <w:szCs w:val="24"/>
          <w:lang w:val="en-GB"/>
        </w:rPr>
        <w:t>Panalytical</w:t>
      </w:r>
      <w:proofErr w:type="spellEnd"/>
      <w:r w:rsidR="003D550C" w:rsidRPr="00DE252B">
        <w:rPr>
          <w:rFonts w:ascii="Calibri" w:hAnsi="Calibri" w:cs="Calibri"/>
          <w:sz w:val="24"/>
          <w:szCs w:val="24"/>
          <w:lang w:val="en-GB"/>
        </w:rPr>
        <w:t>, Cambridge, UK)</w:t>
      </w:r>
      <w:bookmarkEnd w:id="6"/>
      <w:r w:rsidR="003D550C" w:rsidRPr="00DE252B">
        <w:rPr>
          <w:rFonts w:ascii="Calibri" w:hAnsi="Calibri" w:cs="Calibri"/>
          <w:sz w:val="24"/>
          <w:szCs w:val="24"/>
          <w:lang w:val="en-GB"/>
        </w:rPr>
        <w:t xml:space="preserve"> with Cu Kα radiation (λ=1.5406 Å) from 5° to 90°/2θ at a scan speed of 5°/min. The morphology of the samples and their microstructure were recorded by </w:t>
      </w:r>
      <w:r w:rsidR="00CE3436" w:rsidRPr="00DE252B">
        <w:rPr>
          <w:rFonts w:ascii="Calibri" w:hAnsi="Calibri" w:cs="Calibri"/>
          <w:sz w:val="24"/>
          <w:szCs w:val="24"/>
          <w:lang w:val="en-GB"/>
        </w:rPr>
        <w:t xml:space="preserve">Environmental Scanning Electron Microscope </w:t>
      </w:r>
      <w:r w:rsidR="003D550C" w:rsidRPr="00DE252B">
        <w:rPr>
          <w:rFonts w:ascii="Calibri" w:hAnsi="Calibri" w:cs="Calibri"/>
          <w:sz w:val="24"/>
          <w:szCs w:val="24"/>
          <w:lang w:val="en-GB"/>
        </w:rPr>
        <w:t>(ESEM, Su-8020, Hitachi, Japan</w:t>
      </w:r>
      <w:r w:rsidR="0062510C">
        <w:rPr>
          <w:rFonts w:ascii="Calibri" w:hAnsi="Calibri" w:cs="Calibri"/>
          <w:sz w:val="24"/>
          <w:szCs w:val="24"/>
          <w:lang w:val="en-GB"/>
        </w:rPr>
        <w:t>)</w:t>
      </w:r>
      <w:r w:rsidR="003D550C" w:rsidRPr="00DE252B">
        <w:rPr>
          <w:rFonts w:ascii="Calibri" w:hAnsi="Calibri" w:cs="Calibri"/>
          <w:sz w:val="24"/>
          <w:szCs w:val="24"/>
          <w:lang w:val="en-GB"/>
        </w:rPr>
        <w:t xml:space="preserve">. X-ray Photoelectron spectra (XPS; SCALAB250Xi, Thermo Fisher Scientific, USA) were collected </w:t>
      </w:r>
      <w:r w:rsidR="00E42691">
        <w:rPr>
          <w:rFonts w:ascii="Calibri" w:hAnsi="Calibri" w:cs="Calibri"/>
          <w:sz w:val="24"/>
          <w:szCs w:val="24"/>
          <w:lang w:val="en-GB"/>
        </w:rPr>
        <w:t>using</w:t>
      </w:r>
      <w:r w:rsidR="00E42691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3D550C" w:rsidRPr="00DE252B">
        <w:rPr>
          <w:rFonts w:ascii="Calibri" w:hAnsi="Calibri" w:cs="Calibri"/>
          <w:sz w:val="24"/>
          <w:szCs w:val="24"/>
          <w:lang w:val="en-GB"/>
        </w:rPr>
        <w:t xml:space="preserve">a monochromatic Al Kα radiation source (1486.6eV) and all binding energies were calibrated by contaminant carbon (C1s, </w:t>
      </w:r>
      <w:proofErr w:type="gramStart"/>
      <w:r w:rsidR="003D550C" w:rsidRPr="00DE252B">
        <w:rPr>
          <w:rFonts w:ascii="Calibri" w:hAnsi="Calibri" w:cs="Calibri"/>
          <w:sz w:val="24"/>
          <w:szCs w:val="24"/>
          <w:lang w:val="en-GB"/>
        </w:rPr>
        <w:t>B.E</w:t>
      </w:r>
      <w:proofErr w:type="gramEnd"/>
      <w:r w:rsidR="003D550C" w:rsidRPr="00DE252B">
        <w:rPr>
          <w:rFonts w:ascii="Calibri" w:hAnsi="Calibri" w:cs="Calibri"/>
          <w:sz w:val="24"/>
          <w:szCs w:val="24"/>
          <w:lang w:val="en-GB"/>
        </w:rPr>
        <w:t>= 284.8 eV).</w:t>
      </w:r>
      <w:r w:rsidR="005917F3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91769" w:rsidRPr="00DE252B">
        <w:rPr>
          <w:rFonts w:ascii="Calibri" w:hAnsi="Calibri" w:cs="Calibri"/>
          <w:sz w:val="24"/>
          <w:szCs w:val="24"/>
          <w:lang w:val="en-GB"/>
        </w:rPr>
        <w:t xml:space="preserve">To determine the </w:t>
      </w:r>
      <w:r w:rsidR="00E62396" w:rsidRPr="00DE252B">
        <w:rPr>
          <w:rFonts w:ascii="Calibri" w:hAnsi="Calibri" w:cs="Calibri"/>
          <w:sz w:val="24"/>
          <w:szCs w:val="24"/>
          <w:lang w:val="en-GB"/>
        </w:rPr>
        <w:t xml:space="preserve">existence of </w:t>
      </w:r>
      <w:r w:rsidR="00C91769" w:rsidRPr="00DE252B">
        <w:rPr>
          <w:rFonts w:ascii="Calibri" w:hAnsi="Calibri" w:cs="Calibri"/>
          <w:sz w:val="24"/>
          <w:szCs w:val="24"/>
          <w:lang w:val="en-GB"/>
        </w:rPr>
        <w:t>peroxide species on the material</w:t>
      </w:r>
      <w:r w:rsidR="00E82C1F" w:rsidRPr="00DE252B">
        <w:rPr>
          <w:rFonts w:ascii="Calibri" w:hAnsi="Calibri" w:cs="Calibri"/>
          <w:sz w:val="24"/>
          <w:szCs w:val="24"/>
          <w:lang w:val="en-GB"/>
        </w:rPr>
        <w:t>’</w:t>
      </w:r>
      <w:r w:rsidR="00C91769" w:rsidRPr="00DE252B">
        <w:rPr>
          <w:rFonts w:ascii="Calibri" w:hAnsi="Calibri" w:cs="Calibri"/>
          <w:sz w:val="24"/>
          <w:szCs w:val="24"/>
          <w:lang w:val="en-GB"/>
        </w:rPr>
        <w:t xml:space="preserve">s surface, diffuse reflectance UV-visible spectra of </w:t>
      </w:r>
      <w:proofErr w:type="spellStart"/>
      <w:r w:rsidR="00C91769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C91769" w:rsidRPr="00DE252B">
        <w:rPr>
          <w:rFonts w:ascii="Calibri" w:hAnsi="Calibri" w:cs="Calibri"/>
          <w:sz w:val="24"/>
          <w:szCs w:val="24"/>
          <w:lang w:val="en-GB"/>
        </w:rPr>
        <w:t xml:space="preserve"> and </w:t>
      </w:r>
      <w:r w:rsidR="009D3D7B" w:rsidRPr="00DE252B">
        <w:rPr>
          <w:rFonts w:ascii="Calibri" w:hAnsi="Calibri" w:cs="Calibri"/>
          <w:sz w:val="24"/>
          <w:szCs w:val="24"/>
          <w:lang w:val="en-GB"/>
        </w:rPr>
        <w:t>H</w:t>
      </w:r>
      <w:r w:rsidR="009D3D7B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9D3D7B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9D3D7B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9D3D7B" w:rsidRPr="00DE252B">
        <w:rPr>
          <w:rFonts w:ascii="Calibri" w:hAnsi="Calibri" w:cs="Calibri"/>
          <w:sz w:val="24"/>
          <w:szCs w:val="24"/>
          <w:lang w:val="en-GB"/>
        </w:rPr>
        <w:t xml:space="preserve">-pretreated </w:t>
      </w:r>
      <w:proofErr w:type="spellStart"/>
      <w:r w:rsidR="009D3D7B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9D3D7B" w:rsidRPr="00DE252B">
        <w:rPr>
          <w:rFonts w:ascii="Calibri" w:hAnsi="Calibri" w:cs="Calibri"/>
          <w:sz w:val="24"/>
          <w:szCs w:val="24"/>
          <w:lang w:val="en-GB"/>
        </w:rPr>
        <w:t xml:space="preserve"> was recorded </w:t>
      </w:r>
      <w:r w:rsidR="00E42691">
        <w:rPr>
          <w:rFonts w:ascii="Calibri" w:hAnsi="Calibri" w:cs="Calibri"/>
          <w:sz w:val="24"/>
          <w:szCs w:val="24"/>
          <w:lang w:val="en-GB"/>
        </w:rPr>
        <w:t>using</w:t>
      </w:r>
      <w:r w:rsidR="00E42691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9D3D7B" w:rsidRPr="00DE252B">
        <w:rPr>
          <w:rFonts w:ascii="Calibri" w:hAnsi="Calibri" w:cs="Calibri"/>
          <w:sz w:val="24"/>
          <w:szCs w:val="24"/>
          <w:lang w:val="en-GB"/>
        </w:rPr>
        <w:t>a UV-visible spectrophotometer (DR-UVS</w:t>
      </w:r>
      <w:r w:rsidR="00905399" w:rsidRPr="00DE252B">
        <w:rPr>
          <w:rFonts w:ascii="Calibri" w:hAnsi="Calibri" w:cs="Calibri"/>
          <w:sz w:val="24"/>
          <w:szCs w:val="24"/>
          <w:lang w:val="en-GB"/>
        </w:rPr>
        <w:t>; Cary 500 UV-</w:t>
      </w:r>
      <w:r w:rsidR="00E42691">
        <w:rPr>
          <w:rFonts w:ascii="Calibri" w:hAnsi="Calibri" w:cs="Calibri"/>
          <w:sz w:val="24"/>
          <w:szCs w:val="24"/>
          <w:lang w:val="en-GB"/>
        </w:rPr>
        <w:t>V</w:t>
      </w:r>
      <w:r w:rsidR="00905399" w:rsidRPr="00DE252B">
        <w:rPr>
          <w:rFonts w:ascii="Calibri" w:hAnsi="Calibri" w:cs="Calibri"/>
          <w:sz w:val="24"/>
          <w:szCs w:val="24"/>
          <w:lang w:val="en-GB"/>
        </w:rPr>
        <w:t>is</w:t>
      </w:r>
      <w:r w:rsidR="00D17298" w:rsidRPr="00DE252B">
        <w:rPr>
          <w:rFonts w:ascii="Calibri" w:hAnsi="Calibri" w:cs="Calibri"/>
          <w:sz w:val="24"/>
          <w:szCs w:val="24"/>
          <w:lang w:val="en-GB"/>
        </w:rPr>
        <w:t xml:space="preserve">, </w:t>
      </w:r>
      <w:r w:rsidR="00E42691" w:rsidRPr="00DE252B">
        <w:rPr>
          <w:rFonts w:ascii="Calibri" w:hAnsi="Calibri" w:cs="Calibri"/>
          <w:sz w:val="24"/>
          <w:szCs w:val="24"/>
          <w:lang w:val="en-GB"/>
        </w:rPr>
        <w:t>Varian</w:t>
      </w:r>
      <w:r w:rsidR="00E42691">
        <w:rPr>
          <w:rFonts w:ascii="Calibri" w:hAnsi="Calibri" w:cs="Calibri"/>
          <w:sz w:val="24"/>
          <w:szCs w:val="24"/>
          <w:lang w:val="en-GB"/>
        </w:rPr>
        <w:t xml:space="preserve"> Inc.,</w:t>
      </w:r>
      <w:r w:rsidR="00E42691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D17298" w:rsidRPr="00DE252B">
        <w:rPr>
          <w:rFonts w:ascii="Calibri" w:hAnsi="Calibri" w:cs="Calibri"/>
          <w:sz w:val="24"/>
          <w:szCs w:val="24"/>
          <w:lang w:val="en-GB"/>
        </w:rPr>
        <w:t>Palo Alto, CA. USA</w:t>
      </w:r>
      <w:r w:rsidR="009D3D7B" w:rsidRPr="00DE252B">
        <w:rPr>
          <w:rFonts w:ascii="Calibri" w:hAnsi="Calibri" w:cs="Calibri"/>
          <w:sz w:val="24"/>
          <w:szCs w:val="24"/>
          <w:lang w:val="en-GB"/>
        </w:rPr>
        <w:t>), equipped with a diffuse reflectance access</w:t>
      </w:r>
      <w:r w:rsidR="00E82C1F" w:rsidRPr="00DE252B">
        <w:rPr>
          <w:rFonts w:ascii="Calibri" w:hAnsi="Calibri" w:cs="Calibri"/>
          <w:sz w:val="24"/>
          <w:szCs w:val="24"/>
          <w:lang w:val="en-GB"/>
        </w:rPr>
        <w:t xml:space="preserve">ory. </w:t>
      </w:r>
      <w:r w:rsidR="001E44D1">
        <w:rPr>
          <w:rFonts w:ascii="Calibri" w:hAnsi="Calibri" w:cs="Calibri"/>
          <w:sz w:val="24"/>
          <w:szCs w:val="24"/>
          <w:lang w:val="en-GB"/>
        </w:rPr>
        <w:t>F</w:t>
      </w:r>
      <w:r w:rsidR="001E44D1" w:rsidRPr="00DE252B">
        <w:rPr>
          <w:rFonts w:ascii="Calibri" w:hAnsi="Calibri" w:cs="Calibri"/>
          <w:sz w:val="24"/>
          <w:szCs w:val="24"/>
          <w:lang w:val="en-GB"/>
        </w:rPr>
        <w:t>ormation</w:t>
      </w:r>
      <w:r w:rsidR="001E44D1" w:rsidRPr="00DE252B" w:rsidDel="00E42691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1E44D1">
        <w:rPr>
          <w:rFonts w:ascii="Calibri" w:hAnsi="Calibri" w:cs="Calibri"/>
          <w:sz w:val="24"/>
          <w:szCs w:val="24"/>
          <w:lang w:val="en-GB"/>
        </w:rPr>
        <w:t xml:space="preserve">of surficial complexation was </w:t>
      </w:r>
      <w:r w:rsidR="00431C43">
        <w:rPr>
          <w:rFonts w:ascii="Calibri" w:hAnsi="Calibri" w:cs="Calibri"/>
          <w:sz w:val="24"/>
          <w:szCs w:val="24"/>
          <w:lang w:val="en-GB"/>
        </w:rPr>
        <w:t xml:space="preserve">also </w:t>
      </w:r>
      <w:r w:rsidR="001E44D1">
        <w:rPr>
          <w:rFonts w:ascii="Calibri" w:hAnsi="Calibri" w:cs="Calibri"/>
          <w:sz w:val="24"/>
          <w:szCs w:val="24"/>
          <w:lang w:val="en-GB"/>
        </w:rPr>
        <w:t xml:space="preserve">investigated by </w:t>
      </w:r>
      <w:r w:rsidR="00E82C1F" w:rsidRPr="00DE252B">
        <w:rPr>
          <w:rFonts w:ascii="Calibri" w:hAnsi="Calibri" w:cs="Calibri"/>
          <w:sz w:val="24"/>
          <w:szCs w:val="24"/>
          <w:lang w:val="en-GB"/>
        </w:rPr>
        <w:t xml:space="preserve">Raman </w:t>
      </w:r>
      <w:r w:rsidR="001E44D1" w:rsidRPr="00DE252B">
        <w:rPr>
          <w:rFonts w:ascii="Calibri" w:hAnsi="Calibri" w:cs="Calibri"/>
          <w:sz w:val="24"/>
          <w:szCs w:val="24"/>
          <w:lang w:val="en-GB"/>
        </w:rPr>
        <w:t>spectr</w:t>
      </w:r>
      <w:r w:rsidR="001E44D1">
        <w:rPr>
          <w:rFonts w:ascii="Calibri" w:hAnsi="Calibri" w:cs="Calibri"/>
          <w:sz w:val="24"/>
          <w:szCs w:val="24"/>
          <w:lang w:val="en-GB"/>
        </w:rPr>
        <w:t>oscopy</w:t>
      </w:r>
      <w:r w:rsidR="001E44D1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9D3D7B" w:rsidRPr="00DE252B">
        <w:rPr>
          <w:rFonts w:ascii="Calibri" w:hAnsi="Calibri" w:cs="Calibri"/>
          <w:sz w:val="24"/>
          <w:szCs w:val="24"/>
          <w:lang w:val="en-GB"/>
        </w:rPr>
        <w:t>(</w:t>
      </w:r>
      <w:proofErr w:type="spellStart"/>
      <w:r w:rsidR="0006250C" w:rsidRPr="00DE252B">
        <w:rPr>
          <w:rFonts w:ascii="Calibri" w:hAnsi="Calibri" w:cs="Calibri"/>
          <w:bCs/>
          <w:sz w:val="24"/>
          <w:szCs w:val="24"/>
          <w:lang w:val="en-GB"/>
        </w:rPr>
        <w:t>LabRAM</w:t>
      </w:r>
      <w:proofErr w:type="spellEnd"/>
      <w:r w:rsidR="0006250C" w:rsidRPr="00DE252B">
        <w:rPr>
          <w:rFonts w:ascii="Calibri" w:hAnsi="Calibri" w:cs="Calibri"/>
          <w:bCs/>
          <w:sz w:val="24"/>
          <w:szCs w:val="24"/>
          <w:lang w:val="en-GB"/>
        </w:rPr>
        <w:t xml:space="preserve"> HR Evolution, HORIBA, France</w:t>
      </w:r>
      <w:r w:rsidR="009D3D7B" w:rsidRPr="00DE252B">
        <w:rPr>
          <w:rFonts w:ascii="Calibri" w:hAnsi="Calibri" w:cs="Calibri"/>
          <w:sz w:val="24"/>
          <w:szCs w:val="24"/>
          <w:lang w:val="en-GB"/>
        </w:rPr>
        <w:t xml:space="preserve">) </w:t>
      </w:r>
      <w:r w:rsidR="001E44D1">
        <w:rPr>
          <w:rFonts w:ascii="Calibri" w:hAnsi="Calibri" w:cs="Calibri"/>
          <w:sz w:val="24"/>
          <w:szCs w:val="24"/>
          <w:lang w:val="en-GB"/>
        </w:rPr>
        <w:t>using</w:t>
      </w:r>
      <w:r w:rsidR="001E44D1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905399" w:rsidRPr="00DE252B">
        <w:rPr>
          <w:rFonts w:ascii="Calibri" w:hAnsi="Calibri" w:cs="Calibri"/>
          <w:sz w:val="24"/>
          <w:szCs w:val="24"/>
          <w:lang w:val="en-GB"/>
        </w:rPr>
        <w:t>the excitation wavelength of 785 nm.</w:t>
      </w:r>
    </w:p>
    <w:p w14:paraId="7A7C228E" w14:textId="75EC2C35" w:rsidR="0010125F" w:rsidRPr="00DE252B" w:rsidRDefault="00165C5B" w:rsidP="002734A6">
      <w:pPr>
        <w:spacing w:before="120" w:line="276" w:lineRule="auto"/>
        <w:rPr>
          <w:rFonts w:ascii="Calibri" w:hAnsi="Calibri" w:cs="Calibri"/>
          <w:b/>
          <w:bCs/>
          <w:sz w:val="24"/>
          <w:szCs w:val="24"/>
          <w:lang w:val="en-GB"/>
        </w:rPr>
      </w:pPr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>2.3</w:t>
      </w:r>
      <w:r w:rsidR="0097458A" w:rsidRPr="00DE252B">
        <w:rPr>
          <w:rFonts w:ascii="Calibri" w:hAnsi="Calibri" w:cs="Calibri"/>
          <w:b/>
          <w:bCs/>
          <w:sz w:val="24"/>
          <w:szCs w:val="24"/>
          <w:lang w:val="en-GB"/>
        </w:rPr>
        <w:t>.</w:t>
      </w:r>
      <w:r w:rsidR="0010125F"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 </w:t>
      </w:r>
      <w:r w:rsidR="00011A27" w:rsidRPr="00DE252B">
        <w:rPr>
          <w:rFonts w:ascii="Calibri" w:hAnsi="Calibri" w:cs="Calibri"/>
          <w:b/>
          <w:bCs/>
          <w:sz w:val="24"/>
          <w:szCs w:val="24"/>
          <w:lang w:val="en-GB"/>
        </w:rPr>
        <w:t>Exper</w:t>
      </w:r>
      <w:r w:rsidR="003D349C" w:rsidRPr="00DE252B">
        <w:rPr>
          <w:rFonts w:ascii="Calibri" w:hAnsi="Calibri" w:cs="Calibri"/>
          <w:b/>
          <w:bCs/>
          <w:sz w:val="24"/>
          <w:szCs w:val="24"/>
          <w:lang w:val="en-GB"/>
        </w:rPr>
        <w:t>iments and sample</w:t>
      </w:r>
      <w:r w:rsidR="00011A27"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 analysis</w:t>
      </w:r>
    </w:p>
    <w:p w14:paraId="0EA98A83" w14:textId="3E5A39E3" w:rsidR="00CA6475" w:rsidRPr="00DE252B" w:rsidRDefault="0010125F" w:rsidP="00EA3F72">
      <w:pPr>
        <w:spacing w:line="276" w:lineRule="auto"/>
        <w:rPr>
          <w:rFonts w:ascii="Calibri" w:hAnsi="Calibri" w:cs="Calibri"/>
          <w:b/>
          <w:bCs/>
          <w:sz w:val="24"/>
          <w:szCs w:val="24"/>
          <w:lang w:val="en-GB"/>
        </w:rPr>
      </w:pPr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>2.3.1</w:t>
      </w:r>
      <w:r w:rsidR="0097458A" w:rsidRPr="00DE252B">
        <w:rPr>
          <w:rFonts w:ascii="Calibri" w:hAnsi="Calibri" w:cs="Calibri"/>
          <w:b/>
          <w:bCs/>
          <w:sz w:val="24"/>
          <w:szCs w:val="24"/>
          <w:lang w:val="en-GB"/>
        </w:rPr>
        <w:t>.</w:t>
      </w:r>
      <w:r w:rsidR="00165C5B"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 </w:t>
      </w:r>
      <w:r w:rsidR="00EA3F72"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The effect of </w:t>
      </w:r>
      <w:proofErr w:type="spellStart"/>
      <w:r w:rsidR="0097458A" w:rsidRPr="00DE252B">
        <w:rPr>
          <w:rFonts w:ascii="Calibri" w:hAnsi="Calibri" w:cs="Calibri"/>
          <w:b/>
          <w:bCs/>
          <w:sz w:val="24"/>
          <w:szCs w:val="24"/>
          <w:lang w:val="en-GB"/>
        </w:rPr>
        <w:t>MnL</w:t>
      </w:r>
      <w:proofErr w:type="spellEnd"/>
      <w:r w:rsidR="00EA3F72" w:rsidRPr="00DE252B">
        <w:rPr>
          <w:rFonts w:ascii="Calibri" w:hAnsi="Calibri" w:cs="Calibri"/>
          <w:b/>
          <w:bCs/>
          <w:sz w:val="24"/>
          <w:szCs w:val="24"/>
          <w:lang w:val="en-GB"/>
        </w:rPr>
        <w:t>/H</w:t>
      </w:r>
      <w:r w:rsidR="00EA3F72" w:rsidRPr="00DE252B">
        <w:rPr>
          <w:rFonts w:ascii="Calibri" w:hAnsi="Calibri" w:cs="Calibri"/>
          <w:b/>
          <w:bCs/>
          <w:sz w:val="24"/>
          <w:szCs w:val="24"/>
          <w:vertAlign w:val="subscript"/>
          <w:lang w:val="en-GB"/>
        </w:rPr>
        <w:t>2</w:t>
      </w:r>
      <w:r w:rsidR="00EA3F72" w:rsidRPr="00DE252B">
        <w:rPr>
          <w:rFonts w:ascii="Calibri" w:hAnsi="Calibri" w:cs="Calibri"/>
          <w:b/>
          <w:bCs/>
          <w:sz w:val="24"/>
          <w:szCs w:val="24"/>
          <w:lang w:val="en-GB"/>
        </w:rPr>
        <w:t>O</w:t>
      </w:r>
      <w:r w:rsidR="00EA3F72" w:rsidRPr="00DE252B">
        <w:rPr>
          <w:rFonts w:ascii="Calibri" w:hAnsi="Calibri" w:cs="Calibri"/>
          <w:b/>
          <w:bCs/>
          <w:sz w:val="24"/>
          <w:szCs w:val="24"/>
          <w:vertAlign w:val="subscript"/>
          <w:lang w:val="en-GB"/>
        </w:rPr>
        <w:t>2</w:t>
      </w:r>
      <w:r w:rsidR="00EA3F72"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 coupling treatment</w:t>
      </w:r>
      <w:r w:rsidR="0097458A"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 </w:t>
      </w:r>
    </w:p>
    <w:p w14:paraId="757580D6" w14:textId="15108800" w:rsidR="003D349C" w:rsidRPr="00DE252B" w:rsidRDefault="003D349C" w:rsidP="00D563C5">
      <w:pPr>
        <w:spacing w:after="120" w:line="276" w:lineRule="auto"/>
        <w:ind w:firstLine="567"/>
        <w:rPr>
          <w:rFonts w:ascii="Calibri" w:hAnsi="Calibri" w:cs="Calibri"/>
          <w:sz w:val="24"/>
          <w:szCs w:val="24"/>
          <w:lang w:val="en-GB"/>
        </w:rPr>
      </w:pPr>
      <w:r w:rsidRPr="00DE252B">
        <w:rPr>
          <w:rFonts w:ascii="Calibri" w:hAnsi="Calibri" w:cs="Calibri"/>
          <w:sz w:val="24"/>
          <w:szCs w:val="24"/>
          <w:lang w:val="en-GB"/>
        </w:rPr>
        <w:t xml:space="preserve">Different </w:t>
      </w:r>
      <w:proofErr w:type="spellStart"/>
      <w:r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Pr="00DE252B">
        <w:rPr>
          <w:rFonts w:ascii="Calibri" w:hAnsi="Calibri" w:cs="Calibri"/>
          <w:sz w:val="24"/>
          <w:szCs w:val="24"/>
          <w:lang w:val="en-GB"/>
        </w:rPr>
        <w:t xml:space="preserve"> materials with </w:t>
      </w:r>
      <w:r w:rsidR="00E42691">
        <w:rPr>
          <w:rFonts w:ascii="Calibri" w:hAnsi="Calibri" w:cs="Calibri"/>
          <w:sz w:val="24"/>
          <w:szCs w:val="24"/>
          <w:lang w:val="en-GB"/>
        </w:rPr>
        <w:t>differing</w:t>
      </w:r>
      <w:r w:rsidR="00E42691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contents of Mn </w:t>
      </w:r>
      <w:r w:rsidR="00DE52AB" w:rsidRPr="00DE252B">
        <w:rPr>
          <w:rFonts w:ascii="Calibri" w:hAnsi="Calibri" w:cs="Calibri"/>
          <w:sz w:val="24"/>
          <w:szCs w:val="24"/>
          <w:lang w:val="en-GB"/>
        </w:rPr>
        <w:t>(2.56%, 5.26%, 25% and 50%)</w:t>
      </w:r>
      <w:r w:rsidR="00D563C5" w:rsidRPr="00DE252B">
        <w:rPr>
          <w:rFonts w:ascii="Calibri" w:hAnsi="Calibri" w:cs="Calibri"/>
          <w:sz w:val="24"/>
          <w:szCs w:val="24"/>
          <w:lang w:val="en-GB"/>
        </w:rPr>
        <w:t xml:space="preserve"> and the pristine LaMnO</w:t>
      </w:r>
      <w:r w:rsidR="00D563C5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3</w:t>
      </w:r>
      <w:r w:rsidR="00DE52AB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were firstly evaluated </w:t>
      </w:r>
      <w:r w:rsidR="00E42691">
        <w:rPr>
          <w:rFonts w:ascii="Calibri" w:hAnsi="Calibri" w:cs="Calibri"/>
          <w:sz w:val="24"/>
          <w:szCs w:val="24"/>
          <w:lang w:val="en-GB"/>
        </w:rPr>
        <w:t>for</w:t>
      </w:r>
      <w:r w:rsidR="00E42691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431C43">
        <w:rPr>
          <w:rFonts w:ascii="Calibri" w:hAnsi="Calibri" w:cs="Calibri"/>
          <w:sz w:val="24"/>
          <w:szCs w:val="24"/>
          <w:lang w:val="en-GB"/>
        </w:rPr>
        <w:t xml:space="preserve">potential </w:t>
      </w:r>
      <w:r w:rsidRPr="00DE252B">
        <w:rPr>
          <w:rFonts w:ascii="Calibri" w:hAnsi="Calibri" w:cs="Calibri"/>
          <w:sz w:val="24"/>
          <w:szCs w:val="24"/>
          <w:lang w:val="en-GB"/>
        </w:rPr>
        <w:t>catalysis</w:t>
      </w:r>
      <w:r w:rsidR="00E42691">
        <w:rPr>
          <w:rFonts w:ascii="Calibri" w:hAnsi="Calibri" w:cs="Calibri"/>
          <w:sz w:val="24"/>
          <w:szCs w:val="24"/>
          <w:lang w:val="en-GB"/>
        </w:rPr>
        <w:t xml:space="preserve"> of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the H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sz w:val="24"/>
          <w:szCs w:val="24"/>
          <w:lang w:val="en-GB"/>
        </w:rPr>
        <w:t>O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oxidation of </w:t>
      </w:r>
      <w:proofErr w:type="gramStart"/>
      <w:r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Pr="00DE252B">
        <w:rPr>
          <w:rFonts w:ascii="Calibri" w:hAnsi="Calibri" w:cs="Calibri"/>
          <w:sz w:val="24"/>
          <w:szCs w:val="24"/>
          <w:lang w:val="en-GB"/>
        </w:rPr>
        <w:t>III) under identical neutral condition</w:t>
      </w:r>
      <w:r w:rsidR="00E42691">
        <w:rPr>
          <w:rFonts w:ascii="Calibri" w:hAnsi="Calibri" w:cs="Calibri"/>
          <w:sz w:val="24"/>
          <w:szCs w:val="24"/>
          <w:lang w:val="en-GB"/>
        </w:rPr>
        <w:t>s</w:t>
      </w:r>
      <w:r w:rsidRPr="00DE252B">
        <w:rPr>
          <w:rFonts w:ascii="Calibri" w:hAnsi="Calibri" w:cs="Calibri"/>
          <w:sz w:val="24"/>
          <w:szCs w:val="24"/>
          <w:lang w:val="en-GB"/>
        </w:rPr>
        <w:t>. The same dosage</w:t>
      </w:r>
      <w:r w:rsidR="00E82C1F" w:rsidRPr="00DE252B">
        <w:rPr>
          <w:rFonts w:ascii="Calibri" w:hAnsi="Calibri" w:cs="Calibri"/>
          <w:sz w:val="24"/>
          <w:szCs w:val="24"/>
          <w:lang w:val="en-GB"/>
        </w:rPr>
        <w:t xml:space="preserve"> of different </w:t>
      </w:r>
      <w:proofErr w:type="spellStart"/>
      <w:r w:rsidR="00E82C1F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E82C1F" w:rsidRPr="00DE252B">
        <w:rPr>
          <w:rFonts w:ascii="Calibri" w:hAnsi="Calibri" w:cs="Calibri"/>
          <w:sz w:val="24"/>
          <w:szCs w:val="24"/>
          <w:lang w:val="en-GB"/>
        </w:rPr>
        <w:t xml:space="preserve"> (0.2 g</w:t>
      </w:r>
      <w:r w:rsidR="00E42691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E82C1F" w:rsidRPr="00DE252B">
        <w:rPr>
          <w:rFonts w:ascii="Calibri" w:hAnsi="Calibri" w:cs="Calibri"/>
          <w:sz w:val="24"/>
          <w:szCs w:val="24"/>
          <w:lang w:val="en-GB"/>
        </w:rPr>
        <w:t>L</w:t>
      </w:r>
      <w:r w:rsidR="00E42691" w:rsidRPr="00E726B3">
        <w:rPr>
          <w:rFonts w:ascii="Calibri" w:hAnsi="Calibri" w:cs="Calibri"/>
          <w:sz w:val="24"/>
          <w:szCs w:val="24"/>
          <w:vertAlign w:val="superscript"/>
          <w:lang w:val="en-GB"/>
        </w:rPr>
        <w:t>-1</w:t>
      </w:r>
      <w:r w:rsidR="00E82C1F" w:rsidRPr="00DE252B">
        <w:rPr>
          <w:rFonts w:ascii="Calibri" w:hAnsi="Calibri" w:cs="Calibri"/>
          <w:sz w:val="24"/>
          <w:szCs w:val="24"/>
          <w:lang w:val="en-GB"/>
        </w:rPr>
        <w:t>) was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added </w:t>
      </w:r>
      <w:r w:rsidR="00B414AA" w:rsidRPr="00DE252B">
        <w:rPr>
          <w:rFonts w:ascii="Calibri" w:hAnsi="Calibri" w:cs="Calibri"/>
          <w:sz w:val="24"/>
          <w:szCs w:val="24"/>
          <w:lang w:val="en-GB"/>
        </w:rPr>
        <w:t>into</w:t>
      </w:r>
      <w:r w:rsidR="00956BF9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180748" w:rsidRPr="00DE252B">
        <w:rPr>
          <w:rFonts w:ascii="Calibri" w:hAnsi="Calibri" w:cs="Calibri"/>
          <w:sz w:val="24"/>
          <w:szCs w:val="24"/>
          <w:lang w:val="en-GB"/>
        </w:rPr>
        <w:t>NaAsO</w:t>
      </w:r>
      <w:r w:rsidR="00180748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B414AA" w:rsidRPr="00DE252B">
        <w:rPr>
          <w:rFonts w:ascii="Calibri" w:hAnsi="Calibri" w:cs="Calibri"/>
          <w:sz w:val="24"/>
          <w:szCs w:val="24"/>
          <w:lang w:val="en-GB"/>
        </w:rPr>
        <w:t xml:space="preserve"> solution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s </w:t>
      </w:r>
      <w:r w:rsidR="00431C43">
        <w:rPr>
          <w:rFonts w:ascii="Calibri" w:hAnsi="Calibri" w:cs="Calibri"/>
          <w:sz w:val="24"/>
          <w:szCs w:val="24"/>
          <w:lang w:val="en-GB"/>
        </w:rPr>
        <w:t>(</w:t>
      </w:r>
      <w:r w:rsidR="00431C43" w:rsidRPr="00DE252B">
        <w:rPr>
          <w:rFonts w:ascii="Calibri" w:hAnsi="Calibri" w:cs="Calibri"/>
          <w:sz w:val="24"/>
          <w:szCs w:val="24"/>
          <w:lang w:val="en-GB"/>
        </w:rPr>
        <w:t>60</w:t>
      </w:r>
      <w:r w:rsidR="00431C43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431C43" w:rsidRPr="00DE252B">
        <w:rPr>
          <w:rFonts w:ascii="Calibri" w:hAnsi="Calibri" w:cs="Calibri"/>
          <w:sz w:val="24"/>
          <w:szCs w:val="24"/>
          <w:lang w:val="en-GB"/>
        </w:rPr>
        <w:t>mL</w:t>
      </w:r>
      <w:r w:rsidR="00431C43">
        <w:rPr>
          <w:rFonts w:ascii="Calibri" w:hAnsi="Calibri" w:cs="Calibri"/>
          <w:sz w:val="24"/>
          <w:szCs w:val="24"/>
          <w:lang w:val="en-GB"/>
        </w:rPr>
        <w:t>)</w:t>
      </w:r>
      <w:r w:rsidR="00431C43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with an initial </w:t>
      </w:r>
      <w:proofErr w:type="gramStart"/>
      <w:r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Pr="00DE252B">
        <w:rPr>
          <w:rFonts w:ascii="Calibri" w:hAnsi="Calibri" w:cs="Calibri"/>
          <w:sz w:val="24"/>
          <w:szCs w:val="24"/>
          <w:lang w:val="en-GB"/>
        </w:rPr>
        <w:t>III) concentration of 15 mg</w:t>
      </w:r>
      <w:r w:rsidR="00E42691" w:rsidRPr="00E42691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E42691" w:rsidRPr="00DE252B">
        <w:rPr>
          <w:rFonts w:ascii="Calibri" w:hAnsi="Calibri" w:cs="Calibri"/>
          <w:sz w:val="24"/>
          <w:szCs w:val="24"/>
          <w:lang w:val="en-GB"/>
        </w:rPr>
        <w:t>L</w:t>
      </w:r>
      <w:r w:rsidR="00E42691" w:rsidRPr="00884047">
        <w:rPr>
          <w:rFonts w:ascii="Calibri" w:hAnsi="Calibri" w:cs="Calibri"/>
          <w:sz w:val="24"/>
          <w:szCs w:val="24"/>
          <w:vertAlign w:val="superscript"/>
          <w:lang w:val="en-GB"/>
        </w:rPr>
        <w:t>-1</w:t>
      </w:r>
      <w:r w:rsidRPr="00DE252B">
        <w:rPr>
          <w:rFonts w:ascii="Calibri" w:hAnsi="Calibri" w:cs="Calibri"/>
          <w:sz w:val="24"/>
          <w:szCs w:val="24"/>
          <w:lang w:val="en-GB"/>
        </w:rPr>
        <w:t>. The pH was adjusted to 7 using 0.1-1</w:t>
      </w:r>
      <w:r w:rsidR="00180748" w:rsidRPr="00DE252B">
        <w:rPr>
          <w:rFonts w:ascii="Calibri" w:hAnsi="Calibri" w:cs="Calibri"/>
          <w:sz w:val="24"/>
          <w:szCs w:val="24"/>
          <w:lang w:val="en-GB"/>
        </w:rPr>
        <w:t xml:space="preserve"> M HNO</w:t>
      </w:r>
      <w:r w:rsidR="00180748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3</w:t>
      </w:r>
      <w:r w:rsidRPr="00DE252B">
        <w:rPr>
          <w:rFonts w:ascii="Calibri" w:hAnsi="Calibri" w:cs="Calibri"/>
          <w:sz w:val="24"/>
          <w:szCs w:val="24"/>
          <w:lang w:val="en-GB"/>
        </w:rPr>
        <w:t>/NaOH</w:t>
      </w:r>
      <w:r w:rsidR="00956BF9" w:rsidRPr="00DE252B">
        <w:rPr>
          <w:rFonts w:ascii="Calibri" w:hAnsi="Calibri" w:cs="Calibri"/>
          <w:sz w:val="24"/>
          <w:szCs w:val="24"/>
          <w:lang w:val="en-GB"/>
        </w:rPr>
        <w:t xml:space="preserve">. The mixture </w:t>
      </w:r>
      <w:r w:rsidR="006A0340">
        <w:rPr>
          <w:rFonts w:ascii="Calibri" w:hAnsi="Calibri" w:cs="Calibri"/>
          <w:sz w:val="24"/>
          <w:szCs w:val="24"/>
          <w:lang w:val="en-GB"/>
        </w:rPr>
        <w:t xml:space="preserve">was </w:t>
      </w:r>
      <w:r w:rsidR="00956BF9" w:rsidRPr="00DE252B">
        <w:rPr>
          <w:rFonts w:ascii="Calibri" w:hAnsi="Calibri" w:cs="Calibri"/>
          <w:sz w:val="24"/>
          <w:szCs w:val="24"/>
          <w:lang w:val="en-GB"/>
        </w:rPr>
        <w:t>continuously stirred in the dark</w:t>
      </w:r>
      <w:r w:rsidR="00C344A7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and the oxidation reaction was </w:t>
      </w:r>
      <w:r w:rsidR="00431C43" w:rsidRPr="00DE252B">
        <w:rPr>
          <w:rFonts w:ascii="Calibri" w:hAnsi="Calibri" w:cs="Calibri"/>
          <w:sz w:val="24"/>
          <w:szCs w:val="24"/>
          <w:lang w:val="en-GB"/>
        </w:rPr>
        <w:t xml:space="preserve">then </w:t>
      </w:r>
      <w:r w:rsidRPr="00DE252B">
        <w:rPr>
          <w:rFonts w:ascii="Calibri" w:hAnsi="Calibri" w:cs="Calibri"/>
          <w:sz w:val="24"/>
          <w:szCs w:val="24"/>
          <w:lang w:val="en-GB"/>
        </w:rPr>
        <w:t>initiated by addi</w:t>
      </w:r>
      <w:r w:rsidR="00431C43">
        <w:rPr>
          <w:rFonts w:ascii="Calibri" w:hAnsi="Calibri" w:cs="Calibri"/>
          <w:sz w:val="24"/>
          <w:szCs w:val="24"/>
          <w:lang w:val="en-GB"/>
        </w:rPr>
        <w:t>tion of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H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sz w:val="24"/>
          <w:szCs w:val="24"/>
          <w:lang w:val="en-GB"/>
        </w:rPr>
        <w:t>O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(0.534 mM). The experiment was conducted </w:t>
      </w:r>
      <w:r w:rsidR="004B2923" w:rsidRPr="00DE252B">
        <w:rPr>
          <w:rFonts w:ascii="Calibri" w:hAnsi="Calibri" w:cs="Calibri"/>
          <w:sz w:val="24"/>
          <w:szCs w:val="24"/>
          <w:lang w:val="en-GB"/>
        </w:rPr>
        <w:t xml:space="preserve">at room temperature (25 </w:t>
      </w:r>
      <w:r w:rsidR="004B2923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± </w:t>
      </w:r>
      <w:r w:rsidR="004B2923" w:rsidRPr="00DE252B">
        <w:rPr>
          <w:rFonts w:ascii="Calibri" w:hAnsi="Calibri" w:cs="Calibri"/>
          <w:sz w:val="24"/>
          <w:szCs w:val="24"/>
          <w:lang w:val="en-GB"/>
        </w:rPr>
        <w:t>2</w:t>
      </w:r>
      <w:r w:rsidR="004B2923" w:rsidRPr="00DE252B">
        <w:rPr>
          <w:rFonts w:ascii="Cambria Math" w:eastAsia="DengXian" w:hAnsi="Cambria Math" w:cs="Cambria Math"/>
          <w:sz w:val="24"/>
          <w:szCs w:val="24"/>
          <w:lang w:val="en-GB"/>
        </w:rPr>
        <w:t>℃</w:t>
      </w:r>
      <w:r w:rsidR="004B2923" w:rsidRPr="00DE252B">
        <w:rPr>
          <w:rFonts w:ascii="Calibri" w:hAnsi="Calibri" w:cs="Calibri"/>
          <w:sz w:val="24"/>
          <w:szCs w:val="24"/>
          <w:lang w:val="en-GB"/>
        </w:rPr>
        <w:t>)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431C43">
        <w:rPr>
          <w:rFonts w:ascii="Calibri" w:hAnsi="Calibri" w:cs="Calibri"/>
          <w:sz w:val="24"/>
          <w:szCs w:val="24"/>
          <w:lang w:val="en-GB"/>
        </w:rPr>
        <w:t>for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DE52AB" w:rsidRPr="00DE252B">
        <w:rPr>
          <w:rFonts w:ascii="Calibri" w:hAnsi="Calibri" w:cs="Calibri"/>
          <w:sz w:val="24"/>
          <w:szCs w:val="24"/>
          <w:lang w:val="en-GB"/>
        </w:rPr>
        <w:lastRenderedPageBreak/>
        <w:t xml:space="preserve">360 min. Each treatment was carried out in triplicate.  </w:t>
      </w:r>
      <w:r w:rsidR="00956BF9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</w:p>
    <w:p w14:paraId="1F6EEC6D" w14:textId="56C9B1B5" w:rsidR="00D563C5" w:rsidRPr="00DE252B" w:rsidRDefault="004B2923" w:rsidP="00E82C1F">
      <w:pPr>
        <w:spacing w:line="276" w:lineRule="auto"/>
        <w:ind w:firstLine="567"/>
        <w:rPr>
          <w:rFonts w:ascii="Calibri" w:hAnsi="Calibri" w:cs="Calibri"/>
          <w:sz w:val="24"/>
          <w:szCs w:val="24"/>
          <w:lang w:val="en-GB"/>
        </w:rPr>
      </w:pPr>
      <w:r w:rsidRPr="00DE252B">
        <w:rPr>
          <w:rFonts w:ascii="Calibri" w:hAnsi="Calibri" w:cs="Calibri"/>
          <w:sz w:val="24"/>
          <w:szCs w:val="24"/>
          <w:lang w:val="en-GB"/>
        </w:rPr>
        <w:t>At given time intervals</w:t>
      </w:r>
      <w:r w:rsidR="00DE52AB" w:rsidRPr="00DE252B">
        <w:rPr>
          <w:rFonts w:ascii="Calibri" w:hAnsi="Calibri" w:cs="Calibri"/>
          <w:sz w:val="24"/>
          <w:szCs w:val="24"/>
          <w:lang w:val="en-GB"/>
        </w:rPr>
        <w:t xml:space="preserve"> along</w:t>
      </w:r>
      <w:r w:rsidR="00E82C1F" w:rsidRPr="00DE252B">
        <w:rPr>
          <w:rFonts w:ascii="Calibri" w:hAnsi="Calibri" w:cs="Calibri"/>
          <w:sz w:val="24"/>
          <w:szCs w:val="24"/>
          <w:lang w:val="en-GB"/>
        </w:rPr>
        <w:t xml:space="preserve"> with</w:t>
      </w:r>
      <w:r w:rsidR="00DE52AB" w:rsidRPr="00DE252B">
        <w:rPr>
          <w:rFonts w:ascii="Calibri" w:hAnsi="Calibri" w:cs="Calibri"/>
          <w:sz w:val="24"/>
          <w:szCs w:val="24"/>
          <w:lang w:val="en-GB"/>
        </w:rPr>
        <w:t xml:space="preserve"> the batch experiment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, </w:t>
      </w:r>
      <w:r w:rsidR="00A83C31">
        <w:rPr>
          <w:rFonts w:ascii="Calibri" w:hAnsi="Calibri" w:cs="Calibri"/>
          <w:sz w:val="24"/>
          <w:szCs w:val="24"/>
          <w:lang w:val="en-GB"/>
        </w:rPr>
        <w:t xml:space="preserve">an </w:t>
      </w:r>
      <w:r w:rsidR="00431C43">
        <w:rPr>
          <w:rFonts w:ascii="Calibri" w:hAnsi="Calibri" w:cs="Calibri"/>
          <w:sz w:val="24"/>
          <w:szCs w:val="24"/>
          <w:lang w:val="en-GB"/>
        </w:rPr>
        <w:t>aliquot (</w:t>
      </w:r>
      <w:r w:rsidRPr="00DE252B">
        <w:rPr>
          <w:rFonts w:ascii="Calibri" w:hAnsi="Calibri" w:cs="Calibri"/>
          <w:sz w:val="24"/>
          <w:szCs w:val="24"/>
          <w:lang w:val="en-GB"/>
        </w:rPr>
        <w:t>2.5 mL</w:t>
      </w:r>
      <w:r w:rsidR="00431C43">
        <w:rPr>
          <w:rFonts w:ascii="Calibri" w:hAnsi="Calibri" w:cs="Calibri"/>
          <w:sz w:val="24"/>
          <w:szCs w:val="24"/>
          <w:lang w:val="en-GB"/>
        </w:rPr>
        <w:t>)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of the suspensions w</w:t>
      </w:r>
      <w:r w:rsidR="00431C43">
        <w:rPr>
          <w:rFonts w:ascii="Calibri" w:hAnsi="Calibri" w:cs="Calibri"/>
          <w:sz w:val="24"/>
          <w:szCs w:val="24"/>
          <w:lang w:val="en-GB"/>
        </w:rPr>
        <w:t>ere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withdrawn</w:t>
      </w:r>
      <w:r w:rsidR="00DE52AB" w:rsidRPr="00DE252B">
        <w:rPr>
          <w:rFonts w:ascii="Calibri" w:hAnsi="Calibri" w:cs="Calibri"/>
          <w:sz w:val="24"/>
          <w:szCs w:val="24"/>
          <w:lang w:val="en-GB"/>
        </w:rPr>
        <w:t xml:space="preserve"> from each group. The </w:t>
      </w:r>
      <w:r w:rsidR="00431C43">
        <w:rPr>
          <w:rFonts w:ascii="Calibri" w:hAnsi="Calibri" w:cs="Calibri"/>
          <w:sz w:val="24"/>
          <w:szCs w:val="24"/>
          <w:lang w:val="en-GB"/>
        </w:rPr>
        <w:t xml:space="preserve">removed </w:t>
      </w:r>
      <w:r w:rsidR="00DE52AB" w:rsidRPr="00DE252B">
        <w:rPr>
          <w:rFonts w:ascii="Calibri" w:hAnsi="Calibri" w:cs="Calibri"/>
          <w:sz w:val="24"/>
          <w:szCs w:val="24"/>
          <w:lang w:val="en-GB"/>
        </w:rPr>
        <w:t>sample</w:t>
      </w:r>
      <w:r w:rsidR="00A83C31">
        <w:rPr>
          <w:rFonts w:ascii="Calibri" w:hAnsi="Calibri" w:cs="Calibri"/>
          <w:sz w:val="24"/>
          <w:szCs w:val="24"/>
          <w:lang w:val="en-GB"/>
        </w:rPr>
        <w:t>s</w:t>
      </w:r>
      <w:r w:rsidR="00DE52AB" w:rsidRPr="00DE252B">
        <w:rPr>
          <w:rFonts w:ascii="Calibri" w:hAnsi="Calibri" w:cs="Calibri"/>
          <w:sz w:val="24"/>
          <w:szCs w:val="24"/>
          <w:lang w:val="en-GB"/>
        </w:rPr>
        <w:t xml:space="preserve"> w</w:t>
      </w:r>
      <w:r w:rsidR="00A83C31">
        <w:rPr>
          <w:rFonts w:ascii="Calibri" w:hAnsi="Calibri" w:cs="Calibri"/>
          <w:sz w:val="24"/>
          <w:szCs w:val="24"/>
          <w:lang w:val="en-GB"/>
        </w:rPr>
        <w:t>ere</w:t>
      </w:r>
      <w:r w:rsidR="00DE52AB" w:rsidRPr="00DE252B">
        <w:rPr>
          <w:rFonts w:ascii="Calibri" w:hAnsi="Calibri" w:cs="Calibri"/>
          <w:sz w:val="24"/>
          <w:szCs w:val="24"/>
          <w:lang w:val="en-GB"/>
        </w:rPr>
        <w:t xml:space="preserve"> then</w:t>
      </w:r>
      <w:r w:rsidR="00A10197" w:rsidRPr="00DE252B">
        <w:rPr>
          <w:rFonts w:ascii="Calibri" w:hAnsi="Calibri" w:cs="Calibri"/>
          <w:sz w:val="24"/>
          <w:szCs w:val="24"/>
          <w:lang w:val="en-GB"/>
        </w:rPr>
        <w:t xml:space="preserve"> mixed with ascorbic acid (10</w:t>
      </w:r>
      <w:r w:rsidR="003A41DC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A10197" w:rsidRPr="00DE252B">
        <w:rPr>
          <w:rFonts w:ascii="Calibri" w:hAnsi="Calibri" w:cs="Calibri"/>
          <w:sz w:val="24"/>
          <w:szCs w:val="24"/>
          <w:lang w:val="en-GB"/>
        </w:rPr>
        <w:t>g</w:t>
      </w:r>
      <w:r w:rsidR="00E42691" w:rsidRPr="00E42691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E42691" w:rsidRPr="00DE252B">
        <w:rPr>
          <w:rFonts w:ascii="Calibri" w:hAnsi="Calibri" w:cs="Calibri"/>
          <w:sz w:val="24"/>
          <w:szCs w:val="24"/>
          <w:lang w:val="en-GB"/>
        </w:rPr>
        <w:t>L</w:t>
      </w:r>
      <w:r w:rsidR="00E42691" w:rsidRPr="00884047">
        <w:rPr>
          <w:rFonts w:ascii="Calibri" w:hAnsi="Calibri" w:cs="Calibri"/>
          <w:sz w:val="24"/>
          <w:szCs w:val="24"/>
          <w:vertAlign w:val="superscript"/>
          <w:lang w:val="en-GB"/>
        </w:rPr>
        <w:t>-1</w:t>
      </w:r>
      <w:r w:rsidR="00431C43" w:rsidRPr="00E726B3">
        <w:rPr>
          <w:rFonts w:ascii="Calibri" w:hAnsi="Calibri" w:cs="Calibri"/>
          <w:sz w:val="24"/>
          <w:szCs w:val="24"/>
          <w:lang w:val="en-GB"/>
        </w:rPr>
        <w:t>;</w:t>
      </w:r>
      <w:r w:rsidR="00431C43">
        <w:rPr>
          <w:rFonts w:ascii="Calibri" w:hAnsi="Calibri" w:cs="Calibri"/>
          <w:sz w:val="24"/>
          <w:szCs w:val="24"/>
          <w:vertAlign w:val="superscript"/>
          <w:lang w:val="en-GB"/>
        </w:rPr>
        <w:t xml:space="preserve"> </w:t>
      </w:r>
      <w:r w:rsidR="00E726B3">
        <w:rPr>
          <w:rFonts w:ascii="Calibri" w:hAnsi="Calibri" w:cs="Calibri"/>
          <w:sz w:val="24"/>
          <w:szCs w:val="24"/>
          <w:lang w:val="en-GB"/>
        </w:rPr>
        <w:t xml:space="preserve">200 </w:t>
      </w:r>
      <w:proofErr w:type="spellStart"/>
      <w:r w:rsidR="00E726B3">
        <w:rPr>
          <w:rFonts w:ascii="Calibri" w:hAnsi="Calibri" w:cs="Calibri"/>
          <w:sz w:val="24"/>
          <w:szCs w:val="24"/>
          <w:lang w:val="en-GB"/>
        </w:rPr>
        <w:t>μL</w:t>
      </w:r>
      <w:proofErr w:type="spellEnd"/>
      <w:r w:rsidR="00A10197" w:rsidRPr="00DE252B">
        <w:rPr>
          <w:rFonts w:ascii="Calibri" w:hAnsi="Calibri" w:cs="Calibri"/>
          <w:sz w:val="24"/>
          <w:szCs w:val="24"/>
          <w:lang w:val="en-GB"/>
        </w:rPr>
        <w:t xml:space="preserve">) </w:t>
      </w:r>
      <w:r w:rsidR="00431C43">
        <w:rPr>
          <w:rFonts w:ascii="Calibri" w:hAnsi="Calibri" w:cs="Calibri"/>
          <w:sz w:val="24"/>
          <w:szCs w:val="24"/>
          <w:lang w:val="en-GB"/>
        </w:rPr>
        <w:t xml:space="preserve">in order </w:t>
      </w:r>
      <w:r w:rsidR="00A10197" w:rsidRPr="00DE252B">
        <w:rPr>
          <w:rFonts w:ascii="Calibri" w:hAnsi="Calibri" w:cs="Calibri"/>
          <w:sz w:val="24"/>
          <w:szCs w:val="24"/>
          <w:lang w:val="en-GB"/>
        </w:rPr>
        <w:t xml:space="preserve">to </w:t>
      </w:r>
      <w:r w:rsidR="009335CA" w:rsidRPr="00DE252B">
        <w:rPr>
          <w:rFonts w:ascii="Calibri" w:hAnsi="Calibri" w:cs="Calibri"/>
          <w:sz w:val="24"/>
          <w:szCs w:val="24"/>
          <w:lang w:val="en-GB"/>
        </w:rPr>
        <w:t>quench</w:t>
      </w:r>
      <w:r w:rsidR="00A10197" w:rsidRPr="00DE252B">
        <w:rPr>
          <w:rFonts w:ascii="Calibri" w:hAnsi="Calibri" w:cs="Calibri"/>
          <w:sz w:val="24"/>
          <w:szCs w:val="24"/>
          <w:lang w:val="en-GB"/>
        </w:rPr>
        <w:t xml:space="preserve"> the reaction</w:t>
      </w:r>
      <w:r w:rsidR="009335CA" w:rsidRPr="00DE252B">
        <w:rPr>
          <w:rFonts w:ascii="Calibri" w:hAnsi="Calibri" w:cs="Calibri"/>
          <w:sz w:val="24"/>
          <w:szCs w:val="24"/>
          <w:lang w:val="en-GB"/>
        </w:rPr>
        <w:t>s</w:t>
      </w:r>
      <w:r w:rsidR="00A10197" w:rsidRPr="00DE252B">
        <w:rPr>
          <w:rFonts w:ascii="Calibri" w:hAnsi="Calibri" w:cs="Calibri"/>
          <w:sz w:val="24"/>
          <w:szCs w:val="24"/>
          <w:lang w:val="en-GB"/>
        </w:rPr>
        <w:t xml:space="preserve">, 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and filtered immediately through a </w:t>
      </w:r>
      <w:r w:rsidR="00A10197" w:rsidRPr="00DE252B">
        <w:rPr>
          <w:rFonts w:ascii="Calibri" w:hAnsi="Calibri" w:cs="Calibri"/>
          <w:sz w:val="24"/>
          <w:szCs w:val="24"/>
          <w:lang w:val="en-GB"/>
        </w:rPr>
        <w:t xml:space="preserve">cellulose acetate membrane </w:t>
      </w:r>
      <w:r w:rsidR="00A83C31">
        <w:rPr>
          <w:rFonts w:ascii="Calibri" w:hAnsi="Calibri" w:cs="Calibri"/>
          <w:sz w:val="24"/>
          <w:szCs w:val="24"/>
          <w:lang w:val="en-GB"/>
        </w:rPr>
        <w:t>(</w:t>
      </w:r>
      <w:r w:rsidR="00A83C31" w:rsidRPr="00DE252B">
        <w:rPr>
          <w:rFonts w:ascii="Calibri" w:hAnsi="Calibri" w:cs="Calibri"/>
          <w:sz w:val="24"/>
          <w:szCs w:val="24"/>
          <w:lang w:val="en-GB"/>
        </w:rPr>
        <w:t xml:space="preserve">0.22 </w:t>
      </w:r>
      <w:proofErr w:type="spellStart"/>
      <w:r w:rsidR="00A83C31" w:rsidRPr="00DE252B">
        <w:rPr>
          <w:rFonts w:ascii="Calibri" w:hAnsi="Calibri" w:cs="Calibri"/>
          <w:sz w:val="24"/>
          <w:szCs w:val="24"/>
          <w:lang w:val="en-GB"/>
        </w:rPr>
        <w:t>μm</w:t>
      </w:r>
      <w:proofErr w:type="spellEnd"/>
      <w:r w:rsidR="00A83C31">
        <w:rPr>
          <w:rFonts w:ascii="Calibri" w:hAnsi="Calibri" w:cs="Calibri"/>
          <w:sz w:val="24"/>
          <w:szCs w:val="24"/>
          <w:lang w:val="en-GB"/>
        </w:rPr>
        <w:t>)</w:t>
      </w:r>
      <w:r w:rsidR="00A83C31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A83C31">
        <w:rPr>
          <w:rFonts w:ascii="Calibri" w:hAnsi="Calibri" w:cs="Calibri"/>
          <w:sz w:val="24"/>
          <w:szCs w:val="24"/>
          <w:lang w:val="en-GB"/>
        </w:rPr>
        <w:t>for</w:t>
      </w:r>
      <w:r w:rsidR="00A83C31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A83C31">
        <w:rPr>
          <w:rFonts w:ascii="Calibri" w:hAnsi="Calibri" w:cs="Calibri"/>
          <w:sz w:val="24"/>
          <w:szCs w:val="24"/>
          <w:lang w:val="en-GB"/>
        </w:rPr>
        <w:t>determination of</w:t>
      </w:r>
      <w:r w:rsidR="0051698B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D563C5" w:rsidRPr="00DE252B">
        <w:rPr>
          <w:rFonts w:ascii="Calibri" w:hAnsi="Calibri" w:cs="Calibri"/>
          <w:sz w:val="24"/>
          <w:szCs w:val="24"/>
          <w:lang w:val="en-GB"/>
        </w:rPr>
        <w:t xml:space="preserve">the concentrations of total As, As(V), and </w:t>
      </w:r>
      <w:proofErr w:type="gramStart"/>
      <w:r w:rsidR="00D563C5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D563C5" w:rsidRPr="00DE252B">
        <w:rPr>
          <w:rFonts w:ascii="Calibri" w:hAnsi="Calibri" w:cs="Calibri"/>
          <w:sz w:val="24"/>
          <w:szCs w:val="24"/>
          <w:lang w:val="en-GB"/>
        </w:rPr>
        <w:t>III)</w:t>
      </w:r>
      <w:r w:rsidR="00A83C31">
        <w:rPr>
          <w:rFonts w:ascii="Calibri" w:hAnsi="Calibri" w:cs="Calibri"/>
          <w:sz w:val="24"/>
          <w:szCs w:val="24"/>
          <w:lang w:val="en-GB"/>
        </w:rPr>
        <w:t xml:space="preserve"> remaining</w:t>
      </w:r>
      <w:r w:rsidR="00D563C5" w:rsidRPr="00DE252B">
        <w:rPr>
          <w:rFonts w:ascii="Calibri" w:hAnsi="Calibri" w:cs="Calibri"/>
          <w:sz w:val="24"/>
          <w:szCs w:val="24"/>
          <w:lang w:val="en-GB"/>
        </w:rPr>
        <w:t xml:space="preserve">. The concentration of </w:t>
      </w:r>
      <w:proofErr w:type="gramStart"/>
      <w:r w:rsidR="00D563C5" w:rsidRPr="00DE252B">
        <w:rPr>
          <w:rFonts w:ascii="Calibri" w:hAnsi="Calibri" w:cs="Calibri"/>
          <w:sz w:val="24"/>
          <w:szCs w:val="24"/>
          <w:lang w:val="en-GB"/>
        </w:rPr>
        <w:t>As</w:t>
      </w:r>
      <w:proofErr w:type="gramEnd"/>
      <w:r w:rsidR="00D563C5" w:rsidRPr="00DE252B">
        <w:rPr>
          <w:rFonts w:ascii="Calibri" w:hAnsi="Calibri" w:cs="Calibri"/>
          <w:sz w:val="24"/>
          <w:szCs w:val="24"/>
          <w:lang w:val="en-GB"/>
        </w:rPr>
        <w:t xml:space="preserve">(V) in </w:t>
      </w:r>
      <w:r w:rsidR="00A83C31">
        <w:rPr>
          <w:rFonts w:ascii="Calibri" w:hAnsi="Calibri" w:cs="Calibri"/>
          <w:sz w:val="24"/>
          <w:szCs w:val="24"/>
          <w:lang w:val="en-GB"/>
        </w:rPr>
        <w:t>each</w:t>
      </w:r>
      <w:r w:rsidR="00A83C31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A83C31">
        <w:rPr>
          <w:rFonts w:ascii="Calibri" w:hAnsi="Calibri" w:cs="Calibri"/>
          <w:sz w:val="24"/>
          <w:szCs w:val="24"/>
          <w:lang w:val="en-GB"/>
        </w:rPr>
        <w:t>sample</w:t>
      </w:r>
      <w:r w:rsidR="00A83C31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D563C5" w:rsidRPr="00DE252B">
        <w:rPr>
          <w:rFonts w:ascii="Calibri" w:hAnsi="Calibri" w:cs="Calibri"/>
          <w:sz w:val="24"/>
          <w:szCs w:val="24"/>
          <w:lang w:val="en-GB"/>
        </w:rPr>
        <w:t xml:space="preserve">was determined </w:t>
      </w:r>
      <w:proofErr w:type="spellStart"/>
      <w:r w:rsidR="00D563C5" w:rsidRPr="00DE252B">
        <w:rPr>
          <w:rFonts w:ascii="Calibri" w:hAnsi="Calibri" w:cs="Calibri"/>
          <w:sz w:val="24"/>
          <w:szCs w:val="24"/>
          <w:lang w:val="en-GB"/>
        </w:rPr>
        <w:t>colorimetrically</w:t>
      </w:r>
      <w:proofErr w:type="spellEnd"/>
      <w:r w:rsidR="00D563C5" w:rsidRPr="00DE252B">
        <w:rPr>
          <w:rFonts w:ascii="Calibri" w:hAnsi="Calibri" w:cs="Calibri"/>
          <w:sz w:val="24"/>
          <w:szCs w:val="24"/>
          <w:lang w:val="en-GB"/>
        </w:rPr>
        <w:t xml:space="preserve"> by </w:t>
      </w:r>
      <w:r w:rsidR="00A83C31">
        <w:rPr>
          <w:rFonts w:ascii="Calibri" w:hAnsi="Calibri" w:cs="Calibri"/>
          <w:sz w:val="24"/>
          <w:szCs w:val="24"/>
          <w:lang w:val="en-GB"/>
        </w:rPr>
        <w:t xml:space="preserve">the </w:t>
      </w:r>
      <w:r w:rsidR="00D563C5" w:rsidRPr="00DE252B">
        <w:rPr>
          <w:rFonts w:ascii="Calibri" w:hAnsi="Calibri" w:cs="Calibri"/>
          <w:sz w:val="24"/>
          <w:szCs w:val="24"/>
          <w:lang w:val="en-GB"/>
        </w:rPr>
        <w:t xml:space="preserve">molybdenum </w:t>
      </w:r>
      <w:r w:rsidR="00A83C31">
        <w:rPr>
          <w:rFonts w:ascii="Calibri" w:hAnsi="Calibri" w:cs="Calibri"/>
          <w:sz w:val="24"/>
          <w:szCs w:val="24"/>
          <w:lang w:val="en-GB"/>
        </w:rPr>
        <w:t xml:space="preserve">blue </w:t>
      </w:r>
      <w:r w:rsidR="00D563C5" w:rsidRPr="00DE252B">
        <w:rPr>
          <w:rFonts w:ascii="Calibri" w:hAnsi="Calibri" w:cs="Calibri"/>
          <w:sz w:val="24"/>
          <w:szCs w:val="24"/>
          <w:lang w:val="en-GB"/>
        </w:rPr>
        <w:t xml:space="preserve">method </w:t>
      </w:r>
      <w:r w:rsidR="00D563C5" w:rsidRPr="00DE252B">
        <w:rPr>
          <w:rFonts w:ascii="Calibri" w:hAnsi="Calibri" w:cs="Calibri"/>
          <w:sz w:val="24"/>
          <w:szCs w:val="24"/>
          <w:lang w:val="en-GB"/>
        </w:rPr>
        <w:fldChar w:fldCharType="begin">
          <w:fldData xml:space="preserve">PEVuZE5vdGU+PENpdGU+PEF1dGhvcj5LaW08L0F1dGhvcj48WWVhcj4yMDE1PC9ZZWFyPjxSZWNO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==
</w:fldData>
        </w:fldChar>
      </w:r>
      <w:r w:rsidR="00AB39D9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</w:instrText>
      </w:r>
      <w:r w:rsidR="00AB39D9" w:rsidRPr="00DE252B">
        <w:rPr>
          <w:rFonts w:ascii="Calibri" w:hAnsi="Calibri" w:cs="Calibri"/>
          <w:sz w:val="24"/>
          <w:szCs w:val="24"/>
          <w:lang w:val="en-GB"/>
        </w:rPr>
        <w:fldChar w:fldCharType="begin">
          <w:fldData xml:space="preserve">PEVuZE5vdGU+PENpdGU+PEF1dGhvcj5LaW08L0F1dGhvcj48WWVhcj4yMDE1PC9ZZWFyPjxSZWNO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==
</w:fldData>
        </w:fldChar>
      </w:r>
      <w:r w:rsidR="00AB39D9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EN.CITE.DATA </w:instrText>
      </w:r>
      <w:r w:rsidR="00AB39D9" w:rsidRPr="00DE252B">
        <w:rPr>
          <w:rFonts w:ascii="Calibri" w:hAnsi="Calibri" w:cs="Calibri"/>
          <w:sz w:val="24"/>
          <w:szCs w:val="24"/>
          <w:lang w:val="en-GB"/>
        </w:rPr>
      </w:r>
      <w:r w:rsidR="00AB39D9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D563C5" w:rsidRPr="00DE252B">
        <w:rPr>
          <w:rFonts w:ascii="Calibri" w:hAnsi="Calibri" w:cs="Calibri"/>
          <w:sz w:val="24"/>
          <w:szCs w:val="24"/>
          <w:lang w:val="en-GB"/>
        </w:rPr>
      </w:r>
      <w:r w:rsidR="00D563C5"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AB39D9" w:rsidRPr="00DE252B">
        <w:rPr>
          <w:rFonts w:ascii="Calibri" w:hAnsi="Calibri" w:cs="Calibri"/>
          <w:noProof/>
          <w:sz w:val="24"/>
          <w:szCs w:val="24"/>
          <w:lang w:val="en-GB"/>
        </w:rPr>
        <w:t>(Kim et al. 2015)</w:t>
      </w:r>
      <w:r w:rsidR="00D563C5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D563C5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A83C31">
        <w:rPr>
          <w:rFonts w:ascii="Calibri" w:hAnsi="Calibri" w:cs="Calibri"/>
          <w:sz w:val="24"/>
          <w:szCs w:val="24"/>
          <w:lang w:val="en-GB"/>
        </w:rPr>
        <w:t xml:space="preserve">using </w:t>
      </w:r>
      <w:r w:rsidR="00D563C5" w:rsidRPr="00DE252B">
        <w:rPr>
          <w:rFonts w:ascii="Calibri" w:hAnsi="Calibri" w:cs="Calibri"/>
          <w:sz w:val="24"/>
          <w:szCs w:val="24"/>
          <w:lang w:val="en-GB"/>
        </w:rPr>
        <w:t>a UV/visible spectrometer (</w:t>
      </w:r>
      <w:r w:rsidR="00A83C31" w:rsidRPr="00DE252B">
        <w:rPr>
          <w:rFonts w:ascii="Calibri" w:hAnsi="Calibri" w:cs="Calibri"/>
          <w:sz w:val="24"/>
          <w:szCs w:val="24"/>
          <w:lang w:val="en-GB"/>
        </w:rPr>
        <w:t>870 nm</w:t>
      </w:r>
      <w:r w:rsidR="00A83C31">
        <w:rPr>
          <w:rFonts w:ascii="Calibri" w:hAnsi="Calibri" w:cs="Calibri"/>
          <w:sz w:val="24"/>
          <w:szCs w:val="24"/>
          <w:lang w:val="en-GB"/>
        </w:rPr>
        <w:t xml:space="preserve">; </w:t>
      </w:r>
      <w:r w:rsidR="00D563C5" w:rsidRPr="00DE252B">
        <w:rPr>
          <w:rFonts w:ascii="Calibri" w:hAnsi="Calibri" w:cs="Calibri"/>
          <w:sz w:val="24"/>
          <w:szCs w:val="24"/>
          <w:lang w:val="en-GB"/>
        </w:rPr>
        <w:t xml:space="preserve">756 PC, Hong Ji Instrument. Co., Ltd., Shanghai). </w:t>
      </w:r>
      <w:r w:rsidR="00A83C31">
        <w:rPr>
          <w:rFonts w:ascii="Calibri" w:hAnsi="Calibri" w:cs="Calibri"/>
          <w:sz w:val="24"/>
          <w:szCs w:val="24"/>
          <w:lang w:val="en-GB"/>
        </w:rPr>
        <w:t>For</w:t>
      </w:r>
      <w:r w:rsidR="00A83C31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D563C5" w:rsidRPr="00DE252B">
        <w:rPr>
          <w:rFonts w:ascii="Calibri" w:hAnsi="Calibri" w:cs="Calibri"/>
          <w:sz w:val="24"/>
          <w:szCs w:val="24"/>
          <w:lang w:val="en-GB"/>
        </w:rPr>
        <w:t>determin</w:t>
      </w:r>
      <w:r w:rsidR="00A83C31">
        <w:rPr>
          <w:rFonts w:ascii="Calibri" w:hAnsi="Calibri" w:cs="Calibri"/>
          <w:sz w:val="24"/>
          <w:szCs w:val="24"/>
          <w:lang w:val="en-GB"/>
        </w:rPr>
        <w:t>ation of</w:t>
      </w:r>
      <w:r w:rsidR="00D563C5" w:rsidRPr="00DE252B">
        <w:rPr>
          <w:rFonts w:ascii="Calibri" w:hAnsi="Calibri" w:cs="Calibri"/>
          <w:sz w:val="24"/>
          <w:szCs w:val="24"/>
          <w:lang w:val="en-GB"/>
        </w:rPr>
        <w:t xml:space="preserve"> total As, KMnO</w:t>
      </w:r>
      <w:r w:rsidR="00D563C5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4</w:t>
      </w:r>
      <w:r w:rsidR="00D563C5" w:rsidRPr="00DE252B">
        <w:rPr>
          <w:rFonts w:ascii="Calibri" w:hAnsi="Calibri" w:cs="Calibri"/>
          <w:sz w:val="24"/>
          <w:szCs w:val="24"/>
          <w:lang w:val="en-GB"/>
        </w:rPr>
        <w:t xml:space="preserve"> solution (</w:t>
      </w:r>
      <w:r w:rsidR="00A83C31">
        <w:rPr>
          <w:rFonts w:ascii="Calibri" w:hAnsi="Calibri" w:cs="Calibri"/>
          <w:sz w:val="24"/>
          <w:szCs w:val="24"/>
          <w:lang w:val="en-GB"/>
        </w:rPr>
        <w:t xml:space="preserve">1 mL; </w:t>
      </w:r>
      <w:r w:rsidR="00D563C5" w:rsidRPr="00DE252B">
        <w:rPr>
          <w:rFonts w:ascii="Calibri" w:hAnsi="Calibri" w:cs="Calibri"/>
          <w:sz w:val="24"/>
          <w:szCs w:val="24"/>
          <w:lang w:val="en-GB"/>
        </w:rPr>
        <w:t xml:space="preserve">2 mM) was added into the sample to oxidise </w:t>
      </w:r>
      <w:proofErr w:type="gramStart"/>
      <w:r w:rsidR="00D563C5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D563C5" w:rsidRPr="00DE252B">
        <w:rPr>
          <w:rFonts w:ascii="Calibri" w:hAnsi="Calibri" w:cs="Calibri"/>
          <w:sz w:val="24"/>
          <w:szCs w:val="24"/>
          <w:lang w:val="en-GB"/>
        </w:rPr>
        <w:t xml:space="preserve">III) to As(V) before the detection of </w:t>
      </w:r>
      <w:r w:rsidR="00352F9D">
        <w:rPr>
          <w:rFonts w:ascii="Calibri" w:hAnsi="Calibri" w:cs="Calibri"/>
          <w:sz w:val="24"/>
          <w:szCs w:val="24"/>
          <w:lang w:val="en-GB"/>
        </w:rPr>
        <w:t>the latter</w:t>
      </w:r>
      <w:r w:rsidR="00D563C5" w:rsidRPr="00DE252B">
        <w:rPr>
          <w:rFonts w:ascii="Calibri" w:hAnsi="Calibri" w:cs="Calibri"/>
          <w:sz w:val="24"/>
          <w:szCs w:val="24"/>
          <w:lang w:val="en-GB"/>
        </w:rPr>
        <w:t xml:space="preserve">. The concentrations of </w:t>
      </w:r>
      <w:proofErr w:type="gramStart"/>
      <w:r w:rsidR="00D563C5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D563C5" w:rsidRPr="00DE252B">
        <w:rPr>
          <w:rFonts w:ascii="Calibri" w:hAnsi="Calibri" w:cs="Calibri"/>
          <w:sz w:val="24"/>
          <w:szCs w:val="24"/>
          <w:lang w:val="en-GB"/>
        </w:rPr>
        <w:t>III) were determined by subtraction between total As and As(V).</w:t>
      </w:r>
      <w:r w:rsidR="0051698B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D563C5" w:rsidRPr="00DE252B">
        <w:rPr>
          <w:rFonts w:ascii="Calibri" w:hAnsi="Calibri" w:cs="Calibri"/>
          <w:sz w:val="24"/>
          <w:szCs w:val="24"/>
          <w:lang w:val="en-GB"/>
        </w:rPr>
        <w:t xml:space="preserve">The </w:t>
      </w:r>
      <w:r w:rsidR="00E82C1F" w:rsidRPr="00DE252B">
        <w:rPr>
          <w:rFonts w:ascii="Calibri" w:hAnsi="Calibri" w:cs="Calibri"/>
          <w:sz w:val="24"/>
          <w:szCs w:val="24"/>
          <w:lang w:val="en-GB"/>
        </w:rPr>
        <w:t>pseudo-first-</w:t>
      </w:r>
      <w:r w:rsidR="00D563C5" w:rsidRPr="00DE252B">
        <w:rPr>
          <w:rFonts w:ascii="Calibri" w:hAnsi="Calibri" w:cs="Calibri"/>
          <w:sz w:val="24"/>
          <w:szCs w:val="24"/>
          <w:lang w:val="en-GB"/>
        </w:rPr>
        <w:t xml:space="preserve">order model (Eq. </w:t>
      </w:r>
      <w:r w:rsidR="00352F9D">
        <w:rPr>
          <w:rFonts w:ascii="Calibri" w:hAnsi="Calibri" w:cs="Calibri"/>
          <w:sz w:val="24"/>
          <w:szCs w:val="24"/>
          <w:lang w:val="en-GB"/>
        </w:rPr>
        <w:t>5</w:t>
      </w:r>
      <w:r w:rsidR="00D563C5" w:rsidRPr="00DE252B">
        <w:rPr>
          <w:rFonts w:ascii="Calibri" w:hAnsi="Calibri" w:cs="Calibri"/>
          <w:sz w:val="24"/>
          <w:szCs w:val="24"/>
          <w:lang w:val="en-GB"/>
        </w:rPr>
        <w:t>) was used to simulate the dynamics of As(III) removal</w:t>
      </w:r>
      <w:r w:rsidR="00D440BC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D440BC" w:rsidRPr="00DE252B">
        <w:rPr>
          <w:rFonts w:ascii="Calibri" w:hAnsi="Calibri" w:cs="Calibri"/>
          <w:sz w:val="24"/>
          <w:szCs w:val="24"/>
          <w:lang w:val="en-GB"/>
        </w:rPr>
        <w:fldChar w:fldCharType="begin"/>
      </w:r>
      <w:r w:rsidR="00D440BC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&lt;EndNote&gt;&lt;Cite&gt;&lt;Author&gt;Wang&lt;/Author&gt;&lt;Year&gt;2020&lt;/Year&gt;&lt;RecNum&gt;2628&lt;/RecNum&gt;&lt;DisplayText&gt;(Wang et al. 2020)&lt;/DisplayText&gt;&lt;record&gt;&lt;rec-number&gt;2628&lt;/rec-number&gt;&lt;foreign-keys&gt;&lt;key app="EN" db-id="5v92wfx2l5dvt5esteppdvvlw0f9pxxs2a09" timestamp="1585695345"&gt;2628&lt;/key&gt;&lt;/foreign-keys&gt;&lt;ref-type name="Journal Article"&gt;17&lt;/ref-type&gt;&lt;contributors&gt;&lt;authors&gt;&lt;author&gt;Wang, Chen&lt;/author&gt;&lt;author&gt;Yin, Hui&lt;/author&gt;&lt;author&gt;Bi, Lei&lt;/author&gt;&lt;author&gt;Su, Jing&lt;/author&gt;&lt;author&gt;Zhang, Meiyi&lt;/author&gt;&lt;author&gt;Lyu, Tao&lt;/author&gt;&lt;author&gt;Cooper, Mick&lt;/author&gt;&lt;author&gt;Pan, Gang&lt;/author&gt;&lt;/authors&gt;&lt;/contributors&gt;&lt;titles&gt;&lt;title&gt;Highly efficient and irreversible removal of cadmium through the formation of a solid solution&lt;/title&gt;&lt;secondary-title&gt;Journal of hazardous materials&lt;/secondary-title&gt;&lt;/titles&gt;&lt;periodical&gt;&lt;full-title&gt;Journal of hazardous materials&lt;/full-title&gt;&lt;/periodical&gt;&lt;pages&gt;121461&lt;/pages&gt;&lt;volume&gt;384&lt;/volume&gt;&lt;dates&gt;&lt;year&gt;2020&lt;/year&gt;&lt;/dates&gt;&lt;isbn&gt;0304-3894&lt;/isbn&gt;&lt;urls&gt;&lt;/urls&gt;&lt;/record&gt;&lt;/Cite&gt;&lt;/EndNote&gt;</w:instrText>
      </w:r>
      <w:r w:rsidR="00D440BC"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D440BC" w:rsidRPr="00DE252B">
        <w:rPr>
          <w:rFonts w:ascii="Calibri" w:hAnsi="Calibri" w:cs="Calibri"/>
          <w:noProof/>
          <w:sz w:val="24"/>
          <w:szCs w:val="24"/>
          <w:lang w:val="en-GB"/>
        </w:rPr>
        <w:t>(Wang et al. 2020)</w:t>
      </w:r>
      <w:r w:rsidR="00D440BC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D563C5" w:rsidRPr="00DE252B">
        <w:rPr>
          <w:rFonts w:ascii="Calibri" w:hAnsi="Calibri" w:cs="Calibri"/>
          <w:sz w:val="24"/>
          <w:szCs w:val="24"/>
          <w:lang w:val="en-GB"/>
        </w:rPr>
        <w:t>.</w:t>
      </w:r>
    </w:p>
    <w:p w14:paraId="6ADAB4D9" w14:textId="08DAF81D" w:rsidR="00D563C5" w:rsidRPr="00DE252B" w:rsidRDefault="00D563C5" w:rsidP="002C1AA5">
      <w:pPr>
        <w:tabs>
          <w:tab w:val="center" w:pos="4150"/>
          <w:tab w:val="right" w:pos="10104"/>
        </w:tabs>
        <w:jc w:val="right"/>
        <w:rPr>
          <w:rFonts w:ascii="Calibri" w:hAnsi="Calibri" w:cs="Calibri"/>
          <w:sz w:val="24"/>
          <w:szCs w:val="24"/>
          <w:lang w:val="en-GB"/>
        </w:rPr>
      </w:pPr>
      <m:oMath>
        <m:r>
          <w:rPr>
            <w:rFonts w:ascii="Cambria Math" w:hAnsi="Cambria Math" w:cs="Calibri"/>
            <w:sz w:val="24"/>
            <w:szCs w:val="24"/>
            <w:lang w:val="en-GB"/>
          </w:rPr>
          <m:t>-</m:t>
        </m:r>
        <m:r>
          <m:rPr>
            <m:sty m:val="p"/>
          </m:rPr>
          <w:rPr>
            <w:rFonts w:ascii="Cambria Math" w:hAnsi="Cambria Math" w:cs="Calibri"/>
            <w:sz w:val="24"/>
            <w:szCs w:val="24"/>
            <w:lang w:val="en-GB"/>
          </w:rPr>
          <m:t>ln⁡</m:t>
        </m:r>
        <m:r>
          <w:rPr>
            <w:rFonts w:ascii="Cambria Math" w:hAnsi="Cambria Math" w:cs="Calibri"/>
            <w:sz w:val="24"/>
            <w:szCs w:val="24"/>
            <w:lang w:val="en-GB"/>
          </w:rPr>
          <m:t>(</m:t>
        </m:r>
        <m:f>
          <m:fPr>
            <m:ctrlPr>
              <w:rPr>
                <w:rFonts w:ascii="Cambria Math" w:hAnsi="Cambria Math" w:cs="Calibri"/>
                <w:i/>
                <w:sz w:val="24"/>
                <w:szCs w:val="24"/>
                <w:lang w:val="en-GB"/>
              </w:rPr>
            </m:ctrlPr>
          </m:fPr>
          <m:num>
            <m:sSub>
              <m:sSubPr>
                <m:ctrlPr>
                  <w:rPr>
                    <w:rFonts w:ascii="Cambria Math" w:hAnsi="Cambria Math" w:cs="Calibri"/>
                    <w:i/>
                    <w:sz w:val="24"/>
                    <w:szCs w:val="24"/>
                    <w:lang w:val="en-GB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4"/>
                    <w:szCs w:val="24"/>
                    <w:lang w:val="en-GB"/>
                  </w:rPr>
                  <m:t>C</m:t>
                </m:r>
              </m:e>
              <m:sub>
                <m:r>
                  <w:rPr>
                    <w:rFonts w:ascii="Cambria Math" w:hAnsi="Cambria Math" w:cs="Calibri"/>
                    <w:sz w:val="24"/>
                    <w:szCs w:val="24"/>
                    <w:lang w:val="en-GB"/>
                  </w:rPr>
                  <m:t>t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Calibri"/>
                    <w:i/>
                    <w:sz w:val="24"/>
                    <w:szCs w:val="24"/>
                    <w:lang w:val="en-GB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4"/>
                    <w:szCs w:val="24"/>
                    <w:lang w:val="en-GB"/>
                  </w:rPr>
                  <m:t>C</m:t>
                </m:r>
              </m:e>
              <m:sub>
                <m:r>
                  <w:rPr>
                    <w:rFonts w:ascii="Cambria Math" w:hAnsi="Cambria Math" w:cs="Calibri"/>
                    <w:sz w:val="24"/>
                    <w:szCs w:val="24"/>
                    <w:lang w:val="en-GB"/>
                  </w:rPr>
                  <m:t>0</m:t>
                </m:r>
              </m:sub>
            </m:sSub>
          </m:den>
        </m:f>
        <m:r>
          <w:rPr>
            <w:rFonts w:ascii="Cambria Math" w:hAnsi="Cambria Math" w:cs="Calibri"/>
            <w:sz w:val="24"/>
            <w:szCs w:val="24"/>
            <w:lang w:val="en-GB"/>
          </w:rPr>
          <m:t>)=</m:t>
        </m:r>
        <m:sSub>
          <m:sSubPr>
            <m:ctrlPr>
              <w:rPr>
                <w:rFonts w:ascii="Cambria Math" w:hAnsi="Cambria Math" w:cs="Calibri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k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obs</m:t>
            </m:r>
          </m:sub>
        </m:sSub>
        <m:r>
          <w:rPr>
            <w:rFonts w:ascii="Cambria Math" w:hAnsi="Cambria Math" w:cs="Calibri"/>
            <w:sz w:val="24"/>
            <w:szCs w:val="24"/>
            <w:lang w:val="en-GB"/>
          </w:rPr>
          <m:t>t</m:t>
        </m:r>
      </m:oMath>
      <w:r w:rsidRPr="00DE252B">
        <w:rPr>
          <w:rFonts w:ascii="Calibri" w:hAnsi="Calibri" w:cs="Calibri"/>
          <w:sz w:val="24"/>
          <w:szCs w:val="24"/>
          <w:lang w:val="en-GB"/>
        </w:rPr>
        <w:t xml:space="preserve">          </w:t>
      </w:r>
      <w:r w:rsidR="00D440BC" w:rsidRPr="00DE252B">
        <w:rPr>
          <w:rFonts w:ascii="Calibri" w:hAnsi="Calibri" w:cs="Calibri"/>
          <w:sz w:val="24"/>
          <w:szCs w:val="24"/>
          <w:lang w:val="en-GB"/>
        </w:rPr>
        <w:t xml:space="preserve">     </w:t>
      </w:r>
      <w:r w:rsidR="002C1AA5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        (</w:t>
      </w:r>
      <w:r w:rsidR="007C04DA" w:rsidRPr="00DE252B">
        <w:rPr>
          <w:rFonts w:ascii="Calibri" w:hAnsi="Calibri" w:cs="Calibri"/>
          <w:sz w:val="24"/>
          <w:szCs w:val="24"/>
          <w:lang w:val="en-GB"/>
        </w:rPr>
        <w:t>5</w:t>
      </w:r>
      <w:r w:rsidRPr="00DE252B">
        <w:rPr>
          <w:rFonts w:ascii="Calibri" w:hAnsi="Calibri" w:cs="Calibri"/>
          <w:sz w:val="24"/>
          <w:szCs w:val="24"/>
          <w:lang w:val="en-GB"/>
        </w:rPr>
        <w:t>)</w:t>
      </w:r>
    </w:p>
    <w:p w14:paraId="1BC156A0" w14:textId="38C13ED9" w:rsidR="003D349C" w:rsidRPr="00DE252B" w:rsidRDefault="00D563C5" w:rsidP="002C1AA5">
      <w:pPr>
        <w:rPr>
          <w:rFonts w:ascii="Calibri" w:hAnsi="Calibri" w:cs="Calibri"/>
          <w:i/>
          <w:iCs/>
          <w:sz w:val="22"/>
          <w:lang w:val="en-GB"/>
        </w:rPr>
      </w:pPr>
      <w:r w:rsidRPr="00DE252B">
        <w:rPr>
          <w:rFonts w:ascii="Calibri" w:hAnsi="Calibri" w:cs="Calibri"/>
          <w:i/>
          <w:iCs/>
          <w:sz w:val="22"/>
          <w:lang w:val="en-GB"/>
        </w:rPr>
        <w:t>Where C</w:t>
      </w:r>
      <w:r w:rsidRPr="00DE252B">
        <w:rPr>
          <w:rFonts w:ascii="Calibri" w:hAnsi="Calibri" w:cs="Calibri"/>
          <w:i/>
          <w:iCs/>
          <w:sz w:val="22"/>
          <w:vertAlign w:val="subscript"/>
          <w:lang w:val="en-GB"/>
        </w:rPr>
        <w:t>t</w:t>
      </w:r>
      <w:r w:rsidRPr="00DE252B">
        <w:rPr>
          <w:rFonts w:ascii="Calibri" w:hAnsi="Calibri" w:cs="Calibri"/>
          <w:i/>
          <w:iCs/>
          <w:sz w:val="22"/>
          <w:lang w:val="en-GB"/>
        </w:rPr>
        <w:t xml:space="preserve"> was</w:t>
      </w:r>
      <w:r w:rsidR="002C1AA5" w:rsidRPr="00DE252B">
        <w:rPr>
          <w:rFonts w:ascii="Calibri" w:hAnsi="Calibri" w:cs="Calibri"/>
          <w:i/>
          <w:iCs/>
          <w:sz w:val="22"/>
          <w:lang w:val="en-GB"/>
        </w:rPr>
        <w:t xml:space="preserve"> </w:t>
      </w:r>
      <w:proofErr w:type="gramStart"/>
      <w:r w:rsidR="002C1AA5" w:rsidRPr="00DE252B">
        <w:rPr>
          <w:rFonts w:ascii="Calibri" w:hAnsi="Calibri" w:cs="Calibri"/>
          <w:i/>
          <w:iCs/>
          <w:sz w:val="22"/>
          <w:lang w:val="en-GB"/>
        </w:rPr>
        <w:t>As(</w:t>
      </w:r>
      <w:proofErr w:type="gramEnd"/>
      <w:r w:rsidR="002C1AA5" w:rsidRPr="00DE252B">
        <w:rPr>
          <w:rFonts w:ascii="Calibri" w:hAnsi="Calibri" w:cs="Calibri"/>
          <w:i/>
          <w:iCs/>
          <w:sz w:val="22"/>
          <w:lang w:val="en-GB"/>
        </w:rPr>
        <w:t>III)</w:t>
      </w:r>
      <w:r w:rsidRPr="00DE252B">
        <w:rPr>
          <w:rFonts w:ascii="Calibri" w:hAnsi="Calibri" w:cs="Calibri"/>
          <w:i/>
          <w:iCs/>
          <w:sz w:val="22"/>
          <w:lang w:val="en-GB"/>
        </w:rPr>
        <w:t xml:space="preserve"> concentration (mg</w:t>
      </w:r>
      <w:r w:rsidR="00742577">
        <w:rPr>
          <w:rFonts w:ascii="Calibri" w:hAnsi="Calibri" w:cs="Calibri"/>
          <w:i/>
          <w:iCs/>
          <w:sz w:val="22"/>
          <w:lang w:val="en-GB"/>
        </w:rPr>
        <w:t xml:space="preserve"> </w:t>
      </w:r>
      <w:r w:rsidRPr="00DE252B">
        <w:rPr>
          <w:rFonts w:ascii="Calibri" w:hAnsi="Calibri" w:cs="Calibri"/>
          <w:i/>
          <w:iCs/>
          <w:sz w:val="22"/>
          <w:lang w:val="en-GB"/>
        </w:rPr>
        <w:t>L</w:t>
      </w:r>
      <w:r w:rsidR="00742577" w:rsidRPr="00E726B3">
        <w:rPr>
          <w:rFonts w:ascii="Calibri" w:hAnsi="Calibri" w:cs="Calibri"/>
          <w:i/>
          <w:iCs/>
          <w:sz w:val="22"/>
          <w:vertAlign w:val="superscript"/>
          <w:lang w:val="en-GB"/>
        </w:rPr>
        <w:t>-1</w:t>
      </w:r>
      <w:r w:rsidRPr="00DE252B">
        <w:rPr>
          <w:rFonts w:ascii="Calibri" w:hAnsi="Calibri" w:cs="Calibri"/>
          <w:i/>
          <w:iCs/>
          <w:sz w:val="22"/>
          <w:lang w:val="en-GB"/>
        </w:rPr>
        <w:t>) versus time (min), C</w:t>
      </w:r>
      <w:r w:rsidRPr="00DE252B">
        <w:rPr>
          <w:rFonts w:ascii="Calibri" w:hAnsi="Calibri" w:cs="Calibri"/>
          <w:i/>
          <w:iCs/>
          <w:sz w:val="22"/>
          <w:vertAlign w:val="subscript"/>
          <w:lang w:val="en-GB"/>
        </w:rPr>
        <w:t>0</w:t>
      </w:r>
      <w:r w:rsidRPr="00DE252B">
        <w:rPr>
          <w:rFonts w:ascii="Calibri" w:hAnsi="Calibri" w:cs="Calibri"/>
          <w:i/>
          <w:iCs/>
          <w:sz w:val="22"/>
          <w:lang w:val="en-GB"/>
        </w:rPr>
        <w:t xml:space="preserve"> was initial </w:t>
      </w:r>
      <w:r w:rsidR="002C1AA5" w:rsidRPr="00DE252B">
        <w:rPr>
          <w:rFonts w:ascii="Calibri" w:hAnsi="Calibri" w:cs="Calibri"/>
          <w:i/>
          <w:iCs/>
          <w:sz w:val="22"/>
          <w:lang w:val="en-GB"/>
        </w:rPr>
        <w:t xml:space="preserve">As(III) </w:t>
      </w:r>
      <w:r w:rsidRPr="00DE252B">
        <w:rPr>
          <w:rFonts w:ascii="Calibri" w:hAnsi="Calibri" w:cs="Calibri"/>
          <w:i/>
          <w:iCs/>
          <w:sz w:val="22"/>
          <w:lang w:val="en-GB"/>
        </w:rPr>
        <w:t>concentration (</w:t>
      </w:r>
      <w:r w:rsidR="00742577" w:rsidRPr="00DE252B">
        <w:rPr>
          <w:rFonts w:ascii="Calibri" w:hAnsi="Calibri" w:cs="Calibri"/>
          <w:i/>
          <w:iCs/>
          <w:sz w:val="22"/>
          <w:lang w:val="en-GB"/>
        </w:rPr>
        <w:t>mg</w:t>
      </w:r>
      <w:r w:rsidR="00742577">
        <w:rPr>
          <w:rFonts w:ascii="Calibri" w:hAnsi="Calibri" w:cs="Calibri"/>
          <w:i/>
          <w:iCs/>
          <w:sz w:val="22"/>
          <w:lang w:val="en-GB"/>
        </w:rPr>
        <w:t xml:space="preserve"> </w:t>
      </w:r>
      <w:r w:rsidR="00742577" w:rsidRPr="00DE252B">
        <w:rPr>
          <w:rFonts w:ascii="Calibri" w:hAnsi="Calibri" w:cs="Calibri"/>
          <w:i/>
          <w:iCs/>
          <w:sz w:val="22"/>
          <w:lang w:val="en-GB"/>
        </w:rPr>
        <w:t>L</w:t>
      </w:r>
      <w:r w:rsidR="00742577" w:rsidRPr="001A7D28">
        <w:rPr>
          <w:rFonts w:ascii="Calibri" w:hAnsi="Calibri" w:cs="Calibri"/>
          <w:i/>
          <w:iCs/>
          <w:sz w:val="22"/>
          <w:vertAlign w:val="superscript"/>
          <w:lang w:val="en-GB"/>
        </w:rPr>
        <w:t>-1</w:t>
      </w:r>
      <w:r w:rsidRPr="00DE252B">
        <w:rPr>
          <w:rFonts w:ascii="Calibri" w:hAnsi="Calibri" w:cs="Calibri"/>
          <w:i/>
          <w:iCs/>
          <w:sz w:val="22"/>
          <w:lang w:val="en-GB"/>
        </w:rPr>
        <w:t xml:space="preserve">). </w:t>
      </w:r>
      <w:proofErr w:type="spellStart"/>
      <w:r w:rsidRPr="00DE252B">
        <w:rPr>
          <w:rFonts w:ascii="Calibri" w:hAnsi="Calibri" w:cs="Calibri"/>
          <w:i/>
          <w:iCs/>
          <w:sz w:val="22"/>
          <w:lang w:val="en-GB"/>
        </w:rPr>
        <w:t>k</w:t>
      </w:r>
      <w:r w:rsidRPr="00DE252B">
        <w:rPr>
          <w:rFonts w:ascii="Calibri" w:hAnsi="Calibri" w:cs="Calibri"/>
          <w:i/>
          <w:iCs/>
          <w:sz w:val="22"/>
          <w:vertAlign w:val="subscript"/>
          <w:lang w:val="en-GB"/>
        </w:rPr>
        <w:t>obs</w:t>
      </w:r>
      <w:proofErr w:type="spellEnd"/>
      <w:r w:rsidRPr="00DE252B">
        <w:rPr>
          <w:rFonts w:ascii="Calibri" w:hAnsi="Calibri" w:cs="Calibri"/>
          <w:i/>
          <w:iCs/>
          <w:sz w:val="22"/>
          <w:lang w:val="en-GB"/>
        </w:rPr>
        <w:t xml:space="preserve"> was rate constant of the first-order kinetic (min</w:t>
      </w:r>
      <w:r w:rsidRPr="00DE252B">
        <w:rPr>
          <w:rFonts w:ascii="Calibri" w:hAnsi="Calibri" w:cs="Calibri"/>
          <w:i/>
          <w:iCs/>
          <w:sz w:val="22"/>
          <w:vertAlign w:val="superscript"/>
          <w:lang w:val="en-GB"/>
        </w:rPr>
        <w:t>-1</w:t>
      </w:r>
      <w:r w:rsidR="002C1AA5" w:rsidRPr="00DE252B">
        <w:rPr>
          <w:rFonts w:ascii="Calibri" w:hAnsi="Calibri" w:cs="Calibri"/>
          <w:i/>
          <w:iCs/>
          <w:sz w:val="22"/>
          <w:lang w:val="en-GB"/>
        </w:rPr>
        <w:t>).</w:t>
      </w:r>
    </w:p>
    <w:p w14:paraId="5CB67E23" w14:textId="2EE4560A" w:rsidR="0097458A" w:rsidRPr="00DE252B" w:rsidRDefault="0097458A" w:rsidP="002C1AA5">
      <w:pPr>
        <w:spacing w:before="120" w:line="276" w:lineRule="auto"/>
        <w:rPr>
          <w:rFonts w:ascii="Calibri" w:hAnsi="Calibri" w:cs="Calibri"/>
          <w:b/>
          <w:bCs/>
          <w:sz w:val="24"/>
          <w:szCs w:val="24"/>
          <w:lang w:val="en-GB"/>
        </w:rPr>
      </w:pPr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>2.3.2. The effect of H</w:t>
      </w:r>
      <w:r w:rsidRPr="00DE252B">
        <w:rPr>
          <w:rFonts w:ascii="Calibri" w:hAnsi="Calibri" w:cs="Calibri"/>
          <w:b/>
          <w:bCs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>O</w:t>
      </w:r>
      <w:r w:rsidRPr="00DE252B">
        <w:rPr>
          <w:rFonts w:ascii="Calibri" w:hAnsi="Calibri" w:cs="Calibri"/>
          <w:b/>
          <w:bCs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 </w:t>
      </w:r>
      <w:r w:rsidR="002C1AA5"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and </w:t>
      </w:r>
      <w:proofErr w:type="spellStart"/>
      <w:r w:rsidR="002C1AA5" w:rsidRPr="00DE252B">
        <w:rPr>
          <w:rFonts w:ascii="Calibri" w:hAnsi="Calibri" w:cs="Calibri"/>
          <w:b/>
          <w:bCs/>
          <w:sz w:val="24"/>
          <w:szCs w:val="24"/>
          <w:lang w:val="en-GB"/>
        </w:rPr>
        <w:t>MnL</w:t>
      </w:r>
      <w:proofErr w:type="spellEnd"/>
      <w:r w:rsidR="002C1AA5"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 </w:t>
      </w:r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dosage </w:t>
      </w:r>
    </w:p>
    <w:p w14:paraId="3A459F8E" w14:textId="7375EC0C" w:rsidR="00FA3A01" w:rsidRPr="00DE252B" w:rsidRDefault="002C1AA5" w:rsidP="007424CF">
      <w:pPr>
        <w:spacing w:after="120" w:line="276" w:lineRule="auto"/>
        <w:ind w:firstLine="567"/>
        <w:rPr>
          <w:rFonts w:ascii="Calibri" w:hAnsi="Calibri" w:cs="Calibri"/>
          <w:sz w:val="24"/>
          <w:szCs w:val="24"/>
          <w:lang w:val="en-GB"/>
        </w:rPr>
      </w:pPr>
      <w:r w:rsidRPr="00DE252B">
        <w:rPr>
          <w:rFonts w:ascii="Calibri" w:hAnsi="Calibri" w:cs="Calibri"/>
          <w:sz w:val="24"/>
          <w:szCs w:val="24"/>
          <w:lang w:val="en-GB"/>
        </w:rPr>
        <w:t>The best</w:t>
      </w:r>
      <w:r w:rsidR="009B709C">
        <w:rPr>
          <w:rFonts w:ascii="Calibri" w:hAnsi="Calibri" w:cs="Calibri"/>
          <w:sz w:val="24"/>
          <w:szCs w:val="24"/>
          <w:lang w:val="en-GB"/>
        </w:rPr>
        <w:t>-</w:t>
      </w:r>
      <w:r w:rsidRPr="00DE252B">
        <w:rPr>
          <w:rFonts w:ascii="Calibri" w:hAnsi="Calibri" w:cs="Calibri"/>
          <w:sz w:val="24"/>
          <w:szCs w:val="24"/>
          <w:lang w:val="en-GB"/>
        </w:rPr>
        <w:t>perform</w:t>
      </w:r>
      <w:r w:rsidR="009B709C">
        <w:rPr>
          <w:rFonts w:ascii="Calibri" w:hAnsi="Calibri" w:cs="Calibri"/>
          <w:sz w:val="24"/>
          <w:szCs w:val="24"/>
          <w:lang w:val="en-GB"/>
        </w:rPr>
        <w:t>ing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9B709C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E726B3">
        <w:rPr>
          <w:rFonts w:ascii="Calibri" w:hAnsi="Calibri" w:cs="Calibri"/>
          <w:sz w:val="24"/>
          <w:szCs w:val="24"/>
          <w:lang w:val="en-GB"/>
        </w:rPr>
        <w:t>adsorbent</w:t>
      </w:r>
      <w:r w:rsidR="009B709C">
        <w:rPr>
          <w:rFonts w:ascii="Calibri" w:hAnsi="Calibri" w:cs="Calibri"/>
          <w:sz w:val="24"/>
          <w:szCs w:val="24"/>
          <w:lang w:val="en-GB"/>
        </w:rPr>
        <w:t>,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9B709C">
        <w:rPr>
          <w:rFonts w:ascii="Calibri" w:hAnsi="Calibri" w:cs="Calibri"/>
          <w:sz w:val="24"/>
          <w:szCs w:val="24"/>
          <w:lang w:val="en-GB"/>
        </w:rPr>
        <w:t>containing</w:t>
      </w:r>
      <w:r w:rsidR="009B709C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Pr="00DE252B">
        <w:rPr>
          <w:rFonts w:ascii="Calibri" w:hAnsi="Calibri" w:cs="Calibri"/>
          <w:sz w:val="24"/>
          <w:szCs w:val="24"/>
          <w:lang w:val="en-GB"/>
        </w:rPr>
        <w:t>5.26% of Mn</w:t>
      </w:r>
      <w:r w:rsidR="009B709C">
        <w:rPr>
          <w:rFonts w:ascii="Calibri" w:hAnsi="Calibri" w:cs="Calibri"/>
          <w:sz w:val="24"/>
          <w:szCs w:val="24"/>
          <w:lang w:val="en-GB"/>
        </w:rPr>
        <w:t>,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was used </w:t>
      </w:r>
      <w:r w:rsidR="006A0340">
        <w:rPr>
          <w:rFonts w:ascii="Calibri" w:hAnsi="Calibri" w:cs="Calibri"/>
          <w:sz w:val="24"/>
          <w:szCs w:val="24"/>
          <w:lang w:val="en-GB"/>
        </w:rPr>
        <w:t xml:space="preserve">to </w:t>
      </w:r>
      <w:proofErr w:type="gramStart"/>
      <w:r w:rsidRPr="00DE252B">
        <w:rPr>
          <w:rFonts w:ascii="Calibri" w:hAnsi="Calibri" w:cs="Calibri"/>
          <w:sz w:val="24"/>
          <w:szCs w:val="24"/>
          <w:lang w:val="en-GB"/>
        </w:rPr>
        <w:t xml:space="preserve">further </w:t>
      </w:r>
      <w:r w:rsidR="009B709C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Pr="00DE252B">
        <w:rPr>
          <w:rFonts w:ascii="Calibri" w:hAnsi="Calibri" w:cs="Calibri"/>
          <w:sz w:val="24"/>
          <w:szCs w:val="24"/>
          <w:lang w:val="en-GB"/>
        </w:rPr>
        <w:t>investigate</w:t>
      </w:r>
      <w:proofErr w:type="gramEnd"/>
      <w:r w:rsidRPr="00DE252B">
        <w:rPr>
          <w:rFonts w:ascii="Calibri" w:hAnsi="Calibri" w:cs="Calibri"/>
          <w:sz w:val="24"/>
          <w:szCs w:val="24"/>
          <w:lang w:val="en-GB"/>
        </w:rPr>
        <w:t xml:space="preserve"> the influenc</w:t>
      </w:r>
      <w:r w:rsidR="009B709C">
        <w:rPr>
          <w:rFonts w:ascii="Calibri" w:hAnsi="Calibri" w:cs="Calibri"/>
          <w:sz w:val="24"/>
          <w:szCs w:val="24"/>
          <w:lang w:val="en-GB"/>
        </w:rPr>
        <w:t>e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of H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sz w:val="24"/>
          <w:szCs w:val="24"/>
          <w:lang w:val="en-GB"/>
        </w:rPr>
        <w:t>O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and </w:t>
      </w:r>
      <w:proofErr w:type="spellStart"/>
      <w:r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Pr="00DE252B">
        <w:rPr>
          <w:rFonts w:ascii="Calibri" w:hAnsi="Calibri" w:cs="Calibri"/>
          <w:sz w:val="24"/>
          <w:szCs w:val="24"/>
          <w:lang w:val="en-GB"/>
        </w:rPr>
        <w:t xml:space="preserve"> dosage on As(III) oxidation. </w:t>
      </w:r>
      <w:r w:rsidR="006A0340">
        <w:rPr>
          <w:rFonts w:ascii="Calibri" w:hAnsi="Calibri" w:cs="Calibri"/>
          <w:sz w:val="24"/>
          <w:szCs w:val="24"/>
          <w:lang w:val="en-GB"/>
        </w:rPr>
        <w:t>To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study the effect of the H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sz w:val="24"/>
          <w:szCs w:val="24"/>
          <w:lang w:val="en-GB"/>
        </w:rPr>
        <w:t>O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sz w:val="24"/>
          <w:szCs w:val="24"/>
          <w:lang w:val="en-GB"/>
        </w:rPr>
        <w:t>, different experiment</w:t>
      </w:r>
      <w:r w:rsidR="009B709C">
        <w:rPr>
          <w:rFonts w:ascii="Calibri" w:hAnsi="Calibri" w:cs="Calibri"/>
          <w:sz w:val="24"/>
          <w:szCs w:val="24"/>
          <w:lang w:val="en-GB"/>
        </w:rPr>
        <w:t>s</w:t>
      </w:r>
      <w:r w:rsidR="00E726B3">
        <w:rPr>
          <w:rFonts w:ascii="Calibri" w:hAnsi="Calibri" w:cs="Calibri"/>
          <w:sz w:val="24"/>
          <w:szCs w:val="24"/>
          <w:lang w:val="en-GB"/>
        </w:rPr>
        <w:t xml:space="preserve"> were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conducted </w:t>
      </w:r>
      <w:r w:rsidR="009B709C">
        <w:rPr>
          <w:rFonts w:ascii="Calibri" w:hAnsi="Calibri" w:cs="Calibri"/>
          <w:sz w:val="24"/>
          <w:szCs w:val="24"/>
          <w:lang w:val="en-GB"/>
        </w:rPr>
        <w:t>with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dosage</w:t>
      </w:r>
      <w:r w:rsidR="009B709C">
        <w:rPr>
          <w:rFonts w:ascii="Calibri" w:hAnsi="Calibri" w:cs="Calibri"/>
          <w:sz w:val="24"/>
          <w:szCs w:val="24"/>
          <w:lang w:val="en-GB"/>
        </w:rPr>
        <w:t>s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of 0.267, 0.534, 1.335, 2.67 and 5.34 mM of H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sz w:val="24"/>
          <w:szCs w:val="24"/>
          <w:lang w:val="en-GB"/>
        </w:rPr>
        <w:t>O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. For the </w:t>
      </w:r>
      <w:r w:rsidR="009B709C" w:rsidRPr="00DE252B">
        <w:rPr>
          <w:rFonts w:ascii="Calibri" w:hAnsi="Calibri" w:cs="Calibri"/>
          <w:sz w:val="24"/>
          <w:szCs w:val="24"/>
          <w:lang w:val="en-GB"/>
        </w:rPr>
        <w:t xml:space="preserve">investigation </w:t>
      </w:r>
      <w:r w:rsidR="009B709C">
        <w:rPr>
          <w:rFonts w:ascii="Calibri" w:hAnsi="Calibri" w:cs="Calibri"/>
          <w:sz w:val="24"/>
          <w:szCs w:val="24"/>
          <w:lang w:val="en-GB"/>
        </w:rPr>
        <w:t xml:space="preserve">into </w:t>
      </w:r>
      <w:proofErr w:type="spellStart"/>
      <w:r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Pr="00DE252B">
        <w:rPr>
          <w:rFonts w:ascii="Calibri" w:hAnsi="Calibri" w:cs="Calibri"/>
          <w:sz w:val="24"/>
          <w:szCs w:val="24"/>
          <w:lang w:val="en-GB"/>
        </w:rPr>
        <w:t xml:space="preserve"> dos</w:t>
      </w:r>
      <w:r w:rsidR="009B709C">
        <w:rPr>
          <w:rFonts w:ascii="Calibri" w:hAnsi="Calibri" w:cs="Calibri"/>
          <w:sz w:val="24"/>
          <w:szCs w:val="24"/>
          <w:lang w:val="en-GB"/>
        </w:rPr>
        <w:t>ing</w:t>
      </w:r>
      <w:r w:rsidRPr="00DE252B">
        <w:rPr>
          <w:rFonts w:ascii="Calibri" w:hAnsi="Calibri" w:cs="Calibri"/>
          <w:sz w:val="24"/>
          <w:szCs w:val="24"/>
          <w:lang w:val="en-GB"/>
        </w:rPr>
        <w:t>, experiment</w:t>
      </w:r>
      <w:r w:rsidR="009B709C">
        <w:rPr>
          <w:rFonts w:ascii="Calibri" w:hAnsi="Calibri" w:cs="Calibri"/>
          <w:sz w:val="24"/>
          <w:szCs w:val="24"/>
          <w:lang w:val="en-GB"/>
        </w:rPr>
        <w:t>s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w</w:t>
      </w:r>
      <w:r w:rsidR="009B709C">
        <w:rPr>
          <w:rFonts w:ascii="Calibri" w:hAnsi="Calibri" w:cs="Calibri"/>
          <w:sz w:val="24"/>
          <w:szCs w:val="24"/>
          <w:lang w:val="en-GB"/>
        </w:rPr>
        <w:t>ere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conducted with </w:t>
      </w:r>
      <w:proofErr w:type="spellStart"/>
      <w:r w:rsidR="009B709C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9B709C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Pr="00DE252B">
        <w:rPr>
          <w:rFonts w:ascii="Calibri" w:hAnsi="Calibri" w:cs="Calibri"/>
          <w:sz w:val="24"/>
          <w:szCs w:val="24"/>
          <w:lang w:val="en-GB"/>
        </w:rPr>
        <w:t>dosage</w:t>
      </w:r>
      <w:r w:rsidR="009B709C">
        <w:rPr>
          <w:rFonts w:ascii="Calibri" w:hAnsi="Calibri" w:cs="Calibri"/>
          <w:sz w:val="24"/>
          <w:szCs w:val="24"/>
          <w:lang w:val="en-GB"/>
        </w:rPr>
        <w:t>s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at 0.1, 0.2, 0.5 and 1 g</w:t>
      </w:r>
      <w:r w:rsidR="00E42691" w:rsidRPr="00E42691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E42691" w:rsidRPr="00DE252B">
        <w:rPr>
          <w:rFonts w:ascii="Calibri" w:hAnsi="Calibri" w:cs="Calibri"/>
          <w:sz w:val="24"/>
          <w:szCs w:val="24"/>
          <w:lang w:val="en-GB"/>
        </w:rPr>
        <w:t>L</w:t>
      </w:r>
      <w:r w:rsidR="00E42691" w:rsidRPr="00884047">
        <w:rPr>
          <w:rFonts w:ascii="Calibri" w:hAnsi="Calibri" w:cs="Calibri"/>
          <w:sz w:val="24"/>
          <w:szCs w:val="24"/>
          <w:vertAlign w:val="superscript"/>
          <w:lang w:val="en-GB"/>
        </w:rPr>
        <w:t>-1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. </w:t>
      </w:r>
      <w:r w:rsidR="009B709C">
        <w:rPr>
          <w:rFonts w:ascii="Calibri" w:hAnsi="Calibri" w:cs="Calibri"/>
          <w:sz w:val="24"/>
          <w:szCs w:val="24"/>
          <w:lang w:val="en-GB"/>
        </w:rPr>
        <w:t>E</w:t>
      </w:r>
      <w:r w:rsidR="002734A6" w:rsidRPr="00DE252B">
        <w:rPr>
          <w:rFonts w:ascii="Calibri" w:hAnsi="Calibri" w:cs="Calibri"/>
          <w:sz w:val="24"/>
          <w:szCs w:val="24"/>
          <w:lang w:val="en-GB"/>
        </w:rPr>
        <w:t>xperiment</w:t>
      </w:r>
      <w:r w:rsidR="009B709C">
        <w:rPr>
          <w:rFonts w:ascii="Calibri" w:hAnsi="Calibri" w:cs="Calibri"/>
          <w:sz w:val="24"/>
          <w:szCs w:val="24"/>
          <w:lang w:val="en-GB"/>
        </w:rPr>
        <w:t>al</w:t>
      </w:r>
      <w:r w:rsidR="002734A6" w:rsidRPr="00DE252B">
        <w:rPr>
          <w:rFonts w:ascii="Calibri" w:hAnsi="Calibri" w:cs="Calibri"/>
          <w:sz w:val="24"/>
          <w:szCs w:val="24"/>
          <w:lang w:val="en-GB"/>
        </w:rPr>
        <w:t xml:space="preserve"> conditions and sample analysis were the same as the </w:t>
      </w:r>
      <w:proofErr w:type="gramStart"/>
      <w:r w:rsidR="002734A6" w:rsidRPr="00DE252B">
        <w:rPr>
          <w:rFonts w:ascii="Calibri" w:hAnsi="Calibri" w:cs="Calibri"/>
          <w:sz w:val="24"/>
          <w:szCs w:val="24"/>
          <w:lang w:val="en-GB"/>
        </w:rPr>
        <w:t>aforementioned batch</w:t>
      </w:r>
      <w:proofErr w:type="gramEnd"/>
      <w:r w:rsidR="002734A6" w:rsidRPr="00DE252B">
        <w:rPr>
          <w:rFonts w:ascii="Calibri" w:hAnsi="Calibri" w:cs="Calibri"/>
          <w:sz w:val="24"/>
          <w:szCs w:val="24"/>
          <w:lang w:val="en-GB"/>
        </w:rPr>
        <w:t xml:space="preserve"> experiment. </w:t>
      </w:r>
      <w:r w:rsidR="006A0340">
        <w:rPr>
          <w:rFonts w:ascii="Calibri" w:hAnsi="Calibri" w:cs="Calibri"/>
          <w:sz w:val="24"/>
          <w:szCs w:val="24"/>
          <w:lang w:val="en-GB"/>
        </w:rPr>
        <w:t>T</w:t>
      </w:r>
      <w:r w:rsidRPr="00DE252B">
        <w:rPr>
          <w:rFonts w:ascii="Calibri" w:hAnsi="Calibri" w:cs="Calibri"/>
          <w:sz w:val="24"/>
          <w:szCs w:val="24"/>
          <w:lang w:val="en-GB"/>
        </w:rPr>
        <w:t>he pseudo-first</w:t>
      </w:r>
      <w:r w:rsidR="007424CF" w:rsidRPr="00DE252B">
        <w:rPr>
          <w:rFonts w:ascii="Calibri" w:hAnsi="Calibri" w:cs="Calibri"/>
          <w:sz w:val="24"/>
          <w:szCs w:val="24"/>
          <w:lang w:val="en-GB"/>
        </w:rPr>
        <w:t>-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order model (Eq. </w:t>
      </w:r>
      <w:r w:rsidR="009B709C">
        <w:rPr>
          <w:rFonts w:ascii="Calibri" w:hAnsi="Calibri" w:cs="Calibri"/>
          <w:sz w:val="24"/>
          <w:szCs w:val="24"/>
          <w:lang w:val="en-GB"/>
        </w:rPr>
        <w:t>5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) was </w:t>
      </w:r>
      <w:r w:rsidR="00855508">
        <w:rPr>
          <w:rFonts w:ascii="Calibri" w:hAnsi="Calibri" w:cs="Calibri"/>
          <w:sz w:val="24"/>
          <w:szCs w:val="24"/>
          <w:lang w:val="en-GB"/>
        </w:rPr>
        <w:t>again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applied to evaluate the </w:t>
      </w:r>
      <w:r w:rsidR="009B709C" w:rsidRPr="00DE252B">
        <w:rPr>
          <w:rFonts w:ascii="Calibri" w:hAnsi="Calibri" w:cs="Calibri"/>
          <w:sz w:val="24"/>
          <w:szCs w:val="24"/>
          <w:lang w:val="en-GB"/>
        </w:rPr>
        <w:t xml:space="preserve">removal rate </w:t>
      </w:r>
      <w:r w:rsidR="009B709C">
        <w:rPr>
          <w:rFonts w:ascii="Calibri" w:hAnsi="Calibri" w:cs="Calibri"/>
          <w:sz w:val="24"/>
          <w:szCs w:val="24"/>
          <w:lang w:val="en-GB"/>
        </w:rPr>
        <w:t xml:space="preserve">of </w:t>
      </w:r>
      <w:proofErr w:type="gramStart"/>
      <w:r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Pr="00DE252B">
        <w:rPr>
          <w:rFonts w:ascii="Calibri" w:hAnsi="Calibri" w:cs="Calibri"/>
          <w:sz w:val="24"/>
          <w:szCs w:val="24"/>
          <w:lang w:val="en-GB"/>
        </w:rPr>
        <w:t xml:space="preserve">III) under </w:t>
      </w:r>
      <w:r w:rsidR="009B709C">
        <w:rPr>
          <w:rFonts w:ascii="Calibri" w:hAnsi="Calibri" w:cs="Calibri"/>
          <w:sz w:val="24"/>
          <w:szCs w:val="24"/>
          <w:lang w:val="en-GB"/>
        </w:rPr>
        <w:t xml:space="preserve">the 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different treatments. </w:t>
      </w:r>
    </w:p>
    <w:p w14:paraId="47310453" w14:textId="1601DC7E" w:rsidR="0097458A" w:rsidRPr="00DE252B" w:rsidRDefault="0097458A" w:rsidP="0097458A">
      <w:pPr>
        <w:spacing w:line="276" w:lineRule="auto"/>
        <w:rPr>
          <w:rFonts w:ascii="Calibri" w:hAnsi="Calibri" w:cs="Calibri"/>
          <w:b/>
          <w:bCs/>
          <w:sz w:val="24"/>
          <w:szCs w:val="24"/>
          <w:lang w:val="en-GB"/>
        </w:rPr>
      </w:pPr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2.3.3. The effect of pH </w:t>
      </w:r>
    </w:p>
    <w:p w14:paraId="3B62DF24" w14:textId="0DED76CF" w:rsidR="00AD6FF4" w:rsidRPr="00DE252B" w:rsidRDefault="002734A6" w:rsidP="002734A6">
      <w:pPr>
        <w:spacing w:after="120" w:line="276" w:lineRule="auto"/>
        <w:ind w:firstLineChars="236" w:firstLine="566"/>
        <w:rPr>
          <w:rFonts w:ascii="Calibri" w:hAnsi="Calibri" w:cs="Calibri"/>
          <w:sz w:val="24"/>
          <w:szCs w:val="24"/>
          <w:lang w:val="en-GB"/>
        </w:rPr>
      </w:pPr>
      <w:r w:rsidRPr="00DE252B">
        <w:rPr>
          <w:rFonts w:ascii="Calibri" w:hAnsi="Calibri" w:cs="Calibri"/>
          <w:sz w:val="24"/>
          <w:szCs w:val="24"/>
          <w:lang w:val="en-GB"/>
        </w:rPr>
        <w:t xml:space="preserve">The removal of </w:t>
      </w:r>
      <w:proofErr w:type="gramStart"/>
      <w:r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Pr="00DE252B">
        <w:rPr>
          <w:rFonts w:ascii="Calibri" w:hAnsi="Calibri" w:cs="Calibri"/>
          <w:sz w:val="24"/>
          <w:szCs w:val="24"/>
          <w:lang w:val="en-GB"/>
        </w:rPr>
        <w:t>III), As(V) and total As</w:t>
      </w:r>
      <w:r w:rsidR="007424CF" w:rsidRPr="00DE252B">
        <w:rPr>
          <w:rFonts w:ascii="Calibri" w:hAnsi="Calibri" w:cs="Calibri"/>
          <w:sz w:val="24"/>
          <w:szCs w:val="24"/>
          <w:lang w:val="en-GB"/>
        </w:rPr>
        <w:t>,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were investigated under H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sz w:val="24"/>
          <w:szCs w:val="24"/>
          <w:lang w:val="en-GB"/>
        </w:rPr>
        <w:t>O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oxidation</w:t>
      </w:r>
      <w:r w:rsidR="009B709C">
        <w:rPr>
          <w:rFonts w:ascii="Calibri" w:hAnsi="Calibri" w:cs="Calibri"/>
          <w:sz w:val="24"/>
          <w:szCs w:val="24"/>
          <w:lang w:val="en-GB"/>
        </w:rPr>
        <w:t xml:space="preserve"> only,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and </w:t>
      </w:r>
      <w:proofErr w:type="spellStart"/>
      <w:r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Pr="00DE252B">
        <w:rPr>
          <w:rFonts w:ascii="Calibri" w:hAnsi="Calibri" w:cs="Calibri"/>
          <w:sz w:val="24"/>
          <w:szCs w:val="24"/>
          <w:lang w:val="en-GB"/>
        </w:rPr>
        <w:t>/H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sz w:val="24"/>
          <w:szCs w:val="24"/>
          <w:lang w:val="en-GB"/>
        </w:rPr>
        <w:t>O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coupling treatments under various conditions </w:t>
      </w:r>
      <w:r w:rsidR="009B709C">
        <w:rPr>
          <w:rFonts w:ascii="Calibri" w:hAnsi="Calibri" w:cs="Calibri"/>
          <w:sz w:val="24"/>
          <w:szCs w:val="24"/>
          <w:lang w:val="en-GB"/>
        </w:rPr>
        <w:t xml:space="preserve">of </w:t>
      </w:r>
      <w:r w:rsidR="009B709C" w:rsidRPr="00DE252B">
        <w:rPr>
          <w:rFonts w:ascii="Calibri" w:hAnsi="Calibri" w:cs="Calibri"/>
          <w:sz w:val="24"/>
          <w:szCs w:val="24"/>
          <w:lang w:val="en-GB"/>
        </w:rPr>
        <w:t xml:space="preserve">pH </w:t>
      </w:r>
      <w:r w:rsidR="009B709C">
        <w:rPr>
          <w:rFonts w:ascii="Calibri" w:hAnsi="Calibri" w:cs="Calibri"/>
          <w:sz w:val="24"/>
          <w:szCs w:val="24"/>
          <w:lang w:val="en-GB"/>
        </w:rPr>
        <w:t>(</w:t>
      </w:r>
      <w:r w:rsidRPr="00DE252B">
        <w:rPr>
          <w:rFonts w:ascii="Calibri" w:hAnsi="Calibri" w:cs="Calibri"/>
          <w:sz w:val="24"/>
          <w:szCs w:val="24"/>
          <w:lang w:val="en-GB"/>
        </w:rPr>
        <w:t>3, 5, 7, 9 and 11</w:t>
      </w:r>
      <w:r w:rsidR="009B709C">
        <w:rPr>
          <w:rFonts w:ascii="Calibri" w:hAnsi="Calibri" w:cs="Calibri"/>
          <w:sz w:val="24"/>
          <w:szCs w:val="24"/>
          <w:lang w:val="en-GB"/>
        </w:rPr>
        <w:t>)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. The initial </w:t>
      </w:r>
      <w:proofErr w:type="gramStart"/>
      <w:r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Pr="00DE252B">
        <w:rPr>
          <w:rFonts w:ascii="Calibri" w:hAnsi="Calibri" w:cs="Calibri"/>
          <w:sz w:val="24"/>
          <w:szCs w:val="24"/>
          <w:lang w:val="en-GB"/>
        </w:rPr>
        <w:t>III) concentration was set at 20 mg</w:t>
      </w:r>
      <w:r w:rsidR="00E42691" w:rsidRPr="00E42691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E42691" w:rsidRPr="00DE252B">
        <w:rPr>
          <w:rFonts w:ascii="Calibri" w:hAnsi="Calibri" w:cs="Calibri"/>
          <w:sz w:val="24"/>
          <w:szCs w:val="24"/>
          <w:lang w:val="en-GB"/>
        </w:rPr>
        <w:t>L</w:t>
      </w:r>
      <w:r w:rsidR="00E42691" w:rsidRPr="00884047">
        <w:rPr>
          <w:rFonts w:ascii="Calibri" w:hAnsi="Calibri" w:cs="Calibri"/>
          <w:sz w:val="24"/>
          <w:szCs w:val="24"/>
          <w:vertAlign w:val="superscript"/>
          <w:lang w:val="en-GB"/>
        </w:rPr>
        <w:t>-1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, </w:t>
      </w:r>
      <w:r w:rsidR="009B709C">
        <w:rPr>
          <w:rFonts w:ascii="Calibri" w:hAnsi="Calibri" w:cs="Calibri"/>
          <w:sz w:val="24"/>
          <w:szCs w:val="24"/>
          <w:lang w:val="en-GB"/>
        </w:rPr>
        <w:t xml:space="preserve">and </w:t>
      </w:r>
      <w:r w:rsidRPr="00DE252B">
        <w:rPr>
          <w:rFonts w:ascii="Calibri" w:hAnsi="Calibri" w:cs="Calibri"/>
          <w:sz w:val="24"/>
          <w:szCs w:val="24"/>
          <w:lang w:val="en-GB"/>
        </w:rPr>
        <w:t>the dosage</w:t>
      </w:r>
      <w:r w:rsidR="009B709C">
        <w:rPr>
          <w:rFonts w:ascii="Calibri" w:hAnsi="Calibri" w:cs="Calibri"/>
          <w:sz w:val="24"/>
          <w:szCs w:val="24"/>
          <w:lang w:val="en-GB"/>
        </w:rPr>
        <w:t>s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of </w:t>
      </w:r>
      <w:proofErr w:type="spellStart"/>
      <w:r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Pr="00DE252B">
        <w:rPr>
          <w:rFonts w:ascii="Calibri" w:hAnsi="Calibri" w:cs="Calibri"/>
          <w:sz w:val="24"/>
          <w:szCs w:val="24"/>
          <w:lang w:val="en-GB"/>
        </w:rPr>
        <w:t xml:space="preserve"> and H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sz w:val="24"/>
          <w:szCs w:val="24"/>
          <w:lang w:val="en-GB"/>
        </w:rPr>
        <w:t>O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were 0.2 g</w:t>
      </w:r>
      <w:r w:rsidR="00E42691" w:rsidRPr="00E42691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E42691" w:rsidRPr="00DE252B">
        <w:rPr>
          <w:rFonts w:ascii="Calibri" w:hAnsi="Calibri" w:cs="Calibri"/>
          <w:sz w:val="24"/>
          <w:szCs w:val="24"/>
          <w:lang w:val="en-GB"/>
        </w:rPr>
        <w:t>L</w:t>
      </w:r>
      <w:r w:rsidR="00E42691" w:rsidRPr="00884047">
        <w:rPr>
          <w:rFonts w:ascii="Calibri" w:hAnsi="Calibri" w:cs="Calibri"/>
          <w:sz w:val="24"/>
          <w:szCs w:val="24"/>
          <w:vertAlign w:val="superscript"/>
          <w:lang w:val="en-GB"/>
        </w:rPr>
        <w:t>-1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and 0.534 mM in </w:t>
      </w:r>
      <w:r w:rsidR="009B709C">
        <w:rPr>
          <w:rFonts w:ascii="Calibri" w:hAnsi="Calibri" w:cs="Calibri"/>
          <w:sz w:val="24"/>
          <w:szCs w:val="24"/>
          <w:lang w:val="en-GB"/>
        </w:rPr>
        <w:t xml:space="preserve">the 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corresponding systems. The experiments were conducted at room temperature (25 </w:t>
      </w:r>
      <w:r w:rsidRPr="00DE252B">
        <w:rPr>
          <w:rFonts w:ascii="Calibri" w:eastAsia="DengXian" w:hAnsi="Calibri" w:cs="Calibri"/>
          <w:sz w:val="24"/>
          <w:szCs w:val="24"/>
          <w:lang w:val="en-GB"/>
        </w:rPr>
        <w:t xml:space="preserve">± </w:t>
      </w:r>
      <w:r w:rsidRPr="00DE252B">
        <w:rPr>
          <w:rFonts w:ascii="Calibri" w:hAnsi="Calibri" w:cs="Calibri"/>
          <w:sz w:val="24"/>
          <w:szCs w:val="24"/>
          <w:lang w:val="en-GB"/>
        </w:rPr>
        <w:t>2</w:t>
      </w:r>
      <w:r w:rsidRPr="00DE252B">
        <w:rPr>
          <w:rFonts w:ascii="Cambria Math" w:eastAsia="DengXian" w:hAnsi="Cambria Math" w:cs="Cambria Math"/>
          <w:sz w:val="24"/>
          <w:szCs w:val="24"/>
          <w:lang w:val="en-GB"/>
        </w:rPr>
        <w:t>℃</w:t>
      </w:r>
      <w:r w:rsidRPr="00DE252B">
        <w:rPr>
          <w:rFonts w:ascii="Calibri" w:hAnsi="Calibri" w:cs="Calibri"/>
          <w:sz w:val="24"/>
          <w:szCs w:val="24"/>
          <w:lang w:val="en-GB"/>
        </w:rPr>
        <w:t>) and sample collection and analysis were the same as previously described. The amount</w:t>
      </w:r>
      <w:r w:rsidR="009B709C">
        <w:rPr>
          <w:rFonts w:ascii="Calibri" w:hAnsi="Calibri" w:cs="Calibri"/>
          <w:sz w:val="24"/>
          <w:szCs w:val="24"/>
          <w:lang w:val="en-GB"/>
        </w:rPr>
        <w:t>s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of Mn</w:t>
      </w:r>
      <w:r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2+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and La</w:t>
      </w:r>
      <w:r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3+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9B709C">
        <w:rPr>
          <w:rFonts w:ascii="Calibri" w:hAnsi="Calibri" w:cs="Calibri"/>
          <w:sz w:val="24"/>
          <w:szCs w:val="24"/>
          <w:lang w:val="en-GB"/>
        </w:rPr>
        <w:t>liberated</w:t>
      </w:r>
      <w:r w:rsidR="009B709C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Pr="00DE252B">
        <w:rPr>
          <w:rFonts w:ascii="Calibri" w:hAnsi="Calibri" w:cs="Calibri"/>
          <w:sz w:val="24"/>
          <w:szCs w:val="24"/>
          <w:lang w:val="en-GB"/>
        </w:rPr>
        <w:t>w</w:t>
      </w:r>
      <w:r w:rsidR="009B709C">
        <w:rPr>
          <w:rFonts w:ascii="Calibri" w:hAnsi="Calibri" w:cs="Calibri"/>
          <w:sz w:val="24"/>
          <w:szCs w:val="24"/>
          <w:lang w:val="en-GB"/>
        </w:rPr>
        <w:t>ere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detected by Inductively Coupled Plasma-Optical Emission Spectroscopy (ICP-OES; Optima 8300, Perkin Elmer Inc., USA) with a </w:t>
      </w:r>
      <w:r w:rsidR="009B709C">
        <w:rPr>
          <w:rFonts w:ascii="Calibri" w:hAnsi="Calibri" w:cs="Calibri"/>
          <w:sz w:val="24"/>
          <w:szCs w:val="24"/>
          <w:lang w:val="en-GB"/>
        </w:rPr>
        <w:t xml:space="preserve">limit of 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detection </w:t>
      </w:r>
      <w:r w:rsidR="00337CB8">
        <w:rPr>
          <w:rFonts w:ascii="Calibri" w:hAnsi="Calibri" w:cs="Calibri"/>
          <w:sz w:val="24"/>
          <w:szCs w:val="24"/>
          <w:lang w:val="en-GB"/>
        </w:rPr>
        <w:t>(</w:t>
      </w:r>
      <w:r w:rsidR="009B709C">
        <w:rPr>
          <w:rFonts w:ascii="Calibri" w:hAnsi="Calibri" w:cs="Calibri"/>
          <w:sz w:val="24"/>
          <w:szCs w:val="24"/>
          <w:lang w:val="en-GB"/>
        </w:rPr>
        <w:t>LOD</w:t>
      </w:r>
      <w:r w:rsidR="00337CB8">
        <w:rPr>
          <w:rFonts w:ascii="Calibri" w:hAnsi="Calibri" w:cs="Calibri"/>
          <w:sz w:val="24"/>
          <w:szCs w:val="24"/>
          <w:lang w:val="en-GB"/>
        </w:rPr>
        <w:t>)</w:t>
      </w:r>
      <w:r w:rsidR="009B709C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Pr="00DE252B">
        <w:rPr>
          <w:rFonts w:ascii="Calibri" w:hAnsi="Calibri" w:cs="Calibri"/>
          <w:sz w:val="24"/>
          <w:szCs w:val="24"/>
          <w:lang w:val="en-GB"/>
        </w:rPr>
        <w:t>of 0.2 mg</w:t>
      </w:r>
      <w:r w:rsidR="00E42691" w:rsidRPr="00E42691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E42691" w:rsidRPr="00DE252B">
        <w:rPr>
          <w:rFonts w:ascii="Calibri" w:hAnsi="Calibri" w:cs="Calibri"/>
          <w:sz w:val="24"/>
          <w:szCs w:val="24"/>
          <w:lang w:val="en-GB"/>
        </w:rPr>
        <w:t>L</w:t>
      </w:r>
      <w:r w:rsidR="00E42691" w:rsidRPr="00884047">
        <w:rPr>
          <w:rFonts w:ascii="Calibri" w:hAnsi="Calibri" w:cs="Calibri"/>
          <w:sz w:val="24"/>
          <w:szCs w:val="24"/>
          <w:vertAlign w:val="superscript"/>
          <w:lang w:val="en-GB"/>
        </w:rPr>
        <w:t>-1</w:t>
      </w:r>
      <w:r w:rsidRPr="00DE252B">
        <w:rPr>
          <w:rFonts w:ascii="Calibri" w:hAnsi="Calibri" w:cs="Calibri"/>
          <w:sz w:val="24"/>
          <w:szCs w:val="24"/>
          <w:lang w:val="en-GB"/>
        </w:rPr>
        <w:t>. Inductively Coupled Plasma-Mass Spectrometry (ICP-MS;</w:t>
      </w:r>
      <w:bookmarkStart w:id="7" w:name="_Hlk17392533"/>
      <w:r w:rsidRPr="00DE252B">
        <w:rPr>
          <w:rFonts w:ascii="Calibri" w:hAnsi="Calibri" w:cs="Calibri"/>
          <w:sz w:val="24"/>
          <w:szCs w:val="24"/>
          <w:lang w:val="en-GB"/>
        </w:rPr>
        <w:t xml:space="preserve"> 7500a, Agilent Inc., USA</w:t>
      </w:r>
      <w:bookmarkEnd w:id="7"/>
      <w:r w:rsidRPr="00DE252B">
        <w:rPr>
          <w:rFonts w:ascii="Calibri" w:hAnsi="Calibri" w:cs="Calibri"/>
          <w:sz w:val="24"/>
          <w:szCs w:val="24"/>
          <w:lang w:val="en-GB"/>
        </w:rPr>
        <w:t>) was used to confirm results when concentration levels were found to be below 0.2 mg</w:t>
      </w:r>
      <w:r w:rsidR="00E42691" w:rsidRPr="00E42691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E42691" w:rsidRPr="00DE252B">
        <w:rPr>
          <w:rFonts w:ascii="Calibri" w:hAnsi="Calibri" w:cs="Calibri"/>
          <w:sz w:val="24"/>
          <w:szCs w:val="24"/>
          <w:lang w:val="en-GB"/>
        </w:rPr>
        <w:t>L</w:t>
      </w:r>
      <w:r w:rsidR="00E42691" w:rsidRPr="00884047">
        <w:rPr>
          <w:rFonts w:ascii="Calibri" w:hAnsi="Calibri" w:cs="Calibri"/>
          <w:sz w:val="24"/>
          <w:szCs w:val="24"/>
          <w:vertAlign w:val="superscript"/>
          <w:lang w:val="en-GB"/>
        </w:rPr>
        <w:t>-1</w:t>
      </w:r>
      <w:r w:rsidRPr="00DE252B">
        <w:rPr>
          <w:rFonts w:ascii="Calibri" w:hAnsi="Calibri" w:cs="Calibri"/>
          <w:sz w:val="24"/>
          <w:szCs w:val="24"/>
          <w:lang w:val="en-GB"/>
        </w:rPr>
        <w:t>.</w:t>
      </w:r>
    </w:p>
    <w:p w14:paraId="367A76C3" w14:textId="4D6EA5A4" w:rsidR="00011A27" w:rsidRPr="00DE252B" w:rsidRDefault="00845445" w:rsidP="00011A27">
      <w:pPr>
        <w:spacing w:line="276" w:lineRule="auto"/>
        <w:rPr>
          <w:rFonts w:ascii="Calibri" w:hAnsi="Calibri" w:cs="Calibri"/>
          <w:b/>
          <w:bCs/>
          <w:sz w:val="24"/>
          <w:szCs w:val="24"/>
          <w:lang w:val="en-GB"/>
        </w:rPr>
      </w:pPr>
      <w:r>
        <w:rPr>
          <w:rFonts w:ascii="Calibri" w:hAnsi="Calibri" w:cs="Calibri"/>
          <w:b/>
          <w:bCs/>
          <w:sz w:val="24"/>
          <w:szCs w:val="24"/>
          <w:lang w:val="en-GB"/>
        </w:rPr>
        <w:t>2.3.4</w:t>
      </w:r>
      <w:r w:rsidR="00011A27"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. </w:t>
      </w:r>
      <w:r w:rsidR="00AB50EF"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The role of </w:t>
      </w:r>
      <w:r w:rsidR="00011A27" w:rsidRPr="00DE252B">
        <w:rPr>
          <w:rFonts w:ascii="Calibri" w:hAnsi="Calibri" w:cs="Calibri"/>
          <w:b/>
          <w:bCs/>
          <w:sz w:val="24"/>
          <w:szCs w:val="24"/>
          <w:lang w:val="en-GB"/>
        </w:rPr>
        <w:t>ROSs</w:t>
      </w:r>
      <w:r w:rsidR="00AB50EF"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 on </w:t>
      </w:r>
      <w:proofErr w:type="gramStart"/>
      <w:r w:rsidR="00AB50EF" w:rsidRPr="00DE252B">
        <w:rPr>
          <w:rFonts w:ascii="Calibri" w:hAnsi="Calibri" w:cs="Calibri"/>
          <w:b/>
          <w:bCs/>
          <w:sz w:val="24"/>
          <w:szCs w:val="24"/>
          <w:lang w:val="en-GB"/>
        </w:rPr>
        <w:t>As(</w:t>
      </w:r>
      <w:proofErr w:type="gramEnd"/>
      <w:r w:rsidR="00AB50EF" w:rsidRPr="00DE252B">
        <w:rPr>
          <w:rFonts w:ascii="Calibri" w:hAnsi="Calibri" w:cs="Calibri"/>
          <w:b/>
          <w:bCs/>
          <w:sz w:val="24"/>
          <w:szCs w:val="24"/>
          <w:lang w:val="en-GB"/>
        </w:rPr>
        <w:t>III) oxidation</w:t>
      </w:r>
    </w:p>
    <w:p w14:paraId="06D54D67" w14:textId="5BD9CB99" w:rsidR="00D71671" w:rsidRPr="00DE252B" w:rsidRDefault="00E45C24" w:rsidP="00816503">
      <w:pPr>
        <w:spacing w:after="120" w:line="276" w:lineRule="auto"/>
        <w:ind w:firstLineChars="236" w:firstLine="566"/>
        <w:rPr>
          <w:rFonts w:ascii="Calibri" w:hAnsi="Calibri" w:cs="Calibri"/>
          <w:sz w:val="24"/>
          <w:szCs w:val="24"/>
          <w:lang w:val="en-GB"/>
        </w:rPr>
      </w:pPr>
      <w:r w:rsidRPr="00DE252B">
        <w:rPr>
          <w:rFonts w:ascii="Calibri" w:hAnsi="Calibri" w:cs="Calibri"/>
          <w:sz w:val="24"/>
          <w:szCs w:val="24"/>
          <w:lang w:val="en-GB"/>
        </w:rPr>
        <w:lastRenderedPageBreak/>
        <w:t xml:space="preserve">During the </w:t>
      </w:r>
      <w:proofErr w:type="gramStart"/>
      <w:r w:rsidRPr="00DE252B">
        <w:rPr>
          <w:rFonts w:ascii="Calibri" w:hAnsi="Calibri" w:cs="Calibri"/>
          <w:sz w:val="24"/>
          <w:szCs w:val="24"/>
          <w:lang w:val="en-GB"/>
        </w:rPr>
        <w:t>previous</w:t>
      </w:r>
      <w:r w:rsidR="00337CB8">
        <w:rPr>
          <w:rFonts w:ascii="Calibri" w:hAnsi="Calibri" w:cs="Calibri"/>
          <w:sz w:val="24"/>
          <w:szCs w:val="24"/>
          <w:lang w:val="en-GB"/>
        </w:rPr>
        <w:t>ly-described</w:t>
      </w:r>
      <w:proofErr w:type="gramEnd"/>
      <w:r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Pr="00DE252B">
        <w:rPr>
          <w:rFonts w:ascii="Calibri" w:hAnsi="Calibri" w:cs="Calibri"/>
          <w:sz w:val="24"/>
          <w:szCs w:val="24"/>
          <w:lang w:val="en-GB"/>
        </w:rPr>
        <w:t>/H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sz w:val="24"/>
          <w:szCs w:val="24"/>
          <w:lang w:val="en-GB"/>
        </w:rPr>
        <w:t>O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2405AE">
        <w:rPr>
          <w:rFonts w:ascii="Calibri" w:hAnsi="Calibri" w:cs="Calibri"/>
          <w:sz w:val="24"/>
          <w:szCs w:val="24"/>
          <w:lang w:val="en-GB"/>
        </w:rPr>
        <w:t>-</w:t>
      </w:r>
      <w:r w:rsidRPr="00DE252B">
        <w:rPr>
          <w:rFonts w:ascii="Calibri" w:hAnsi="Calibri" w:cs="Calibri"/>
          <w:sz w:val="24"/>
          <w:szCs w:val="24"/>
          <w:lang w:val="en-GB"/>
        </w:rPr>
        <w:t>coupl</w:t>
      </w:r>
      <w:r w:rsidR="002405AE">
        <w:rPr>
          <w:rFonts w:ascii="Calibri" w:hAnsi="Calibri" w:cs="Calibri"/>
          <w:sz w:val="24"/>
          <w:szCs w:val="24"/>
          <w:lang w:val="en-GB"/>
        </w:rPr>
        <w:t>ed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treatment at pH of 7, the </w:t>
      </w:r>
      <w:r w:rsidR="00337CB8" w:rsidRPr="00DE252B">
        <w:rPr>
          <w:rFonts w:ascii="Calibri" w:hAnsi="Calibri" w:cs="Calibri"/>
          <w:sz w:val="24"/>
          <w:szCs w:val="24"/>
          <w:lang w:val="en-GB"/>
        </w:rPr>
        <w:t xml:space="preserve">ESR spectra </w:t>
      </w:r>
      <w:r w:rsidR="00337CB8">
        <w:rPr>
          <w:rFonts w:ascii="Calibri" w:hAnsi="Calibri" w:cs="Calibri"/>
          <w:sz w:val="24"/>
          <w:szCs w:val="24"/>
          <w:lang w:val="en-GB"/>
        </w:rPr>
        <w:t xml:space="preserve">of </w:t>
      </w:r>
      <w:r w:rsidRPr="00DE252B">
        <w:rPr>
          <w:rFonts w:ascii="Calibri" w:hAnsi="Calibri" w:cs="Calibri"/>
          <w:sz w:val="24"/>
          <w:szCs w:val="24"/>
          <w:lang w:val="en-GB"/>
        </w:rPr>
        <w:t>reactive ox</w:t>
      </w:r>
      <w:r w:rsidR="00DB7278">
        <w:rPr>
          <w:rFonts w:ascii="Calibri" w:hAnsi="Calibri" w:cs="Calibri"/>
          <w:sz w:val="24"/>
          <w:szCs w:val="24"/>
          <w:lang w:val="en-GB"/>
        </w:rPr>
        <w:t>ygen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species (</w:t>
      </w:r>
      <w:r w:rsidRPr="00DE252B">
        <w:rPr>
          <w:rFonts w:ascii="Calibri" w:eastAsia="DengXian" w:hAnsi="Calibri" w:cs="Calibri"/>
          <w:b/>
          <w:bCs/>
          <w:sz w:val="24"/>
          <w:szCs w:val="24"/>
          <w:lang w:val="en-GB"/>
        </w:rPr>
        <w:t>·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OH, and </w:t>
      </w:r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>·</w:t>
      </w:r>
      <w:r w:rsidRPr="00DE252B">
        <w:rPr>
          <w:rFonts w:ascii="Calibri" w:hAnsi="Calibri" w:cs="Calibri"/>
          <w:sz w:val="24"/>
          <w:szCs w:val="24"/>
          <w:lang w:val="en-GB"/>
        </w:rPr>
        <w:t>O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-</w:t>
      </w:r>
      <w:r w:rsidRPr="00DE252B">
        <w:rPr>
          <w:rFonts w:ascii="Calibri" w:hAnsi="Calibri" w:cs="Calibri"/>
          <w:sz w:val="24"/>
          <w:szCs w:val="24"/>
          <w:lang w:val="en-GB"/>
        </w:rPr>
        <w:t>/</w:t>
      </w:r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>·</w:t>
      </w:r>
      <w:r w:rsidRPr="00DE252B">
        <w:rPr>
          <w:rFonts w:ascii="Calibri" w:hAnsi="Calibri" w:cs="Calibri"/>
          <w:sz w:val="24"/>
          <w:szCs w:val="24"/>
          <w:lang w:val="en-GB"/>
        </w:rPr>
        <w:t>OOH)</w:t>
      </w:r>
      <w:r w:rsidR="00337CB8">
        <w:rPr>
          <w:rFonts w:ascii="Calibri" w:hAnsi="Calibri" w:cs="Calibri"/>
          <w:sz w:val="24"/>
          <w:szCs w:val="24"/>
          <w:lang w:val="en-GB"/>
        </w:rPr>
        <w:t xml:space="preserve"> generated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were </w:t>
      </w:r>
      <w:r w:rsidR="0001570D" w:rsidRPr="00DE252B">
        <w:rPr>
          <w:rFonts w:ascii="Calibri" w:hAnsi="Calibri" w:cs="Calibri"/>
          <w:sz w:val="24"/>
          <w:szCs w:val="24"/>
          <w:lang w:val="en-GB"/>
        </w:rPr>
        <w:t xml:space="preserve">investigated </w:t>
      </w:r>
      <w:r w:rsidR="00337CB8">
        <w:rPr>
          <w:rFonts w:ascii="Calibri" w:hAnsi="Calibri" w:cs="Calibri"/>
          <w:sz w:val="24"/>
          <w:szCs w:val="24"/>
          <w:lang w:val="en-GB"/>
        </w:rPr>
        <w:t>using</w:t>
      </w:r>
      <w:r w:rsidR="00337CB8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01570D" w:rsidRPr="00DE252B">
        <w:rPr>
          <w:rFonts w:ascii="Calibri" w:hAnsi="Calibri" w:cs="Calibri"/>
          <w:sz w:val="24"/>
          <w:szCs w:val="24"/>
          <w:lang w:val="en-GB"/>
        </w:rPr>
        <w:t xml:space="preserve">a Bruker </w:t>
      </w:r>
      <w:proofErr w:type="spellStart"/>
      <w:r w:rsidR="0062510C">
        <w:rPr>
          <w:rFonts w:ascii="Calibri" w:hAnsi="Calibri" w:cs="Calibri"/>
          <w:sz w:val="24"/>
          <w:szCs w:val="24"/>
          <w:lang w:val="en-GB"/>
        </w:rPr>
        <w:t>m</w:t>
      </w:r>
      <w:r w:rsidR="0001570D" w:rsidRPr="00DE252B">
        <w:rPr>
          <w:rFonts w:ascii="Calibri" w:hAnsi="Calibri" w:cs="Calibri"/>
          <w:sz w:val="24"/>
          <w:szCs w:val="24"/>
          <w:lang w:val="en-GB"/>
        </w:rPr>
        <w:t>icroESR</w:t>
      </w:r>
      <w:proofErr w:type="spellEnd"/>
      <w:r w:rsidR="0001570D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62510C">
        <w:rPr>
          <w:rFonts w:ascii="Calibri" w:hAnsi="Calibri" w:cs="Calibri"/>
          <w:sz w:val="24"/>
          <w:szCs w:val="24"/>
          <w:lang w:val="en-GB"/>
        </w:rPr>
        <w:t xml:space="preserve">(Bruker </w:t>
      </w:r>
      <w:proofErr w:type="spellStart"/>
      <w:r w:rsidR="0062510C">
        <w:rPr>
          <w:rFonts w:ascii="Calibri" w:hAnsi="Calibri" w:cs="Calibri"/>
          <w:sz w:val="24"/>
          <w:szCs w:val="24"/>
          <w:lang w:val="en-GB"/>
        </w:rPr>
        <w:t>BioSpin</w:t>
      </w:r>
      <w:proofErr w:type="spellEnd"/>
      <w:r w:rsidR="0062510C">
        <w:rPr>
          <w:rFonts w:ascii="Calibri" w:hAnsi="Calibri" w:cs="Calibri"/>
          <w:sz w:val="24"/>
          <w:szCs w:val="24"/>
          <w:lang w:val="en-GB"/>
        </w:rPr>
        <w:t xml:space="preserve"> GmbH, </w:t>
      </w:r>
      <w:proofErr w:type="spellStart"/>
      <w:r w:rsidR="0062510C">
        <w:rPr>
          <w:rFonts w:ascii="Calibri" w:hAnsi="Calibri" w:cs="Calibri"/>
          <w:sz w:val="24"/>
          <w:szCs w:val="24"/>
          <w:lang w:val="en-GB"/>
        </w:rPr>
        <w:t>Rheinstetten</w:t>
      </w:r>
      <w:proofErr w:type="spellEnd"/>
      <w:r w:rsidR="0062510C">
        <w:rPr>
          <w:rFonts w:ascii="Calibri" w:hAnsi="Calibri" w:cs="Calibri"/>
          <w:sz w:val="24"/>
          <w:szCs w:val="24"/>
          <w:lang w:val="en-GB"/>
        </w:rPr>
        <w:t>, Germany</w:t>
      </w:r>
      <w:r w:rsidR="00337CB8">
        <w:rPr>
          <w:rFonts w:ascii="Calibri" w:hAnsi="Calibri" w:cs="Calibri"/>
          <w:sz w:val="24"/>
          <w:szCs w:val="24"/>
          <w:lang w:val="en-GB"/>
        </w:rPr>
        <w:t>)</w:t>
      </w:r>
      <w:r w:rsidR="001064E8">
        <w:rPr>
          <w:rFonts w:ascii="Calibri" w:hAnsi="Calibri" w:cs="Calibri"/>
          <w:sz w:val="24"/>
          <w:szCs w:val="24"/>
          <w:lang w:val="en-GB"/>
        </w:rPr>
        <w:t>,</w:t>
      </w:r>
      <w:r w:rsidR="0001570D" w:rsidRPr="00DE252B">
        <w:rPr>
          <w:rFonts w:ascii="Calibri" w:hAnsi="Calibri" w:cs="Calibri"/>
          <w:sz w:val="24"/>
          <w:szCs w:val="24"/>
          <w:lang w:val="en-GB"/>
        </w:rPr>
        <w:t xml:space="preserve"> using</w:t>
      </w:r>
      <w:r w:rsidR="0001570D" w:rsidRPr="00DE252B">
        <w:rPr>
          <w:rFonts w:ascii="Calibri" w:hAnsi="Calibri" w:cs="Calibri"/>
          <w:bCs/>
          <w:sz w:val="24"/>
          <w:szCs w:val="24"/>
          <w:lang w:val="en-GB"/>
        </w:rPr>
        <w:t xml:space="preserve"> </w:t>
      </w:r>
      <w:r w:rsidR="0001570D" w:rsidRPr="00DE252B">
        <w:rPr>
          <w:rFonts w:ascii="Calibri" w:hAnsi="Calibri" w:cs="Calibri"/>
          <w:sz w:val="24"/>
          <w:szCs w:val="24"/>
          <w:lang w:val="en-GB"/>
        </w:rPr>
        <w:t xml:space="preserve">DMPO as radical trapping agent. After confirming the existence of the ROSs, the role of each on </w:t>
      </w:r>
      <w:proofErr w:type="gramStart"/>
      <w:r w:rsidR="0001570D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01570D" w:rsidRPr="00DE252B">
        <w:rPr>
          <w:rFonts w:ascii="Calibri" w:hAnsi="Calibri" w:cs="Calibri"/>
          <w:sz w:val="24"/>
          <w:szCs w:val="24"/>
          <w:lang w:val="en-GB"/>
        </w:rPr>
        <w:t>III) oxidation was further studied through a</w:t>
      </w:r>
      <w:r w:rsidR="002734A6" w:rsidRPr="00DE252B">
        <w:rPr>
          <w:rFonts w:ascii="Calibri" w:hAnsi="Calibri" w:cs="Calibri"/>
          <w:sz w:val="24"/>
          <w:szCs w:val="24"/>
          <w:lang w:val="en-GB"/>
        </w:rPr>
        <w:t>cti</w:t>
      </w:r>
      <w:r w:rsidR="0001570D" w:rsidRPr="00DE252B">
        <w:rPr>
          <w:rFonts w:ascii="Calibri" w:hAnsi="Calibri" w:cs="Calibri"/>
          <w:sz w:val="24"/>
          <w:szCs w:val="24"/>
          <w:lang w:val="en-GB"/>
        </w:rPr>
        <w:t xml:space="preserve">ve species trapping experiments. The </w:t>
      </w:r>
      <w:r w:rsidR="00337CB8" w:rsidRPr="00DE252B">
        <w:rPr>
          <w:rFonts w:ascii="Calibri" w:hAnsi="Calibri" w:cs="Calibri"/>
          <w:sz w:val="24"/>
          <w:szCs w:val="24"/>
          <w:lang w:val="en-GB"/>
        </w:rPr>
        <w:t xml:space="preserve">performances </w:t>
      </w:r>
      <w:r w:rsidR="00337CB8">
        <w:rPr>
          <w:rFonts w:ascii="Calibri" w:hAnsi="Calibri" w:cs="Calibri"/>
          <w:sz w:val="24"/>
          <w:szCs w:val="24"/>
          <w:lang w:val="en-GB"/>
        </w:rPr>
        <w:t xml:space="preserve">for </w:t>
      </w:r>
      <w:proofErr w:type="gramStart"/>
      <w:r w:rsidR="0001570D" w:rsidRPr="00DE252B">
        <w:rPr>
          <w:rFonts w:ascii="Calibri" w:hAnsi="Calibri" w:cs="Calibri"/>
          <w:sz w:val="24"/>
          <w:szCs w:val="24"/>
          <w:lang w:val="en-GB"/>
        </w:rPr>
        <w:t>As</w:t>
      </w:r>
      <w:proofErr w:type="gramEnd"/>
      <w:r w:rsidR="0001570D" w:rsidRPr="00DE252B">
        <w:rPr>
          <w:rFonts w:ascii="Calibri" w:hAnsi="Calibri" w:cs="Calibri"/>
          <w:sz w:val="24"/>
          <w:szCs w:val="24"/>
          <w:lang w:val="en-GB"/>
        </w:rPr>
        <w:t xml:space="preserve"> removal were investigated </w:t>
      </w:r>
      <w:r w:rsidR="00337CB8">
        <w:rPr>
          <w:rFonts w:ascii="Calibri" w:hAnsi="Calibri" w:cs="Calibri"/>
          <w:sz w:val="24"/>
          <w:szCs w:val="24"/>
          <w:lang w:val="en-GB"/>
        </w:rPr>
        <w:t>by</w:t>
      </w:r>
      <w:r w:rsidR="00337CB8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2734A6" w:rsidRPr="00DE252B">
        <w:rPr>
          <w:rFonts w:ascii="Calibri" w:hAnsi="Calibri" w:cs="Calibri"/>
          <w:sz w:val="24"/>
          <w:szCs w:val="24"/>
          <w:lang w:val="en-GB"/>
        </w:rPr>
        <w:t>addi</w:t>
      </w:r>
      <w:r w:rsidR="00337CB8">
        <w:rPr>
          <w:rFonts w:ascii="Calibri" w:hAnsi="Calibri" w:cs="Calibri"/>
          <w:sz w:val="24"/>
          <w:szCs w:val="24"/>
          <w:lang w:val="en-GB"/>
        </w:rPr>
        <w:t>tion of</w:t>
      </w:r>
      <w:r w:rsidR="002734A6" w:rsidRPr="00DE252B">
        <w:rPr>
          <w:rFonts w:ascii="Calibri" w:hAnsi="Calibri" w:cs="Calibri"/>
          <w:sz w:val="24"/>
          <w:szCs w:val="24"/>
          <w:lang w:val="en-GB"/>
        </w:rPr>
        <w:t xml:space="preserve"> the corresponding scavengers</w:t>
      </w:r>
      <w:r w:rsidR="0001570D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01570D" w:rsidRPr="00DE252B">
        <w:rPr>
          <w:rFonts w:ascii="Calibri" w:hAnsi="Calibri" w:cs="Calibri"/>
          <w:sz w:val="24"/>
          <w:szCs w:val="24"/>
          <w:lang w:val="en-GB"/>
        </w:rPr>
        <w:fldChar w:fldCharType="begin">
          <w:fldData xml:space="preserve">PEVuZE5vdGU+PENpdGU+PEF1dGhvcj5LaW08L0F1dGhvcj48WWVhcj4yMDE1PC9ZZWFyPjxSZWNO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==
</w:fldData>
        </w:fldChar>
      </w:r>
      <w:r w:rsidR="00AB39D9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</w:instrText>
      </w:r>
      <w:r w:rsidR="00AB39D9" w:rsidRPr="00DE252B">
        <w:rPr>
          <w:rFonts w:ascii="Calibri" w:hAnsi="Calibri" w:cs="Calibri"/>
          <w:sz w:val="24"/>
          <w:szCs w:val="24"/>
          <w:lang w:val="en-GB"/>
        </w:rPr>
        <w:fldChar w:fldCharType="begin">
          <w:fldData xml:space="preserve">PEVuZE5vdGU+PENpdGU+PEF1dGhvcj5LaW08L0F1dGhvcj48WWVhcj4yMDE1PC9ZZWFyPjxSZWNO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==
</w:fldData>
        </w:fldChar>
      </w:r>
      <w:r w:rsidR="00AB39D9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EN.CITE.DATA </w:instrText>
      </w:r>
      <w:r w:rsidR="00AB39D9" w:rsidRPr="00DE252B">
        <w:rPr>
          <w:rFonts w:ascii="Calibri" w:hAnsi="Calibri" w:cs="Calibri"/>
          <w:sz w:val="24"/>
          <w:szCs w:val="24"/>
          <w:lang w:val="en-GB"/>
        </w:rPr>
      </w:r>
      <w:r w:rsidR="00AB39D9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01570D" w:rsidRPr="00DE252B">
        <w:rPr>
          <w:rFonts w:ascii="Calibri" w:hAnsi="Calibri" w:cs="Calibri"/>
          <w:sz w:val="24"/>
          <w:szCs w:val="24"/>
          <w:lang w:val="en-GB"/>
        </w:rPr>
      </w:r>
      <w:r w:rsidR="0001570D"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AB39D9" w:rsidRPr="00DE252B">
        <w:rPr>
          <w:rFonts w:ascii="Calibri" w:hAnsi="Calibri" w:cs="Calibri"/>
          <w:noProof/>
          <w:sz w:val="24"/>
          <w:szCs w:val="24"/>
          <w:lang w:val="en-GB"/>
        </w:rPr>
        <w:t>(Kim et al. 2015)</w:t>
      </w:r>
      <w:r w:rsidR="0001570D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01570D" w:rsidRPr="00DE252B">
        <w:rPr>
          <w:rFonts w:ascii="Calibri" w:hAnsi="Calibri" w:cs="Calibri"/>
          <w:sz w:val="24"/>
          <w:szCs w:val="24"/>
          <w:lang w:val="en-GB"/>
        </w:rPr>
        <w:t xml:space="preserve">, i.e. </w:t>
      </w:r>
      <w:r w:rsidR="002734A6" w:rsidRPr="00DE252B">
        <w:rPr>
          <w:rFonts w:ascii="Calibri" w:hAnsi="Calibri" w:cs="Calibri"/>
          <w:sz w:val="24"/>
          <w:szCs w:val="24"/>
          <w:lang w:val="en-GB"/>
        </w:rPr>
        <w:t xml:space="preserve">TBA </w:t>
      </w:r>
      <w:r w:rsidR="00337CB8">
        <w:rPr>
          <w:rFonts w:ascii="Calibri" w:hAnsi="Calibri" w:cs="Calibri"/>
          <w:sz w:val="24"/>
          <w:szCs w:val="24"/>
          <w:lang w:val="en-GB"/>
        </w:rPr>
        <w:t>(</w:t>
      </w:r>
      <w:r w:rsidR="00337CB8" w:rsidRPr="00DE252B">
        <w:rPr>
          <w:rFonts w:ascii="Calibri" w:hAnsi="Calibri" w:cs="Calibri"/>
          <w:sz w:val="24"/>
          <w:szCs w:val="24"/>
          <w:lang w:val="en-GB"/>
        </w:rPr>
        <w:t>100 mM</w:t>
      </w:r>
      <w:r w:rsidR="00337CB8">
        <w:rPr>
          <w:rFonts w:ascii="Calibri" w:hAnsi="Calibri" w:cs="Calibri"/>
          <w:sz w:val="24"/>
          <w:szCs w:val="24"/>
          <w:lang w:val="en-GB"/>
        </w:rPr>
        <w:t>)</w:t>
      </w:r>
      <w:r w:rsidR="00337CB8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2734A6" w:rsidRPr="00DE252B">
        <w:rPr>
          <w:rFonts w:ascii="Calibri" w:hAnsi="Calibri" w:cs="Calibri"/>
          <w:sz w:val="24"/>
          <w:szCs w:val="24"/>
          <w:lang w:val="en-GB"/>
        </w:rPr>
        <w:t xml:space="preserve">for </w:t>
      </w:r>
      <w:r w:rsidR="002734A6" w:rsidRPr="00DE252B">
        <w:rPr>
          <w:rFonts w:ascii="Calibri" w:eastAsia="DengXian" w:hAnsi="Calibri" w:cs="Calibri"/>
          <w:b/>
          <w:bCs/>
          <w:sz w:val="24"/>
          <w:szCs w:val="24"/>
          <w:lang w:val="en-GB"/>
        </w:rPr>
        <w:t>·</w:t>
      </w:r>
      <w:r w:rsidR="002734A6" w:rsidRPr="00DE252B">
        <w:rPr>
          <w:rFonts w:ascii="Calibri" w:hAnsi="Calibri" w:cs="Calibri"/>
          <w:sz w:val="24"/>
          <w:szCs w:val="24"/>
          <w:lang w:val="en-GB"/>
        </w:rPr>
        <w:t xml:space="preserve">OH and p-BQ </w:t>
      </w:r>
      <w:r w:rsidR="00337CB8">
        <w:rPr>
          <w:rFonts w:ascii="Calibri" w:hAnsi="Calibri" w:cs="Calibri"/>
          <w:sz w:val="24"/>
          <w:szCs w:val="24"/>
          <w:lang w:val="en-GB"/>
        </w:rPr>
        <w:t>(</w:t>
      </w:r>
      <w:r w:rsidR="00337CB8" w:rsidRPr="00DE252B">
        <w:rPr>
          <w:rFonts w:ascii="Calibri" w:hAnsi="Calibri" w:cs="Calibri"/>
          <w:sz w:val="24"/>
          <w:szCs w:val="24"/>
          <w:lang w:val="en-GB"/>
        </w:rPr>
        <w:t>5 mM</w:t>
      </w:r>
      <w:r w:rsidR="00337CB8">
        <w:rPr>
          <w:rFonts w:ascii="Calibri" w:hAnsi="Calibri" w:cs="Calibri"/>
          <w:sz w:val="24"/>
          <w:szCs w:val="24"/>
          <w:lang w:val="en-GB"/>
        </w:rPr>
        <w:t>)</w:t>
      </w:r>
      <w:r w:rsidR="00337CB8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2734A6" w:rsidRPr="00DE252B">
        <w:rPr>
          <w:rFonts w:ascii="Calibri" w:hAnsi="Calibri" w:cs="Calibri"/>
          <w:sz w:val="24"/>
          <w:szCs w:val="24"/>
          <w:lang w:val="en-GB"/>
        </w:rPr>
        <w:t xml:space="preserve">for </w:t>
      </w:r>
      <w:r w:rsidR="002734A6" w:rsidRPr="00DE252B">
        <w:rPr>
          <w:rFonts w:ascii="Calibri" w:hAnsi="Calibri" w:cs="Calibri"/>
          <w:b/>
          <w:bCs/>
          <w:sz w:val="24"/>
          <w:szCs w:val="24"/>
          <w:lang w:val="en-GB"/>
        </w:rPr>
        <w:t>·</w:t>
      </w:r>
      <w:r w:rsidR="002734A6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2734A6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2734A6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-</w:t>
      </w:r>
      <w:r w:rsidR="002734A6" w:rsidRPr="00DE252B">
        <w:rPr>
          <w:rFonts w:ascii="Calibri" w:hAnsi="Calibri" w:cs="Calibri"/>
          <w:sz w:val="24"/>
          <w:szCs w:val="24"/>
          <w:lang w:val="en-GB"/>
        </w:rPr>
        <w:t>/</w:t>
      </w:r>
      <w:r w:rsidR="002734A6" w:rsidRPr="00DE252B">
        <w:rPr>
          <w:rFonts w:ascii="Calibri" w:hAnsi="Calibri" w:cs="Calibri"/>
          <w:b/>
          <w:bCs/>
          <w:sz w:val="24"/>
          <w:szCs w:val="24"/>
          <w:lang w:val="en-GB"/>
        </w:rPr>
        <w:t>·</w:t>
      </w:r>
      <w:r w:rsidR="002734A6" w:rsidRPr="00DE252B">
        <w:rPr>
          <w:rFonts w:ascii="Calibri" w:hAnsi="Calibri" w:cs="Calibri"/>
          <w:sz w:val="24"/>
          <w:szCs w:val="24"/>
          <w:lang w:val="en-GB"/>
        </w:rPr>
        <w:t>OOH</w:t>
      </w:r>
      <w:r w:rsidR="0001570D" w:rsidRPr="00DE252B">
        <w:rPr>
          <w:rFonts w:ascii="Calibri" w:hAnsi="Calibri" w:cs="Calibri"/>
          <w:sz w:val="24"/>
          <w:szCs w:val="24"/>
          <w:lang w:val="en-GB"/>
        </w:rPr>
        <w:t>,</w:t>
      </w:r>
      <w:r w:rsidR="002734A6" w:rsidRPr="00DE252B">
        <w:rPr>
          <w:rFonts w:ascii="Calibri" w:hAnsi="Calibri" w:cs="Calibri"/>
          <w:sz w:val="24"/>
          <w:szCs w:val="24"/>
          <w:lang w:val="en-GB"/>
        </w:rPr>
        <w:t xml:space="preserve"> to the mixture </w:t>
      </w:r>
      <w:r w:rsidR="0001570D" w:rsidRPr="00DE252B">
        <w:rPr>
          <w:rFonts w:ascii="Calibri" w:hAnsi="Calibri" w:cs="Calibri"/>
          <w:sz w:val="24"/>
          <w:szCs w:val="24"/>
          <w:lang w:val="en-GB"/>
        </w:rPr>
        <w:t xml:space="preserve">and </w:t>
      </w:r>
      <w:r w:rsidR="00337CB8">
        <w:rPr>
          <w:rFonts w:ascii="Calibri" w:hAnsi="Calibri" w:cs="Calibri"/>
          <w:sz w:val="24"/>
          <w:szCs w:val="24"/>
          <w:lang w:val="en-GB"/>
        </w:rPr>
        <w:t xml:space="preserve">the results </w:t>
      </w:r>
      <w:r w:rsidR="0001570D" w:rsidRPr="00DE252B">
        <w:rPr>
          <w:rFonts w:ascii="Calibri" w:hAnsi="Calibri" w:cs="Calibri"/>
          <w:sz w:val="24"/>
          <w:szCs w:val="24"/>
          <w:lang w:val="en-GB"/>
        </w:rPr>
        <w:t>compare</w:t>
      </w:r>
      <w:r w:rsidR="00337CB8">
        <w:rPr>
          <w:rFonts w:ascii="Calibri" w:hAnsi="Calibri" w:cs="Calibri"/>
          <w:sz w:val="24"/>
          <w:szCs w:val="24"/>
          <w:lang w:val="en-GB"/>
        </w:rPr>
        <w:t>d</w:t>
      </w:r>
      <w:r w:rsidR="0001570D" w:rsidRPr="00DE252B">
        <w:rPr>
          <w:rFonts w:ascii="Calibri" w:hAnsi="Calibri" w:cs="Calibri"/>
          <w:sz w:val="24"/>
          <w:szCs w:val="24"/>
          <w:lang w:val="en-GB"/>
        </w:rPr>
        <w:t xml:space="preserve"> with the control group without </w:t>
      </w:r>
      <w:r w:rsidR="00337CB8">
        <w:rPr>
          <w:rFonts w:ascii="Calibri" w:hAnsi="Calibri" w:cs="Calibri"/>
          <w:sz w:val="24"/>
          <w:szCs w:val="24"/>
          <w:lang w:val="en-GB"/>
        </w:rPr>
        <w:t xml:space="preserve">addition of </w:t>
      </w:r>
      <w:r w:rsidR="0001570D" w:rsidRPr="00DE252B">
        <w:rPr>
          <w:rFonts w:ascii="Calibri" w:hAnsi="Calibri" w:cs="Calibri"/>
          <w:sz w:val="24"/>
          <w:szCs w:val="24"/>
          <w:lang w:val="en-GB"/>
        </w:rPr>
        <w:t xml:space="preserve">the scavengers. </w:t>
      </w:r>
      <w:r w:rsidR="00D71671" w:rsidRPr="00DE252B">
        <w:rPr>
          <w:rFonts w:ascii="Calibri" w:hAnsi="Calibri" w:cs="Calibri"/>
          <w:sz w:val="24"/>
          <w:szCs w:val="24"/>
          <w:lang w:val="en-GB"/>
        </w:rPr>
        <w:t>To verify the generation of ·O</w:t>
      </w:r>
      <w:r w:rsidR="00D71671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D71671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-</w:t>
      </w:r>
      <w:r w:rsidR="00D71671" w:rsidRPr="00DE252B">
        <w:rPr>
          <w:rFonts w:ascii="Calibri" w:hAnsi="Calibri" w:cs="Calibri"/>
          <w:sz w:val="24"/>
          <w:szCs w:val="24"/>
          <w:lang w:val="en-GB"/>
        </w:rPr>
        <w:t xml:space="preserve">/·OOH derived from the surface complex and define its effect on </w:t>
      </w:r>
      <w:proofErr w:type="gramStart"/>
      <w:r w:rsidR="00D71671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D71671" w:rsidRPr="00DE252B">
        <w:rPr>
          <w:rFonts w:ascii="Calibri" w:hAnsi="Calibri" w:cs="Calibri"/>
          <w:sz w:val="24"/>
          <w:szCs w:val="24"/>
          <w:lang w:val="en-GB"/>
        </w:rPr>
        <w:t xml:space="preserve">III) oxidation, diffuse reflectance UV-visible spectra (DR-UVS) and Raman spectra of </w:t>
      </w:r>
      <w:proofErr w:type="spellStart"/>
      <w:r w:rsidR="00D71671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337CB8">
        <w:rPr>
          <w:rFonts w:ascii="Calibri" w:hAnsi="Calibri" w:cs="Calibri"/>
          <w:sz w:val="24"/>
          <w:szCs w:val="24"/>
          <w:lang w:val="en-GB"/>
        </w:rPr>
        <w:t>,</w:t>
      </w:r>
      <w:r w:rsidR="00D71671" w:rsidRPr="00DE252B">
        <w:rPr>
          <w:rFonts w:ascii="Calibri" w:hAnsi="Calibri" w:cs="Calibri"/>
          <w:sz w:val="24"/>
          <w:szCs w:val="24"/>
          <w:lang w:val="en-GB"/>
        </w:rPr>
        <w:t xml:space="preserve"> before and after the treatment</w:t>
      </w:r>
      <w:r w:rsidR="00337CB8">
        <w:rPr>
          <w:rFonts w:ascii="Calibri" w:hAnsi="Calibri" w:cs="Calibri"/>
          <w:sz w:val="24"/>
          <w:szCs w:val="24"/>
          <w:lang w:val="en-GB"/>
        </w:rPr>
        <w:t>,</w:t>
      </w:r>
      <w:r w:rsidR="00D71671" w:rsidRPr="00DE252B">
        <w:rPr>
          <w:rFonts w:ascii="Calibri" w:hAnsi="Calibri" w:cs="Calibri"/>
          <w:sz w:val="24"/>
          <w:szCs w:val="24"/>
          <w:lang w:val="en-GB"/>
        </w:rPr>
        <w:t xml:space="preserve"> were </w:t>
      </w:r>
      <w:r w:rsidR="00337CB8">
        <w:rPr>
          <w:rFonts w:ascii="Calibri" w:hAnsi="Calibri" w:cs="Calibri"/>
          <w:sz w:val="24"/>
          <w:szCs w:val="24"/>
          <w:lang w:val="en-GB"/>
        </w:rPr>
        <w:t>acquired</w:t>
      </w:r>
      <w:r w:rsidR="00D71671" w:rsidRPr="00DE252B">
        <w:rPr>
          <w:rFonts w:ascii="Calibri" w:hAnsi="Calibri" w:cs="Calibri"/>
          <w:sz w:val="24"/>
          <w:szCs w:val="24"/>
          <w:lang w:val="en-GB"/>
        </w:rPr>
        <w:t xml:space="preserve">. </w:t>
      </w:r>
    </w:p>
    <w:p w14:paraId="22EDC750" w14:textId="3F6CCD97" w:rsidR="002734A6" w:rsidRPr="00DE252B" w:rsidRDefault="0001570D" w:rsidP="00D71671">
      <w:pPr>
        <w:spacing w:after="120" w:line="276" w:lineRule="auto"/>
        <w:ind w:firstLineChars="236" w:firstLine="566"/>
        <w:rPr>
          <w:rFonts w:ascii="Calibri" w:hAnsi="Calibri" w:cs="Calibri"/>
          <w:sz w:val="24"/>
          <w:szCs w:val="24"/>
          <w:lang w:val="en-GB"/>
        </w:rPr>
      </w:pPr>
      <w:r w:rsidRPr="00DE252B">
        <w:rPr>
          <w:rFonts w:ascii="Calibri" w:hAnsi="Calibri" w:cs="Calibri"/>
          <w:sz w:val="24"/>
          <w:szCs w:val="24"/>
          <w:lang w:val="en-GB"/>
        </w:rPr>
        <w:t xml:space="preserve">The contribution of </w:t>
      </w:r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dissolved oxygen </w:t>
      </w:r>
      <w:r w:rsidR="002A43F6">
        <w:rPr>
          <w:rFonts w:ascii="Calibri" w:hAnsi="Calibri" w:cs="Calibri"/>
          <w:color w:val="000000" w:themeColor="text1"/>
          <w:sz w:val="24"/>
          <w:szCs w:val="24"/>
          <w:lang w:val="en-GB"/>
        </w:rPr>
        <w:t>to</w:t>
      </w:r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the generation of </w:t>
      </w:r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>·</w:t>
      </w:r>
      <w:r w:rsidRPr="00DE252B">
        <w:rPr>
          <w:rFonts w:ascii="Calibri" w:hAnsi="Calibri" w:cs="Calibri"/>
          <w:sz w:val="24"/>
          <w:szCs w:val="24"/>
          <w:lang w:val="en-GB"/>
        </w:rPr>
        <w:t>O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-</w:t>
      </w:r>
      <w:r w:rsidRPr="00DE252B">
        <w:rPr>
          <w:rFonts w:ascii="Calibri" w:hAnsi="Calibri" w:cs="Calibri"/>
          <w:sz w:val="24"/>
          <w:szCs w:val="24"/>
          <w:lang w:val="en-GB"/>
        </w:rPr>
        <w:t>/</w:t>
      </w:r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>·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OOH </w:t>
      </w:r>
      <w:r w:rsidR="00D71671" w:rsidRPr="00DE252B">
        <w:rPr>
          <w:rFonts w:ascii="Calibri" w:hAnsi="Calibri" w:cs="Calibri"/>
          <w:sz w:val="24"/>
          <w:szCs w:val="24"/>
          <w:lang w:val="en-GB"/>
        </w:rPr>
        <w:t xml:space="preserve">and </w:t>
      </w:r>
      <w:proofErr w:type="gramStart"/>
      <w:r w:rsidR="00D71671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D71671" w:rsidRPr="00DE252B">
        <w:rPr>
          <w:rFonts w:ascii="Calibri" w:hAnsi="Calibri" w:cs="Calibri"/>
          <w:sz w:val="24"/>
          <w:szCs w:val="24"/>
          <w:lang w:val="en-GB"/>
        </w:rPr>
        <w:t>III) oxidation w</w:t>
      </w:r>
      <w:r w:rsidR="00337CB8">
        <w:rPr>
          <w:rFonts w:ascii="Calibri" w:hAnsi="Calibri" w:cs="Calibri"/>
          <w:sz w:val="24"/>
          <w:szCs w:val="24"/>
          <w:lang w:val="en-GB"/>
        </w:rPr>
        <w:t>as</w:t>
      </w:r>
      <w:r w:rsidR="00D71671" w:rsidRPr="00DE252B">
        <w:rPr>
          <w:rFonts w:ascii="Calibri" w:hAnsi="Calibri" w:cs="Calibri"/>
          <w:sz w:val="24"/>
          <w:szCs w:val="24"/>
          <w:lang w:val="en-GB"/>
        </w:rPr>
        <w:t xml:space="preserve"> firstly evaluated </w:t>
      </w:r>
      <w:r w:rsidR="00337CB8">
        <w:rPr>
          <w:rFonts w:ascii="Calibri" w:hAnsi="Calibri" w:cs="Calibri"/>
          <w:sz w:val="24"/>
          <w:szCs w:val="24"/>
          <w:lang w:val="en-GB"/>
        </w:rPr>
        <w:t>by</w:t>
      </w:r>
      <w:r w:rsidR="00337CB8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D71671" w:rsidRPr="00DE252B">
        <w:rPr>
          <w:rFonts w:ascii="Calibri" w:hAnsi="Calibri" w:cs="Calibri"/>
          <w:sz w:val="24"/>
          <w:szCs w:val="24"/>
          <w:lang w:val="en-GB"/>
        </w:rPr>
        <w:t xml:space="preserve">conducting the experiment under </w:t>
      </w:r>
      <w:r w:rsidR="00337CB8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O</w:t>
      </w:r>
      <w:r w:rsidR="00337CB8" w:rsidRPr="00DE252B">
        <w:rPr>
          <w:rFonts w:ascii="Calibri" w:hAnsi="Calibri" w:cs="Calibri"/>
          <w:color w:val="000000" w:themeColor="text1"/>
          <w:sz w:val="24"/>
          <w:szCs w:val="24"/>
          <w:vertAlign w:val="subscript"/>
          <w:lang w:val="en-GB"/>
        </w:rPr>
        <w:t>2</w:t>
      </w:r>
      <w:r w:rsidR="00337CB8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and N</w:t>
      </w:r>
      <w:r w:rsidR="00337CB8" w:rsidRPr="00DE252B">
        <w:rPr>
          <w:rFonts w:ascii="Calibri" w:hAnsi="Calibri" w:cs="Calibri"/>
          <w:color w:val="000000" w:themeColor="text1"/>
          <w:sz w:val="24"/>
          <w:szCs w:val="24"/>
          <w:vertAlign w:val="subscript"/>
          <w:lang w:val="en-GB"/>
        </w:rPr>
        <w:t>2</w:t>
      </w:r>
      <w:r w:rsidR="00337CB8">
        <w:rPr>
          <w:rFonts w:ascii="Calibri" w:hAnsi="Calibri" w:cs="Calibri"/>
          <w:color w:val="000000" w:themeColor="text1"/>
          <w:sz w:val="24"/>
          <w:szCs w:val="24"/>
          <w:vertAlign w:val="subscript"/>
          <w:lang w:val="en-GB"/>
        </w:rPr>
        <w:t xml:space="preserve"> </w:t>
      </w:r>
      <w:r w:rsidR="00D71671" w:rsidRPr="00DE252B">
        <w:rPr>
          <w:rFonts w:ascii="Calibri" w:hAnsi="Calibri" w:cs="Calibri"/>
          <w:sz w:val="24"/>
          <w:szCs w:val="24"/>
          <w:lang w:val="en-GB"/>
        </w:rPr>
        <w:t xml:space="preserve">aeration </w:t>
      </w:r>
      <w:r w:rsidR="00D71671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at </w:t>
      </w:r>
      <w:r w:rsidR="00E270E8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5 </w:t>
      </w:r>
      <w:r w:rsidR="00D71671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mL</w:t>
      </w:r>
      <w:r w:rsidR="00337CB8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</w:t>
      </w:r>
      <w:r w:rsidR="00D71671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min</w:t>
      </w:r>
      <w:r w:rsidR="00337CB8" w:rsidRPr="00816503">
        <w:rPr>
          <w:rFonts w:ascii="Calibri" w:hAnsi="Calibri" w:cs="Calibri"/>
          <w:color w:val="000000" w:themeColor="text1"/>
          <w:sz w:val="24"/>
          <w:szCs w:val="24"/>
          <w:vertAlign w:val="superscript"/>
          <w:lang w:val="en-GB"/>
        </w:rPr>
        <w:t>-1</w:t>
      </w:r>
      <w:r w:rsidR="00D71671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. </w:t>
      </w:r>
      <w:r w:rsidR="009C0E9D">
        <w:rPr>
          <w:rFonts w:ascii="Calibri" w:hAnsi="Calibri" w:cs="Calibri"/>
          <w:color w:val="000000" w:themeColor="text1"/>
          <w:sz w:val="24"/>
          <w:szCs w:val="24"/>
          <w:lang w:val="en-GB"/>
        </w:rPr>
        <w:t>E</w:t>
      </w:r>
      <w:r w:rsidR="00D71671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xperiment</w:t>
      </w:r>
      <w:r w:rsidR="009C0E9D">
        <w:rPr>
          <w:rFonts w:ascii="Calibri" w:hAnsi="Calibri" w:cs="Calibri"/>
          <w:color w:val="000000" w:themeColor="text1"/>
          <w:sz w:val="24"/>
          <w:szCs w:val="24"/>
          <w:lang w:val="en-GB"/>
        </w:rPr>
        <w:t>al</w:t>
      </w:r>
      <w:r w:rsidR="00D71671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conditions, sample collection and analysis were the same as</w:t>
      </w:r>
      <w:r w:rsidR="007424CF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</w:t>
      </w:r>
      <w:r w:rsidR="00D71671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previous</w:t>
      </w:r>
      <w:r w:rsidR="009C0E9D">
        <w:rPr>
          <w:rFonts w:ascii="Calibri" w:hAnsi="Calibri" w:cs="Calibri"/>
          <w:color w:val="000000" w:themeColor="text1"/>
          <w:sz w:val="24"/>
          <w:szCs w:val="24"/>
          <w:lang w:val="en-GB"/>
        </w:rPr>
        <w:t>ly</w:t>
      </w:r>
      <w:r w:rsidR="00D71671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descri</w:t>
      </w:r>
      <w:r w:rsidR="009C0E9D">
        <w:rPr>
          <w:rFonts w:ascii="Calibri" w:hAnsi="Calibri" w:cs="Calibri"/>
          <w:color w:val="000000" w:themeColor="text1"/>
          <w:sz w:val="24"/>
          <w:szCs w:val="24"/>
          <w:lang w:val="en-GB"/>
        </w:rPr>
        <w:t>bed</w:t>
      </w:r>
      <w:r w:rsidR="00D71671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. </w:t>
      </w:r>
      <w:r w:rsidR="002734A6" w:rsidRPr="00DE252B">
        <w:rPr>
          <w:rFonts w:ascii="Calibri" w:hAnsi="Calibri" w:cs="Calibri"/>
          <w:sz w:val="24"/>
          <w:szCs w:val="24"/>
          <w:lang w:val="en-GB"/>
        </w:rPr>
        <w:t xml:space="preserve">To further probe the role of La </w:t>
      </w:r>
      <w:r w:rsidR="006F18DF">
        <w:rPr>
          <w:rFonts w:ascii="Calibri" w:hAnsi="Calibri" w:cs="Calibri"/>
          <w:sz w:val="24"/>
          <w:szCs w:val="24"/>
          <w:lang w:val="en-GB"/>
        </w:rPr>
        <w:t xml:space="preserve">lattice </w:t>
      </w:r>
      <w:r w:rsidR="002734A6" w:rsidRPr="00DE252B">
        <w:rPr>
          <w:rFonts w:ascii="Calibri" w:hAnsi="Calibri" w:cs="Calibri"/>
          <w:sz w:val="24"/>
          <w:szCs w:val="24"/>
          <w:lang w:val="en-GB"/>
        </w:rPr>
        <w:t>sites on H</w:t>
      </w:r>
      <w:r w:rsidR="002734A6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2734A6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2734A6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2734A6" w:rsidRPr="00DE252B">
        <w:rPr>
          <w:rFonts w:ascii="Calibri" w:hAnsi="Calibri" w:cs="Calibri"/>
          <w:sz w:val="24"/>
          <w:szCs w:val="24"/>
          <w:lang w:val="en-GB"/>
        </w:rPr>
        <w:t xml:space="preserve"> dissociation and As(III) oxidation, </w:t>
      </w:r>
      <w:proofErr w:type="spellStart"/>
      <w:r w:rsidR="002734A6" w:rsidRPr="00DE252B">
        <w:rPr>
          <w:rFonts w:ascii="Calibri" w:hAnsi="Calibri" w:cs="Calibri"/>
          <w:sz w:val="24"/>
          <w:szCs w:val="24"/>
          <w:lang w:val="en-GB"/>
        </w:rPr>
        <w:t>NaF</w:t>
      </w:r>
      <w:proofErr w:type="spellEnd"/>
      <w:r w:rsidR="002734A6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6F18DF">
        <w:rPr>
          <w:rFonts w:ascii="Calibri" w:hAnsi="Calibri" w:cs="Calibri"/>
          <w:sz w:val="24"/>
          <w:szCs w:val="24"/>
          <w:lang w:val="en-GB"/>
        </w:rPr>
        <w:t>(</w:t>
      </w:r>
      <w:r w:rsidR="006F18DF" w:rsidRPr="00DE252B">
        <w:rPr>
          <w:rFonts w:ascii="Calibri" w:hAnsi="Calibri" w:cs="Calibri"/>
          <w:sz w:val="24"/>
          <w:szCs w:val="24"/>
          <w:lang w:val="en-GB"/>
        </w:rPr>
        <w:t>2 mM</w:t>
      </w:r>
      <w:r w:rsidR="006F18DF">
        <w:rPr>
          <w:rFonts w:ascii="Calibri" w:hAnsi="Calibri" w:cs="Calibri"/>
          <w:sz w:val="24"/>
          <w:szCs w:val="24"/>
          <w:lang w:val="en-GB"/>
        </w:rPr>
        <w:t>)</w:t>
      </w:r>
      <w:r w:rsidR="006F18DF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2734A6" w:rsidRPr="00DE252B">
        <w:rPr>
          <w:rFonts w:ascii="Calibri" w:hAnsi="Calibri" w:cs="Calibri"/>
          <w:sz w:val="24"/>
          <w:szCs w:val="24"/>
          <w:lang w:val="en-GB"/>
        </w:rPr>
        <w:t xml:space="preserve">was added </w:t>
      </w:r>
      <w:r w:rsidR="006F18DF">
        <w:rPr>
          <w:rFonts w:ascii="Calibri" w:hAnsi="Calibri" w:cs="Calibri"/>
          <w:sz w:val="24"/>
          <w:szCs w:val="24"/>
          <w:lang w:val="en-GB"/>
        </w:rPr>
        <w:t>to</w:t>
      </w:r>
      <w:r w:rsidR="006F18DF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2734A6" w:rsidRPr="00DE252B">
        <w:rPr>
          <w:rFonts w:ascii="Calibri" w:hAnsi="Calibri" w:cs="Calibri"/>
          <w:sz w:val="24"/>
          <w:szCs w:val="24"/>
          <w:lang w:val="en-GB"/>
        </w:rPr>
        <w:t xml:space="preserve">the solution </w:t>
      </w:r>
      <w:r w:rsidR="006F18DF">
        <w:rPr>
          <w:rFonts w:ascii="Calibri" w:hAnsi="Calibri" w:cs="Calibri"/>
          <w:sz w:val="24"/>
          <w:szCs w:val="24"/>
          <w:lang w:val="en-GB"/>
        </w:rPr>
        <w:t>which</w:t>
      </w:r>
      <w:r w:rsidR="006F18DF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2734A6" w:rsidRPr="00DE252B">
        <w:rPr>
          <w:rFonts w:ascii="Calibri" w:hAnsi="Calibri" w:cs="Calibri"/>
          <w:sz w:val="24"/>
          <w:szCs w:val="24"/>
          <w:lang w:val="en-GB"/>
        </w:rPr>
        <w:t xml:space="preserve">was </w:t>
      </w:r>
      <w:r w:rsidR="006F18DF">
        <w:rPr>
          <w:rFonts w:ascii="Calibri" w:hAnsi="Calibri" w:cs="Calibri"/>
          <w:sz w:val="24"/>
          <w:szCs w:val="24"/>
          <w:lang w:val="en-GB"/>
        </w:rPr>
        <w:t xml:space="preserve">further </w:t>
      </w:r>
      <w:r w:rsidR="002734A6" w:rsidRPr="00DE252B">
        <w:rPr>
          <w:rFonts w:ascii="Calibri" w:hAnsi="Calibri" w:cs="Calibri"/>
          <w:sz w:val="24"/>
          <w:szCs w:val="24"/>
          <w:lang w:val="en-GB"/>
        </w:rPr>
        <w:t>stirred in the dark for 3 h to ensure La sites were completely occupied</w:t>
      </w:r>
      <w:r w:rsidR="00D71671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D71671" w:rsidRPr="00DE252B">
        <w:rPr>
          <w:rFonts w:ascii="Calibri" w:hAnsi="Calibri" w:cs="Calibri"/>
          <w:sz w:val="24"/>
          <w:szCs w:val="24"/>
          <w:lang w:val="en-GB"/>
        </w:rPr>
        <w:fldChar w:fldCharType="begin"/>
      </w:r>
      <w:r w:rsidR="00AB39D9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&lt;EndNote&gt;&lt;Cite&gt;&lt;Author&gt;Wu&lt;/Author&gt;&lt;Year&gt;2018&lt;/Year&gt;&lt;RecNum&gt;362&lt;/RecNum&gt;&lt;DisplayText&gt;(Wu et al. 2018)&lt;/DisplayText&gt;&lt;record&gt;&lt;rec-number&gt;362&lt;/rec-number&gt;&lt;foreign-keys&gt;&lt;key app="EN" db-id="ss55d2p2rds9vnevpt5prvpbw2tsatrrap92" timestamp="1547567268"&gt;362&lt;/key&gt;&lt;key app="ENWeb" db-id=""&gt;0&lt;/key&gt;&lt;/foreign-keys&gt;&lt;ref-type name="Journal Article"&gt;17&lt;/ref-type&gt;&lt;contributors&gt;&lt;authors&gt;&lt;author&gt;Wu, Peng&lt;/author&gt;&lt;author&gt;Xia, Ling&lt;/author&gt;&lt;author&gt;Liu, Yao&lt;/author&gt;&lt;author&gt;Wu, Jishan&lt;/author&gt;&lt;author&gt;Chen, Qianyang&lt;/author&gt;&lt;author&gt;Song, Shaoxian&lt;/author&gt;&lt;/authors&gt;&lt;/contributors&gt;&lt;titles&gt;&lt;title&gt;Simultaneous Sorption of Arsenate and Fluoride on Calcined Mg–Fe–La Hydrotalcite-Like Compound from Water&lt;/title&gt;&lt;secondary-title&gt;ACS Sustainable Chemistry &amp;amp; Engineering&lt;/secondary-title&gt;&lt;/titles&gt;&lt;periodical&gt;&lt;full-title&gt;ACS Sustainable Chemistry &amp;amp; Engineering&lt;/full-title&gt;&lt;/periodical&gt;&lt;pages&gt;16287-16297&lt;/pages&gt;&lt;volume&gt;6&lt;/volume&gt;&lt;number&gt;12&lt;/number&gt;&lt;section&gt;16287&lt;/section&gt;&lt;dates&gt;&lt;year&gt;2018&lt;/year&gt;&lt;/dates&gt;&lt;isbn&gt;2168-0485&amp;#xD;2168-0485&lt;/isbn&gt;&lt;urls&gt;&lt;/urls&gt;&lt;electronic-resource-num&gt;10.1021/acssuschemeng.8b03209&lt;/electronic-resource-num&gt;&lt;/record&gt;&lt;/Cite&gt;&lt;/EndNote&gt;</w:instrText>
      </w:r>
      <w:r w:rsidR="00D71671"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AB39D9" w:rsidRPr="00DE252B">
        <w:rPr>
          <w:rFonts w:ascii="Calibri" w:hAnsi="Calibri" w:cs="Calibri"/>
          <w:noProof/>
          <w:sz w:val="24"/>
          <w:szCs w:val="24"/>
          <w:lang w:val="en-GB"/>
        </w:rPr>
        <w:t>(Wu et al. 2018)</w:t>
      </w:r>
      <w:r w:rsidR="00D71671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2734A6" w:rsidRPr="00DE252B">
        <w:rPr>
          <w:rFonts w:ascii="Calibri" w:hAnsi="Calibri" w:cs="Calibri"/>
          <w:sz w:val="24"/>
          <w:szCs w:val="24"/>
          <w:lang w:val="en-GB"/>
        </w:rPr>
        <w:t>. H</w:t>
      </w:r>
      <w:r w:rsidR="002734A6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2734A6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2734A6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2734A6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6F18DF">
        <w:rPr>
          <w:rFonts w:ascii="Calibri" w:hAnsi="Calibri" w:cs="Calibri"/>
          <w:sz w:val="24"/>
          <w:szCs w:val="24"/>
          <w:lang w:val="en-GB"/>
        </w:rPr>
        <w:t>(</w:t>
      </w:r>
      <w:r w:rsidR="006F18DF" w:rsidRPr="00DE252B">
        <w:rPr>
          <w:rFonts w:ascii="Calibri" w:hAnsi="Calibri" w:cs="Calibri"/>
          <w:sz w:val="24"/>
          <w:szCs w:val="24"/>
          <w:lang w:val="en-GB"/>
        </w:rPr>
        <w:t>0.534 mM</w:t>
      </w:r>
      <w:r w:rsidR="006F18DF">
        <w:rPr>
          <w:rFonts w:ascii="Calibri" w:hAnsi="Calibri" w:cs="Calibri"/>
          <w:sz w:val="24"/>
          <w:szCs w:val="24"/>
          <w:lang w:val="en-GB"/>
        </w:rPr>
        <w:t>)</w:t>
      </w:r>
      <w:r w:rsidR="006F18DF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2734A6" w:rsidRPr="00DE252B">
        <w:rPr>
          <w:rFonts w:ascii="Calibri" w:hAnsi="Calibri" w:cs="Calibri"/>
          <w:sz w:val="24"/>
          <w:szCs w:val="24"/>
          <w:lang w:val="en-GB"/>
        </w:rPr>
        <w:t xml:space="preserve">was </w:t>
      </w:r>
      <w:r w:rsidR="006F18DF">
        <w:rPr>
          <w:rFonts w:ascii="Calibri" w:hAnsi="Calibri" w:cs="Calibri"/>
          <w:sz w:val="24"/>
          <w:szCs w:val="24"/>
          <w:lang w:val="en-GB"/>
        </w:rPr>
        <w:t xml:space="preserve">then </w:t>
      </w:r>
      <w:r w:rsidR="002734A6" w:rsidRPr="00DE252B">
        <w:rPr>
          <w:rFonts w:ascii="Calibri" w:hAnsi="Calibri" w:cs="Calibri"/>
          <w:sz w:val="24"/>
          <w:szCs w:val="24"/>
          <w:lang w:val="en-GB"/>
        </w:rPr>
        <w:t xml:space="preserve">added to initiate the oxidation reaction and the oxidation performance </w:t>
      </w:r>
      <w:r w:rsidR="006F18DF">
        <w:rPr>
          <w:rFonts w:ascii="Calibri" w:hAnsi="Calibri" w:cs="Calibri"/>
          <w:sz w:val="24"/>
          <w:szCs w:val="24"/>
          <w:lang w:val="en-GB"/>
        </w:rPr>
        <w:t xml:space="preserve">subsequently </w:t>
      </w:r>
      <w:r w:rsidR="002734A6" w:rsidRPr="00DE252B">
        <w:rPr>
          <w:rFonts w:ascii="Calibri" w:hAnsi="Calibri" w:cs="Calibri"/>
          <w:sz w:val="24"/>
          <w:szCs w:val="24"/>
          <w:lang w:val="en-GB"/>
        </w:rPr>
        <w:t xml:space="preserve">determined. </w:t>
      </w:r>
    </w:p>
    <w:p w14:paraId="78D692BF" w14:textId="09A9E622" w:rsidR="00D71671" w:rsidRPr="00DE252B" w:rsidRDefault="004911AE" w:rsidP="007424CF">
      <w:pPr>
        <w:spacing w:after="120" w:line="276" w:lineRule="auto"/>
        <w:ind w:firstLine="567"/>
        <w:rPr>
          <w:rFonts w:ascii="Calibri" w:hAnsi="Calibri" w:cs="Calibri"/>
          <w:sz w:val="24"/>
          <w:szCs w:val="24"/>
          <w:lang w:val="en-GB"/>
        </w:rPr>
      </w:pPr>
      <w:r w:rsidRPr="00DE252B">
        <w:rPr>
          <w:rFonts w:ascii="Calibri" w:hAnsi="Calibri" w:cs="Calibri"/>
          <w:sz w:val="24"/>
          <w:szCs w:val="24"/>
          <w:lang w:val="en-GB"/>
        </w:rPr>
        <w:t xml:space="preserve">In order to evaluate the function of Mn </w:t>
      </w:r>
      <w:r w:rsidR="006F18DF">
        <w:rPr>
          <w:rFonts w:ascii="Calibri" w:hAnsi="Calibri" w:cs="Calibri"/>
          <w:sz w:val="24"/>
          <w:szCs w:val="24"/>
          <w:lang w:val="en-GB"/>
        </w:rPr>
        <w:t xml:space="preserve">lattice </w:t>
      </w:r>
      <w:r w:rsidRPr="00DE252B">
        <w:rPr>
          <w:rFonts w:ascii="Calibri" w:hAnsi="Calibri" w:cs="Calibri"/>
          <w:sz w:val="24"/>
          <w:szCs w:val="24"/>
          <w:lang w:val="en-GB"/>
        </w:rPr>
        <w:t>site</w:t>
      </w:r>
      <w:r w:rsidR="006F18DF">
        <w:rPr>
          <w:rFonts w:ascii="Calibri" w:hAnsi="Calibri" w:cs="Calibri"/>
          <w:sz w:val="24"/>
          <w:szCs w:val="24"/>
          <w:lang w:val="en-GB"/>
        </w:rPr>
        <w:t>s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on </w:t>
      </w:r>
      <w:proofErr w:type="gramStart"/>
      <w:r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Pr="00DE252B">
        <w:rPr>
          <w:rFonts w:ascii="Calibri" w:hAnsi="Calibri" w:cs="Calibri"/>
          <w:sz w:val="24"/>
          <w:szCs w:val="24"/>
          <w:lang w:val="en-GB"/>
        </w:rPr>
        <w:t xml:space="preserve">III) oxidation and As(V) adsorption, </w:t>
      </w:r>
      <w:r w:rsidR="006F18DF">
        <w:rPr>
          <w:rFonts w:ascii="Calibri" w:hAnsi="Calibri" w:cs="Calibri"/>
          <w:sz w:val="24"/>
          <w:szCs w:val="24"/>
          <w:lang w:val="en-GB"/>
        </w:rPr>
        <w:t>the</w:t>
      </w:r>
      <w:r w:rsidR="006F18DF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different valent states of Mn (Mn(II), Mn(III) and Mn(IV)) were determined at the end of this </w:t>
      </w:r>
      <w:proofErr w:type="spellStart"/>
      <w:r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Pr="00DE252B">
        <w:rPr>
          <w:rFonts w:ascii="Calibri" w:hAnsi="Calibri" w:cs="Calibri"/>
          <w:sz w:val="24"/>
          <w:szCs w:val="24"/>
          <w:lang w:val="en-GB"/>
        </w:rPr>
        <w:t>/H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sz w:val="24"/>
          <w:szCs w:val="24"/>
          <w:lang w:val="en-GB"/>
        </w:rPr>
        <w:t>O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coupling treatment. </w:t>
      </w:r>
      <w:r w:rsidR="0050018E">
        <w:rPr>
          <w:rFonts w:ascii="Calibri" w:hAnsi="Calibri" w:cs="Calibri"/>
          <w:sz w:val="24"/>
          <w:szCs w:val="24"/>
          <w:lang w:val="en-GB"/>
        </w:rPr>
        <w:t>For</w:t>
      </w:r>
      <w:r w:rsidR="0050018E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Pr="00DE252B">
        <w:rPr>
          <w:rFonts w:ascii="Calibri" w:hAnsi="Calibri" w:cs="Calibri"/>
          <w:sz w:val="24"/>
          <w:szCs w:val="24"/>
          <w:lang w:val="en-GB"/>
        </w:rPr>
        <w:t>the comparison, La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sz w:val="24"/>
          <w:szCs w:val="24"/>
          <w:lang w:val="en-GB"/>
        </w:rPr>
        <w:t>O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sz w:val="24"/>
          <w:szCs w:val="24"/>
          <w:lang w:val="en-GB"/>
        </w:rPr>
        <w:t>CO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3</w:t>
      </w:r>
      <w:r w:rsidR="0050018E" w:rsidRPr="00816503">
        <w:rPr>
          <w:rFonts w:ascii="Calibri" w:hAnsi="Calibri" w:cs="Calibri"/>
          <w:sz w:val="24"/>
          <w:szCs w:val="24"/>
          <w:lang w:val="en-GB"/>
        </w:rPr>
        <w:t>,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instead of </w:t>
      </w:r>
      <w:proofErr w:type="spellStart"/>
      <w:r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50018E">
        <w:rPr>
          <w:rFonts w:ascii="Calibri" w:hAnsi="Calibri" w:cs="Calibri"/>
          <w:sz w:val="24"/>
          <w:szCs w:val="24"/>
          <w:lang w:val="en-GB"/>
        </w:rPr>
        <w:t>,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was used in the control groups. The concentration of H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sz w:val="24"/>
          <w:szCs w:val="24"/>
          <w:lang w:val="en-GB"/>
        </w:rPr>
        <w:t>O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was </w:t>
      </w:r>
      <w:r w:rsidR="0050018E">
        <w:rPr>
          <w:rFonts w:ascii="Calibri" w:hAnsi="Calibri" w:cs="Calibri"/>
          <w:sz w:val="24"/>
          <w:szCs w:val="24"/>
          <w:lang w:val="en-GB"/>
        </w:rPr>
        <w:t>determined</w:t>
      </w:r>
      <w:r w:rsidR="0050018E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Pr="00DE252B">
        <w:rPr>
          <w:rFonts w:ascii="Calibri" w:hAnsi="Calibri" w:cs="Calibri"/>
          <w:sz w:val="24"/>
          <w:szCs w:val="24"/>
          <w:lang w:val="en-GB"/>
        </w:rPr>
        <w:t>by titanium potassium oxalate spectrophotome</w:t>
      </w:r>
      <w:r w:rsidR="0050018E">
        <w:rPr>
          <w:rFonts w:ascii="Calibri" w:hAnsi="Calibri" w:cs="Calibri"/>
          <w:sz w:val="24"/>
          <w:szCs w:val="24"/>
          <w:lang w:val="en-GB"/>
        </w:rPr>
        <w:t>try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at 400 nm </w:t>
      </w:r>
      <w:r w:rsidRPr="00DE252B">
        <w:rPr>
          <w:rFonts w:ascii="Calibri" w:hAnsi="Calibri" w:cs="Calibri"/>
          <w:sz w:val="24"/>
          <w:szCs w:val="24"/>
          <w:lang w:val="en-GB"/>
        </w:rPr>
        <w:fldChar w:fldCharType="begin">
          <w:fldData xml:space="preserve">PEVuZE5vdGU+PENpdGU+PEF1dGhvcj5TaGFuPC9BdXRob3I+PFllYXI+MjAxOTwvWWVhcj48UmVj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==
</w:fldData>
        </w:fldChar>
      </w:r>
      <w:r w:rsidR="00AB39D9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</w:instrText>
      </w:r>
      <w:r w:rsidR="00AB39D9" w:rsidRPr="00DE252B">
        <w:rPr>
          <w:rFonts w:ascii="Calibri" w:hAnsi="Calibri" w:cs="Calibri"/>
          <w:sz w:val="24"/>
          <w:szCs w:val="24"/>
          <w:lang w:val="en-GB"/>
        </w:rPr>
        <w:fldChar w:fldCharType="begin">
          <w:fldData xml:space="preserve">PEVuZE5vdGU+PENpdGU+PEF1dGhvcj5TaGFuPC9BdXRob3I+PFllYXI+MjAxOTwvWWVhcj48UmVj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==
</w:fldData>
        </w:fldChar>
      </w:r>
      <w:r w:rsidR="00AB39D9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EN.CITE.DATA </w:instrText>
      </w:r>
      <w:r w:rsidR="00AB39D9" w:rsidRPr="00DE252B">
        <w:rPr>
          <w:rFonts w:ascii="Calibri" w:hAnsi="Calibri" w:cs="Calibri"/>
          <w:sz w:val="24"/>
          <w:szCs w:val="24"/>
          <w:lang w:val="en-GB"/>
        </w:rPr>
      </w:r>
      <w:r w:rsidR="00AB39D9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Pr="00DE252B">
        <w:rPr>
          <w:rFonts w:ascii="Calibri" w:hAnsi="Calibri" w:cs="Calibri"/>
          <w:sz w:val="24"/>
          <w:szCs w:val="24"/>
          <w:lang w:val="en-GB"/>
        </w:rPr>
      </w:r>
      <w:r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AB39D9" w:rsidRPr="00DE252B">
        <w:rPr>
          <w:rFonts w:ascii="Calibri" w:hAnsi="Calibri" w:cs="Calibri"/>
          <w:noProof/>
          <w:sz w:val="24"/>
          <w:szCs w:val="24"/>
          <w:lang w:val="en-GB"/>
        </w:rPr>
        <w:t>(Shan et al. 2019b)</w:t>
      </w:r>
      <w:r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. </w:t>
      </w:r>
      <w:r w:rsidR="0050018E">
        <w:rPr>
          <w:rFonts w:ascii="Calibri" w:hAnsi="Calibri" w:cs="Calibri"/>
          <w:sz w:val="24"/>
          <w:szCs w:val="24"/>
          <w:lang w:val="en-GB"/>
        </w:rPr>
        <w:t>In addition</w:t>
      </w:r>
      <w:r w:rsidRPr="00DE252B">
        <w:rPr>
          <w:rFonts w:ascii="Calibri" w:hAnsi="Calibri" w:cs="Calibri"/>
          <w:sz w:val="24"/>
          <w:szCs w:val="24"/>
          <w:lang w:val="en-GB"/>
        </w:rPr>
        <w:t>, c</w:t>
      </w:r>
      <w:r w:rsidR="00D71671" w:rsidRPr="00DE252B">
        <w:rPr>
          <w:rFonts w:ascii="Calibri" w:hAnsi="Calibri" w:cs="Calibri"/>
          <w:sz w:val="24"/>
          <w:szCs w:val="24"/>
          <w:lang w:val="en-GB"/>
        </w:rPr>
        <w:t>yclic volta</w:t>
      </w:r>
      <w:r w:rsidR="007424CF" w:rsidRPr="00DE252B">
        <w:rPr>
          <w:rFonts w:ascii="Calibri" w:hAnsi="Calibri" w:cs="Calibri"/>
          <w:sz w:val="24"/>
          <w:szCs w:val="24"/>
          <w:lang w:val="en-GB"/>
        </w:rPr>
        <w:t>mmetry (CV) measurements were</w:t>
      </w:r>
      <w:r w:rsidR="00D71671" w:rsidRPr="00DE252B">
        <w:rPr>
          <w:rFonts w:ascii="Calibri" w:hAnsi="Calibri" w:cs="Calibri"/>
          <w:sz w:val="24"/>
          <w:szCs w:val="24"/>
          <w:lang w:val="en-GB"/>
        </w:rPr>
        <w:t xml:space="preserve"> conducted </w:t>
      </w:r>
      <w:r w:rsidR="0050018E">
        <w:rPr>
          <w:rFonts w:ascii="Calibri" w:hAnsi="Calibri" w:cs="Calibri"/>
          <w:sz w:val="24"/>
          <w:szCs w:val="24"/>
          <w:lang w:val="en-GB"/>
        </w:rPr>
        <w:t>using</w:t>
      </w:r>
      <w:r w:rsidR="0050018E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D71671" w:rsidRPr="00DE252B">
        <w:rPr>
          <w:rFonts w:ascii="Calibri" w:hAnsi="Calibri" w:cs="Calibri"/>
          <w:sz w:val="24"/>
          <w:szCs w:val="24"/>
          <w:lang w:val="en-GB"/>
        </w:rPr>
        <w:t>an electrochemical w</w:t>
      </w:r>
      <w:r w:rsidR="007424CF" w:rsidRPr="00DE252B">
        <w:rPr>
          <w:rFonts w:ascii="Calibri" w:hAnsi="Calibri" w:cs="Calibri"/>
          <w:sz w:val="24"/>
          <w:szCs w:val="24"/>
          <w:lang w:val="en-GB"/>
        </w:rPr>
        <w:t>ork station in a standard three-</w:t>
      </w:r>
      <w:r w:rsidR="00D71671" w:rsidRPr="00DE252B">
        <w:rPr>
          <w:rFonts w:ascii="Calibri" w:hAnsi="Calibri" w:cs="Calibri"/>
          <w:sz w:val="24"/>
          <w:szCs w:val="24"/>
          <w:lang w:val="en-GB"/>
        </w:rPr>
        <w:t xml:space="preserve">electrode </w:t>
      </w:r>
      <w:r w:rsidR="0050018E">
        <w:rPr>
          <w:rFonts w:ascii="Calibri" w:hAnsi="Calibri" w:cs="Calibri"/>
          <w:sz w:val="24"/>
          <w:szCs w:val="24"/>
          <w:lang w:val="en-GB"/>
        </w:rPr>
        <w:t>configuration</w:t>
      </w:r>
      <w:r w:rsidR="00D71671" w:rsidRPr="00DE252B">
        <w:rPr>
          <w:rFonts w:ascii="Calibri" w:hAnsi="Calibri" w:cs="Calibri"/>
          <w:sz w:val="24"/>
          <w:szCs w:val="24"/>
          <w:lang w:val="en-GB"/>
        </w:rPr>
        <w:t>, with N</w:t>
      </w:r>
      <w:r w:rsidR="00D71671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D71671" w:rsidRPr="00DE252B">
        <w:rPr>
          <w:rFonts w:ascii="Calibri" w:hAnsi="Calibri" w:cs="Calibri"/>
          <w:sz w:val="24"/>
          <w:szCs w:val="24"/>
          <w:lang w:val="en-GB"/>
        </w:rPr>
        <w:t>-purged Na</w:t>
      </w:r>
      <w:r w:rsidR="00D71671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D71671" w:rsidRPr="00DE252B">
        <w:rPr>
          <w:rFonts w:ascii="Calibri" w:hAnsi="Calibri" w:cs="Calibri"/>
          <w:sz w:val="24"/>
          <w:szCs w:val="24"/>
          <w:lang w:val="en-GB"/>
        </w:rPr>
        <w:t>SO</w:t>
      </w:r>
      <w:r w:rsidR="00D71671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4</w:t>
      </w:r>
      <w:r w:rsidR="00D440BC" w:rsidRPr="00DE252B">
        <w:rPr>
          <w:rFonts w:ascii="Calibri" w:hAnsi="Calibri" w:cs="Calibri"/>
          <w:sz w:val="24"/>
          <w:szCs w:val="24"/>
          <w:vertAlign w:val="subscript"/>
          <w:lang w:val="en-GB"/>
        </w:rPr>
        <w:t xml:space="preserve"> </w:t>
      </w:r>
      <w:r w:rsidR="00D71671" w:rsidRPr="00DE252B">
        <w:rPr>
          <w:rFonts w:ascii="Calibri" w:hAnsi="Calibri" w:cs="Calibri"/>
          <w:sz w:val="24"/>
          <w:szCs w:val="24"/>
          <w:lang w:val="en-GB"/>
        </w:rPr>
        <w:t>(50 mL, 0.5 M) contain</w:t>
      </w:r>
      <w:r w:rsidR="0050018E">
        <w:rPr>
          <w:rFonts w:ascii="Calibri" w:hAnsi="Calibri" w:cs="Calibri"/>
          <w:sz w:val="24"/>
          <w:szCs w:val="24"/>
          <w:lang w:val="en-GB"/>
        </w:rPr>
        <w:t>ing</w:t>
      </w:r>
      <w:r w:rsidR="00D71671" w:rsidRPr="00DE252B">
        <w:rPr>
          <w:rFonts w:ascii="Calibri" w:hAnsi="Calibri" w:cs="Calibri"/>
          <w:sz w:val="24"/>
          <w:szCs w:val="24"/>
          <w:lang w:val="en-GB"/>
        </w:rPr>
        <w:t xml:space="preserve"> H</w:t>
      </w:r>
      <w:r w:rsidR="00D71671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D71671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D71671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D71671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50018E">
        <w:rPr>
          <w:rFonts w:ascii="Calibri" w:hAnsi="Calibri" w:cs="Calibri"/>
          <w:sz w:val="24"/>
          <w:szCs w:val="24"/>
          <w:lang w:val="en-GB"/>
        </w:rPr>
        <w:t>(</w:t>
      </w:r>
      <w:r w:rsidR="0050018E" w:rsidRPr="00DE252B">
        <w:rPr>
          <w:rFonts w:ascii="Calibri" w:hAnsi="Calibri" w:cs="Calibri"/>
          <w:sz w:val="24"/>
          <w:szCs w:val="24"/>
          <w:lang w:val="en-GB"/>
        </w:rPr>
        <w:t>0.534 mM</w:t>
      </w:r>
      <w:r w:rsidR="0050018E">
        <w:rPr>
          <w:rFonts w:ascii="Calibri" w:hAnsi="Calibri" w:cs="Calibri"/>
          <w:sz w:val="24"/>
          <w:szCs w:val="24"/>
          <w:lang w:val="en-GB"/>
        </w:rPr>
        <w:t>)</w:t>
      </w:r>
      <w:r w:rsidR="0050018E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D71671" w:rsidRPr="00DE252B">
        <w:rPr>
          <w:rFonts w:ascii="Calibri" w:hAnsi="Calibri" w:cs="Calibri"/>
          <w:sz w:val="24"/>
          <w:szCs w:val="24"/>
          <w:lang w:val="en-GB"/>
        </w:rPr>
        <w:t xml:space="preserve">as the electrolyte </w:t>
      </w:r>
      <w:r w:rsidR="00D71671" w:rsidRPr="00DE252B">
        <w:rPr>
          <w:rFonts w:ascii="Calibri" w:hAnsi="Calibri" w:cs="Calibri"/>
          <w:sz w:val="24"/>
          <w:szCs w:val="24"/>
          <w:lang w:val="en-GB"/>
        </w:rPr>
        <w:fldChar w:fldCharType="begin"/>
      </w:r>
      <w:r w:rsidR="00AB39D9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&lt;EndNote&gt;&lt;Cite&gt;&lt;Author&gt;Tian&lt;/Author&gt;&lt;Year&gt;2019&lt;/Year&gt;&lt;RecNum&gt;402&lt;/RecNum&gt;&lt;DisplayText&gt;(Tian et al. 2019)&lt;/DisplayText&gt;&lt;record&gt;&lt;rec-number&gt;402&lt;/rec-number&gt;&lt;foreign-keys&gt;&lt;key app="EN" db-id="ss55d2p2rds9vnevpt5prvpbw2tsatrrap92" timestamp="1578489958"&gt;402&lt;/key&gt;&lt;key app="ENWeb" db-id=""&gt;0&lt;/key&gt;&lt;/foreign-keys&gt;&lt;ref-type name="Journal Article"&gt;17&lt;/ref-type&gt;&lt;contributors&gt;&lt;authors&gt;&lt;author&gt;Tian, Na&lt;/author&gt;&lt;author&gt;Tian, Xike&lt;/author&gt;&lt;author&gt;Nie, Yulun&lt;/author&gt;&lt;author&gt;Yang, Chao&lt;/author&gt;&lt;author&gt;Zhou, Zhaoxin&lt;/author&gt;&lt;author&gt;Li, Yong&lt;/author&gt;&lt;/authors&gt;&lt;/contributors&gt;&lt;titles&gt;&lt;title&gt;&lt;style face="normal" font="default" size="100%"&gt;Enhanced 2, 4-dichlorophenol degradation at pH 3–11 by peroxymonosulfate via controlling the reactive oxygen species over Ce substituted 3D Mn&lt;/style&gt;&lt;style face="subscript" font="default" size="100%"&gt;2&lt;/style&gt;&lt;style face="normal" font="default" size="100%"&gt;O&lt;/style&gt;&lt;style face="subscript" font="default" size="100%"&gt;3&lt;/style&gt;&lt;/title&gt;&lt;secondary-title&gt;Chemical Engineering Journal&lt;/secondary-title&gt;&lt;/titles&gt;&lt;periodical&gt;&lt;full-title&gt;Chemical Engineering Journal&lt;/full-title&gt;&lt;/periodical&gt;&lt;pages&gt;448-456&lt;/pages&gt;&lt;volume&gt;355&lt;/volume&gt;&lt;section&gt;448&lt;/section&gt;&lt;dates&gt;&lt;year&gt;2019&lt;/year&gt;&lt;/dates&gt;&lt;isbn&gt;13858947&lt;/isbn&gt;&lt;urls&gt;&lt;/urls&gt;&lt;electronic-resource-num&gt;10.1016/j.cej.2018.08.183&lt;/electronic-resource-num&gt;&lt;/record&gt;&lt;/Cite&gt;&lt;/EndNote&gt;</w:instrText>
      </w:r>
      <w:r w:rsidR="00D71671"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AB39D9" w:rsidRPr="00DE252B">
        <w:rPr>
          <w:rFonts w:ascii="Calibri" w:hAnsi="Calibri" w:cs="Calibri"/>
          <w:noProof/>
          <w:sz w:val="24"/>
          <w:szCs w:val="24"/>
          <w:lang w:val="en-GB"/>
        </w:rPr>
        <w:t>(Tian et al. 2019)</w:t>
      </w:r>
      <w:r w:rsidR="00D71671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D71671" w:rsidRPr="00DE252B">
        <w:rPr>
          <w:rFonts w:ascii="Calibri" w:hAnsi="Calibri" w:cs="Calibri"/>
          <w:sz w:val="24"/>
          <w:szCs w:val="24"/>
          <w:lang w:val="en-GB"/>
        </w:rPr>
        <w:t>.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The </w:t>
      </w:r>
      <w:proofErr w:type="spellStart"/>
      <w:r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Pr="00DE252B">
        <w:rPr>
          <w:rFonts w:ascii="Calibri" w:hAnsi="Calibri" w:cs="Calibri"/>
          <w:sz w:val="24"/>
          <w:szCs w:val="24"/>
          <w:lang w:val="en-GB"/>
        </w:rPr>
        <w:t xml:space="preserve"> electrode was prepared </w:t>
      </w:r>
      <w:r w:rsidR="008F6972">
        <w:rPr>
          <w:rFonts w:ascii="Calibri" w:hAnsi="Calibri" w:cs="Calibri"/>
          <w:sz w:val="24"/>
          <w:szCs w:val="24"/>
          <w:lang w:val="en-GB"/>
        </w:rPr>
        <w:t>by</w:t>
      </w:r>
      <w:r w:rsidR="008F6972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dispersing </w:t>
      </w:r>
      <w:proofErr w:type="spellStart"/>
      <w:r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8F6972">
        <w:rPr>
          <w:rFonts w:ascii="Calibri" w:hAnsi="Calibri" w:cs="Calibri"/>
          <w:sz w:val="24"/>
          <w:szCs w:val="24"/>
          <w:lang w:val="en-GB"/>
        </w:rPr>
        <w:t>(</w:t>
      </w:r>
      <w:r w:rsidR="008F6972" w:rsidRPr="00DE252B">
        <w:rPr>
          <w:rFonts w:ascii="Calibri" w:hAnsi="Calibri" w:cs="Calibri"/>
          <w:sz w:val="24"/>
          <w:szCs w:val="24"/>
          <w:lang w:val="en-GB"/>
        </w:rPr>
        <w:t>5 mg</w:t>
      </w:r>
      <w:r w:rsidR="008F6972">
        <w:rPr>
          <w:rFonts w:ascii="Calibri" w:hAnsi="Calibri" w:cs="Calibri"/>
          <w:sz w:val="24"/>
          <w:szCs w:val="24"/>
          <w:lang w:val="en-GB"/>
        </w:rPr>
        <w:t>)</w:t>
      </w:r>
      <w:r w:rsidR="008F6972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in ethanol </w:t>
      </w:r>
      <w:r w:rsidR="008F6972">
        <w:rPr>
          <w:rFonts w:ascii="Calibri" w:hAnsi="Calibri" w:cs="Calibri"/>
          <w:sz w:val="24"/>
          <w:szCs w:val="24"/>
          <w:lang w:val="en-GB"/>
        </w:rPr>
        <w:t>(</w:t>
      </w:r>
      <w:r w:rsidR="008F6972" w:rsidRPr="00DE252B">
        <w:rPr>
          <w:rFonts w:ascii="Calibri" w:hAnsi="Calibri" w:cs="Calibri"/>
          <w:sz w:val="24"/>
          <w:szCs w:val="24"/>
          <w:lang w:val="en-GB"/>
        </w:rPr>
        <w:t>1mL</w:t>
      </w:r>
      <w:r w:rsidR="008F6972">
        <w:rPr>
          <w:rFonts w:ascii="Calibri" w:hAnsi="Calibri" w:cs="Calibri"/>
          <w:sz w:val="24"/>
          <w:szCs w:val="24"/>
          <w:lang w:val="en-GB"/>
        </w:rPr>
        <w:t>)</w:t>
      </w:r>
      <w:r w:rsidR="008F6972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Pr="00DE252B">
        <w:rPr>
          <w:rFonts w:ascii="Calibri" w:hAnsi="Calibri" w:cs="Calibri"/>
          <w:sz w:val="24"/>
          <w:szCs w:val="24"/>
          <w:lang w:val="en-GB"/>
        </w:rPr>
        <w:t>which contained PTFE solution (</w:t>
      </w:r>
      <w:r w:rsidR="008F6972" w:rsidRPr="00DE252B">
        <w:rPr>
          <w:rFonts w:ascii="Calibri" w:hAnsi="Calibri" w:cs="Calibri"/>
          <w:sz w:val="24"/>
          <w:szCs w:val="24"/>
          <w:lang w:val="en-GB"/>
        </w:rPr>
        <w:t xml:space="preserve">50 </w:t>
      </w:r>
      <w:proofErr w:type="spellStart"/>
      <w:r w:rsidR="008F6972" w:rsidRPr="00DE252B">
        <w:rPr>
          <w:rFonts w:ascii="Calibri" w:hAnsi="Calibri" w:cs="Calibri"/>
          <w:sz w:val="24"/>
          <w:szCs w:val="24"/>
          <w:lang w:val="en-GB"/>
        </w:rPr>
        <w:t>μL</w:t>
      </w:r>
      <w:proofErr w:type="spellEnd"/>
      <w:r w:rsidR="008F6972">
        <w:rPr>
          <w:rFonts w:ascii="Calibri" w:hAnsi="Calibri" w:cs="Calibri"/>
          <w:sz w:val="24"/>
          <w:szCs w:val="24"/>
          <w:lang w:val="en-GB"/>
        </w:rPr>
        <w:t>;</w:t>
      </w:r>
      <w:r w:rsidR="008F6972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5%), and then dried under vacuum before coating onto the </w:t>
      </w:r>
      <w:proofErr w:type="spellStart"/>
      <w:r w:rsidRPr="00DE252B">
        <w:rPr>
          <w:rFonts w:ascii="Calibri" w:hAnsi="Calibri" w:cs="Calibri"/>
          <w:sz w:val="24"/>
          <w:szCs w:val="24"/>
          <w:lang w:val="en-GB"/>
        </w:rPr>
        <w:t>pretreated</w:t>
      </w:r>
      <w:proofErr w:type="spellEnd"/>
      <w:r w:rsidRPr="00DE252B">
        <w:rPr>
          <w:rFonts w:ascii="Calibri" w:hAnsi="Calibri" w:cs="Calibri"/>
          <w:sz w:val="24"/>
          <w:szCs w:val="24"/>
          <w:lang w:val="en-GB"/>
        </w:rPr>
        <w:t xml:space="preserve"> FTO surface. </w:t>
      </w:r>
      <w:r w:rsidR="00D71671" w:rsidRPr="00DE252B">
        <w:rPr>
          <w:rFonts w:ascii="Calibri" w:hAnsi="Calibri" w:cs="Calibri"/>
          <w:sz w:val="24"/>
          <w:szCs w:val="24"/>
          <w:lang w:val="en-GB"/>
        </w:rPr>
        <w:t xml:space="preserve">The potential range was between </w:t>
      </w:r>
      <w:r w:rsidR="00D71671" w:rsidRPr="00DE252B">
        <w:rPr>
          <w:rFonts w:ascii="Calibri" w:eastAsia="Microsoft YaHei" w:hAnsi="Calibri" w:cs="Calibri"/>
          <w:sz w:val="24"/>
          <w:szCs w:val="24"/>
          <w:lang w:val="en-GB"/>
        </w:rPr>
        <w:t>−</w:t>
      </w:r>
      <w:r w:rsidR="00D71671" w:rsidRPr="00DE252B">
        <w:rPr>
          <w:rFonts w:ascii="Calibri" w:hAnsi="Calibri" w:cs="Calibri"/>
          <w:sz w:val="24"/>
          <w:szCs w:val="24"/>
          <w:lang w:val="en-GB"/>
        </w:rPr>
        <w:t>1.2 and 1.5 V (vs. Ag/AgCl) and the scan rate was 500 mV</w:t>
      </w:r>
      <w:r w:rsidR="008F6972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D71671" w:rsidRPr="00DE252B">
        <w:rPr>
          <w:rFonts w:ascii="Calibri" w:hAnsi="Calibri" w:cs="Calibri"/>
          <w:sz w:val="24"/>
          <w:szCs w:val="24"/>
          <w:lang w:val="en-GB"/>
        </w:rPr>
        <w:t>s</w:t>
      </w:r>
      <w:r w:rsidR="008F6972" w:rsidRPr="00816503">
        <w:rPr>
          <w:rFonts w:ascii="Calibri" w:hAnsi="Calibri" w:cs="Calibri"/>
          <w:sz w:val="24"/>
          <w:szCs w:val="24"/>
          <w:vertAlign w:val="superscript"/>
          <w:lang w:val="en-GB"/>
        </w:rPr>
        <w:t>-1</w:t>
      </w:r>
      <w:r w:rsidR="00D71671" w:rsidRPr="00DE252B">
        <w:rPr>
          <w:rFonts w:ascii="Calibri" w:hAnsi="Calibri" w:cs="Calibri"/>
          <w:sz w:val="24"/>
          <w:szCs w:val="24"/>
          <w:lang w:val="en-GB"/>
        </w:rPr>
        <w:t xml:space="preserve">. </w:t>
      </w:r>
    </w:p>
    <w:p w14:paraId="2146E790" w14:textId="7FE5D16F" w:rsidR="00AD6FF4" w:rsidRPr="00DE252B" w:rsidRDefault="00AD6FF4" w:rsidP="00845445">
      <w:pPr>
        <w:spacing w:line="276" w:lineRule="auto"/>
        <w:rPr>
          <w:rFonts w:ascii="Calibri" w:hAnsi="Calibri" w:cs="Calibri"/>
          <w:b/>
          <w:bCs/>
          <w:sz w:val="24"/>
          <w:szCs w:val="24"/>
          <w:lang w:val="en-GB"/>
        </w:rPr>
      </w:pPr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>2.3.</w:t>
      </w:r>
      <w:r w:rsidR="00845445">
        <w:rPr>
          <w:rFonts w:ascii="Calibri" w:hAnsi="Calibri" w:cs="Calibri"/>
          <w:b/>
          <w:bCs/>
          <w:sz w:val="24"/>
          <w:szCs w:val="24"/>
          <w:lang w:val="en-GB"/>
        </w:rPr>
        <w:t>5</w:t>
      </w:r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. The reusability of </w:t>
      </w:r>
      <w:proofErr w:type="spellStart"/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>MnL</w:t>
      </w:r>
      <w:proofErr w:type="spellEnd"/>
      <w:r w:rsidR="00D71671"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 and the influence of coexist</w:t>
      </w:r>
      <w:r w:rsidR="00384FA0">
        <w:rPr>
          <w:rFonts w:ascii="Calibri" w:hAnsi="Calibri" w:cs="Calibri"/>
          <w:b/>
          <w:bCs/>
          <w:sz w:val="24"/>
          <w:szCs w:val="24"/>
          <w:lang w:val="en-GB"/>
        </w:rPr>
        <w:t>ing</w:t>
      </w:r>
      <w:r w:rsidR="00D71671"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 ions</w:t>
      </w:r>
    </w:p>
    <w:p w14:paraId="10F6FCDF" w14:textId="19860A52" w:rsidR="00AE04EC" w:rsidRPr="00DE252B" w:rsidRDefault="00D71671" w:rsidP="00C20C68">
      <w:pPr>
        <w:spacing w:line="276" w:lineRule="auto"/>
        <w:ind w:firstLineChars="236" w:firstLine="566"/>
        <w:rPr>
          <w:rFonts w:ascii="Calibri" w:hAnsi="Calibri" w:cs="Calibri"/>
          <w:sz w:val="24"/>
          <w:szCs w:val="24"/>
          <w:lang w:val="en-GB"/>
        </w:rPr>
      </w:pPr>
      <w:r w:rsidRPr="00DE252B">
        <w:rPr>
          <w:rFonts w:ascii="Calibri" w:hAnsi="Calibri" w:cs="Calibri"/>
          <w:sz w:val="24"/>
          <w:szCs w:val="24"/>
          <w:lang w:val="en-GB"/>
        </w:rPr>
        <w:t xml:space="preserve">The regeneration of </w:t>
      </w:r>
      <w:proofErr w:type="spellStart"/>
      <w:r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Pr="00DE252B">
        <w:rPr>
          <w:rFonts w:ascii="Calibri" w:hAnsi="Calibri" w:cs="Calibri"/>
          <w:sz w:val="24"/>
          <w:szCs w:val="24"/>
          <w:lang w:val="en-GB"/>
        </w:rPr>
        <w:t xml:space="preserve"> was </w:t>
      </w:r>
      <w:r w:rsidR="00384FA0">
        <w:rPr>
          <w:rFonts w:ascii="Calibri" w:hAnsi="Calibri" w:cs="Calibri"/>
          <w:sz w:val="24"/>
          <w:szCs w:val="24"/>
          <w:lang w:val="en-GB"/>
        </w:rPr>
        <w:t>investiga</w:t>
      </w:r>
      <w:r w:rsidR="00384FA0" w:rsidRPr="00DE252B">
        <w:rPr>
          <w:rFonts w:ascii="Calibri" w:hAnsi="Calibri" w:cs="Calibri"/>
          <w:sz w:val="24"/>
          <w:szCs w:val="24"/>
          <w:lang w:val="en-GB"/>
        </w:rPr>
        <w:t xml:space="preserve">ted 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by immersing the used catalysts into NaOH solution (1 M) for 24 h, to </w:t>
      </w:r>
      <w:r w:rsidR="00384FA0">
        <w:rPr>
          <w:rFonts w:ascii="Calibri" w:hAnsi="Calibri" w:cs="Calibri"/>
          <w:sz w:val="24"/>
          <w:szCs w:val="24"/>
          <w:lang w:val="en-GB"/>
        </w:rPr>
        <w:t>en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sure </w:t>
      </w:r>
      <w:r w:rsidR="00384FA0">
        <w:rPr>
          <w:rFonts w:ascii="Calibri" w:hAnsi="Calibri" w:cs="Calibri"/>
          <w:sz w:val="24"/>
          <w:szCs w:val="24"/>
          <w:lang w:val="en-GB"/>
        </w:rPr>
        <w:t xml:space="preserve">that 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all the </w:t>
      </w:r>
      <w:proofErr w:type="gramStart"/>
      <w:r w:rsidRPr="00DE252B">
        <w:rPr>
          <w:rFonts w:ascii="Calibri" w:hAnsi="Calibri" w:cs="Calibri"/>
          <w:sz w:val="24"/>
          <w:szCs w:val="24"/>
          <w:lang w:val="en-GB"/>
        </w:rPr>
        <w:t>As</w:t>
      </w:r>
      <w:proofErr w:type="gramEnd"/>
      <w:r w:rsidRPr="00DE252B">
        <w:rPr>
          <w:rFonts w:ascii="Calibri" w:hAnsi="Calibri" w:cs="Calibri"/>
          <w:sz w:val="24"/>
          <w:szCs w:val="24"/>
          <w:lang w:val="en-GB"/>
        </w:rPr>
        <w:t xml:space="preserve">(V) </w:t>
      </w:r>
      <w:r w:rsidR="002405AE" w:rsidRPr="00DE252B">
        <w:rPr>
          <w:rFonts w:ascii="Calibri" w:hAnsi="Calibri" w:cs="Calibri"/>
          <w:sz w:val="24"/>
          <w:szCs w:val="24"/>
          <w:lang w:val="en-GB"/>
        </w:rPr>
        <w:t xml:space="preserve">adsorbed 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on </w:t>
      </w:r>
      <w:proofErr w:type="spellStart"/>
      <w:r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Pr="00DE252B">
        <w:rPr>
          <w:rFonts w:ascii="Calibri" w:hAnsi="Calibri" w:cs="Calibri"/>
          <w:sz w:val="24"/>
          <w:szCs w:val="24"/>
          <w:lang w:val="en-GB"/>
        </w:rPr>
        <w:t xml:space="preserve"> had been eluted </w:t>
      </w:r>
      <w:r w:rsidR="00C20C68" w:rsidRPr="00DE252B">
        <w:rPr>
          <w:rFonts w:ascii="Calibri" w:hAnsi="Calibri" w:cs="Calibri"/>
          <w:sz w:val="24"/>
          <w:szCs w:val="24"/>
          <w:lang w:val="en-GB"/>
        </w:rPr>
        <w:t>out. The refreshed material (0.2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g</w:t>
      </w:r>
      <w:r w:rsidR="003B38C2" w:rsidRPr="003B38C2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3B38C2" w:rsidRPr="00DE252B">
        <w:rPr>
          <w:rFonts w:ascii="Calibri" w:hAnsi="Calibri" w:cs="Calibri"/>
          <w:sz w:val="24"/>
          <w:szCs w:val="24"/>
          <w:lang w:val="en-GB"/>
        </w:rPr>
        <w:t>L</w:t>
      </w:r>
      <w:r w:rsidR="003B38C2" w:rsidRPr="00884047">
        <w:rPr>
          <w:rFonts w:ascii="Calibri" w:hAnsi="Calibri" w:cs="Calibri"/>
          <w:sz w:val="24"/>
          <w:szCs w:val="24"/>
          <w:vertAlign w:val="superscript"/>
          <w:lang w:val="en-GB"/>
        </w:rPr>
        <w:t>-1</w:t>
      </w:r>
      <w:r w:rsidRPr="00DE252B">
        <w:rPr>
          <w:rFonts w:ascii="Calibri" w:hAnsi="Calibri" w:cs="Calibri"/>
          <w:sz w:val="24"/>
          <w:szCs w:val="24"/>
          <w:lang w:val="en-GB"/>
        </w:rPr>
        <w:t>) and H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sz w:val="24"/>
          <w:szCs w:val="24"/>
          <w:lang w:val="en-GB"/>
        </w:rPr>
        <w:t>O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(0.</w:t>
      </w:r>
      <w:r w:rsidR="00C20C68" w:rsidRPr="00DE252B">
        <w:rPr>
          <w:rFonts w:ascii="Calibri" w:hAnsi="Calibri" w:cs="Calibri"/>
          <w:sz w:val="24"/>
          <w:szCs w:val="24"/>
          <w:lang w:val="en-GB"/>
        </w:rPr>
        <w:t xml:space="preserve">534 mM) were then added to </w:t>
      </w:r>
      <w:r w:rsidR="00554C32">
        <w:rPr>
          <w:rFonts w:ascii="Calibri" w:hAnsi="Calibri" w:cs="Calibri"/>
          <w:sz w:val="24"/>
          <w:szCs w:val="24"/>
          <w:lang w:val="en-GB"/>
        </w:rPr>
        <w:t>a</w:t>
      </w:r>
      <w:r w:rsidR="00101334">
        <w:rPr>
          <w:rFonts w:ascii="Calibri" w:hAnsi="Calibri" w:cs="Calibri"/>
          <w:sz w:val="24"/>
          <w:szCs w:val="24"/>
          <w:lang w:val="en-GB"/>
        </w:rPr>
        <w:t>n</w:t>
      </w:r>
      <w:r w:rsidR="00554C32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gramStart"/>
      <w:r w:rsidR="00C20C68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C20C68" w:rsidRPr="00DE252B">
        <w:rPr>
          <w:rFonts w:ascii="Calibri" w:hAnsi="Calibri" w:cs="Calibri"/>
          <w:sz w:val="24"/>
          <w:szCs w:val="24"/>
          <w:lang w:val="en-GB"/>
        </w:rPr>
        <w:t xml:space="preserve">III) </w:t>
      </w:r>
      <w:r w:rsidRPr="00DE252B">
        <w:rPr>
          <w:rFonts w:ascii="Calibri" w:hAnsi="Calibri" w:cs="Calibri"/>
          <w:sz w:val="24"/>
          <w:szCs w:val="24"/>
          <w:lang w:val="en-GB"/>
        </w:rPr>
        <w:t>solution (20 mg</w:t>
      </w:r>
      <w:r w:rsidR="003B38C2" w:rsidRPr="003B38C2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3B38C2" w:rsidRPr="00DE252B">
        <w:rPr>
          <w:rFonts w:ascii="Calibri" w:hAnsi="Calibri" w:cs="Calibri"/>
          <w:sz w:val="24"/>
          <w:szCs w:val="24"/>
          <w:lang w:val="en-GB"/>
        </w:rPr>
        <w:t>L</w:t>
      </w:r>
      <w:r w:rsidR="003B38C2" w:rsidRPr="00884047">
        <w:rPr>
          <w:rFonts w:ascii="Calibri" w:hAnsi="Calibri" w:cs="Calibri"/>
          <w:sz w:val="24"/>
          <w:szCs w:val="24"/>
          <w:vertAlign w:val="superscript"/>
          <w:lang w:val="en-GB"/>
        </w:rPr>
        <w:t>-1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), in order to evaluate the reusability of </w:t>
      </w:r>
      <w:proofErr w:type="spellStart"/>
      <w:r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Pr="00DE252B">
        <w:rPr>
          <w:rFonts w:ascii="Calibri" w:hAnsi="Calibri" w:cs="Calibri"/>
          <w:sz w:val="24"/>
          <w:szCs w:val="24"/>
          <w:lang w:val="en-GB"/>
        </w:rPr>
        <w:t>.</w:t>
      </w:r>
      <w:r w:rsidR="00C20C68" w:rsidRPr="00DE252B">
        <w:rPr>
          <w:rFonts w:ascii="Calibri" w:hAnsi="Calibri" w:cs="Calibri"/>
          <w:sz w:val="24"/>
          <w:szCs w:val="24"/>
          <w:lang w:val="en-GB"/>
        </w:rPr>
        <w:t xml:space="preserve"> Th</w:t>
      </w:r>
      <w:r w:rsidR="00101334">
        <w:rPr>
          <w:rFonts w:ascii="Calibri" w:hAnsi="Calibri" w:cs="Calibri"/>
          <w:sz w:val="24"/>
          <w:szCs w:val="24"/>
          <w:lang w:val="en-GB"/>
        </w:rPr>
        <w:t>is procedure</w:t>
      </w:r>
      <w:r w:rsidR="00C20C68" w:rsidRPr="00DE252B">
        <w:rPr>
          <w:rFonts w:ascii="Calibri" w:hAnsi="Calibri" w:cs="Calibri"/>
          <w:sz w:val="24"/>
          <w:szCs w:val="24"/>
          <w:lang w:val="en-GB"/>
        </w:rPr>
        <w:t xml:space="preserve"> was repeated 3 times. Moreover, the effect of typical coexisting </w:t>
      </w:r>
      <w:r w:rsidRPr="00DE252B">
        <w:rPr>
          <w:rFonts w:ascii="Calibri" w:hAnsi="Calibri" w:cs="Calibri"/>
          <w:sz w:val="24"/>
          <w:szCs w:val="24"/>
          <w:lang w:val="en-GB"/>
        </w:rPr>
        <w:t>ions</w:t>
      </w:r>
      <w:r w:rsidR="00D440BC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D440BC" w:rsidRPr="00DE252B">
        <w:rPr>
          <w:rFonts w:ascii="Calibri" w:hAnsi="Calibri" w:cs="Calibri"/>
          <w:sz w:val="24"/>
          <w:szCs w:val="24"/>
          <w:lang w:val="en-GB"/>
        </w:rPr>
        <w:fldChar w:fldCharType="begin"/>
      </w:r>
      <w:r w:rsidR="00D440BC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&lt;EndNote&gt;&lt;Cite&gt;&lt;Author&gt;Xu&lt;/Author&gt;&lt;Year&gt;2020&lt;/Year&gt;&lt;RecNum&gt;2671&lt;/RecNum&gt;&lt;DisplayText&gt;(Xu et al. 2020)&lt;/DisplayText&gt;&lt;record&gt;&lt;rec-number&gt;2671&lt;/rec-number&gt;&lt;foreign-keys&gt;&lt;key app="EN" db-id="5v92wfx2l5dvt5esteppdvvlw0f9pxxs2a09" timestamp="1587121853"&gt;2671&lt;/key&gt;&lt;/foreign-keys&gt;&lt;ref-type name="Journal Article"&gt;17&lt;/ref-type&gt;&lt;contributors&gt;&lt;authors&gt;&lt;author&gt;Xu, Rui&lt;/author&gt;&lt;author&gt;Lyu, Tao&lt;/author&gt;&lt;author&gt;Zhang, Meiyi&lt;/author&gt;&lt;author&gt;Cooper, Mick&lt;/author&gt;&lt;author&gt;Pan, Gang&lt;/author&gt;&lt;/authors&gt;&lt;/contributors&gt;&lt;titles&gt;&lt;title&gt;Molecular-level investigations of effective biogenic phosphorus adsorption by a lanthanum/aluminum-hydroxide composite&lt;/title&gt;&lt;secondary-title&gt;Science of The Total Environment&lt;/secondary-title&gt;&lt;/titles&gt;&lt;periodical&gt;&lt;full-title&gt;Science of The Total Environment&lt;/full-title&gt;&lt;/periodical&gt;&lt;pages&gt;138424&lt;/pages&gt;&lt;volume&gt;725&lt;/volume&gt;&lt;dates&gt;&lt;year&gt;2020&lt;/year&gt;&lt;/dates&gt;&lt;isbn&gt;0048-9697&lt;/isbn&gt;&lt;urls&gt;&lt;/urls&gt;&lt;/record&gt;&lt;/Cite&gt;&lt;/EndNote&gt;</w:instrText>
      </w:r>
      <w:r w:rsidR="00D440BC"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D440BC" w:rsidRPr="00DE252B">
        <w:rPr>
          <w:rFonts w:ascii="Calibri" w:hAnsi="Calibri" w:cs="Calibri"/>
          <w:noProof/>
          <w:sz w:val="24"/>
          <w:szCs w:val="24"/>
          <w:lang w:val="en-GB"/>
        </w:rPr>
        <w:t>(Xu et al. 2020)</w:t>
      </w:r>
      <w:r w:rsidR="00D440BC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, </w:t>
      </w:r>
      <w:r w:rsidR="00C20C68" w:rsidRPr="00DE252B">
        <w:rPr>
          <w:rFonts w:ascii="Calibri" w:hAnsi="Calibri" w:cs="Calibri"/>
          <w:sz w:val="24"/>
          <w:szCs w:val="24"/>
          <w:lang w:val="en-GB"/>
        </w:rPr>
        <w:t xml:space="preserve">i.e. </w:t>
      </w:r>
      <w:r w:rsidR="00C20C68" w:rsidRPr="00DE252B">
        <w:rPr>
          <w:rFonts w:ascii="Calibri" w:hAnsi="Calibri" w:cs="Calibri"/>
          <w:sz w:val="24"/>
          <w:szCs w:val="24"/>
          <w:lang w:val="en-GB"/>
        </w:rPr>
        <w:lastRenderedPageBreak/>
        <w:t>Fe</w:t>
      </w:r>
      <w:r w:rsidR="00C20C68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3+</w:t>
      </w:r>
      <w:r w:rsidR="00C20C68" w:rsidRPr="00DE252B">
        <w:rPr>
          <w:rFonts w:ascii="Calibri" w:hAnsi="Calibri" w:cs="Calibri"/>
          <w:sz w:val="24"/>
          <w:szCs w:val="24"/>
          <w:lang w:val="en-GB"/>
        </w:rPr>
        <w:t>, Mn</w:t>
      </w:r>
      <w:r w:rsidR="00C20C68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2+</w:t>
      </w:r>
      <w:r w:rsidR="00C20C68" w:rsidRPr="00DE252B">
        <w:rPr>
          <w:rFonts w:ascii="Calibri" w:hAnsi="Calibri" w:cs="Calibri"/>
          <w:sz w:val="24"/>
          <w:szCs w:val="24"/>
          <w:lang w:val="en-GB"/>
        </w:rPr>
        <w:t>, Cl</w:t>
      </w:r>
      <w:r w:rsidR="00C20C68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-</w:t>
      </w:r>
      <w:r w:rsidR="00C20C68" w:rsidRPr="00DE252B">
        <w:rPr>
          <w:rFonts w:ascii="Calibri" w:hAnsi="Calibri" w:cs="Calibri"/>
          <w:sz w:val="24"/>
          <w:szCs w:val="24"/>
          <w:lang w:val="en-GB"/>
        </w:rPr>
        <w:t>, H</w:t>
      </w:r>
      <w:r w:rsidR="001477EC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C20C68" w:rsidRPr="00DE252B">
        <w:rPr>
          <w:rFonts w:ascii="Calibri" w:hAnsi="Calibri" w:cs="Calibri"/>
          <w:sz w:val="24"/>
          <w:szCs w:val="24"/>
          <w:lang w:val="en-GB"/>
        </w:rPr>
        <w:t>PO</w:t>
      </w:r>
      <w:r w:rsidR="00C20C68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4</w:t>
      </w:r>
      <w:r w:rsidR="00C20C68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−</w:t>
      </w:r>
      <w:r w:rsidR="00C20C68" w:rsidRPr="00DE252B">
        <w:rPr>
          <w:rFonts w:ascii="Calibri" w:hAnsi="Calibri" w:cs="Calibri"/>
          <w:sz w:val="24"/>
          <w:szCs w:val="24"/>
          <w:lang w:val="en-GB"/>
        </w:rPr>
        <w:t xml:space="preserve"> and HCO</w:t>
      </w:r>
      <w:r w:rsidR="00C20C68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3</w:t>
      </w:r>
      <w:r w:rsidR="00C20C68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−</w:t>
      </w:r>
      <w:r w:rsidR="00C20C68" w:rsidRPr="00DE252B">
        <w:rPr>
          <w:rFonts w:ascii="Calibri" w:hAnsi="Calibri" w:cs="Calibri"/>
          <w:sz w:val="24"/>
          <w:szCs w:val="24"/>
          <w:lang w:val="en-GB"/>
        </w:rPr>
        <w:t xml:space="preserve">, on </w:t>
      </w:r>
      <w:r w:rsidR="00051F86">
        <w:rPr>
          <w:rFonts w:ascii="Calibri" w:hAnsi="Calibri" w:cs="Calibri"/>
          <w:sz w:val="24"/>
          <w:szCs w:val="24"/>
          <w:lang w:val="en-GB"/>
        </w:rPr>
        <w:t xml:space="preserve">the </w:t>
      </w:r>
      <w:r w:rsidR="00C20C68" w:rsidRPr="00DE252B">
        <w:rPr>
          <w:rFonts w:ascii="Calibri" w:hAnsi="Calibri" w:cs="Calibri"/>
          <w:sz w:val="24"/>
          <w:szCs w:val="24"/>
          <w:lang w:val="en-GB"/>
        </w:rPr>
        <w:t xml:space="preserve">As(III) oxidation </w:t>
      </w:r>
      <w:r w:rsidR="00051F86">
        <w:rPr>
          <w:rFonts w:ascii="Calibri" w:hAnsi="Calibri" w:cs="Calibri"/>
          <w:sz w:val="24"/>
          <w:szCs w:val="24"/>
          <w:lang w:val="en-GB"/>
        </w:rPr>
        <w:t xml:space="preserve">process </w:t>
      </w:r>
      <w:r w:rsidR="00C20C68" w:rsidRPr="00DE252B">
        <w:rPr>
          <w:rFonts w:ascii="Calibri" w:hAnsi="Calibri" w:cs="Calibri"/>
          <w:sz w:val="24"/>
          <w:szCs w:val="24"/>
          <w:lang w:val="en-GB"/>
        </w:rPr>
        <w:t xml:space="preserve">was also evaluated. </w:t>
      </w:r>
      <w:proofErr w:type="spellStart"/>
      <w:r w:rsidR="00C20C68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C20C68" w:rsidRPr="00DE252B">
        <w:rPr>
          <w:rFonts w:ascii="Calibri" w:hAnsi="Calibri" w:cs="Calibri"/>
          <w:sz w:val="24"/>
          <w:szCs w:val="24"/>
          <w:lang w:val="en-GB"/>
        </w:rPr>
        <w:t>/H</w:t>
      </w:r>
      <w:r w:rsidR="00C20C68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C20C68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C20C68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C20C68" w:rsidRPr="00DE252B">
        <w:rPr>
          <w:rFonts w:ascii="Calibri" w:hAnsi="Calibri" w:cs="Calibri"/>
          <w:sz w:val="24"/>
          <w:szCs w:val="24"/>
          <w:lang w:val="en-GB"/>
        </w:rPr>
        <w:t xml:space="preserve"> coupling treatments were </w:t>
      </w:r>
      <w:r w:rsidR="00051F86" w:rsidRPr="00DE252B">
        <w:rPr>
          <w:rFonts w:ascii="Calibri" w:hAnsi="Calibri" w:cs="Calibri"/>
          <w:sz w:val="24"/>
          <w:szCs w:val="24"/>
          <w:lang w:val="en-GB"/>
        </w:rPr>
        <w:t xml:space="preserve">separately </w:t>
      </w:r>
      <w:r w:rsidR="00C20C68" w:rsidRPr="00DE252B">
        <w:rPr>
          <w:rFonts w:ascii="Calibri" w:hAnsi="Calibri" w:cs="Calibri"/>
          <w:sz w:val="24"/>
          <w:szCs w:val="24"/>
          <w:lang w:val="en-GB"/>
        </w:rPr>
        <w:t xml:space="preserve">conducted </w:t>
      </w:r>
      <w:r w:rsidR="00051F86">
        <w:rPr>
          <w:rFonts w:ascii="Calibri" w:hAnsi="Calibri" w:cs="Calibri"/>
          <w:sz w:val="24"/>
          <w:szCs w:val="24"/>
          <w:lang w:val="en-GB"/>
        </w:rPr>
        <w:t>at</w:t>
      </w:r>
      <w:r w:rsidR="00051F86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20C68" w:rsidRPr="00DE252B">
        <w:rPr>
          <w:rFonts w:ascii="Calibri" w:hAnsi="Calibri" w:cs="Calibri"/>
          <w:sz w:val="24"/>
          <w:szCs w:val="24"/>
          <w:lang w:val="en-GB"/>
        </w:rPr>
        <w:t xml:space="preserve">initial </w:t>
      </w:r>
      <w:r w:rsidR="00051F86">
        <w:rPr>
          <w:rFonts w:ascii="Calibri" w:hAnsi="Calibri" w:cs="Calibri"/>
          <w:sz w:val="24"/>
          <w:szCs w:val="24"/>
          <w:lang w:val="en-GB"/>
        </w:rPr>
        <w:t xml:space="preserve">ionic </w:t>
      </w:r>
      <w:r w:rsidR="00C20C68" w:rsidRPr="00DE252B">
        <w:rPr>
          <w:rFonts w:ascii="Calibri" w:hAnsi="Calibri" w:cs="Calibri"/>
          <w:sz w:val="24"/>
          <w:szCs w:val="24"/>
          <w:lang w:val="en-GB"/>
        </w:rPr>
        <w:t>concentrations of 0, 0.2 and 2 mmol</w:t>
      </w:r>
      <w:r w:rsidR="003B38C2" w:rsidRPr="003B38C2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3B38C2" w:rsidRPr="00DE252B">
        <w:rPr>
          <w:rFonts w:ascii="Calibri" w:hAnsi="Calibri" w:cs="Calibri"/>
          <w:sz w:val="24"/>
          <w:szCs w:val="24"/>
          <w:lang w:val="en-GB"/>
        </w:rPr>
        <w:t>L</w:t>
      </w:r>
      <w:r w:rsidR="003B38C2" w:rsidRPr="00884047">
        <w:rPr>
          <w:rFonts w:ascii="Calibri" w:hAnsi="Calibri" w:cs="Calibri"/>
          <w:sz w:val="24"/>
          <w:szCs w:val="24"/>
          <w:vertAlign w:val="superscript"/>
          <w:lang w:val="en-GB"/>
        </w:rPr>
        <w:t>-1</w:t>
      </w:r>
      <w:r w:rsidR="00C20C68" w:rsidRPr="00DE252B">
        <w:rPr>
          <w:rFonts w:ascii="Calibri" w:hAnsi="Calibri" w:cs="Calibri"/>
          <w:sz w:val="24"/>
          <w:szCs w:val="24"/>
          <w:lang w:val="en-GB"/>
        </w:rPr>
        <w:t>. After 360</w:t>
      </w:r>
      <w:r w:rsidR="00051F86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20C68" w:rsidRPr="00DE252B">
        <w:rPr>
          <w:rFonts w:ascii="Calibri" w:hAnsi="Calibri" w:cs="Calibri"/>
          <w:sz w:val="24"/>
          <w:szCs w:val="24"/>
          <w:lang w:val="en-GB"/>
        </w:rPr>
        <w:t>m</w:t>
      </w:r>
      <w:r w:rsidR="007424CF" w:rsidRPr="00DE252B">
        <w:rPr>
          <w:rFonts w:ascii="Calibri" w:hAnsi="Calibri" w:cs="Calibri"/>
          <w:sz w:val="24"/>
          <w:szCs w:val="24"/>
          <w:lang w:val="en-GB"/>
        </w:rPr>
        <w:t>in reaction</w:t>
      </w:r>
      <w:r w:rsidR="00051F86">
        <w:rPr>
          <w:rFonts w:ascii="Calibri" w:hAnsi="Calibri" w:cs="Calibri"/>
          <w:sz w:val="24"/>
          <w:szCs w:val="24"/>
          <w:lang w:val="en-GB"/>
        </w:rPr>
        <w:t xml:space="preserve"> time</w:t>
      </w:r>
      <w:r w:rsidR="007424CF" w:rsidRPr="00DE252B">
        <w:rPr>
          <w:rFonts w:ascii="Calibri" w:hAnsi="Calibri" w:cs="Calibri"/>
          <w:sz w:val="24"/>
          <w:szCs w:val="24"/>
          <w:lang w:val="en-GB"/>
        </w:rPr>
        <w:t xml:space="preserve">, 5 mL </w:t>
      </w:r>
      <w:r w:rsidR="00051F86">
        <w:rPr>
          <w:rFonts w:ascii="Calibri" w:hAnsi="Calibri" w:cs="Calibri"/>
          <w:sz w:val="24"/>
          <w:szCs w:val="24"/>
          <w:lang w:val="en-GB"/>
        </w:rPr>
        <w:t>aliquots</w:t>
      </w:r>
      <w:r w:rsidR="007424CF" w:rsidRPr="00DE252B">
        <w:rPr>
          <w:rFonts w:ascii="Calibri" w:hAnsi="Calibri" w:cs="Calibri"/>
          <w:sz w:val="24"/>
          <w:szCs w:val="24"/>
          <w:lang w:val="en-GB"/>
        </w:rPr>
        <w:t xml:space="preserve"> were</w:t>
      </w:r>
      <w:r w:rsidR="00C20C68" w:rsidRPr="00DE252B">
        <w:rPr>
          <w:rFonts w:ascii="Calibri" w:hAnsi="Calibri" w:cs="Calibri"/>
          <w:sz w:val="24"/>
          <w:szCs w:val="24"/>
          <w:lang w:val="en-GB"/>
        </w:rPr>
        <w:t xml:space="preserve"> collected from each group </w:t>
      </w:r>
      <w:r w:rsidR="00051F86">
        <w:rPr>
          <w:rFonts w:ascii="Calibri" w:hAnsi="Calibri" w:cs="Calibri"/>
          <w:sz w:val="24"/>
          <w:szCs w:val="24"/>
          <w:lang w:val="en-GB"/>
        </w:rPr>
        <w:t>for</w:t>
      </w:r>
      <w:r w:rsidR="00051F86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gramStart"/>
      <w:r w:rsidR="00051F86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051F86" w:rsidRPr="00DE252B">
        <w:rPr>
          <w:rFonts w:ascii="Calibri" w:hAnsi="Calibri" w:cs="Calibri"/>
          <w:sz w:val="24"/>
          <w:szCs w:val="24"/>
          <w:lang w:val="en-GB"/>
        </w:rPr>
        <w:t>III) determin</w:t>
      </w:r>
      <w:r w:rsidR="00051F86">
        <w:rPr>
          <w:rFonts w:ascii="Calibri" w:hAnsi="Calibri" w:cs="Calibri"/>
          <w:sz w:val="24"/>
          <w:szCs w:val="24"/>
          <w:lang w:val="en-GB"/>
        </w:rPr>
        <w:t>ation</w:t>
      </w:r>
      <w:r w:rsidR="00C20C68" w:rsidRPr="00DE252B">
        <w:rPr>
          <w:rFonts w:ascii="Calibri" w:hAnsi="Calibri" w:cs="Calibri"/>
          <w:sz w:val="24"/>
          <w:szCs w:val="24"/>
          <w:lang w:val="en-GB"/>
        </w:rPr>
        <w:t xml:space="preserve">. </w:t>
      </w:r>
      <w:proofErr w:type="gramStart"/>
      <w:r w:rsidRPr="00DE252B">
        <w:rPr>
          <w:rFonts w:ascii="Calibri" w:hAnsi="Calibri" w:cs="Calibri"/>
          <w:sz w:val="24"/>
          <w:szCs w:val="24"/>
          <w:lang w:val="en-GB"/>
        </w:rPr>
        <w:t xml:space="preserve">All </w:t>
      </w:r>
      <w:r w:rsidR="00051F86">
        <w:rPr>
          <w:rFonts w:ascii="Calibri" w:hAnsi="Calibri" w:cs="Calibri"/>
          <w:sz w:val="24"/>
          <w:szCs w:val="24"/>
          <w:lang w:val="en-GB"/>
        </w:rPr>
        <w:t>of</w:t>
      </w:r>
      <w:proofErr w:type="gramEnd"/>
      <w:r w:rsidR="00051F86">
        <w:rPr>
          <w:rFonts w:ascii="Calibri" w:hAnsi="Calibri" w:cs="Calibri"/>
          <w:sz w:val="24"/>
          <w:szCs w:val="24"/>
          <w:lang w:val="en-GB"/>
        </w:rPr>
        <w:t xml:space="preserve"> 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the aforementioned experiments </w:t>
      </w:r>
      <w:r w:rsidR="008F2C48" w:rsidRPr="00DE252B">
        <w:rPr>
          <w:rFonts w:ascii="Calibri" w:hAnsi="Calibri" w:cs="Calibri"/>
          <w:sz w:val="24"/>
          <w:szCs w:val="24"/>
          <w:lang w:val="en-GB"/>
        </w:rPr>
        <w:t xml:space="preserve">and each sample analysis 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were conducted in </w:t>
      </w:r>
      <w:r w:rsidR="00C20C68" w:rsidRPr="00DE252B">
        <w:rPr>
          <w:rFonts w:ascii="Calibri" w:hAnsi="Calibri" w:cs="Calibri"/>
          <w:sz w:val="24"/>
          <w:szCs w:val="24"/>
          <w:lang w:val="en-GB"/>
        </w:rPr>
        <w:t>triplicate</w:t>
      </w:r>
      <w:r w:rsidRPr="00DE252B">
        <w:rPr>
          <w:rFonts w:ascii="Calibri" w:hAnsi="Calibri" w:cs="Calibri"/>
          <w:sz w:val="24"/>
          <w:szCs w:val="24"/>
          <w:lang w:val="en-GB"/>
        </w:rPr>
        <w:t>.</w:t>
      </w:r>
    </w:p>
    <w:p w14:paraId="270371AE" w14:textId="5C4E58B4" w:rsidR="002B67E9" w:rsidRPr="00DE252B" w:rsidRDefault="002B67E9" w:rsidP="00740FBA">
      <w:pPr>
        <w:spacing w:before="240"/>
        <w:rPr>
          <w:rFonts w:ascii="Calibri" w:hAnsi="Calibri" w:cs="Calibri"/>
          <w:b/>
          <w:bCs/>
          <w:sz w:val="28"/>
          <w:szCs w:val="28"/>
          <w:lang w:val="en-GB"/>
        </w:rPr>
      </w:pPr>
      <w:r w:rsidRPr="00DE252B">
        <w:rPr>
          <w:rFonts w:ascii="Calibri" w:hAnsi="Calibri" w:cs="Calibri"/>
          <w:b/>
          <w:bCs/>
          <w:sz w:val="28"/>
          <w:szCs w:val="28"/>
          <w:lang w:val="en-GB"/>
        </w:rPr>
        <w:t>3</w:t>
      </w:r>
      <w:r w:rsidR="00FB2ABE" w:rsidRPr="00DE252B">
        <w:rPr>
          <w:rFonts w:ascii="Calibri" w:hAnsi="Calibri" w:cs="Calibri"/>
          <w:b/>
          <w:bCs/>
          <w:sz w:val="28"/>
          <w:szCs w:val="28"/>
          <w:lang w:val="en-GB"/>
        </w:rPr>
        <w:t>.</w:t>
      </w:r>
      <w:r w:rsidRPr="00DE252B">
        <w:rPr>
          <w:rFonts w:ascii="Calibri" w:hAnsi="Calibri" w:cs="Calibri"/>
          <w:b/>
          <w:bCs/>
          <w:sz w:val="28"/>
          <w:szCs w:val="28"/>
          <w:lang w:val="en-GB"/>
        </w:rPr>
        <w:t xml:space="preserve"> Results and </w:t>
      </w:r>
      <w:r w:rsidR="00FB2ABE" w:rsidRPr="00DE252B">
        <w:rPr>
          <w:rFonts w:ascii="Calibri" w:hAnsi="Calibri" w:cs="Calibri"/>
          <w:b/>
          <w:bCs/>
          <w:sz w:val="28"/>
          <w:szCs w:val="28"/>
          <w:lang w:val="en-GB"/>
        </w:rPr>
        <w:t>D</w:t>
      </w:r>
      <w:r w:rsidRPr="00DE252B">
        <w:rPr>
          <w:rFonts w:ascii="Calibri" w:hAnsi="Calibri" w:cs="Calibri"/>
          <w:b/>
          <w:bCs/>
          <w:sz w:val="28"/>
          <w:szCs w:val="28"/>
          <w:lang w:val="en-GB"/>
        </w:rPr>
        <w:t>iscussion</w:t>
      </w:r>
    </w:p>
    <w:p w14:paraId="4A2CF122" w14:textId="643F1E68" w:rsidR="009406CF" w:rsidRPr="00DE252B" w:rsidRDefault="007F096F" w:rsidP="000F032B">
      <w:pPr>
        <w:rPr>
          <w:rFonts w:ascii="Calibri" w:hAnsi="Calibri" w:cs="Calibri"/>
          <w:b/>
          <w:bCs/>
          <w:sz w:val="24"/>
          <w:szCs w:val="24"/>
          <w:lang w:val="en-GB"/>
        </w:rPr>
      </w:pPr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>3.1</w:t>
      </w:r>
      <w:r w:rsidR="00740FBA" w:rsidRPr="00DE252B">
        <w:rPr>
          <w:rFonts w:ascii="Calibri" w:hAnsi="Calibri" w:cs="Calibri"/>
          <w:b/>
          <w:bCs/>
          <w:sz w:val="24"/>
          <w:szCs w:val="24"/>
          <w:lang w:val="en-GB"/>
        </w:rPr>
        <w:t>.</w:t>
      </w:r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 Characterization</w:t>
      </w:r>
      <w:r w:rsidR="009406CF"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 of </w:t>
      </w:r>
      <w:r w:rsidR="00C344A7" w:rsidRPr="00DE252B">
        <w:rPr>
          <w:rFonts w:ascii="Calibri" w:hAnsi="Calibri" w:cs="Calibri"/>
          <w:b/>
          <w:bCs/>
          <w:sz w:val="24"/>
          <w:szCs w:val="24"/>
          <w:lang w:val="en-GB"/>
        </w:rPr>
        <w:t>Mn-doped La</w:t>
      </w:r>
      <w:r w:rsidR="00C344A7" w:rsidRPr="00DE252B">
        <w:rPr>
          <w:rFonts w:ascii="Calibri" w:hAnsi="Calibri" w:cs="Calibri"/>
          <w:b/>
          <w:bCs/>
          <w:sz w:val="24"/>
          <w:szCs w:val="24"/>
          <w:vertAlign w:val="subscript"/>
          <w:lang w:val="en-GB"/>
        </w:rPr>
        <w:t>2</w:t>
      </w:r>
      <w:r w:rsidR="00C344A7" w:rsidRPr="00DE252B">
        <w:rPr>
          <w:rFonts w:ascii="Calibri" w:hAnsi="Calibri" w:cs="Calibri"/>
          <w:b/>
          <w:bCs/>
          <w:sz w:val="24"/>
          <w:szCs w:val="24"/>
          <w:lang w:val="en-GB"/>
        </w:rPr>
        <w:t>O</w:t>
      </w:r>
      <w:r w:rsidR="00C344A7" w:rsidRPr="00DE252B">
        <w:rPr>
          <w:rFonts w:ascii="Calibri" w:hAnsi="Calibri" w:cs="Calibri"/>
          <w:b/>
          <w:bCs/>
          <w:sz w:val="24"/>
          <w:szCs w:val="24"/>
          <w:vertAlign w:val="subscript"/>
          <w:lang w:val="en-GB"/>
        </w:rPr>
        <w:t>2</w:t>
      </w:r>
      <w:r w:rsidR="00C344A7" w:rsidRPr="00DE252B">
        <w:rPr>
          <w:rFonts w:ascii="Calibri" w:hAnsi="Calibri" w:cs="Calibri"/>
          <w:b/>
          <w:bCs/>
          <w:sz w:val="24"/>
          <w:szCs w:val="24"/>
          <w:lang w:val="en-GB"/>
        </w:rPr>
        <w:t>CO</w:t>
      </w:r>
      <w:r w:rsidR="00C344A7" w:rsidRPr="00DE252B">
        <w:rPr>
          <w:rFonts w:ascii="Calibri" w:hAnsi="Calibri" w:cs="Calibri"/>
          <w:b/>
          <w:bCs/>
          <w:sz w:val="24"/>
          <w:szCs w:val="24"/>
          <w:vertAlign w:val="subscript"/>
          <w:lang w:val="en-GB"/>
        </w:rPr>
        <w:t xml:space="preserve">3 </w:t>
      </w:r>
      <w:r w:rsidR="00C344A7" w:rsidRPr="00DE252B">
        <w:rPr>
          <w:rFonts w:ascii="Calibri" w:hAnsi="Calibri" w:cs="Calibri"/>
          <w:b/>
          <w:bCs/>
          <w:sz w:val="24"/>
          <w:szCs w:val="24"/>
          <w:lang w:val="en-GB"/>
        </w:rPr>
        <w:t>(</w:t>
      </w:r>
      <w:proofErr w:type="spellStart"/>
      <w:r w:rsidR="00C344A7" w:rsidRPr="00DE252B">
        <w:rPr>
          <w:rFonts w:ascii="Calibri" w:hAnsi="Calibri" w:cs="Calibri"/>
          <w:b/>
          <w:bCs/>
          <w:sz w:val="24"/>
          <w:szCs w:val="24"/>
          <w:lang w:val="en-GB"/>
        </w:rPr>
        <w:t>MnL</w:t>
      </w:r>
      <w:proofErr w:type="spellEnd"/>
      <w:r w:rsidR="00C344A7"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) </w:t>
      </w:r>
      <w:r w:rsidR="009406CF" w:rsidRPr="00DE252B">
        <w:rPr>
          <w:rFonts w:ascii="Calibri" w:hAnsi="Calibri" w:cs="Calibri"/>
          <w:b/>
          <w:bCs/>
          <w:sz w:val="24"/>
          <w:szCs w:val="24"/>
          <w:lang w:val="en-GB"/>
        </w:rPr>
        <w:t>composites</w:t>
      </w:r>
    </w:p>
    <w:p w14:paraId="4863F712" w14:textId="4D580FD5" w:rsidR="00746B63" w:rsidRPr="00DE252B" w:rsidRDefault="009406CF" w:rsidP="007F096F">
      <w:pPr>
        <w:spacing w:after="120" w:line="276" w:lineRule="auto"/>
        <w:ind w:firstLine="567"/>
        <w:rPr>
          <w:rFonts w:ascii="Calibri" w:hAnsi="Calibri" w:cs="Calibri"/>
          <w:sz w:val="24"/>
          <w:szCs w:val="24"/>
          <w:lang w:val="en-GB"/>
        </w:rPr>
      </w:pPr>
      <w:r w:rsidRPr="00DE252B">
        <w:rPr>
          <w:rFonts w:ascii="Calibri" w:hAnsi="Calibri" w:cs="Calibri"/>
          <w:sz w:val="24"/>
          <w:szCs w:val="24"/>
          <w:lang w:val="en-GB"/>
        </w:rPr>
        <w:t>The XRD patterns of</w:t>
      </w:r>
      <w:r w:rsidR="00D218A7" w:rsidRPr="00DE252B">
        <w:rPr>
          <w:rFonts w:ascii="Calibri" w:hAnsi="Calibri" w:cs="Calibri"/>
          <w:sz w:val="24"/>
          <w:szCs w:val="24"/>
          <w:lang w:val="en-GB"/>
        </w:rPr>
        <w:t xml:space="preserve"> the pristine La</w:t>
      </w:r>
      <w:r w:rsidR="00D218A7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D218A7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D218A7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D218A7" w:rsidRPr="00DE252B">
        <w:rPr>
          <w:rFonts w:ascii="Calibri" w:hAnsi="Calibri" w:cs="Calibri"/>
          <w:sz w:val="24"/>
          <w:szCs w:val="24"/>
          <w:lang w:val="en-GB"/>
        </w:rPr>
        <w:t>CO</w:t>
      </w:r>
      <w:r w:rsidR="00D218A7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3</w:t>
      </w:r>
      <w:r w:rsidR="00D218A7" w:rsidRPr="00DE252B">
        <w:rPr>
          <w:rFonts w:ascii="Calibri" w:hAnsi="Calibri" w:cs="Calibri"/>
          <w:sz w:val="24"/>
          <w:szCs w:val="24"/>
          <w:lang w:val="en-GB"/>
        </w:rPr>
        <w:t xml:space="preserve"> (Fig. 1a) indicated </w:t>
      </w:r>
      <w:r w:rsidR="00DD7DC4">
        <w:rPr>
          <w:rFonts w:ascii="Calibri" w:hAnsi="Calibri" w:cs="Calibri"/>
          <w:sz w:val="24"/>
          <w:szCs w:val="24"/>
          <w:lang w:val="en-GB"/>
        </w:rPr>
        <w:t xml:space="preserve">that </w:t>
      </w:r>
      <w:r w:rsidR="00D218A7" w:rsidRPr="00DE252B">
        <w:rPr>
          <w:rFonts w:ascii="Calibri" w:hAnsi="Calibri" w:cs="Calibri"/>
          <w:sz w:val="24"/>
          <w:szCs w:val="24"/>
          <w:lang w:val="en-GB"/>
        </w:rPr>
        <w:t xml:space="preserve">it </w:t>
      </w:r>
      <w:r w:rsidR="00262592" w:rsidRPr="00DE252B">
        <w:rPr>
          <w:rFonts w:ascii="Calibri" w:hAnsi="Calibri" w:cs="Calibri"/>
          <w:sz w:val="24"/>
          <w:szCs w:val="24"/>
          <w:lang w:val="en-GB"/>
        </w:rPr>
        <w:t>exist</w:t>
      </w:r>
      <w:r w:rsidR="00DD7DC4">
        <w:rPr>
          <w:rFonts w:ascii="Calibri" w:hAnsi="Calibri" w:cs="Calibri"/>
          <w:sz w:val="24"/>
          <w:szCs w:val="24"/>
          <w:lang w:val="en-GB"/>
        </w:rPr>
        <w:t>ed</w:t>
      </w:r>
      <w:r w:rsidR="00D218A7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DD7DC4">
        <w:rPr>
          <w:rFonts w:ascii="Calibri" w:hAnsi="Calibri" w:cs="Calibri"/>
          <w:sz w:val="24"/>
          <w:szCs w:val="24"/>
          <w:lang w:val="en-GB"/>
        </w:rPr>
        <w:t>as</w:t>
      </w:r>
      <w:r w:rsidR="00DD7DC4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D218A7" w:rsidRPr="00DE252B">
        <w:rPr>
          <w:rFonts w:ascii="Calibri" w:hAnsi="Calibri" w:cs="Calibri"/>
          <w:sz w:val="24"/>
          <w:szCs w:val="24"/>
          <w:lang w:val="en-GB"/>
        </w:rPr>
        <w:t xml:space="preserve">a monoclinic structure (JCPDS card No. 48-1113). </w:t>
      </w:r>
      <w:r w:rsidR="00DD7DC4">
        <w:rPr>
          <w:rFonts w:ascii="Calibri" w:hAnsi="Calibri" w:cs="Calibri"/>
          <w:sz w:val="24"/>
          <w:szCs w:val="24"/>
          <w:lang w:val="en-GB"/>
        </w:rPr>
        <w:t>D</w:t>
      </w:r>
      <w:r w:rsidR="00262592" w:rsidRPr="00DE252B">
        <w:rPr>
          <w:rFonts w:ascii="Calibri" w:hAnsi="Calibri" w:cs="Calibri"/>
          <w:sz w:val="24"/>
          <w:szCs w:val="24"/>
          <w:lang w:val="en-GB"/>
        </w:rPr>
        <w:t>oping of</w:t>
      </w:r>
      <w:r w:rsidR="007424CF" w:rsidRPr="00DE252B">
        <w:rPr>
          <w:rFonts w:ascii="Calibri" w:hAnsi="Calibri" w:cs="Calibri"/>
          <w:sz w:val="24"/>
          <w:szCs w:val="24"/>
          <w:lang w:val="en-GB"/>
        </w:rPr>
        <w:t xml:space="preserve"> a</w:t>
      </w:r>
      <w:r w:rsidR="00262592" w:rsidRPr="00DE252B">
        <w:rPr>
          <w:rFonts w:ascii="Calibri" w:hAnsi="Calibri" w:cs="Calibri"/>
          <w:sz w:val="24"/>
          <w:szCs w:val="24"/>
          <w:lang w:val="en-GB"/>
        </w:rPr>
        <w:t xml:space="preserve"> small amount of Mn (≤5.26%) on La</w:t>
      </w:r>
      <w:r w:rsidR="00262592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262592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262592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262592" w:rsidRPr="00DE252B">
        <w:rPr>
          <w:rFonts w:ascii="Calibri" w:hAnsi="Calibri" w:cs="Calibri"/>
          <w:sz w:val="24"/>
          <w:szCs w:val="24"/>
          <w:lang w:val="en-GB"/>
        </w:rPr>
        <w:t>CO</w:t>
      </w:r>
      <w:r w:rsidR="00262592" w:rsidRPr="00DE252B">
        <w:rPr>
          <w:rFonts w:ascii="Calibri" w:hAnsi="Calibri" w:cs="Calibri"/>
          <w:sz w:val="24"/>
          <w:szCs w:val="24"/>
          <w:vertAlign w:val="subscript"/>
          <w:lang w:val="en-GB"/>
        </w:rPr>
        <w:t xml:space="preserve">3 </w:t>
      </w:r>
      <w:r w:rsidR="00262592" w:rsidRPr="00DE252B">
        <w:rPr>
          <w:rFonts w:ascii="Calibri" w:hAnsi="Calibri" w:cs="Calibri"/>
          <w:sz w:val="24"/>
          <w:szCs w:val="24"/>
          <w:lang w:val="en-GB"/>
        </w:rPr>
        <w:t xml:space="preserve">improved the crystal symmetry and resulted in a </w:t>
      </w:r>
      <w:r w:rsidR="00D218A7" w:rsidRPr="00DE252B">
        <w:rPr>
          <w:rFonts w:ascii="Calibri" w:hAnsi="Calibri" w:cs="Calibri"/>
          <w:sz w:val="24"/>
          <w:szCs w:val="24"/>
          <w:lang w:val="en-GB"/>
        </w:rPr>
        <w:t xml:space="preserve">crystal structure </w:t>
      </w:r>
      <w:proofErr w:type="gramStart"/>
      <w:r w:rsidR="00262592" w:rsidRPr="00DE252B">
        <w:rPr>
          <w:rFonts w:ascii="Calibri" w:hAnsi="Calibri" w:cs="Calibri"/>
          <w:sz w:val="24"/>
          <w:szCs w:val="24"/>
          <w:lang w:val="en-GB"/>
        </w:rPr>
        <w:t>similar</w:t>
      </w:r>
      <w:r w:rsidR="00D218A7" w:rsidRPr="00DE252B">
        <w:rPr>
          <w:rFonts w:ascii="Calibri" w:hAnsi="Calibri" w:cs="Calibri"/>
          <w:sz w:val="24"/>
          <w:szCs w:val="24"/>
          <w:lang w:val="en-GB"/>
        </w:rPr>
        <w:t xml:space="preserve"> to</w:t>
      </w:r>
      <w:proofErr w:type="gramEnd"/>
      <w:r w:rsidR="00D218A7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DD7DC4">
        <w:rPr>
          <w:rFonts w:ascii="Calibri" w:hAnsi="Calibri" w:cs="Calibri"/>
          <w:sz w:val="24"/>
          <w:szCs w:val="24"/>
          <w:lang w:val="en-GB"/>
        </w:rPr>
        <w:t xml:space="preserve">that of </w:t>
      </w:r>
      <w:r w:rsidR="00D218A7" w:rsidRPr="00DE252B">
        <w:rPr>
          <w:rFonts w:ascii="Calibri" w:hAnsi="Calibri" w:cs="Calibri"/>
          <w:sz w:val="24"/>
          <w:szCs w:val="24"/>
          <w:lang w:val="en-GB"/>
        </w:rPr>
        <w:t>tetragonal La</w:t>
      </w:r>
      <w:r w:rsidR="00D218A7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D218A7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D218A7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D218A7" w:rsidRPr="00DE252B">
        <w:rPr>
          <w:rFonts w:ascii="Calibri" w:hAnsi="Calibri" w:cs="Calibri"/>
          <w:sz w:val="24"/>
          <w:szCs w:val="24"/>
          <w:lang w:val="en-GB"/>
        </w:rPr>
        <w:t>CO</w:t>
      </w:r>
      <w:r w:rsidR="00D218A7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3</w:t>
      </w:r>
      <w:r w:rsidR="00D218A7" w:rsidRPr="00DE252B">
        <w:rPr>
          <w:rFonts w:ascii="Calibri" w:hAnsi="Calibri" w:cs="Calibri"/>
          <w:sz w:val="24"/>
          <w:szCs w:val="24"/>
          <w:lang w:val="en-GB"/>
        </w:rPr>
        <w:t xml:space="preserve"> (JCPDS card No. 23-0320). </w:t>
      </w:r>
      <w:r w:rsidR="00262592" w:rsidRPr="00DE252B">
        <w:rPr>
          <w:rFonts w:ascii="Calibri" w:hAnsi="Calibri" w:cs="Calibri"/>
          <w:sz w:val="24"/>
          <w:szCs w:val="24"/>
          <w:lang w:val="en-GB"/>
        </w:rPr>
        <w:t>After</w:t>
      </w:r>
      <w:r w:rsidR="00A229D1" w:rsidRPr="00DE252B">
        <w:rPr>
          <w:rFonts w:ascii="Calibri" w:hAnsi="Calibri" w:cs="Calibri"/>
          <w:sz w:val="24"/>
          <w:szCs w:val="24"/>
          <w:lang w:val="en-GB"/>
        </w:rPr>
        <w:t xml:space="preserve"> further increasing the </w:t>
      </w:r>
      <w:r w:rsidR="00EA667A" w:rsidRPr="00DE252B">
        <w:rPr>
          <w:rFonts w:ascii="Calibri" w:hAnsi="Calibri" w:cs="Calibri"/>
          <w:sz w:val="24"/>
          <w:szCs w:val="24"/>
          <w:lang w:val="en-GB"/>
        </w:rPr>
        <w:t>amount</w:t>
      </w:r>
      <w:r w:rsidR="00A229D1" w:rsidRPr="00DE252B">
        <w:rPr>
          <w:rFonts w:ascii="Calibri" w:hAnsi="Calibri" w:cs="Calibri"/>
          <w:sz w:val="24"/>
          <w:szCs w:val="24"/>
          <w:lang w:val="en-GB"/>
        </w:rPr>
        <w:t xml:space="preserve"> of</w:t>
      </w:r>
      <w:r w:rsidR="00624564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A229D1" w:rsidRPr="00DE252B">
        <w:rPr>
          <w:rFonts w:ascii="Calibri" w:hAnsi="Calibri" w:cs="Calibri"/>
          <w:sz w:val="24"/>
          <w:szCs w:val="24"/>
          <w:lang w:val="en-GB"/>
        </w:rPr>
        <w:t>Mn</w:t>
      </w:r>
      <w:r w:rsidR="008D3FFC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15406C">
        <w:rPr>
          <w:rFonts w:ascii="Calibri" w:hAnsi="Calibri" w:cs="Calibri"/>
          <w:sz w:val="24"/>
          <w:szCs w:val="24"/>
          <w:lang w:val="en-GB"/>
        </w:rPr>
        <w:t xml:space="preserve">doped </w:t>
      </w:r>
      <w:r w:rsidR="0015406C" w:rsidRPr="00DE252B">
        <w:rPr>
          <w:rFonts w:ascii="Calibri" w:hAnsi="Calibri" w:cs="Calibri"/>
          <w:sz w:val="24"/>
          <w:szCs w:val="24"/>
          <w:lang w:val="en-GB"/>
        </w:rPr>
        <w:t>in</w:t>
      </w:r>
      <w:r w:rsidR="0015406C">
        <w:rPr>
          <w:rFonts w:ascii="Calibri" w:hAnsi="Calibri" w:cs="Calibri"/>
          <w:sz w:val="24"/>
          <w:szCs w:val="24"/>
          <w:lang w:val="en-GB"/>
        </w:rPr>
        <w:t>to</w:t>
      </w:r>
      <w:r w:rsidR="0015406C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="0015406C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15406C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8D3FFC" w:rsidRPr="00DE252B">
        <w:rPr>
          <w:rFonts w:ascii="Calibri" w:hAnsi="Calibri" w:cs="Calibri"/>
          <w:sz w:val="24"/>
          <w:szCs w:val="24"/>
          <w:lang w:val="en-GB"/>
        </w:rPr>
        <w:t>to</w:t>
      </w:r>
      <w:r w:rsidR="00FC25F6" w:rsidRPr="00DE252B">
        <w:rPr>
          <w:rFonts w:ascii="Calibri" w:hAnsi="Calibri" w:cs="Calibri"/>
          <w:sz w:val="24"/>
          <w:szCs w:val="24"/>
          <w:lang w:val="en-GB"/>
        </w:rPr>
        <w:t xml:space="preserve"> 25%</w:t>
      </w:r>
      <w:r w:rsidR="008D3FFC" w:rsidRPr="00DE252B">
        <w:rPr>
          <w:rFonts w:ascii="Calibri" w:hAnsi="Calibri" w:cs="Calibri"/>
          <w:sz w:val="24"/>
          <w:szCs w:val="24"/>
          <w:lang w:val="en-GB"/>
        </w:rPr>
        <w:t xml:space="preserve"> and</w:t>
      </w:r>
      <w:r w:rsidR="00FC25F6" w:rsidRPr="00DE252B">
        <w:rPr>
          <w:rFonts w:ascii="Calibri" w:hAnsi="Calibri" w:cs="Calibri"/>
          <w:sz w:val="24"/>
          <w:szCs w:val="24"/>
          <w:lang w:val="en-GB"/>
        </w:rPr>
        <w:t xml:space="preserve"> 50%,</w:t>
      </w:r>
      <w:r w:rsidR="00262592" w:rsidRPr="00DE252B">
        <w:rPr>
          <w:rFonts w:ascii="Calibri" w:hAnsi="Calibri" w:cs="Calibri"/>
          <w:sz w:val="24"/>
          <w:szCs w:val="24"/>
          <w:lang w:val="en-GB"/>
        </w:rPr>
        <w:t xml:space="preserve"> clear</w:t>
      </w:r>
      <w:r w:rsidR="00A229D1" w:rsidRPr="00DE252B">
        <w:rPr>
          <w:rFonts w:ascii="Calibri" w:hAnsi="Calibri" w:cs="Calibri"/>
          <w:sz w:val="24"/>
          <w:szCs w:val="24"/>
          <w:lang w:val="en-GB"/>
        </w:rPr>
        <w:t xml:space="preserve"> characteristic peaks </w:t>
      </w:r>
      <w:r w:rsidR="004A2370" w:rsidRPr="00DE252B">
        <w:rPr>
          <w:rFonts w:ascii="Calibri" w:hAnsi="Calibri" w:cs="Calibri"/>
          <w:sz w:val="24"/>
          <w:szCs w:val="24"/>
          <w:lang w:val="en-GB"/>
        </w:rPr>
        <w:t>of</w:t>
      </w:r>
      <w:r w:rsidR="00A229D1" w:rsidRPr="00DE252B">
        <w:rPr>
          <w:rFonts w:ascii="Calibri" w:hAnsi="Calibri" w:cs="Calibri"/>
          <w:sz w:val="24"/>
          <w:szCs w:val="24"/>
          <w:lang w:val="en-GB"/>
        </w:rPr>
        <w:t xml:space="preserve"> LaMnO</w:t>
      </w:r>
      <w:r w:rsidR="00A229D1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3</w:t>
      </w:r>
      <w:r w:rsidR="004A2370" w:rsidRPr="00DE252B">
        <w:rPr>
          <w:rFonts w:ascii="Calibri" w:hAnsi="Calibri" w:cs="Calibri"/>
          <w:sz w:val="24"/>
          <w:szCs w:val="24"/>
          <w:lang w:val="en-GB"/>
        </w:rPr>
        <w:t xml:space="preserve"> (JCPDS card No. </w:t>
      </w:r>
      <w:r w:rsidR="00433F63" w:rsidRPr="00DE252B">
        <w:rPr>
          <w:rFonts w:ascii="Calibri" w:hAnsi="Calibri" w:cs="Calibri"/>
          <w:sz w:val="24"/>
          <w:szCs w:val="24"/>
          <w:lang w:val="en-GB"/>
        </w:rPr>
        <w:t>01-089-2470</w:t>
      </w:r>
      <w:r w:rsidR="004A2370" w:rsidRPr="00DE252B">
        <w:rPr>
          <w:rFonts w:ascii="Calibri" w:hAnsi="Calibri" w:cs="Calibri"/>
          <w:sz w:val="24"/>
          <w:szCs w:val="24"/>
          <w:lang w:val="en-GB"/>
        </w:rPr>
        <w:t>)</w:t>
      </w:r>
      <w:r w:rsidR="00A229D1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7F096F" w:rsidRPr="00DE252B">
        <w:rPr>
          <w:rFonts w:ascii="Calibri" w:hAnsi="Calibri" w:cs="Calibri"/>
          <w:sz w:val="24"/>
          <w:szCs w:val="24"/>
          <w:lang w:val="en-GB"/>
        </w:rPr>
        <w:t>were</w:t>
      </w:r>
      <w:r w:rsidR="00262592" w:rsidRPr="00DE252B">
        <w:rPr>
          <w:rFonts w:ascii="Calibri" w:hAnsi="Calibri" w:cs="Calibri"/>
          <w:sz w:val="24"/>
          <w:szCs w:val="24"/>
          <w:lang w:val="en-GB"/>
        </w:rPr>
        <w:t xml:space="preserve"> observed (Fig. 1a)</w:t>
      </w:r>
      <w:r w:rsidR="004D7C2D" w:rsidRPr="00DE252B">
        <w:rPr>
          <w:rFonts w:ascii="Calibri" w:hAnsi="Calibri" w:cs="Calibri"/>
          <w:sz w:val="24"/>
          <w:szCs w:val="24"/>
          <w:lang w:val="en-GB"/>
        </w:rPr>
        <w:t xml:space="preserve">. Such </w:t>
      </w:r>
      <w:r w:rsidR="009F05B6">
        <w:rPr>
          <w:rFonts w:ascii="Calibri" w:hAnsi="Calibri" w:cs="Calibri"/>
          <w:sz w:val="24"/>
          <w:szCs w:val="24"/>
          <w:lang w:val="en-GB"/>
        </w:rPr>
        <w:t xml:space="preserve">a </w:t>
      </w:r>
      <w:r w:rsidR="004A2370" w:rsidRPr="00DE252B">
        <w:rPr>
          <w:rFonts w:ascii="Calibri" w:hAnsi="Calibri" w:cs="Calibri"/>
          <w:sz w:val="24"/>
          <w:szCs w:val="24"/>
          <w:lang w:val="en-GB"/>
        </w:rPr>
        <w:t xml:space="preserve">new phase of manganese </w:t>
      </w:r>
      <w:r w:rsidR="004D7C2D" w:rsidRPr="00DE252B">
        <w:rPr>
          <w:rFonts w:ascii="Calibri" w:hAnsi="Calibri" w:cs="Calibri"/>
          <w:sz w:val="24"/>
          <w:szCs w:val="24"/>
          <w:lang w:val="en-GB"/>
        </w:rPr>
        <w:t xml:space="preserve">oxide </w:t>
      </w:r>
      <w:r w:rsidR="00262592" w:rsidRPr="00DE252B">
        <w:rPr>
          <w:rFonts w:ascii="Calibri" w:hAnsi="Calibri" w:cs="Calibri"/>
          <w:sz w:val="24"/>
          <w:szCs w:val="24"/>
          <w:lang w:val="en-GB"/>
        </w:rPr>
        <w:t>precip</w:t>
      </w:r>
      <w:r w:rsidR="004D7C2D" w:rsidRPr="00DE252B">
        <w:rPr>
          <w:rFonts w:ascii="Calibri" w:hAnsi="Calibri" w:cs="Calibri"/>
          <w:sz w:val="24"/>
          <w:szCs w:val="24"/>
          <w:lang w:val="en-GB"/>
        </w:rPr>
        <w:t>itation</w:t>
      </w:r>
      <w:r w:rsidR="00FC25F6" w:rsidRPr="00DE252B">
        <w:rPr>
          <w:rFonts w:ascii="Calibri" w:hAnsi="Calibri" w:cs="Calibri"/>
          <w:sz w:val="24"/>
          <w:szCs w:val="24"/>
          <w:lang w:val="en-GB"/>
        </w:rPr>
        <w:t xml:space="preserve"> on the surface of La</w:t>
      </w:r>
      <w:r w:rsidR="00FC25F6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FC25F6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FC25F6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FC25F6" w:rsidRPr="00DE252B">
        <w:rPr>
          <w:rFonts w:ascii="Calibri" w:hAnsi="Calibri" w:cs="Calibri"/>
          <w:sz w:val="24"/>
          <w:szCs w:val="24"/>
          <w:lang w:val="en-GB"/>
        </w:rPr>
        <w:t>CO</w:t>
      </w:r>
      <w:r w:rsidR="00FC25F6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3</w:t>
      </w:r>
      <w:r w:rsidR="00FC25F6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7F096F" w:rsidRPr="00DE252B">
        <w:rPr>
          <w:rFonts w:ascii="Calibri" w:hAnsi="Calibri" w:cs="Calibri"/>
          <w:sz w:val="24"/>
          <w:szCs w:val="24"/>
          <w:lang w:val="en-GB"/>
        </w:rPr>
        <w:t xml:space="preserve">may </w:t>
      </w:r>
      <w:r w:rsidR="0015406C">
        <w:rPr>
          <w:rFonts w:ascii="Calibri" w:hAnsi="Calibri" w:cs="Calibri"/>
          <w:sz w:val="24"/>
          <w:szCs w:val="24"/>
          <w:lang w:val="en-GB"/>
        </w:rPr>
        <w:t xml:space="preserve">have been </w:t>
      </w:r>
      <w:r w:rsidR="007F096F" w:rsidRPr="00DE252B">
        <w:rPr>
          <w:rFonts w:ascii="Calibri" w:hAnsi="Calibri" w:cs="Calibri"/>
          <w:sz w:val="24"/>
          <w:szCs w:val="24"/>
          <w:lang w:val="en-GB"/>
        </w:rPr>
        <w:t xml:space="preserve">due the introduction of </w:t>
      </w:r>
      <w:r w:rsidR="00FC25F6" w:rsidRPr="00DE252B">
        <w:rPr>
          <w:rFonts w:ascii="Calibri" w:hAnsi="Calibri" w:cs="Calibri"/>
          <w:sz w:val="24"/>
          <w:szCs w:val="24"/>
          <w:lang w:val="en-GB"/>
        </w:rPr>
        <w:t xml:space="preserve">excess </w:t>
      </w:r>
      <w:r w:rsidR="004D7C2D" w:rsidRPr="00DE252B">
        <w:rPr>
          <w:rFonts w:ascii="Calibri" w:hAnsi="Calibri" w:cs="Calibri"/>
          <w:sz w:val="24"/>
          <w:szCs w:val="24"/>
          <w:lang w:val="en-GB"/>
        </w:rPr>
        <w:t>Mn in its</w:t>
      </w:r>
      <w:r w:rsidR="00FC25F6" w:rsidRPr="00DE252B">
        <w:rPr>
          <w:rFonts w:ascii="Calibri" w:hAnsi="Calibri" w:cs="Calibri"/>
          <w:sz w:val="24"/>
          <w:szCs w:val="24"/>
          <w:lang w:val="en-GB"/>
        </w:rPr>
        <w:t xml:space="preserve"> lattice cell</w:t>
      </w:r>
      <w:r w:rsidR="007F096F" w:rsidRPr="00DE252B">
        <w:rPr>
          <w:rFonts w:ascii="Calibri" w:hAnsi="Calibri" w:cs="Calibri"/>
          <w:sz w:val="24"/>
          <w:szCs w:val="24"/>
          <w:lang w:val="en-GB"/>
        </w:rPr>
        <w:t>s</w:t>
      </w:r>
      <w:r w:rsidR="00D218A7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8F2C48" w:rsidRPr="00DE252B">
        <w:rPr>
          <w:rFonts w:ascii="Calibri" w:hAnsi="Calibri" w:cs="Calibri"/>
          <w:sz w:val="24"/>
          <w:szCs w:val="24"/>
          <w:lang w:val="en-GB"/>
        </w:rPr>
        <w:fldChar w:fldCharType="begin"/>
      </w:r>
      <w:r w:rsidR="008F2C48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&lt;EndNote&gt;&lt;Cite&gt;&lt;Author&gt;Xuan&lt;/Author&gt;&lt;Year&gt;2018&lt;/Year&gt;&lt;RecNum&gt;2757&lt;/RecNum&gt;&lt;DisplayText&gt;(Xuan et al. 2018)&lt;/DisplayText&gt;&lt;record&gt;&lt;rec-number&gt;2757&lt;/rec-number&gt;&lt;foreign-keys&gt;&lt;key app="EN" db-id="5v92wfx2l5dvt5esteppdvvlw0f9pxxs2a09" timestamp="1606216994"&gt;2757&lt;/key&gt;&lt;/foreign-keys&gt;&lt;ref-type name="Journal Article"&gt;17&lt;/ref-type&gt;&lt;contributors&gt;&lt;authors&gt;&lt;author&gt;Xuan, Kejie&lt;/author&gt;&lt;author&gt;Zhu, Xinbo&lt;/author&gt;&lt;author&gt;Cai, Yuxiang&lt;/author&gt;&lt;author&gt;Tu, Xin&lt;/author&gt;&lt;/authors&gt;&lt;/contributors&gt;&lt;titles&gt;&lt;title&gt;Plasma oxidation of H2S over non-stoichiometric LaxMnO3 perovskite catalysts in a dielectric barrier discharge reactor&lt;/title&gt;&lt;secondary-title&gt;Catalysts&lt;/secondary-title&gt;&lt;/titles&gt;&lt;periodical&gt;&lt;full-title&gt;Catalysts&lt;/full-title&gt;&lt;/periodical&gt;&lt;pages&gt;317&lt;/pages&gt;&lt;volume&gt;8&lt;/volume&gt;&lt;number&gt;8&lt;/number&gt;&lt;dates&gt;&lt;year&gt;2018&lt;/year&gt;&lt;/dates&gt;&lt;urls&gt;&lt;/urls&gt;&lt;/record&gt;&lt;/Cite&gt;&lt;/EndNote&gt;</w:instrText>
      </w:r>
      <w:r w:rsidR="008F2C48"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8F2C48" w:rsidRPr="00DE252B">
        <w:rPr>
          <w:rFonts w:ascii="Calibri" w:hAnsi="Calibri" w:cs="Calibri"/>
          <w:noProof/>
          <w:sz w:val="24"/>
          <w:szCs w:val="24"/>
          <w:lang w:val="en-GB"/>
        </w:rPr>
        <w:t>(Xuan et al. 2018)</w:t>
      </w:r>
      <w:r w:rsidR="008F2C48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FC25F6" w:rsidRPr="00DE252B">
        <w:rPr>
          <w:rFonts w:ascii="Calibri" w:hAnsi="Calibri" w:cs="Calibri"/>
          <w:sz w:val="24"/>
          <w:szCs w:val="24"/>
          <w:lang w:val="en-GB"/>
        </w:rPr>
        <w:t xml:space="preserve">. </w:t>
      </w:r>
      <w:r w:rsidR="00D10213" w:rsidRPr="00DE252B">
        <w:rPr>
          <w:rFonts w:ascii="Calibri" w:hAnsi="Calibri" w:cs="Calibri"/>
          <w:sz w:val="24"/>
          <w:szCs w:val="24"/>
          <w:lang w:val="en-GB"/>
        </w:rPr>
        <w:t>E</w:t>
      </w:r>
      <w:r w:rsidR="00433F63" w:rsidRPr="00DE252B">
        <w:rPr>
          <w:rFonts w:ascii="Calibri" w:hAnsi="Calibri" w:cs="Calibri"/>
          <w:sz w:val="24"/>
          <w:szCs w:val="24"/>
          <w:lang w:val="en-GB"/>
        </w:rPr>
        <w:t>SEM image</w:t>
      </w:r>
      <w:r w:rsidR="004D7C2D" w:rsidRPr="00DE252B">
        <w:rPr>
          <w:rFonts w:ascii="Calibri" w:hAnsi="Calibri" w:cs="Calibri"/>
          <w:sz w:val="24"/>
          <w:szCs w:val="24"/>
          <w:lang w:val="en-GB"/>
        </w:rPr>
        <w:t xml:space="preserve">s of </w:t>
      </w:r>
      <w:proofErr w:type="spellStart"/>
      <w:r w:rsidR="004D7C2D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4D7C2D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15406C">
        <w:rPr>
          <w:rFonts w:ascii="Calibri" w:hAnsi="Calibri" w:cs="Calibri"/>
          <w:sz w:val="24"/>
          <w:szCs w:val="24"/>
          <w:lang w:val="en-GB"/>
        </w:rPr>
        <w:t>indica</w:t>
      </w:r>
      <w:r w:rsidR="0015406C" w:rsidRPr="00DE252B">
        <w:rPr>
          <w:rFonts w:ascii="Calibri" w:hAnsi="Calibri" w:cs="Calibri"/>
          <w:sz w:val="24"/>
          <w:szCs w:val="24"/>
          <w:lang w:val="en-GB"/>
        </w:rPr>
        <w:t xml:space="preserve">ted </w:t>
      </w:r>
      <w:r w:rsidR="004D7C2D" w:rsidRPr="00DE252B">
        <w:rPr>
          <w:rFonts w:ascii="Calibri" w:hAnsi="Calibri" w:cs="Calibri"/>
          <w:sz w:val="24"/>
          <w:szCs w:val="24"/>
          <w:lang w:val="en-GB"/>
        </w:rPr>
        <w:t xml:space="preserve">a </w:t>
      </w:r>
      <w:r w:rsidR="00624564" w:rsidRPr="00DE252B">
        <w:rPr>
          <w:rFonts w:ascii="Calibri" w:hAnsi="Calibri" w:cs="Calibri"/>
          <w:sz w:val="24"/>
          <w:szCs w:val="24"/>
          <w:lang w:val="en-GB"/>
        </w:rPr>
        <w:t>ro</w:t>
      </w:r>
      <w:r w:rsidR="003B5595" w:rsidRPr="00DE252B">
        <w:rPr>
          <w:rFonts w:ascii="Calibri" w:hAnsi="Calibri" w:cs="Calibri"/>
          <w:sz w:val="24"/>
          <w:szCs w:val="24"/>
          <w:lang w:val="en-GB"/>
        </w:rPr>
        <w:t>d</w:t>
      </w:r>
      <w:r w:rsidR="00624564" w:rsidRPr="00DE252B">
        <w:rPr>
          <w:rFonts w:ascii="Calibri" w:hAnsi="Calibri" w:cs="Calibri"/>
          <w:sz w:val="24"/>
          <w:szCs w:val="24"/>
          <w:lang w:val="en-GB"/>
        </w:rPr>
        <w:t>-like</w:t>
      </w:r>
      <w:r w:rsidR="003B5595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6B728F" w:rsidRPr="00DE252B">
        <w:rPr>
          <w:rFonts w:ascii="Calibri" w:hAnsi="Calibri" w:cs="Calibri"/>
          <w:sz w:val="24"/>
          <w:szCs w:val="24"/>
          <w:lang w:val="en-GB"/>
        </w:rPr>
        <w:t xml:space="preserve">morphology </w:t>
      </w:r>
      <w:r w:rsidR="003B5595" w:rsidRPr="00DE252B">
        <w:rPr>
          <w:rFonts w:ascii="Calibri" w:hAnsi="Calibri" w:cs="Calibri"/>
          <w:sz w:val="24"/>
          <w:szCs w:val="24"/>
          <w:lang w:val="en-GB"/>
        </w:rPr>
        <w:t xml:space="preserve">with </w:t>
      </w:r>
      <w:r w:rsidR="00624564" w:rsidRPr="00DE252B">
        <w:rPr>
          <w:rFonts w:ascii="Calibri" w:hAnsi="Calibri" w:cs="Calibri"/>
          <w:sz w:val="24"/>
          <w:szCs w:val="24"/>
          <w:lang w:val="en-GB"/>
        </w:rPr>
        <w:t xml:space="preserve">rod </w:t>
      </w:r>
      <w:r w:rsidR="003B5595" w:rsidRPr="00DE252B">
        <w:rPr>
          <w:rFonts w:ascii="Calibri" w:hAnsi="Calibri" w:cs="Calibri"/>
          <w:sz w:val="24"/>
          <w:szCs w:val="24"/>
          <w:lang w:val="en-GB"/>
        </w:rPr>
        <w:t>length</w:t>
      </w:r>
      <w:r w:rsidR="00624564" w:rsidRPr="00DE252B">
        <w:rPr>
          <w:rFonts w:ascii="Calibri" w:hAnsi="Calibri" w:cs="Calibri"/>
          <w:sz w:val="24"/>
          <w:szCs w:val="24"/>
          <w:lang w:val="en-GB"/>
        </w:rPr>
        <w:t xml:space="preserve"> of 1</w:t>
      </w:r>
      <w:r w:rsidR="004D7C2D" w:rsidRPr="00DE252B">
        <w:rPr>
          <w:rFonts w:ascii="Calibri" w:hAnsi="Calibri" w:cs="Calibri"/>
          <w:sz w:val="24"/>
          <w:szCs w:val="24"/>
          <w:lang w:val="en-GB"/>
        </w:rPr>
        <w:t xml:space="preserve">.7-4 </w:t>
      </w:r>
      <w:proofErr w:type="spellStart"/>
      <w:r w:rsidR="004D7C2D" w:rsidRPr="00DE252B">
        <w:rPr>
          <w:rFonts w:ascii="Calibri" w:hAnsi="Calibri" w:cs="Calibri"/>
          <w:sz w:val="24"/>
          <w:szCs w:val="24"/>
          <w:lang w:val="en-GB"/>
        </w:rPr>
        <w:t>μm</w:t>
      </w:r>
      <w:proofErr w:type="spellEnd"/>
      <w:r w:rsidR="004D7C2D" w:rsidRPr="00DE252B">
        <w:rPr>
          <w:rFonts w:ascii="Calibri" w:hAnsi="Calibri" w:cs="Calibri"/>
          <w:sz w:val="24"/>
          <w:szCs w:val="24"/>
          <w:lang w:val="en-GB"/>
        </w:rPr>
        <w:t xml:space="preserve"> (Fig. 1b-c), and </w:t>
      </w:r>
      <w:r w:rsidR="003471A8" w:rsidRPr="00DE252B">
        <w:rPr>
          <w:rFonts w:ascii="Calibri" w:hAnsi="Calibri" w:cs="Calibri"/>
          <w:sz w:val="24"/>
          <w:szCs w:val="24"/>
          <w:lang w:val="en-GB"/>
        </w:rPr>
        <w:t xml:space="preserve">element </w:t>
      </w:r>
      <w:r w:rsidR="00FC25F6" w:rsidRPr="00DE252B">
        <w:rPr>
          <w:rFonts w:ascii="Calibri" w:hAnsi="Calibri" w:cs="Calibri"/>
          <w:sz w:val="24"/>
          <w:szCs w:val="24"/>
          <w:lang w:val="en-GB"/>
        </w:rPr>
        <w:t xml:space="preserve">mapping of </w:t>
      </w:r>
      <w:proofErr w:type="spellStart"/>
      <w:r w:rsidR="00166075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166075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624564" w:rsidRPr="00DE252B">
        <w:rPr>
          <w:rFonts w:ascii="Calibri" w:hAnsi="Calibri" w:cs="Calibri"/>
          <w:sz w:val="24"/>
          <w:szCs w:val="24"/>
          <w:lang w:val="en-GB"/>
        </w:rPr>
        <w:t xml:space="preserve">suggested that </w:t>
      </w:r>
      <w:r w:rsidR="00166075" w:rsidRPr="00DE252B">
        <w:rPr>
          <w:rFonts w:ascii="Calibri" w:hAnsi="Calibri" w:cs="Calibri"/>
          <w:sz w:val="24"/>
          <w:szCs w:val="24"/>
          <w:lang w:val="en-GB"/>
        </w:rPr>
        <w:t xml:space="preserve">both La and Mn were </w:t>
      </w:r>
      <w:r w:rsidR="000A7962" w:rsidRPr="00DE252B">
        <w:rPr>
          <w:rFonts w:ascii="Calibri" w:hAnsi="Calibri" w:cs="Calibri"/>
          <w:sz w:val="24"/>
          <w:szCs w:val="24"/>
          <w:lang w:val="en-GB"/>
        </w:rPr>
        <w:t xml:space="preserve">uniformly </w:t>
      </w:r>
      <w:r w:rsidR="00166075" w:rsidRPr="00DE252B">
        <w:rPr>
          <w:rFonts w:ascii="Calibri" w:hAnsi="Calibri" w:cs="Calibri"/>
          <w:sz w:val="24"/>
          <w:szCs w:val="24"/>
          <w:lang w:val="en-GB"/>
        </w:rPr>
        <w:t>distributed on the material</w:t>
      </w:r>
      <w:r w:rsidR="0015406C">
        <w:rPr>
          <w:rFonts w:ascii="Calibri" w:hAnsi="Calibri" w:cs="Calibri"/>
          <w:sz w:val="24"/>
          <w:szCs w:val="24"/>
          <w:lang w:val="en-GB"/>
        </w:rPr>
        <w:t>’</w:t>
      </w:r>
      <w:r w:rsidR="00EA667A" w:rsidRPr="00DE252B">
        <w:rPr>
          <w:rFonts w:ascii="Calibri" w:hAnsi="Calibri" w:cs="Calibri"/>
          <w:sz w:val="24"/>
          <w:szCs w:val="24"/>
          <w:lang w:val="en-GB"/>
        </w:rPr>
        <w:t>s</w:t>
      </w:r>
      <w:r w:rsidR="00166075" w:rsidRPr="00DE252B">
        <w:rPr>
          <w:rFonts w:ascii="Calibri" w:hAnsi="Calibri" w:cs="Calibri"/>
          <w:sz w:val="24"/>
          <w:szCs w:val="24"/>
          <w:lang w:val="en-GB"/>
        </w:rPr>
        <w:t xml:space="preserve"> surface</w:t>
      </w:r>
      <w:r w:rsidR="004D7C2D" w:rsidRPr="00DE252B">
        <w:rPr>
          <w:rFonts w:ascii="Calibri" w:hAnsi="Calibri" w:cs="Calibri"/>
          <w:sz w:val="24"/>
          <w:szCs w:val="24"/>
          <w:lang w:val="en-GB"/>
        </w:rPr>
        <w:t xml:space="preserve"> (Fig. 1d-g). </w:t>
      </w:r>
      <w:r w:rsidR="0015406C">
        <w:rPr>
          <w:rFonts w:ascii="Calibri" w:hAnsi="Calibri" w:cs="Calibri"/>
          <w:sz w:val="24"/>
          <w:szCs w:val="24"/>
          <w:lang w:val="en-GB"/>
        </w:rPr>
        <w:t>C</w:t>
      </w:r>
      <w:r w:rsidR="004D7C2D" w:rsidRPr="00DE252B">
        <w:rPr>
          <w:rFonts w:ascii="Calibri" w:hAnsi="Calibri" w:cs="Calibri"/>
          <w:sz w:val="24"/>
          <w:szCs w:val="24"/>
          <w:lang w:val="en-GB"/>
        </w:rPr>
        <w:t>haracterisation confirmed</w:t>
      </w:r>
      <w:r w:rsidR="008D3FFC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624564" w:rsidRPr="00DE252B">
        <w:rPr>
          <w:rFonts w:ascii="Calibri" w:hAnsi="Calibri" w:cs="Calibri"/>
          <w:sz w:val="24"/>
          <w:szCs w:val="24"/>
          <w:lang w:val="en-GB"/>
        </w:rPr>
        <w:t>that</w:t>
      </w:r>
      <w:r w:rsidR="00166075" w:rsidRPr="00DE252B">
        <w:rPr>
          <w:rFonts w:ascii="Calibri" w:hAnsi="Calibri" w:cs="Calibri"/>
          <w:sz w:val="24"/>
          <w:szCs w:val="24"/>
          <w:lang w:val="en-GB"/>
        </w:rPr>
        <w:t xml:space="preserve"> Mn atoms </w:t>
      </w:r>
      <w:r w:rsidR="00EA667A" w:rsidRPr="00DE252B">
        <w:rPr>
          <w:rFonts w:ascii="Calibri" w:hAnsi="Calibri" w:cs="Calibri"/>
          <w:sz w:val="24"/>
          <w:szCs w:val="24"/>
          <w:lang w:val="en-GB"/>
        </w:rPr>
        <w:t>had</w:t>
      </w:r>
      <w:r w:rsidR="00166075" w:rsidRPr="00DE252B">
        <w:rPr>
          <w:rFonts w:ascii="Calibri" w:hAnsi="Calibri" w:cs="Calibri"/>
          <w:sz w:val="24"/>
          <w:szCs w:val="24"/>
          <w:lang w:val="en-GB"/>
        </w:rPr>
        <w:t xml:space="preserve"> successfully </w:t>
      </w:r>
      <w:r w:rsidR="000A7962" w:rsidRPr="00DE252B">
        <w:rPr>
          <w:rFonts w:ascii="Calibri" w:hAnsi="Calibri" w:cs="Calibri"/>
          <w:sz w:val="24"/>
          <w:szCs w:val="24"/>
          <w:lang w:val="en-GB"/>
        </w:rPr>
        <w:t>entered into La</w:t>
      </w:r>
      <w:r w:rsidR="000A7962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0A7962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0A7962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0A7962" w:rsidRPr="00DE252B">
        <w:rPr>
          <w:rFonts w:ascii="Calibri" w:hAnsi="Calibri" w:cs="Calibri"/>
          <w:sz w:val="24"/>
          <w:szCs w:val="24"/>
          <w:lang w:val="en-GB"/>
        </w:rPr>
        <w:t>CO</w:t>
      </w:r>
      <w:r w:rsidR="000A7962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3</w:t>
      </w:r>
      <w:r w:rsidR="000A7962" w:rsidRPr="00DE252B">
        <w:rPr>
          <w:rFonts w:ascii="Calibri" w:hAnsi="Calibri" w:cs="Calibri"/>
          <w:sz w:val="24"/>
          <w:szCs w:val="24"/>
          <w:lang w:val="en-GB"/>
        </w:rPr>
        <w:t xml:space="preserve"> lattice</w:t>
      </w:r>
      <w:r w:rsidR="007F096F" w:rsidRPr="00DE252B">
        <w:rPr>
          <w:rFonts w:ascii="Calibri" w:hAnsi="Calibri" w:cs="Calibri"/>
          <w:sz w:val="24"/>
          <w:szCs w:val="24"/>
          <w:lang w:val="en-GB"/>
        </w:rPr>
        <w:t>s</w:t>
      </w:r>
      <w:r w:rsidR="00624564" w:rsidRPr="00DE252B">
        <w:rPr>
          <w:rFonts w:ascii="Calibri" w:hAnsi="Calibri" w:cs="Calibri"/>
          <w:sz w:val="24"/>
          <w:szCs w:val="24"/>
          <w:lang w:val="en-GB"/>
        </w:rPr>
        <w:t xml:space="preserve">, </w:t>
      </w:r>
      <w:r w:rsidR="007E3AFC" w:rsidRPr="00DE252B">
        <w:rPr>
          <w:rFonts w:ascii="Calibri" w:hAnsi="Calibri" w:cs="Calibri"/>
          <w:sz w:val="24"/>
          <w:szCs w:val="24"/>
          <w:lang w:val="en-GB"/>
        </w:rPr>
        <w:t>giving rise to the</w:t>
      </w:r>
      <w:r w:rsidR="00624564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0A7962" w:rsidRPr="00DE252B">
        <w:rPr>
          <w:rFonts w:ascii="Calibri" w:hAnsi="Calibri" w:cs="Calibri"/>
          <w:sz w:val="24"/>
          <w:szCs w:val="24"/>
          <w:lang w:val="en-GB"/>
        </w:rPr>
        <w:t>form</w:t>
      </w:r>
      <w:r w:rsidR="007E3AFC" w:rsidRPr="00DE252B">
        <w:rPr>
          <w:rFonts w:ascii="Calibri" w:hAnsi="Calibri" w:cs="Calibri"/>
          <w:sz w:val="24"/>
          <w:szCs w:val="24"/>
          <w:lang w:val="en-GB"/>
        </w:rPr>
        <w:t xml:space="preserve">ation of </w:t>
      </w:r>
      <w:r w:rsidR="000A7962" w:rsidRPr="00DE252B">
        <w:rPr>
          <w:rFonts w:ascii="Calibri" w:hAnsi="Calibri" w:cs="Calibri"/>
          <w:sz w:val="24"/>
          <w:szCs w:val="24"/>
          <w:lang w:val="en-GB"/>
        </w:rPr>
        <w:t>La-Mn solid solution</w:t>
      </w:r>
      <w:r w:rsidR="00222FF1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222FF1" w:rsidRPr="00DE252B">
        <w:rPr>
          <w:rFonts w:ascii="Calibri" w:hAnsi="Calibri" w:cs="Calibri"/>
          <w:sz w:val="24"/>
          <w:szCs w:val="24"/>
          <w:lang w:val="en-GB"/>
        </w:rPr>
        <w:fldChar w:fldCharType="begin"/>
      </w:r>
      <w:r w:rsidR="00423DB4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&lt;EndNote&gt;&lt;Cite&gt;&lt;Author&gt;Wang&lt;/Author&gt;&lt;Year&gt;2018&lt;/Year&gt;&lt;RecNum&gt;416&lt;/RecNum&gt;&lt;DisplayText&gt;(Wang et al. 2018)&lt;/DisplayText&gt;&lt;record&gt;&lt;rec-number&gt;416&lt;/rec-number&gt;&lt;foreign-keys&gt;&lt;key app="EN" db-id="ss55d2p2rds9vnevpt5prvpbw2tsatrrap92" timestamp="1552831359"&gt;416&lt;/key&gt;&lt;key app="ENWeb" db-id=""&gt;0&lt;/key&gt;&lt;/foreign-keys&gt;&lt;ref-type name="Journal Article"&gt;17&lt;/ref-type&gt;&lt;contributors&gt;&lt;authors&gt;&lt;author&gt;Wang, Wei&lt;/author&gt;&lt;author&gt;Zhu, Qin&lt;/author&gt;&lt;author&gt;Qin, Feng&lt;/author&gt;&lt;author&gt;Dai, Qiguang&lt;/author&gt;&lt;author&gt;Wang, Xingyi&lt;/author&gt;&lt;/authors&gt;&lt;/contributors&gt;&lt;titles&gt;&lt;title&gt;&lt;style face="normal" font="default" size="100%"&gt;Fe doped CeO&lt;/style&gt;&lt;style face="subscript" font="default" size="100%"&gt;2&lt;/style&gt;&lt;style face="normal" font="default" size="100%"&gt; nanosheets as Fenton-like heterogeneous catalysts for degradation of salicylic acid&lt;/style&gt;&lt;/title&gt;&lt;secondary-title&gt;Chemical Engineering Journal&lt;/secondary-title&gt;&lt;/titles&gt;&lt;periodical&gt;&lt;full-title&gt;Chemical Engineering Journal&lt;/full-title&gt;&lt;/periodical&gt;&lt;pages&gt;226-239&lt;/pages&gt;&lt;volume&gt;333&lt;/volume&gt;&lt;section&gt;226&lt;/section&gt;&lt;dates&gt;&lt;year&gt;2018&lt;/year&gt;&lt;/dates&gt;&lt;isbn&gt;13858947&lt;/isbn&gt;&lt;urls&gt;&lt;/urls&gt;&lt;electronic-resource-num&gt;10.1016/j.cej.2017.08.065&lt;/electronic-resource-num&gt;&lt;/record&gt;&lt;/Cite&gt;&lt;/EndNote&gt;</w:instrText>
      </w:r>
      <w:r w:rsidR="00222FF1"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423DB4" w:rsidRPr="00DE252B">
        <w:rPr>
          <w:rFonts w:ascii="Calibri" w:hAnsi="Calibri" w:cs="Calibri"/>
          <w:noProof/>
          <w:sz w:val="24"/>
          <w:szCs w:val="24"/>
          <w:lang w:val="en-GB"/>
        </w:rPr>
        <w:t>(Wang et al. 2018)</w:t>
      </w:r>
      <w:r w:rsidR="00222FF1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0A7962" w:rsidRPr="00DE252B">
        <w:rPr>
          <w:rFonts w:ascii="Calibri" w:hAnsi="Calibri" w:cs="Calibri"/>
          <w:sz w:val="24"/>
          <w:szCs w:val="24"/>
          <w:lang w:val="en-GB"/>
        </w:rPr>
        <w:t>.</w:t>
      </w:r>
    </w:p>
    <w:p w14:paraId="55B84117" w14:textId="090FF0DD" w:rsidR="000A7962" w:rsidRPr="00DE252B" w:rsidRDefault="00BB2E36" w:rsidP="007F096F">
      <w:pPr>
        <w:spacing w:after="120" w:line="276" w:lineRule="auto"/>
        <w:rPr>
          <w:rFonts w:ascii="Calibri" w:hAnsi="Calibri" w:cs="Calibri"/>
          <w:szCs w:val="21"/>
          <w:lang w:val="en-GB"/>
        </w:rPr>
      </w:pPr>
      <w:r w:rsidRPr="00DE252B">
        <w:rPr>
          <w:rFonts w:ascii="Calibri" w:hAnsi="Calibri" w:cs="Calibri"/>
          <w:noProof/>
          <w:szCs w:val="21"/>
          <w:lang w:val="en-GB"/>
        </w:rPr>
        <w:drawing>
          <wp:inline distT="0" distB="0" distL="0" distR="0" wp14:anchorId="6465CAA7" wp14:editId="5BB45825">
            <wp:extent cx="5431445" cy="2552217"/>
            <wp:effectExtent l="0" t="0" r="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939" cy="255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7B757" w14:textId="7B454483" w:rsidR="00746B63" w:rsidRPr="00DE252B" w:rsidRDefault="00D10213" w:rsidP="00746B63">
      <w:pPr>
        <w:spacing w:after="120"/>
        <w:rPr>
          <w:rFonts w:ascii="Calibri" w:hAnsi="Calibri" w:cs="Calibri"/>
          <w:sz w:val="22"/>
          <w:lang w:val="en-GB"/>
        </w:rPr>
      </w:pPr>
      <w:r w:rsidRPr="00DE252B">
        <w:rPr>
          <w:rFonts w:ascii="Calibri" w:hAnsi="Calibri" w:cs="Calibri"/>
          <w:b/>
          <w:bCs/>
          <w:sz w:val="22"/>
          <w:lang w:val="en-GB"/>
        </w:rPr>
        <w:t>Fig. 1</w:t>
      </w:r>
      <w:r w:rsidR="007D6E25" w:rsidRPr="00DE252B">
        <w:rPr>
          <w:rFonts w:ascii="Calibri" w:hAnsi="Calibri" w:cs="Calibri"/>
          <w:b/>
          <w:bCs/>
          <w:sz w:val="22"/>
          <w:lang w:val="en-GB"/>
        </w:rPr>
        <w:t>.</w:t>
      </w:r>
      <w:r w:rsidR="003471A8" w:rsidRPr="00DE252B">
        <w:rPr>
          <w:rFonts w:ascii="Calibri" w:hAnsi="Calibri" w:cs="Calibri"/>
          <w:b/>
          <w:bCs/>
          <w:sz w:val="22"/>
          <w:lang w:val="en-GB"/>
        </w:rPr>
        <w:t xml:space="preserve"> </w:t>
      </w:r>
      <w:r w:rsidR="00FA42C9" w:rsidRPr="00D76E35">
        <w:rPr>
          <w:rFonts w:ascii="Calibri" w:hAnsi="Calibri" w:cs="Calibri"/>
          <w:sz w:val="22"/>
          <w:lang w:val="en-GB"/>
        </w:rPr>
        <w:t>(a)</w:t>
      </w:r>
      <w:r w:rsidR="00FA42C9">
        <w:rPr>
          <w:rFonts w:ascii="Calibri" w:hAnsi="Calibri" w:cs="Calibri"/>
          <w:b/>
          <w:bCs/>
          <w:sz w:val="22"/>
          <w:lang w:val="en-GB"/>
        </w:rPr>
        <w:t xml:space="preserve"> </w:t>
      </w:r>
      <w:r w:rsidRPr="00DE252B">
        <w:rPr>
          <w:rFonts w:ascii="Calibri" w:hAnsi="Calibri" w:cs="Calibri"/>
          <w:sz w:val="22"/>
          <w:lang w:val="en-GB"/>
        </w:rPr>
        <w:t>XRD patterns of Mn-doped La</w:t>
      </w:r>
      <w:r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Pr="00DE252B">
        <w:rPr>
          <w:rFonts w:ascii="Calibri" w:hAnsi="Calibri" w:cs="Calibri"/>
          <w:sz w:val="22"/>
          <w:lang w:val="en-GB"/>
        </w:rPr>
        <w:t>O</w:t>
      </w:r>
      <w:r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Pr="00DE252B">
        <w:rPr>
          <w:rFonts w:ascii="Calibri" w:hAnsi="Calibri" w:cs="Calibri"/>
          <w:sz w:val="22"/>
          <w:lang w:val="en-GB"/>
        </w:rPr>
        <w:t>CO</w:t>
      </w:r>
      <w:r w:rsidRPr="00DE252B">
        <w:rPr>
          <w:rFonts w:ascii="Calibri" w:hAnsi="Calibri" w:cs="Calibri"/>
          <w:sz w:val="22"/>
          <w:vertAlign w:val="subscript"/>
          <w:lang w:val="en-GB"/>
        </w:rPr>
        <w:t>3</w:t>
      </w:r>
      <w:r w:rsidRPr="00DE252B">
        <w:rPr>
          <w:rFonts w:ascii="Calibri" w:hAnsi="Calibri" w:cs="Calibri"/>
          <w:sz w:val="22"/>
          <w:lang w:val="en-GB"/>
        </w:rPr>
        <w:t xml:space="preserve"> </w:t>
      </w:r>
      <w:r w:rsidR="00CB5BF3" w:rsidRPr="00DE252B">
        <w:rPr>
          <w:rFonts w:ascii="Calibri" w:hAnsi="Calibri" w:cs="Calibri"/>
          <w:sz w:val="22"/>
          <w:lang w:val="en-GB"/>
        </w:rPr>
        <w:t>(</w:t>
      </w:r>
      <w:proofErr w:type="spellStart"/>
      <w:r w:rsidR="00CB5BF3" w:rsidRPr="00DE252B">
        <w:rPr>
          <w:rFonts w:ascii="Calibri" w:hAnsi="Calibri" w:cs="Calibri"/>
          <w:sz w:val="22"/>
          <w:lang w:val="en-GB"/>
        </w:rPr>
        <w:t>MnL</w:t>
      </w:r>
      <w:proofErr w:type="spellEnd"/>
      <w:r w:rsidR="00CB5BF3" w:rsidRPr="00DE252B">
        <w:rPr>
          <w:rFonts w:ascii="Calibri" w:hAnsi="Calibri" w:cs="Calibri"/>
          <w:sz w:val="22"/>
          <w:lang w:val="en-GB"/>
        </w:rPr>
        <w:t xml:space="preserve">) </w:t>
      </w:r>
      <w:r w:rsidRPr="00DE252B">
        <w:rPr>
          <w:rFonts w:ascii="Calibri" w:hAnsi="Calibri" w:cs="Calibri"/>
          <w:sz w:val="22"/>
          <w:lang w:val="en-GB"/>
        </w:rPr>
        <w:t xml:space="preserve">with different </w:t>
      </w:r>
      <w:r w:rsidR="0015406C" w:rsidRPr="00DE252B">
        <w:rPr>
          <w:rFonts w:ascii="Calibri" w:hAnsi="Calibri" w:cs="Calibri"/>
          <w:sz w:val="22"/>
          <w:lang w:val="en-GB"/>
        </w:rPr>
        <w:t>amount</w:t>
      </w:r>
      <w:r w:rsidR="0015406C">
        <w:rPr>
          <w:rFonts w:ascii="Calibri" w:hAnsi="Calibri" w:cs="Calibri"/>
          <w:sz w:val="22"/>
          <w:lang w:val="en-GB"/>
        </w:rPr>
        <w:t xml:space="preserve">s of </w:t>
      </w:r>
      <w:r w:rsidRPr="00DE252B">
        <w:rPr>
          <w:rFonts w:ascii="Calibri" w:hAnsi="Calibri" w:cs="Calibri"/>
          <w:sz w:val="22"/>
          <w:lang w:val="en-GB"/>
        </w:rPr>
        <w:t>Mn doping</w:t>
      </w:r>
      <w:r w:rsidR="00FA42C9">
        <w:rPr>
          <w:rFonts w:ascii="Calibri" w:hAnsi="Calibri" w:cs="Calibri"/>
          <w:sz w:val="22"/>
          <w:lang w:val="en-GB"/>
        </w:rPr>
        <w:t>.</w:t>
      </w:r>
      <w:r w:rsidRPr="00DE252B">
        <w:rPr>
          <w:rFonts w:ascii="Calibri" w:hAnsi="Calibri" w:cs="Calibri"/>
          <w:sz w:val="22"/>
          <w:lang w:val="en-GB"/>
        </w:rPr>
        <w:t xml:space="preserve"> </w:t>
      </w:r>
      <w:r w:rsidR="00FA42C9">
        <w:rPr>
          <w:rFonts w:ascii="Calibri" w:hAnsi="Calibri" w:cs="Calibri"/>
          <w:sz w:val="22"/>
          <w:lang w:val="en-GB"/>
        </w:rPr>
        <w:t xml:space="preserve">(b-c) </w:t>
      </w:r>
      <w:r w:rsidR="007D6E25" w:rsidRPr="00DE252B">
        <w:rPr>
          <w:rFonts w:ascii="Calibri" w:hAnsi="Calibri" w:cs="Calibri"/>
          <w:sz w:val="22"/>
          <w:lang w:val="en-GB"/>
        </w:rPr>
        <w:t xml:space="preserve">Representative ESEM images of </w:t>
      </w:r>
      <w:proofErr w:type="spellStart"/>
      <w:r w:rsidR="007D6E25" w:rsidRPr="00DE252B">
        <w:rPr>
          <w:rFonts w:ascii="Calibri" w:hAnsi="Calibri" w:cs="Calibri"/>
          <w:sz w:val="22"/>
          <w:lang w:val="en-GB"/>
        </w:rPr>
        <w:t>MnL</w:t>
      </w:r>
      <w:proofErr w:type="spellEnd"/>
      <w:r w:rsidR="007D6E25" w:rsidRPr="00DE252B">
        <w:rPr>
          <w:rFonts w:ascii="Calibri" w:hAnsi="Calibri" w:cs="Calibri"/>
          <w:sz w:val="22"/>
          <w:lang w:val="en-GB"/>
        </w:rPr>
        <w:t xml:space="preserve"> </w:t>
      </w:r>
      <w:r w:rsidR="0015406C">
        <w:rPr>
          <w:rFonts w:ascii="Calibri" w:hAnsi="Calibri" w:cs="Calibri"/>
          <w:sz w:val="22"/>
          <w:lang w:val="en-GB"/>
        </w:rPr>
        <w:t>at</w:t>
      </w:r>
      <w:r w:rsidR="0015406C" w:rsidRPr="00DE252B">
        <w:rPr>
          <w:rFonts w:ascii="Calibri" w:hAnsi="Calibri" w:cs="Calibri"/>
          <w:sz w:val="22"/>
          <w:lang w:val="en-GB"/>
        </w:rPr>
        <w:t xml:space="preserve"> </w:t>
      </w:r>
      <w:r w:rsidRPr="00DE252B">
        <w:rPr>
          <w:rFonts w:ascii="Calibri" w:hAnsi="Calibri" w:cs="Calibri"/>
          <w:sz w:val="22"/>
          <w:lang w:val="en-GB"/>
        </w:rPr>
        <w:t>different zoom level</w:t>
      </w:r>
      <w:r w:rsidR="00BB56AE" w:rsidRPr="00DE252B">
        <w:rPr>
          <w:rFonts w:ascii="Calibri" w:hAnsi="Calibri" w:cs="Calibri"/>
          <w:sz w:val="22"/>
          <w:lang w:val="en-GB"/>
        </w:rPr>
        <w:t>s</w:t>
      </w:r>
      <w:r w:rsidR="007D6E25" w:rsidRPr="00DE252B">
        <w:rPr>
          <w:rFonts w:ascii="Calibri" w:hAnsi="Calibri" w:cs="Calibri"/>
          <w:sz w:val="22"/>
          <w:lang w:val="en-GB"/>
        </w:rPr>
        <w:t>, and</w:t>
      </w:r>
      <w:r w:rsidR="00BB56AE" w:rsidRPr="00DE252B">
        <w:rPr>
          <w:rFonts w:ascii="Calibri" w:hAnsi="Calibri" w:cs="Calibri"/>
          <w:sz w:val="22"/>
          <w:lang w:val="en-GB"/>
        </w:rPr>
        <w:t xml:space="preserve"> </w:t>
      </w:r>
      <w:r w:rsidR="007D6E25" w:rsidRPr="00DE252B">
        <w:rPr>
          <w:rFonts w:ascii="Calibri" w:hAnsi="Calibri" w:cs="Calibri"/>
          <w:sz w:val="22"/>
          <w:lang w:val="en-GB"/>
        </w:rPr>
        <w:t>e</w:t>
      </w:r>
      <w:r w:rsidR="003471A8" w:rsidRPr="00DE252B">
        <w:rPr>
          <w:rFonts w:ascii="Calibri" w:hAnsi="Calibri" w:cs="Calibri"/>
          <w:sz w:val="22"/>
          <w:lang w:val="en-GB"/>
        </w:rPr>
        <w:t xml:space="preserve">lement mapping images </w:t>
      </w:r>
      <w:r w:rsidR="0015406C">
        <w:rPr>
          <w:rFonts w:ascii="Calibri" w:hAnsi="Calibri" w:cs="Calibri"/>
          <w:sz w:val="22"/>
          <w:lang w:val="en-GB"/>
        </w:rPr>
        <w:t>for</w:t>
      </w:r>
      <w:r w:rsidR="0015406C" w:rsidRPr="00DE252B">
        <w:rPr>
          <w:rFonts w:ascii="Calibri" w:hAnsi="Calibri" w:cs="Calibri"/>
          <w:sz w:val="22"/>
          <w:lang w:val="en-GB"/>
        </w:rPr>
        <w:t xml:space="preserve"> </w:t>
      </w:r>
      <w:r w:rsidR="00FA42C9">
        <w:rPr>
          <w:rFonts w:ascii="Calibri" w:hAnsi="Calibri" w:cs="Calibri"/>
          <w:sz w:val="22"/>
          <w:lang w:val="en-GB"/>
        </w:rPr>
        <w:t xml:space="preserve">(d) </w:t>
      </w:r>
      <w:r w:rsidR="003471A8" w:rsidRPr="00DE252B">
        <w:rPr>
          <w:rFonts w:ascii="Calibri" w:hAnsi="Calibri" w:cs="Calibri"/>
          <w:sz w:val="22"/>
          <w:lang w:val="en-GB"/>
        </w:rPr>
        <w:t>C</w:t>
      </w:r>
      <w:r w:rsidR="007D6E25" w:rsidRPr="00DE252B">
        <w:rPr>
          <w:rFonts w:ascii="Calibri" w:hAnsi="Calibri" w:cs="Calibri"/>
          <w:sz w:val="22"/>
          <w:lang w:val="en-GB"/>
        </w:rPr>
        <w:t>arbon</w:t>
      </w:r>
      <w:r w:rsidR="00FA42C9">
        <w:rPr>
          <w:rFonts w:ascii="Calibri" w:hAnsi="Calibri" w:cs="Calibri"/>
          <w:sz w:val="22"/>
          <w:lang w:val="en-GB"/>
        </w:rPr>
        <w:t>,</w:t>
      </w:r>
      <w:r w:rsidR="007D6E25" w:rsidRPr="00DE252B">
        <w:rPr>
          <w:rFonts w:ascii="Calibri" w:hAnsi="Calibri" w:cs="Calibri"/>
          <w:sz w:val="22"/>
          <w:lang w:val="en-GB"/>
        </w:rPr>
        <w:t xml:space="preserve"> </w:t>
      </w:r>
      <w:r w:rsidR="003471A8" w:rsidRPr="00DE252B">
        <w:rPr>
          <w:rFonts w:ascii="Calibri" w:hAnsi="Calibri" w:cs="Calibri"/>
          <w:sz w:val="22"/>
          <w:lang w:val="en-GB"/>
        </w:rPr>
        <w:t>(</w:t>
      </w:r>
      <w:r w:rsidR="00FA42C9">
        <w:rPr>
          <w:rFonts w:ascii="Calibri" w:hAnsi="Calibri" w:cs="Calibri"/>
          <w:sz w:val="22"/>
          <w:lang w:val="en-GB"/>
        </w:rPr>
        <w:t>e</w:t>
      </w:r>
      <w:r w:rsidR="003471A8" w:rsidRPr="00DE252B">
        <w:rPr>
          <w:rFonts w:ascii="Calibri" w:hAnsi="Calibri" w:cs="Calibri"/>
          <w:sz w:val="22"/>
          <w:lang w:val="en-GB"/>
        </w:rPr>
        <w:t>)</w:t>
      </w:r>
      <w:r w:rsidR="00FA42C9">
        <w:rPr>
          <w:rFonts w:ascii="Calibri" w:hAnsi="Calibri" w:cs="Calibri"/>
          <w:sz w:val="22"/>
          <w:lang w:val="en-GB"/>
        </w:rPr>
        <w:t xml:space="preserve"> </w:t>
      </w:r>
      <w:r w:rsidR="003471A8" w:rsidRPr="00DE252B">
        <w:rPr>
          <w:rFonts w:ascii="Calibri" w:hAnsi="Calibri" w:cs="Calibri"/>
          <w:sz w:val="22"/>
          <w:lang w:val="en-GB"/>
        </w:rPr>
        <w:t>O</w:t>
      </w:r>
      <w:r w:rsidR="00CB5BF3" w:rsidRPr="00DE252B">
        <w:rPr>
          <w:rFonts w:ascii="Calibri" w:hAnsi="Calibri" w:cs="Calibri"/>
          <w:sz w:val="22"/>
          <w:lang w:val="en-GB"/>
        </w:rPr>
        <w:t>xygen</w:t>
      </w:r>
      <w:r w:rsidR="00FA42C9">
        <w:rPr>
          <w:rFonts w:ascii="Calibri" w:hAnsi="Calibri" w:cs="Calibri"/>
          <w:sz w:val="22"/>
          <w:lang w:val="en-GB"/>
        </w:rPr>
        <w:t>,</w:t>
      </w:r>
      <w:r w:rsidR="00CB5BF3" w:rsidRPr="00DE252B">
        <w:rPr>
          <w:rFonts w:ascii="Calibri" w:hAnsi="Calibri" w:cs="Calibri"/>
          <w:sz w:val="22"/>
          <w:lang w:val="en-GB"/>
        </w:rPr>
        <w:t xml:space="preserve"> (</w:t>
      </w:r>
      <w:r w:rsidR="00FA42C9">
        <w:rPr>
          <w:rFonts w:ascii="Calibri" w:hAnsi="Calibri" w:cs="Calibri"/>
          <w:sz w:val="22"/>
          <w:lang w:val="en-GB"/>
        </w:rPr>
        <w:t>f</w:t>
      </w:r>
      <w:r w:rsidR="00CB5BF3" w:rsidRPr="00DE252B">
        <w:rPr>
          <w:rFonts w:ascii="Calibri" w:hAnsi="Calibri" w:cs="Calibri"/>
          <w:sz w:val="22"/>
          <w:lang w:val="en-GB"/>
        </w:rPr>
        <w:t>) Lanthanum</w:t>
      </w:r>
      <w:r w:rsidR="003471A8" w:rsidRPr="00DE252B">
        <w:rPr>
          <w:rFonts w:ascii="Calibri" w:hAnsi="Calibri" w:cs="Calibri"/>
          <w:sz w:val="22"/>
          <w:lang w:val="en-GB"/>
        </w:rPr>
        <w:t xml:space="preserve"> </w:t>
      </w:r>
      <w:r w:rsidR="00CB5BF3" w:rsidRPr="00DE252B">
        <w:rPr>
          <w:rFonts w:ascii="Calibri" w:hAnsi="Calibri" w:cs="Calibri"/>
          <w:sz w:val="22"/>
          <w:lang w:val="en-GB"/>
        </w:rPr>
        <w:t>and</w:t>
      </w:r>
      <w:r w:rsidR="00FA42C9">
        <w:rPr>
          <w:rFonts w:ascii="Calibri" w:hAnsi="Calibri" w:cs="Calibri"/>
          <w:sz w:val="22"/>
          <w:lang w:val="en-GB"/>
        </w:rPr>
        <w:t xml:space="preserve"> </w:t>
      </w:r>
      <w:r w:rsidR="00FA42C9" w:rsidRPr="00DE252B">
        <w:rPr>
          <w:rFonts w:ascii="Calibri" w:hAnsi="Calibri" w:cs="Calibri"/>
          <w:sz w:val="22"/>
          <w:lang w:val="en-GB"/>
        </w:rPr>
        <w:t>(</w:t>
      </w:r>
      <w:r w:rsidR="00FA42C9">
        <w:rPr>
          <w:rFonts w:ascii="Calibri" w:hAnsi="Calibri" w:cs="Calibri"/>
          <w:sz w:val="22"/>
          <w:lang w:val="en-GB"/>
        </w:rPr>
        <w:t>g</w:t>
      </w:r>
      <w:r w:rsidR="00FA42C9" w:rsidRPr="00DE252B">
        <w:rPr>
          <w:rFonts w:ascii="Calibri" w:hAnsi="Calibri" w:cs="Calibri"/>
          <w:sz w:val="22"/>
          <w:lang w:val="en-GB"/>
        </w:rPr>
        <w:t xml:space="preserve">) </w:t>
      </w:r>
      <w:r w:rsidR="00CB5BF3" w:rsidRPr="00DE252B">
        <w:rPr>
          <w:rFonts w:ascii="Calibri" w:hAnsi="Calibri" w:cs="Calibri"/>
          <w:sz w:val="22"/>
          <w:lang w:val="en-GB"/>
        </w:rPr>
        <w:t>Manganese</w:t>
      </w:r>
      <w:r w:rsidR="00FA42C9">
        <w:rPr>
          <w:rFonts w:ascii="Calibri" w:hAnsi="Calibri" w:cs="Calibri"/>
          <w:sz w:val="22"/>
          <w:lang w:val="en-GB"/>
        </w:rPr>
        <w:t xml:space="preserve">, </w:t>
      </w:r>
      <w:r w:rsidR="003471A8" w:rsidRPr="00DE252B">
        <w:rPr>
          <w:rFonts w:ascii="Calibri" w:hAnsi="Calibri" w:cs="Calibri"/>
          <w:sz w:val="22"/>
          <w:lang w:val="en-GB"/>
        </w:rPr>
        <w:t xml:space="preserve">on </w:t>
      </w:r>
      <w:proofErr w:type="spellStart"/>
      <w:r w:rsidR="003471A8" w:rsidRPr="00DE252B">
        <w:rPr>
          <w:rFonts w:ascii="Calibri" w:hAnsi="Calibri" w:cs="Calibri"/>
          <w:sz w:val="22"/>
          <w:lang w:val="en-GB"/>
        </w:rPr>
        <w:t>MnL</w:t>
      </w:r>
      <w:proofErr w:type="spellEnd"/>
      <w:r w:rsidR="00CB5BF3" w:rsidRPr="00DE252B">
        <w:rPr>
          <w:rFonts w:ascii="Calibri" w:hAnsi="Calibri" w:cs="Calibri"/>
          <w:sz w:val="22"/>
          <w:lang w:val="en-GB"/>
        </w:rPr>
        <w:t>.</w:t>
      </w:r>
    </w:p>
    <w:p w14:paraId="33039167" w14:textId="6242C102" w:rsidR="00C034E9" w:rsidRPr="00DE252B" w:rsidRDefault="003471A8" w:rsidP="00746B63">
      <w:pPr>
        <w:spacing w:before="240"/>
        <w:rPr>
          <w:rFonts w:ascii="Calibri" w:hAnsi="Calibri" w:cs="Calibri"/>
          <w:b/>
          <w:bCs/>
          <w:sz w:val="24"/>
          <w:szCs w:val="24"/>
          <w:lang w:val="en-GB"/>
        </w:rPr>
      </w:pPr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>3.2</w:t>
      </w:r>
      <w:r w:rsidR="00740FBA" w:rsidRPr="00DE252B">
        <w:rPr>
          <w:rFonts w:ascii="Calibri" w:hAnsi="Calibri" w:cs="Calibri"/>
          <w:b/>
          <w:bCs/>
          <w:sz w:val="24"/>
          <w:szCs w:val="24"/>
          <w:lang w:val="en-GB"/>
        </w:rPr>
        <w:t>.</w:t>
      </w:r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 </w:t>
      </w:r>
      <w:r w:rsidR="002E4186" w:rsidRPr="00DE252B">
        <w:rPr>
          <w:rFonts w:ascii="Calibri" w:hAnsi="Calibri" w:cs="Calibri"/>
          <w:b/>
          <w:bCs/>
          <w:sz w:val="24"/>
          <w:szCs w:val="24"/>
          <w:lang w:val="en-GB"/>
        </w:rPr>
        <w:t>H</w:t>
      </w:r>
      <w:r w:rsidR="002E4186" w:rsidRPr="00DE252B">
        <w:rPr>
          <w:rFonts w:ascii="Calibri" w:hAnsi="Calibri" w:cs="Calibri"/>
          <w:b/>
          <w:bCs/>
          <w:sz w:val="24"/>
          <w:szCs w:val="24"/>
          <w:vertAlign w:val="subscript"/>
          <w:lang w:val="en-GB"/>
        </w:rPr>
        <w:t>2</w:t>
      </w:r>
      <w:r w:rsidR="002E4186" w:rsidRPr="00DE252B">
        <w:rPr>
          <w:rFonts w:ascii="Calibri" w:hAnsi="Calibri" w:cs="Calibri"/>
          <w:b/>
          <w:bCs/>
          <w:sz w:val="24"/>
          <w:szCs w:val="24"/>
          <w:lang w:val="en-GB"/>
        </w:rPr>
        <w:t>O</w:t>
      </w:r>
      <w:r w:rsidR="002E4186" w:rsidRPr="00DE252B">
        <w:rPr>
          <w:rFonts w:ascii="Calibri" w:hAnsi="Calibri" w:cs="Calibri"/>
          <w:b/>
          <w:bCs/>
          <w:sz w:val="24"/>
          <w:szCs w:val="24"/>
          <w:vertAlign w:val="subscript"/>
          <w:lang w:val="en-GB"/>
        </w:rPr>
        <w:t>2</w:t>
      </w:r>
      <w:r w:rsidR="002E4186"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 activation by </w:t>
      </w:r>
      <w:proofErr w:type="spellStart"/>
      <w:r w:rsidR="002E4186" w:rsidRPr="00DE252B">
        <w:rPr>
          <w:rFonts w:ascii="Calibri" w:hAnsi="Calibri" w:cs="Calibri"/>
          <w:b/>
          <w:bCs/>
          <w:sz w:val="24"/>
          <w:szCs w:val="24"/>
          <w:lang w:val="en-GB"/>
        </w:rPr>
        <w:t>MnL</w:t>
      </w:r>
      <w:proofErr w:type="spellEnd"/>
      <w:r w:rsidR="002E4186"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 for </w:t>
      </w:r>
      <w:proofErr w:type="gramStart"/>
      <w:r w:rsidR="00033023" w:rsidRPr="00DE252B">
        <w:rPr>
          <w:rFonts w:ascii="Calibri" w:hAnsi="Calibri" w:cs="Calibri"/>
          <w:b/>
          <w:bCs/>
          <w:sz w:val="24"/>
          <w:szCs w:val="24"/>
          <w:lang w:val="en-GB"/>
        </w:rPr>
        <w:t>As(</w:t>
      </w:r>
      <w:proofErr w:type="gramEnd"/>
      <w:r w:rsidR="00033023" w:rsidRPr="00DE252B">
        <w:rPr>
          <w:rFonts w:ascii="Calibri" w:hAnsi="Calibri" w:cs="Calibri"/>
          <w:b/>
          <w:bCs/>
          <w:sz w:val="24"/>
          <w:szCs w:val="24"/>
          <w:lang w:val="en-GB"/>
        </w:rPr>
        <w:t>III)</w:t>
      </w:r>
      <w:r w:rsidR="002E4186"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 </w:t>
      </w:r>
      <w:r w:rsidR="001B58D8" w:rsidRPr="00DE252B">
        <w:rPr>
          <w:rFonts w:ascii="Calibri" w:hAnsi="Calibri" w:cs="Calibri"/>
          <w:b/>
          <w:bCs/>
          <w:sz w:val="24"/>
          <w:szCs w:val="24"/>
          <w:lang w:val="en-GB"/>
        </w:rPr>
        <w:t>oxidation</w:t>
      </w:r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 </w:t>
      </w:r>
      <w:r w:rsidR="00524662" w:rsidRPr="00DE252B">
        <w:rPr>
          <w:rFonts w:ascii="Calibri" w:hAnsi="Calibri" w:cs="Calibri" w:hint="eastAsia"/>
          <w:b/>
          <w:bCs/>
          <w:sz w:val="24"/>
          <w:szCs w:val="24"/>
          <w:lang w:val="en-GB"/>
        </w:rPr>
        <w:t>a</w:t>
      </w:r>
      <w:r w:rsidR="00524662" w:rsidRPr="00DE252B">
        <w:rPr>
          <w:rFonts w:ascii="Calibri" w:hAnsi="Calibri" w:cs="Calibri"/>
          <w:b/>
          <w:bCs/>
          <w:sz w:val="24"/>
          <w:szCs w:val="24"/>
          <w:lang w:val="en-GB"/>
        </w:rPr>
        <w:t>nd further As(V) adsorption</w:t>
      </w:r>
    </w:p>
    <w:p w14:paraId="2AEDE52D" w14:textId="6866AF70" w:rsidR="00991D42" w:rsidRPr="00DE252B" w:rsidRDefault="00991D42" w:rsidP="002265B3">
      <w:pPr>
        <w:spacing w:line="276" w:lineRule="auto"/>
        <w:rPr>
          <w:rFonts w:ascii="Calibri" w:hAnsi="Calibri" w:cs="Calibri"/>
          <w:b/>
          <w:bCs/>
          <w:sz w:val="24"/>
          <w:szCs w:val="24"/>
          <w:lang w:val="en-GB"/>
        </w:rPr>
      </w:pPr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>3.2.1</w:t>
      </w:r>
      <w:r w:rsidR="00740FBA" w:rsidRPr="00DE252B">
        <w:rPr>
          <w:rFonts w:ascii="Calibri" w:hAnsi="Calibri" w:cs="Calibri"/>
          <w:b/>
          <w:bCs/>
          <w:sz w:val="24"/>
          <w:szCs w:val="24"/>
          <w:lang w:val="en-GB"/>
        </w:rPr>
        <w:t>.</w:t>
      </w:r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 The role of Mn </w:t>
      </w:r>
      <w:r w:rsidR="007D6E25" w:rsidRPr="00DE252B">
        <w:rPr>
          <w:rFonts w:ascii="Calibri" w:hAnsi="Calibri" w:cs="Calibri"/>
          <w:b/>
          <w:bCs/>
          <w:sz w:val="24"/>
          <w:szCs w:val="24"/>
          <w:lang w:val="en-GB"/>
        </w:rPr>
        <w:t>content</w:t>
      </w:r>
    </w:p>
    <w:p w14:paraId="49CA4816" w14:textId="5860FF83" w:rsidR="004C5DF6" w:rsidRPr="00DE252B" w:rsidRDefault="00263813" w:rsidP="0010125F">
      <w:pPr>
        <w:spacing w:after="120" w:line="276" w:lineRule="auto"/>
        <w:ind w:firstLine="567"/>
        <w:rPr>
          <w:rFonts w:ascii="Calibri" w:hAnsi="Calibri" w:cs="Calibri"/>
          <w:sz w:val="24"/>
          <w:szCs w:val="24"/>
          <w:lang w:val="en-GB"/>
        </w:rPr>
      </w:pPr>
      <w:r w:rsidRPr="00DE252B">
        <w:rPr>
          <w:rFonts w:ascii="Calibri" w:hAnsi="Calibri" w:cs="Calibri"/>
          <w:sz w:val="24"/>
          <w:szCs w:val="24"/>
          <w:lang w:val="en-GB"/>
        </w:rPr>
        <w:t xml:space="preserve">The catalytic </w:t>
      </w:r>
      <w:r w:rsidR="00DD1DAD" w:rsidRPr="00DE252B">
        <w:rPr>
          <w:rFonts w:ascii="Calibri" w:hAnsi="Calibri" w:cs="Calibri"/>
          <w:sz w:val="24"/>
          <w:szCs w:val="24"/>
          <w:lang w:val="en-GB"/>
        </w:rPr>
        <w:t xml:space="preserve">efficiency of </w:t>
      </w:r>
      <w:r w:rsidR="00524662" w:rsidRPr="00DE252B">
        <w:rPr>
          <w:rFonts w:ascii="Calibri" w:hAnsi="Calibri" w:cs="Calibri"/>
          <w:sz w:val="24"/>
          <w:szCs w:val="24"/>
          <w:lang w:val="en-GB"/>
        </w:rPr>
        <w:t xml:space="preserve">the synthesised </w:t>
      </w:r>
      <w:proofErr w:type="spellStart"/>
      <w:r w:rsidR="00524662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DD1DAD" w:rsidRPr="00DE252B">
        <w:rPr>
          <w:rFonts w:ascii="Calibri" w:hAnsi="Calibri" w:cs="Calibri"/>
          <w:sz w:val="24"/>
          <w:szCs w:val="24"/>
          <w:lang w:val="en-GB"/>
        </w:rPr>
        <w:t xml:space="preserve">for </w:t>
      </w:r>
      <w:proofErr w:type="gramStart"/>
      <w:r w:rsidR="00DD1DAD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DD1DAD" w:rsidRPr="00DE252B">
        <w:rPr>
          <w:rFonts w:ascii="Calibri" w:hAnsi="Calibri" w:cs="Calibri"/>
          <w:sz w:val="24"/>
          <w:szCs w:val="24"/>
          <w:lang w:val="en-GB"/>
        </w:rPr>
        <w:t xml:space="preserve">III) </w:t>
      </w:r>
      <w:r w:rsidR="002A5776" w:rsidRPr="00DE252B">
        <w:rPr>
          <w:rFonts w:ascii="Calibri" w:hAnsi="Calibri" w:cs="Calibri"/>
          <w:sz w:val="24"/>
          <w:szCs w:val="24"/>
          <w:lang w:val="en-GB"/>
        </w:rPr>
        <w:t xml:space="preserve">oxidation </w:t>
      </w:r>
      <w:r w:rsidR="00DD1DAD" w:rsidRPr="00DE252B">
        <w:rPr>
          <w:rFonts w:ascii="Calibri" w:hAnsi="Calibri" w:cs="Calibri"/>
          <w:sz w:val="24"/>
          <w:szCs w:val="24"/>
          <w:lang w:val="en-GB"/>
        </w:rPr>
        <w:t xml:space="preserve">was </w:t>
      </w:r>
      <w:r w:rsidR="00524662" w:rsidRPr="00DE252B">
        <w:rPr>
          <w:rFonts w:ascii="Calibri" w:hAnsi="Calibri" w:cs="Calibri"/>
          <w:sz w:val="24"/>
          <w:szCs w:val="24"/>
          <w:lang w:val="en-GB"/>
        </w:rPr>
        <w:t xml:space="preserve">firstly </w:t>
      </w:r>
      <w:r w:rsidR="00DD1DAD" w:rsidRPr="00DE252B">
        <w:rPr>
          <w:rFonts w:ascii="Calibri" w:hAnsi="Calibri" w:cs="Calibri"/>
          <w:sz w:val="24"/>
          <w:szCs w:val="24"/>
          <w:lang w:val="en-GB"/>
        </w:rPr>
        <w:lastRenderedPageBreak/>
        <w:t>evaluated under neutral condition</w:t>
      </w:r>
      <w:r w:rsidR="0001621D">
        <w:rPr>
          <w:rFonts w:ascii="Calibri" w:hAnsi="Calibri" w:cs="Calibri"/>
          <w:sz w:val="24"/>
          <w:szCs w:val="24"/>
          <w:lang w:val="en-GB"/>
        </w:rPr>
        <w:t>s</w:t>
      </w:r>
      <w:r w:rsidR="00DD1DAD" w:rsidRPr="00DE252B">
        <w:rPr>
          <w:rFonts w:ascii="Calibri" w:hAnsi="Calibri" w:cs="Calibri"/>
          <w:sz w:val="24"/>
          <w:szCs w:val="24"/>
          <w:lang w:val="en-GB"/>
        </w:rPr>
        <w:t xml:space="preserve"> (Fig.</w:t>
      </w:r>
      <w:r w:rsidR="00F5346C" w:rsidRPr="00DE252B">
        <w:rPr>
          <w:rFonts w:ascii="Calibri" w:hAnsi="Calibri" w:cs="Calibri"/>
          <w:sz w:val="24"/>
          <w:szCs w:val="24"/>
          <w:lang w:val="en-GB"/>
        </w:rPr>
        <w:t>2</w:t>
      </w:r>
      <w:r w:rsidR="00173908" w:rsidRPr="00DE252B">
        <w:rPr>
          <w:rFonts w:ascii="Calibri" w:hAnsi="Calibri" w:cs="Calibri"/>
          <w:sz w:val="24"/>
          <w:szCs w:val="24"/>
          <w:lang w:val="en-GB"/>
        </w:rPr>
        <w:t>a</w:t>
      </w:r>
      <w:r w:rsidR="00DD1DAD" w:rsidRPr="00DE252B">
        <w:rPr>
          <w:rFonts w:ascii="Calibri" w:hAnsi="Calibri" w:cs="Calibri"/>
          <w:sz w:val="24"/>
          <w:szCs w:val="24"/>
          <w:lang w:val="en-GB"/>
        </w:rPr>
        <w:t>)</w:t>
      </w:r>
      <w:r w:rsidR="009C6184" w:rsidRPr="00DE252B">
        <w:rPr>
          <w:rFonts w:ascii="Calibri" w:hAnsi="Calibri" w:cs="Calibri"/>
          <w:sz w:val="24"/>
          <w:szCs w:val="24"/>
          <w:lang w:val="en-GB"/>
        </w:rPr>
        <w:t xml:space="preserve">. </w:t>
      </w:r>
      <w:r w:rsidR="00524662" w:rsidRPr="00DE252B">
        <w:rPr>
          <w:rFonts w:ascii="Calibri" w:hAnsi="Calibri" w:cs="Calibri"/>
          <w:sz w:val="24"/>
          <w:szCs w:val="24"/>
          <w:lang w:val="en-GB"/>
        </w:rPr>
        <w:t xml:space="preserve">In the </w:t>
      </w:r>
      <w:r w:rsidR="0001621D">
        <w:rPr>
          <w:rFonts w:ascii="Calibri" w:hAnsi="Calibri" w:cs="Calibri"/>
          <w:sz w:val="24"/>
          <w:szCs w:val="24"/>
          <w:lang w:val="en-GB"/>
        </w:rPr>
        <w:t xml:space="preserve">treatment </w:t>
      </w:r>
      <w:r w:rsidR="00524662" w:rsidRPr="00DE252B">
        <w:rPr>
          <w:rFonts w:ascii="Calibri" w:hAnsi="Calibri" w:cs="Calibri"/>
          <w:sz w:val="24"/>
          <w:szCs w:val="24"/>
          <w:lang w:val="en-GB"/>
        </w:rPr>
        <w:t>group,</w:t>
      </w:r>
      <w:r w:rsidR="0001621D">
        <w:rPr>
          <w:rFonts w:ascii="Calibri" w:hAnsi="Calibri" w:cs="Calibri"/>
          <w:sz w:val="24"/>
          <w:szCs w:val="24"/>
          <w:lang w:val="en-GB"/>
        </w:rPr>
        <w:t xml:space="preserve"> containing H</w:t>
      </w:r>
      <w:r w:rsidR="0001621D" w:rsidRPr="00D76E35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01621D">
        <w:rPr>
          <w:rFonts w:ascii="Calibri" w:hAnsi="Calibri" w:cs="Calibri"/>
          <w:sz w:val="24"/>
          <w:szCs w:val="24"/>
          <w:lang w:val="en-GB"/>
        </w:rPr>
        <w:t>O</w:t>
      </w:r>
      <w:r w:rsidR="0001621D" w:rsidRPr="00D76E35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01621D">
        <w:rPr>
          <w:rFonts w:ascii="Calibri" w:hAnsi="Calibri" w:cs="Calibri"/>
          <w:sz w:val="24"/>
          <w:szCs w:val="24"/>
          <w:lang w:val="en-GB"/>
        </w:rPr>
        <w:t xml:space="preserve"> only</w:t>
      </w:r>
      <w:r w:rsidR="00524662" w:rsidRPr="00DE252B">
        <w:rPr>
          <w:rFonts w:ascii="Calibri" w:hAnsi="Calibri" w:cs="Calibri"/>
          <w:sz w:val="24"/>
          <w:szCs w:val="24"/>
          <w:lang w:val="en-GB"/>
        </w:rPr>
        <w:t xml:space="preserve"> without the addition of </w:t>
      </w:r>
      <w:proofErr w:type="spellStart"/>
      <w:r w:rsidR="00524662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524662" w:rsidRPr="00DE252B">
        <w:rPr>
          <w:rFonts w:ascii="Calibri" w:hAnsi="Calibri" w:cs="Calibri"/>
          <w:sz w:val="24"/>
          <w:szCs w:val="24"/>
          <w:lang w:val="en-GB"/>
        </w:rPr>
        <w:t xml:space="preserve">, only 5% removal of </w:t>
      </w:r>
      <w:proofErr w:type="gramStart"/>
      <w:r w:rsidR="00524662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524662" w:rsidRPr="00DE252B">
        <w:rPr>
          <w:rFonts w:ascii="Calibri" w:hAnsi="Calibri" w:cs="Calibri"/>
          <w:sz w:val="24"/>
          <w:szCs w:val="24"/>
          <w:lang w:val="en-GB"/>
        </w:rPr>
        <w:t>III</w:t>
      </w:r>
      <w:r w:rsidR="003F7C04" w:rsidRPr="00DE252B">
        <w:rPr>
          <w:rFonts w:ascii="Calibri" w:hAnsi="Calibri" w:cs="Calibri"/>
          <w:sz w:val="24"/>
          <w:szCs w:val="24"/>
          <w:lang w:val="en-GB"/>
        </w:rPr>
        <w:t>) was achieved</w:t>
      </w:r>
      <w:r w:rsidR="00524662" w:rsidRPr="00DE252B">
        <w:rPr>
          <w:rFonts w:ascii="Calibri" w:hAnsi="Calibri" w:cs="Calibri"/>
          <w:sz w:val="24"/>
          <w:szCs w:val="24"/>
          <w:lang w:val="en-GB"/>
        </w:rPr>
        <w:t xml:space="preserve">, which indicated the low capability of </w:t>
      </w:r>
      <w:r w:rsidR="0001621D">
        <w:rPr>
          <w:rFonts w:ascii="Calibri" w:hAnsi="Calibri" w:cs="Calibri"/>
          <w:sz w:val="24"/>
          <w:szCs w:val="24"/>
          <w:lang w:val="en-GB"/>
        </w:rPr>
        <w:t>As</w:t>
      </w:r>
      <w:r w:rsidR="00524662" w:rsidRPr="00DE252B">
        <w:rPr>
          <w:rFonts w:ascii="Calibri" w:hAnsi="Calibri" w:cs="Calibri"/>
          <w:sz w:val="24"/>
          <w:szCs w:val="24"/>
          <w:lang w:val="en-GB"/>
        </w:rPr>
        <w:t xml:space="preserve"> oxidation</w:t>
      </w:r>
      <w:r w:rsidR="0001621D">
        <w:rPr>
          <w:rFonts w:ascii="Calibri" w:hAnsi="Calibri" w:cs="Calibri"/>
          <w:sz w:val="24"/>
          <w:szCs w:val="24"/>
          <w:lang w:val="en-GB"/>
        </w:rPr>
        <w:t xml:space="preserve"> by</w:t>
      </w:r>
      <w:r w:rsidR="0001621D" w:rsidRPr="0001621D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01621D" w:rsidRPr="00DE252B">
        <w:rPr>
          <w:rFonts w:ascii="Calibri" w:hAnsi="Calibri" w:cs="Calibri"/>
          <w:sz w:val="24"/>
          <w:szCs w:val="24"/>
          <w:lang w:val="en-GB"/>
        </w:rPr>
        <w:t>H</w:t>
      </w:r>
      <w:r w:rsidR="0001621D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01621D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01621D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524662" w:rsidRPr="00DE252B">
        <w:rPr>
          <w:rFonts w:ascii="Calibri" w:hAnsi="Calibri" w:cs="Calibri"/>
          <w:sz w:val="24"/>
          <w:szCs w:val="24"/>
          <w:lang w:val="en-GB"/>
        </w:rPr>
        <w:t xml:space="preserve"> under </w:t>
      </w:r>
      <w:r w:rsidR="0001621D">
        <w:rPr>
          <w:rFonts w:ascii="Calibri" w:hAnsi="Calibri" w:cs="Calibri"/>
          <w:sz w:val="24"/>
          <w:szCs w:val="24"/>
          <w:lang w:val="en-GB"/>
        </w:rPr>
        <w:t xml:space="preserve">such </w:t>
      </w:r>
      <w:r w:rsidR="00524662" w:rsidRPr="00DE252B">
        <w:rPr>
          <w:rFonts w:ascii="Calibri" w:hAnsi="Calibri" w:cs="Calibri"/>
          <w:sz w:val="24"/>
          <w:szCs w:val="24"/>
          <w:lang w:val="en-GB"/>
        </w:rPr>
        <w:t>neutral condition</w:t>
      </w:r>
      <w:r w:rsidR="0001621D">
        <w:rPr>
          <w:rFonts w:ascii="Calibri" w:hAnsi="Calibri" w:cs="Calibri"/>
          <w:sz w:val="24"/>
          <w:szCs w:val="24"/>
          <w:lang w:val="en-GB"/>
        </w:rPr>
        <w:t>s</w:t>
      </w:r>
      <w:r w:rsidR="00524662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910788" w:rsidRPr="00DE252B">
        <w:rPr>
          <w:rFonts w:ascii="Calibri" w:hAnsi="Calibri" w:cs="Calibri"/>
          <w:sz w:val="24"/>
          <w:szCs w:val="24"/>
          <w:lang w:val="en-GB"/>
        </w:rPr>
        <w:fldChar w:fldCharType="begin">
          <w:fldData xml:space="preserve">PEVuZE5vdGU+PENpdGU+PEF1dGhvcj5TaGFuPC9BdXRob3I+PFllYXI+MjAxOTwvWWVhcj48UmVj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==
</w:fldData>
        </w:fldChar>
      </w:r>
      <w:r w:rsidR="00910788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</w:instrText>
      </w:r>
      <w:r w:rsidR="00910788" w:rsidRPr="00DE252B">
        <w:rPr>
          <w:rFonts w:ascii="Calibri" w:hAnsi="Calibri" w:cs="Calibri"/>
          <w:sz w:val="24"/>
          <w:szCs w:val="24"/>
          <w:lang w:val="en-GB"/>
        </w:rPr>
        <w:fldChar w:fldCharType="begin">
          <w:fldData xml:space="preserve">PEVuZE5vdGU+PENpdGU+PEF1dGhvcj5TaGFuPC9BdXRob3I+PFllYXI+MjAxOTwvWWVhcj48UmVj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==
</w:fldData>
        </w:fldChar>
      </w:r>
      <w:r w:rsidR="00910788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EN.CITE.DATA </w:instrText>
      </w:r>
      <w:r w:rsidR="00910788" w:rsidRPr="00DE252B">
        <w:rPr>
          <w:rFonts w:ascii="Calibri" w:hAnsi="Calibri" w:cs="Calibri"/>
          <w:sz w:val="24"/>
          <w:szCs w:val="24"/>
          <w:lang w:val="en-GB"/>
        </w:rPr>
      </w:r>
      <w:r w:rsidR="00910788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910788" w:rsidRPr="00DE252B">
        <w:rPr>
          <w:rFonts w:ascii="Calibri" w:hAnsi="Calibri" w:cs="Calibri"/>
          <w:sz w:val="24"/>
          <w:szCs w:val="24"/>
          <w:lang w:val="en-GB"/>
        </w:rPr>
      </w:r>
      <w:r w:rsidR="00910788"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910788" w:rsidRPr="00DE252B">
        <w:rPr>
          <w:rFonts w:ascii="Calibri" w:hAnsi="Calibri" w:cs="Calibri"/>
          <w:noProof/>
          <w:sz w:val="24"/>
          <w:szCs w:val="24"/>
          <w:lang w:val="en-GB"/>
        </w:rPr>
        <w:t>(Shan et al. 2019b)</w:t>
      </w:r>
      <w:r w:rsidR="00910788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910788" w:rsidRPr="00DE252B">
        <w:rPr>
          <w:rFonts w:ascii="Calibri" w:hAnsi="Calibri" w:cs="Calibri"/>
          <w:sz w:val="24"/>
          <w:szCs w:val="24"/>
          <w:lang w:val="en-GB"/>
        </w:rPr>
        <w:t>.</w:t>
      </w:r>
      <w:r w:rsidR="00524662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D515ED">
        <w:rPr>
          <w:rFonts w:ascii="Calibri" w:hAnsi="Calibri" w:cs="Calibri"/>
          <w:sz w:val="24"/>
          <w:szCs w:val="24"/>
          <w:lang w:val="en-GB"/>
        </w:rPr>
        <w:t>Additionally</w:t>
      </w:r>
      <w:r w:rsidR="00524662" w:rsidRPr="00DE252B">
        <w:rPr>
          <w:rFonts w:ascii="Calibri" w:hAnsi="Calibri" w:cs="Calibri"/>
          <w:sz w:val="24"/>
          <w:szCs w:val="24"/>
          <w:lang w:val="en-GB"/>
        </w:rPr>
        <w:t xml:space="preserve">, the sole application of </w:t>
      </w:r>
      <w:proofErr w:type="spellStart"/>
      <w:r w:rsidR="00524662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524662" w:rsidRPr="00DE252B">
        <w:rPr>
          <w:rFonts w:ascii="Calibri" w:hAnsi="Calibri" w:cs="Calibri"/>
          <w:sz w:val="24"/>
          <w:szCs w:val="24"/>
          <w:lang w:val="en-GB"/>
        </w:rPr>
        <w:t xml:space="preserve"> could only remov</w:t>
      </w:r>
      <w:r w:rsidR="00D60B39" w:rsidRPr="00DE252B">
        <w:rPr>
          <w:rFonts w:ascii="Calibri" w:hAnsi="Calibri" w:cs="Calibri"/>
          <w:sz w:val="24"/>
          <w:szCs w:val="24"/>
          <w:lang w:val="en-GB"/>
        </w:rPr>
        <w:t>e</w:t>
      </w:r>
      <w:r w:rsidR="00524662" w:rsidRPr="00DE252B">
        <w:rPr>
          <w:rFonts w:ascii="Calibri" w:hAnsi="Calibri" w:cs="Calibri"/>
          <w:sz w:val="24"/>
          <w:szCs w:val="24"/>
          <w:lang w:val="en-GB"/>
        </w:rPr>
        <w:t xml:space="preserve"> approximately 3.5% of </w:t>
      </w:r>
      <w:proofErr w:type="gramStart"/>
      <w:r w:rsidR="00524662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524662" w:rsidRPr="00DE252B">
        <w:rPr>
          <w:rFonts w:ascii="Calibri" w:hAnsi="Calibri" w:cs="Calibri"/>
          <w:sz w:val="24"/>
          <w:szCs w:val="24"/>
          <w:lang w:val="en-GB"/>
        </w:rPr>
        <w:t xml:space="preserve">III) </w:t>
      </w:r>
      <w:r w:rsidR="00D60B39" w:rsidRPr="00DE252B">
        <w:rPr>
          <w:rFonts w:ascii="Calibri" w:hAnsi="Calibri" w:cs="Calibri"/>
          <w:sz w:val="24"/>
          <w:szCs w:val="24"/>
          <w:lang w:val="en-GB"/>
        </w:rPr>
        <w:t xml:space="preserve">through adsorption, although it </w:t>
      </w:r>
      <w:r w:rsidR="00D515ED">
        <w:rPr>
          <w:rFonts w:ascii="Calibri" w:hAnsi="Calibri" w:cs="Calibri"/>
          <w:sz w:val="24"/>
          <w:szCs w:val="24"/>
          <w:lang w:val="en-GB"/>
        </w:rPr>
        <w:t>provided</w:t>
      </w:r>
      <w:r w:rsidR="00D60B39" w:rsidRPr="00DE252B">
        <w:rPr>
          <w:rFonts w:ascii="Calibri" w:hAnsi="Calibri" w:cs="Calibri"/>
          <w:sz w:val="24"/>
          <w:szCs w:val="24"/>
          <w:lang w:val="en-GB"/>
        </w:rPr>
        <w:t xml:space="preserve"> superior adsorption</w:t>
      </w:r>
      <w:r w:rsidR="003F7C04" w:rsidRPr="00DE252B">
        <w:rPr>
          <w:rFonts w:ascii="Calibri" w:hAnsi="Calibri" w:cs="Calibri"/>
          <w:sz w:val="24"/>
          <w:szCs w:val="24"/>
          <w:lang w:val="en-GB"/>
        </w:rPr>
        <w:t xml:space="preserve"> ability</w:t>
      </w:r>
      <w:r w:rsidR="00D60B39" w:rsidRPr="00DE252B">
        <w:rPr>
          <w:rFonts w:ascii="Calibri" w:hAnsi="Calibri" w:cs="Calibri"/>
          <w:sz w:val="24"/>
          <w:szCs w:val="24"/>
          <w:lang w:val="en-GB"/>
        </w:rPr>
        <w:t xml:space="preserve"> (555.6 mg</w:t>
      </w:r>
      <w:r w:rsidR="003B38C2" w:rsidRPr="003B38C2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3B38C2" w:rsidRPr="00DE252B">
        <w:rPr>
          <w:rFonts w:ascii="Calibri" w:hAnsi="Calibri" w:cs="Calibri"/>
          <w:sz w:val="24"/>
          <w:szCs w:val="24"/>
          <w:lang w:val="en-GB"/>
        </w:rPr>
        <w:t>L</w:t>
      </w:r>
      <w:r w:rsidR="003B38C2" w:rsidRPr="00884047">
        <w:rPr>
          <w:rFonts w:ascii="Calibri" w:hAnsi="Calibri" w:cs="Calibri"/>
          <w:sz w:val="24"/>
          <w:szCs w:val="24"/>
          <w:vertAlign w:val="superscript"/>
          <w:lang w:val="en-GB"/>
        </w:rPr>
        <w:t>-1</w:t>
      </w:r>
      <w:r w:rsidR="00D60B39" w:rsidRPr="00DE252B">
        <w:rPr>
          <w:rFonts w:ascii="Calibri" w:hAnsi="Calibri" w:cs="Calibri"/>
          <w:sz w:val="24"/>
          <w:szCs w:val="24"/>
          <w:lang w:val="en-GB"/>
        </w:rPr>
        <w:t>)</w:t>
      </w:r>
      <w:r w:rsidR="003F7C04" w:rsidRPr="00DE252B">
        <w:rPr>
          <w:rFonts w:ascii="Calibri" w:hAnsi="Calibri" w:cs="Calibri"/>
          <w:sz w:val="24"/>
          <w:szCs w:val="24"/>
          <w:lang w:val="en-GB"/>
        </w:rPr>
        <w:t xml:space="preserve"> towards</w:t>
      </w:r>
      <w:r w:rsidR="00D60B39" w:rsidRPr="00DE252B">
        <w:rPr>
          <w:rFonts w:ascii="Calibri" w:hAnsi="Calibri" w:cs="Calibri"/>
          <w:sz w:val="24"/>
          <w:szCs w:val="24"/>
          <w:lang w:val="en-GB"/>
        </w:rPr>
        <w:t xml:space="preserve"> As(V). </w:t>
      </w:r>
      <w:r w:rsidR="009F05B6">
        <w:rPr>
          <w:rFonts w:ascii="Calibri" w:hAnsi="Calibri" w:cs="Calibri"/>
          <w:sz w:val="24"/>
          <w:szCs w:val="24"/>
          <w:lang w:val="en-GB"/>
        </w:rPr>
        <w:t>However,</w:t>
      </w:r>
      <w:r w:rsidR="00D515ED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D515ED" w:rsidRPr="00DE252B">
        <w:rPr>
          <w:rFonts w:ascii="Calibri" w:hAnsi="Calibri" w:cs="Calibri"/>
          <w:sz w:val="24"/>
          <w:szCs w:val="24"/>
          <w:lang w:val="en-GB"/>
        </w:rPr>
        <w:t xml:space="preserve">coupling </w:t>
      </w:r>
      <w:r w:rsidR="009C6184" w:rsidRPr="00DE252B">
        <w:rPr>
          <w:rFonts w:ascii="Calibri" w:hAnsi="Calibri" w:cs="Calibri"/>
          <w:sz w:val="24"/>
          <w:szCs w:val="24"/>
          <w:lang w:val="en-GB"/>
        </w:rPr>
        <w:t>H</w:t>
      </w:r>
      <w:r w:rsidR="009C6184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9C6184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9C6184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D60B39" w:rsidRPr="00DE252B">
        <w:rPr>
          <w:rFonts w:ascii="Calibri" w:hAnsi="Calibri" w:cs="Calibri"/>
          <w:sz w:val="24"/>
          <w:szCs w:val="24"/>
          <w:lang w:val="en-GB"/>
        </w:rPr>
        <w:t>/</w:t>
      </w:r>
      <w:proofErr w:type="spellStart"/>
      <w:r w:rsidR="00D60B39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D60B39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9C6184" w:rsidRPr="00DE252B">
        <w:rPr>
          <w:rFonts w:ascii="Calibri" w:hAnsi="Calibri" w:cs="Calibri"/>
          <w:sz w:val="24"/>
          <w:szCs w:val="24"/>
          <w:lang w:val="en-GB"/>
        </w:rPr>
        <w:t>achieve</w:t>
      </w:r>
      <w:r w:rsidR="00D60B39" w:rsidRPr="00DE252B">
        <w:rPr>
          <w:rFonts w:ascii="Calibri" w:hAnsi="Calibri" w:cs="Calibri"/>
          <w:sz w:val="24"/>
          <w:szCs w:val="24"/>
          <w:lang w:val="en-GB"/>
        </w:rPr>
        <w:t>d</w:t>
      </w:r>
      <w:r w:rsidR="002E6066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gramStart"/>
      <w:r w:rsidR="00D515ED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D515ED" w:rsidRPr="00DE252B">
        <w:rPr>
          <w:rFonts w:ascii="Calibri" w:hAnsi="Calibri" w:cs="Calibri"/>
          <w:sz w:val="24"/>
          <w:szCs w:val="24"/>
          <w:lang w:val="en-GB"/>
        </w:rPr>
        <w:t xml:space="preserve">III) removal </w:t>
      </w:r>
      <w:r w:rsidR="00D515ED">
        <w:rPr>
          <w:rFonts w:ascii="Calibri" w:hAnsi="Calibri" w:cs="Calibri"/>
          <w:sz w:val="24"/>
          <w:szCs w:val="24"/>
          <w:lang w:val="en-GB"/>
        </w:rPr>
        <w:t xml:space="preserve">of </w:t>
      </w:r>
      <w:r w:rsidR="00D60B39" w:rsidRPr="00DE252B">
        <w:rPr>
          <w:rFonts w:ascii="Calibri" w:hAnsi="Calibri" w:cs="Calibri"/>
          <w:sz w:val="24"/>
          <w:szCs w:val="24"/>
          <w:lang w:val="en-GB"/>
        </w:rPr>
        <w:t xml:space="preserve">up to </w:t>
      </w:r>
      <w:r w:rsidR="00F725D4" w:rsidRPr="00DE252B">
        <w:rPr>
          <w:rFonts w:ascii="Calibri" w:hAnsi="Calibri" w:cs="Calibri"/>
          <w:sz w:val="24"/>
          <w:szCs w:val="24"/>
          <w:lang w:val="en-GB"/>
        </w:rPr>
        <w:t>90%</w:t>
      </w:r>
      <w:r w:rsidR="009C6184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B2EF5" w:rsidRPr="00DE252B">
        <w:rPr>
          <w:rFonts w:ascii="Calibri" w:hAnsi="Calibri" w:cs="Calibri"/>
          <w:sz w:val="24"/>
          <w:szCs w:val="24"/>
          <w:lang w:val="en-GB"/>
        </w:rPr>
        <w:t xml:space="preserve">within </w:t>
      </w:r>
      <w:r w:rsidR="00F5346C" w:rsidRPr="00DE252B">
        <w:rPr>
          <w:rFonts w:ascii="Calibri" w:hAnsi="Calibri" w:cs="Calibri"/>
          <w:sz w:val="24"/>
          <w:szCs w:val="24"/>
          <w:lang w:val="en-GB"/>
        </w:rPr>
        <w:t>360</w:t>
      </w:r>
      <w:r w:rsidR="00CB2EF5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BB3B0E" w:rsidRPr="00DE252B">
        <w:rPr>
          <w:rFonts w:ascii="Calibri" w:hAnsi="Calibri" w:cs="Calibri"/>
          <w:sz w:val="24"/>
          <w:szCs w:val="24"/>
          <w:lang w:val="en-GB"/>
        </w:rPr>
        <w:t>min</w:t>
      </w:r>
      <w:r w:rsidR="003F7C04" w:rsidRPr="00DE252B">
        <w:rPr>
          <w:rFonts w:ascii="Calibri" w:hAnsi="Calibri" w:cs="Calibri"/>
          <w:sz w:val="24"/>
          <w:szCs w:val="24"/>
          <w:lang w:val="en-GB"/>
        </w:rPr>
        <w:t xml:space="preserve"> (Fig. 2</w:t>
      </w:r>
      <w:r w:rsidR="00D60B39" w:rsidRPr="00DE252B">
        <w:rPr>
          <w:rFonts w:ascii="Calibri" w:hAnsi="Calibri" w:cs="Calibri"/>
          <w:sz w:val="24"/>
          <w:szCs w:val="24"/>
          <w:lang w:val="en-GB"/>
        </w:rPr>
        <w:t>a)</w:t>
      </w:r>
      <w:r w:rsidR="00A70207" w:rsidRPr="00DE252B">
        <w:rPr>
          <w:rFonts w:ascii="Calibri" w:hAnsi="Calibri" w:cs="Calibri"/>
          <w:sz w:val="24"/>
          <w:szCs w:val="24"/>
          <w:lang w:val="en-GB"/>
        </w:rPr>
        <w:t xml:space="preserve">, </w:t>
      </w:r>
      <w:r w:rsidR="007E3AFC" w:rsidRPr="00DE252B">
        <w:rPr>
          <w:rFonts w:ascii="Calibri" w:hAnsi="Calibri" w:cs="Calibri"/>
          <w:sz w:val="24"/>
          <w:szCs w:val="24"/>
          <w:lang w:val="en-GB"/>
        </w:rPr>
        <w:t xml:space="preserve">which </w:t>
      </w:r>
      <w:r w:rsidR="003B1CCC">
        <w:rPr>
          <w:rFonts w:ascii="Calibri" w:hAnsi="Calibri" w:cs="Calibri"/>
          <w:sz w:val="24"/>
          <w:szCs w:val="24"/>
          <w:lang w:val="en-GB"/>
        </w:rPr>
        <w:t>indicated</w:t>
      </w:r>
      <w:r w:rsidR="003B1CCC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D60B39" w:rsidRPr="00DE252B">
        <w:rPr>
          <w:rFonts w:ascii="Calibri" w:hAnsi="Calibri" w:cs="Calibri"/>
          <w:sz w:val="24"/>
          <w:szCs w:val="24"/>
          <w:lang w:val="en-GB"/>
        </w:rPr>
        <w:t>the great potential of</w:t>
      </w:r>
      <w:r w:rsidR="00A70207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="00A70207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A70207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285A7B" w:rsidRPr="00DE252B">
        <w:rPr>
          <w:rFonts w:ascii="Calibri" w:hAnsi="Calibri" w:cs="Calibri"/>
          <w:sz w:val="24"/>
          <w:szCs w:val="24"/>
          <w:lang w:val="en-GB"/>
        </w:rPr>
        <w:t>in</w:t>
      </w:r>
      <w:r w:rsidR="00C344A7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2265B3" w:rsidRPr="00DE252B">
        <w:rPr>
          <w:rFonts w:ascii="Calibri" w:hAnsi="Calibri" w:cs="Calibri"/>
          <w:sz w:val="24"/>
          <w:szCs w:val="24"/>
          <w:lang w:val="en-GB"/>
        </w:rPr>
        <w:t>catalysing</w:t>
      </w:r>
      <w:r w:rsidR="00C344A7" w:rsidRPr="00DE252B">
        <w:rPr>
          <w:rFonts w:ascii="Calibri" w:hAnsi="Calibri" w:cs="Calibri"/>
          <w:sz w:val="24"/>
          <w:szCs w:val="24"/>
          <w:lang w:val="en-GB"/>
        </w:rPr>
        <w:t xml:space="preserve"> H</w:t>
      </w:r>
      <w:r w:rsidR="00C344A7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C344A7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C344A7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2265B3" w:rsidRPr="00DE252B">
        <w:rPr>
          <w:rFonts w:ascii="Calibri" w:hAnsi="Calibri" w:cs="Calibri"/>
          <w:sz w:val="24"/>
          <w:szCs w:val="24"/>
          <w:lang w:val="en-GB"/>
        </w:rPr>
        <w:t xml:space="preserve"> to oxidis</w:t>
      </w:r>
      <w:r w:rsidR="00C344A7" w:rsidRPr="00DE252B">
        <w:rPr>
          <w:rFonts w:ascii="Calibri" w:hAnsi="Calibri" w:cs="Calibri"/>
          <w:sz w:val="24"/>
          <w:szCs w:val="24"/>
          <w:lang w:val="en-GB"/>
        </w:rPr>
        <w:t>e</w:t>
      </w:r>
      <w:r w:rsidR="007E3AFC" w:rsidRPr="00DE252B">
        <w:rPr>
          <w:rFonts w:ascii="Calibri" w:hAnsi="Calibri" w:cs="Calibri"/>
          <w:sz w:val="24"/>
          <w:szCs w:val="24"/>
          <w:lang w:val="en-GB"/>
        </w:rPr>
        <w:t xml:space="preserve"> As(III)</w:t>
      </w:r>
      <w:r w:rsidR="00AA5686" w:rsidRPr="00DE252B">
        <w:rPr>
          <w:rFonts w:ascii="Calibri" w:hAnsi="Calibri" w:cs="Calibri"/>
          <w:sz w:val="24"/>
          <w:szCs w:val="24"/>
          <w:lang w:val="en-GB"/>
        </w:rPr>
        <w:t>.</w:t>
      </w:r>
    </w:p>
    <w:p w14:paraId="67FCCE42" w14:textId="1D232396" w:rsidR="004567FD" w:rsidRPr="00DE252B" w:rsidRDefault="008B4CCB" w:rsidP="0010125F">
      <w:pPr>
        <w:spacing w:after="120" w:line="276" w:lineRule="auto"/>
        <w:ind w:firstLine="567"/>
        <w:rPr>
          <w:rFonts w:ascii="Calibri" w:hAnsi="Calibri" w:cs="Calibri"/>
          <w:sz w:val="24"/>
          <w:szCs w:val="24"/>
          <w:lang w:val="en-GB"/>
        </w:rPr>
      </w:pPr>
      <w:r w:rsidRPr="00DE252B">
        <w:rPr>
          <w:rFonts w:ascii="Calibri" w:hAnsi="Calibri" w:cs="Calibri"/>
          <w:sz w:val="24"/>
          <w:szCs w:val="24"/>
          <w:lang w:val="en-GB"/>
        </w:rPr>
        <w:t>The</w:t>
      </w:r>
      <w:r w:rsidR="00C344A7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2265B3" w:rsidRPr="00DE252B">
        <w:rPr>
          <w:rFonts w:ascii="Calibri" w:hAnsi="Calibri" w:cs="Calibri"/>
          <w:sz w:val="24"/>
          <w:szCs w:val="24"/>
          <w:lang w:val="en-GB"/>
        </w:rPr>
        <w:t xml:space="preserve">dynamics of </w:t>
      </w:r>
      <w:proofErr w:type="gramStart"/>
      <w:r w:rsidR="002265B3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2265B3" w:rsidRPr="00DE252B">
        <w:rPr>
          <w:rFonts w:ascii="Calibri" w:hAnsi="Calibri" w:cs="Calibri"/>
          <w:sz w:val="24"/>
          <w:szCs w:val="24"/>
          <w:lang w:val="en-GB"/>
        </w:rPr>
        <w:t>III) removal/oxidation could be well descri</w:t>
      </w:r>
      <w:r w:rsidR="003B1CCC">
        <w:rPr>
          <w:rFonts w:ascii="Calibri" w:hAnsi="Calibri" w:cs="Calibri"/>
          <w:sz w:val="24"/>
          <w:szCs w:val="24"/>
          <w:lang w:val="en-GB"/>
        </w:rPr>
        <w:t>b</w:t>
      </w:r>
      <w:r w:rsidR="002265B3" w:rsidRPr="00DE252B">
        <w:rPr>
          <w:rFonts w:ascii="Calibri" w:hAnsi="Calibri" w:cs="Calibri"/>
          <w:sz w:val="24"/>
          <w:szCs w:val="24"/>
          <w:lang w:val="en-GB"/>
        </w:rPr>
        <w:t>ed</w:t>
      </w:r>
      <w:r w:rsidR="009C4B7F" w:rsidRPr="00DE252B">
        <w:rPr>
          <w:rFonts w:ascii="Calibri" w:hAnsi="Calibri" w:cs="Calibri"/>
          <w:sz w:val="24"/>
          <w:szCs w:val="24"/>
          <w:lang w:val="en-GB"/>
        </w:rPr>
        <w:t xml:space="preserve"> (R</w:t>
      </w:r>
      <w:r w:rsidR="009C4B7F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2</w:t>
      </w:r>
      <w:r w:rsidR="009C4B7F" w:rsidRPr="00DE252B">
        <w:rPr>
          <w:rFonts w:ascii="Calibri" w:hAnsi="Calibri" w:cs="Calibri"/>
          <w:sz w:val="24"/>
          <w:szCs w:val="24"/>
          <w:lang w:val="en-GB"/>
        </w:rPr>
        <w:t xml:space="preserve">&gt;0.95) </w:t>
      </w:r>
      <w:r w:rsidRPr="00DE252B">
        <w:rPr>
          <w:rFonts w:ascii="Calibri" w:hAnsi="Calibri" w:cs="Calibri"/>
          <w:sz w:val="24"/>
          <w:szCs w:val="24"/>
          <w:lang w:val="en-GB"/>
        </w:rPr>
        <w:t>by</w:t>
      </w:r>
      <w:r w:rsidR="004567FD" w:rsidRPr="00DE252B">
        <w:rPr>
          <w:rFonts w:ascii="Calibri" w:hAnsi="Calibri" w:cs="Calibri"/>
          <w:sz w:val="24"/>
          <w:szCs w:val="24"/>
          <w:lang w:val="en-GB"/>
        </w:rPr>
        <w:t xml:space="preserve"> the</w:t>
      </w:r>
      <w:r w:rsidR="00A66FCA" w:rsidRPr="00DE252B">
        <w:rPr>
          <w:rFonts w:ascii="Calibri" w:hAnsi="Calibri" w:cs="Calibri"/>
          <w:sz w:val="24"/>
          <w:szCs w:val="24"/>
          <w:lang w:val="en-GB"/>
        </w:rPr>
        <w:t xml:space="preserve"> pseudo-first 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order </w:t>
      </w:r>
      <w:r w:rsidR="009C4B7F" w:rsidRPr="00DE252B">
        <w:rPr>
          <w:rFonts w:ascii="Calibri" w:hAnsi="Calibri" w:cs="Calibri"/>
          <w:sz w:val="24"/>
          <w:szCs w:val="24"/>
          <w:lang w:val="en-GB"/>
        </w:rPr>
        <w:t>model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(</w:t>
      </w:r>
      <w:r w:rsidR="00F725D4" w:rsidRPr="00DE252B">
        <w:rPr>
          <w:rFonts w:ascii="Calibri" w:hAnsi="Calibri" w:cs="Calibri"/>
          <w:sz w:val="24"/>
          <w:szCs w:val="24"/>
          <w:lang w:val="en-GB"/>
        </w:rPr>
        <w:t>Fig.</w:t>
      </w:r>
      <w:r w:rsidR="009C4B7F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F725D4" w:rsidRPr="00DE252B">
        <w:rPr>
          <w:rFonts w:ascii="Calibri" w:hAnsi="Calibri" w:cs="Calibri"/>
          <w:sz w:val="24"/>
          <w:szCs w:val="24"/>
          <w:lang w:val="en-GB"/>
        </w:rPr>
        <w:t>S1</w:t>
      </w:r>
      <w:r w:rsidR="00353478" w:rsidRPr="00DE252B">
        <w:rPr>
          <w:rFonts w:ascii="Calibri" w:hAnsi="Calibri" w:cs="Calibri"/>
          <w:sz w:val="24"/>
          <w:szCs w:val="24"/>
          <w:lang w:val="en-GB"/>
        </w:rPr>
        <w:t>a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). </w:t>
      </w:r>
      <w:r w:rsidR="009C4B7F" w:rsidRPr="00DE252B">
        <w:rPr>
          <w:rFonts w:ascii="Calibri" w:hAnsi="Calibri" w:cs="Calibri"/>
          <w:sz w:val="24"/>
          <w:szCs w:val="24"/>
          <w:lang w:val="en-GB"/>
        </w:rPr>
        <w:t>B</w:t>
      </w:r>
      <w:r w:rsidR="0010125F" w:rsidRPr="00DE252B">
        <w:rPr>
          <w:rFonts w:ascii="Calibri" w:hAnsi="Calibri" w:cs="Calibri"/>
          <w:sz w:val="24"/>
          <w:szCs w:val="24"/>
          <w:lang w:val="en-GB"/>
        </w:rPr>
        <w:t>oth removal efficiency</w:t>
      </w:r>
      <w:r w:rsidR="005B3AD3">
        <w:rPr>
          <w:rFonts w:ascii="Calibri" w:hAnsi="Calibri" w:cs="Calibri"/>
          <w:sz w:val="24"/>
          <w:szCs w:val="24"/>
          <w:lang w:val="en-GB"/>
        </w:rPr>
        <w:t xml:space="preserve"> of</w:t>
      </w:r>
      <w:r w:rsidR="009C4B7F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gramStart"/>
      <w:r w:rsidR="005B3AD3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5B3AD3" w:rsidRPr="00DE252B">
        <w:rPr>
          <w:rFonts w:ascii="Calibri" w:hAnsi="Calibri" w:cs="Calibri"/>
          <w:sz w:val="24"/>
          <w:szCs w:val="24"/>
          <w:lang w:val="en-GB"/>
        </w:rPr>
        <w:t xml:space="preserve">III) </w:t>
      </w:r>
      <w:r w:rsidR="009C4B7F" w:rsidRPr="00DE252B">
        <w:rPr>
          <w:rFonts w:ascii="Calibri" w:hAnsi="Calibri" w:cs="Calibri"/>
          <w:sz w:val="24"/>
          <w:szCs w:val="24"/>
          <w:lang w:val="en-GB"/>
        </w:rPr>
        <w:t xml:space="preserve">(Fig. </w:t>
      </w:r>
      <w:r w:rsidR="00644755" w:rsidRPr="00DE252B">
        <w:rPr>
          <w:rFonts w:ascii="Calibri" w:hAnsi="Calibri" w:cs="Calibri"/>
          <w:sz w:val="24"/>
          <w:szCs w:val="24"/>
          <w:lang w:val="en-GB"/>
        </w:rPr>
        <w:t>2</w:t>
      </w:r>
      <w:r w:rsidR="009C4B7F" w:rsidRPr="00DE252B">
        <w:rPr>
          <w:rFonts w:ascii="Calibri" w:hAnsi="Calibri" w:cs="Calibri"/>
          <w:sz w:val="24"/>
          <w:szCs w:val="24"/>
          <w:lang w:val="en-GB"/>
        </w:rPr>
        <w:t xml:space="preserve">a) and </w:t>
      </w:r>
      <w:r w:rsidR="00644755" w:rsidRPr="00DE252B">
        <w:rPr>
          <w:rFonts w:ascii="Calibri" w:hAnsi="Calibri" w:cs="Calibri" w:hint="eastAsia"/>
          <w:sz w:val="24"/>
          <w:szCs w:val="24"/>
          <w:lang w:val="en-GB"/>
        </w:rPr>
        <w:t>oxidation</w:t>
      </w:r>
      <w:r w:rsidR="009C4B7F" w:rsidRPr="00DE252B">
        <w:rPr>
          <w:rFonts w:ascii="Calibri" w:hAnsi="Calibri" w:cs="Calibri"/>
          <w:sz w:val="24"/>
          <w:szCs w:val="24"/>
          <w:lang w:val="en-GB"/>
        </w:rPr>
        <w:t xml:space="preserve"> rate (k, Fig. S1</w:t>
      </w:r>
      <w:r w:rsidR="00353478" w:rsidRPr="00DE252B">
        <w:rPr>
          <w:rFonts w:ascii="Calibri" w:hAnsi="Calibri" w:cs="Calibri"/>
          <w:sz w:val="24"/>
          <w:szCs w:val="24"/>
          <w:lang w:val="en-GB"/>
        </w:rPr>
        <w:t>a</w:t>
      </w:r>
      <w:r w:rsidR="009C4B7F" w:rsidRPr="00DE252B">
        <w:rPr>
          <w:rFonts w:ascii="Calibri" w:hAnsi="Calibri" w:cs="Calibri"/>
          <w:sz w:val="24"/>
          <w:szCs w:val="24"/>
          <w:lang w:val="en-GB"/>
        </w:rPr>
        <w:t xml:space="preserve">) </w:t>
      </w:r>
      <w:r w:rsidR="00EE20C7" w:rsidRPr="00DE252B">
        <w:rPr>
          <w:rFonts w:ascii="Calibri" w:hAnsi="Calibri" w:cs="Calibri"/>
          <w:sz w:val="24"/>
          <w:szCs w:val="24"/>
          <w:lang w:val="en-GB"/>
        </w:rPr>
        <w:t>improved to 90% and 0.0044 min</w:t>
      </w:r>
      <w:r w:rsidR="00EE20C7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-1</w:t>
      </w:r>
      <w:r w:rsidR="003D6405" w:rsidRPr="00DE252B">
        <w:rPr>
          <w:rFonts w:ascii="Calibri" w:hAnsi="Calibri" w:cs="Calibri"/>
          <w:sz w:val="24"/>
          <w:szCs w:val="24"/>
          <w:lang w:val="en-GB"/>
        </w:rPr>
        <w:t>, respectively</w:t>
      </w:r>
      <w:r w:rsidR="003D6405" w:rsidRPr="00DE252B">
        <w:rPr>
          <w:rFonts w:ascii="Calibri" w:hAnsi="Calibri" w:cs="Calibri" w:hint="eastAsia"/>
          <w:sz w:val="24"/>
          <w:szCs w:val="24"/>
          <w:lang w:val="en-GB"/>
        </w:rPr>
        <w:t>,</w:t>
      </w:r>
      <w:r w:rsidR="003D6405" w:rsidRPr="00DE252B">
        <w:rPr>
          <w:rFonts w:ascii="Calibri" w:hAnsi="Calibri" w:cs="Calibri"/>
          <w:sz w:val="24"/>
          <w:szCs w:val="24"/>
          <w:lang w:val="en-GB"/>
        </w:rPr>
        <w:t xml:space="preserve"> with the increas</w:t>
      </w:r>
      <w:r w:rsidR="00381113">
        <w:rPr>
          <w:rFonts w:ascii="Calibri" w:hAnsi="Calibri" w:cs="Calibri"/>
          <w:sz w:val="24"/>
          <w:szCs w:val="24"/>
          <w:lang w:val="en-GB"/>
        </w:rPr>
        <w:t>ing</w:t>
      </w:r>
      <w:r w:rsidR="003D6405" w:rsidRPr="00DE252B">
        <w:rPr>
          <w:rFonts w:ascii="Calibri" w:hAnsi="Calibri" w:cs="Calibri"/>
          <w:sz w:val="24"/>
          <w:szCs w:val="24"/>
          <w:lang w:val="en-GB"/>
        </w:rPr>
        <w:t xml:space="preserve"> amount of Mn </w:t>
      </w:r>
      <w:r w:rsidR="005B3AD3" w:rsidRPr="00DE252B">
        <w:rPr>
          <w:rFonts w:ascii="Calibri" w:hAnsi="Calibri" w:cs="Calibri"/>
          <w:sz w:val="24"/>
          <w:szCs w:val="24"/>
          <w:lang w:val="en-GB"/>
        </w:rPr>
        <w:t>doping</w:t>
      </w:r>
      <w:r w:rsidR="005B3AD3">
        <w:rPr>
          <w:rFonts w:ascii="Calibri" w:hAnsi="Calibri" w:cs="Calibri"/>
          <w:sz w:val="24"/>
          <w:szCs w:val="24"/>
          <w:lang w:val="en-GB"/>
        </w:rPr>
        <w:t>,</w:t>
      </w:r>
      <w:r w:rsidR="005B3AD3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353478" w:rsidRPr="00DE252B">
        <w:rPr>
          <w:rFonts w:ascii="Calibri" w:hAnsi="Calibri" w:cs="Calibri"/>
          <w:sz w:val="24"/>
          <w:szCs w:val="24"/>
          <w:lang w:val="en-GB"/>
        </w:rPr>
        <w:t>from 0 (pure La</w:t>
      </w:r>
      <w:r w:rsidR="00353478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353478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353478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353478" w:rsidRPr="00DE252B">
        <w:rPr>
          <w:rFonts w:ascii="Calibri" w:hAnsi="Calibri" w:cs="Calibri"/>
          <w:sz w:val="24"/>
          <w:szCs w:val="24"/>
          <w:lang w:val="en-GB"/>
        </w:rPr>
        <w:t>CO</w:t>
      </w:r>
      <w:r w:rsidR="00353478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3</w:t>
      </w:r>
      <w:r w:rsidR="00353478" w:rsidRPr="00DE252B">
        <w:rPr>
          <w:rFonts w:ascii="Calibri" w:hAnsi="Calibri" w:cs="Calibri"/>
          <w:sz w:val="24"/>
          <w:szCs w:val="24"/>
          <w:lang w:val="en-GB"/>
        </w:rPr>
        <w:t>) to</w:t>
      </w:r>
      <w:r w:rsidR="003D6405" w:rsidRPr="00DE252B">
        <w:rPr>
          <w:rFonts w:ascii="Calibri" w:hAnsi="Calibri" w:cs="Calibri"/>
          <w:sz w:val="24"/>
          <w:szCs w:val="24"/>
          <w:lang w:val="en-GB"/>
        </w:rPr>
        <w:t xml:space="preserve"> 5.26%</w:t>
      </w:r>
      <w:r w:rsidR="005B3AD3">
        <w:rPr>
          <w:rFonts w:ascii="Calibri" w:hAnsi="Calibri" w:cs="Calibri"/>
          <w:sz w:val="24"/>
          <w:szCs w:val="24"/>
          <w:lang w:val="en-GB"/>
        </w:rPr>
        <w:t>,</w:t>
      </w:r>
      <w:r w:rsidR="003D6405" w:rsidRPr="00DE252B">
        <w:rPr>
          <w:rFonts w:ascii="Calibri" w:hAnsi="Calibri" w:cs="Calibri"/>
          <w:sz w:val="24"/>
          <w:szCs w:val="24"/>
          <w:lang w:val="en-GB"/>
        </w:rPr>
        <w:t xml:space="preserve"> on La</w:t>
      </w:r>
      <w:r w:rsidR="003D6405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3D6405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3D6405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3D6405" w:rsidRPr="00DE252B">
        <w:rPr>
          <w:rFonts w:ascii="Calibri" w:hAnsi="Calibri" w:cs="Calibri"/>
          <w:sz w:val="24"/>
          <w:szCs w:val="24"/>
          <w:lang w:val="en-GB"/>
        </w:rPr>
        <w:t>CO</w:t>
      </w:r>
      <w:r w:rsidR="003D6405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3</w:t>
      </w:r>
      <w:r w:rsidR="003D6405" w:rsidRPr="00DE252B">
        <w:rPr>
          <w:rFonts w:ascii="Calibri" w:hAnsi="Calibri" w:cs="Calibri"/>
          <w:sz w:val="24"/>
          <w:szCs w:val="24"/>
          <w:lang w:val="en-GB"/>
        </w:rPr>
        <w:t>.</w:t>
      </w:r>
      <w:r w:rsidR="001F2136" w:rsidRPr="00DE252B">
        <w:rPr>
          <w:rFonts w:ascii="Calibri" w:hAnsi="Calibri" w:cs="Calibri"/>
          <w:sz w:val="24"/>
          <w:szCs w:val="24"/>
          <w:lang w:val="en-GB"/>
        </w:rPr>
        <w:t xml:space="preserve"> This might </w:t>
      </w:r>
      <w:r w:rsidR="00381113">
        <w:rPr>
          <w:rFonts w:ascii="Calibri" w:hAnsi="Calibri" w:cs="Calibri"/>
          <w:sz w:val="24"/>
          <w:szCs w:val="24"/>
          <w:lang w:val="en-GB"/>
        </w:rPr>
        <w:t xml:space="preserve">have occurred </w:t>
      </w:r>
      <w:r w:rsidR="001F2136" w:rsidRPr="00DE252B">
        <w:rPr>
          <w:rFonts w:ascii="Calibri" w:hAnsi="Calibri" w:cs="Calibri"/>
          <w:sz w:val="24"/>
          <w:szCs w:val="24"/>
          <w:lang w:val="en-GB"/>
        </w:rPr>
        <w:t xml:space="preserve">because </w:t>
      </w:r>
      <w:r w:rsidR="00381113">
        <w:rPr>
          <w:rFonts w:ascii="Calibri" w:hAnsi="Calibri" w:cs="Calibri"/>
          <w:sz w:val="24"/>
          <w:szCs w:val="24"/>
          <w:lang w:val="en-GB"/>
        </w:rPr>
        <w:t xml:space="preserve">the presence of </w:t>
      </w:r>
      <w:r w:rsidR="003E0A23" w:rsidRPr="00DE252B">
        <w:rPr>
          <w:rFonts w:ascii="Calibri" w:hAnsi="Calibri" w:cs="Calibri"/>
          <w:sz w:val="24"/>
          <w:szCs w:val="24"/>
          <w:lang w:val="en-GB"/>
        </w:rPr>
        <w:t>variable</w:t>
      </w:r>
      <w:r w:rsidR="00381113">
        <w:rPr>
          <w:rFonts w:ascii="Calibri" w:hAnsi="Calibri" w:cs="Calibri"/>
          <w:sz w:val="24"/>
          <w:szCs w:val="24"/>
          <w:lang w:val="en-GB"/>
        </w:rPr>
        <w:t>-</w:t>
      </w:r>
      <w:r w:rsidR="003E0A23" w:rsidRPr="00DE252B">
        <w:rPr>
          <w:rFonts w:ascii="Calibri" w:hAnsi="Calibri" w:cs="Calibri"/>
          <w:sz w:val="24"/>
          <w:szCs w:val="24"/>
          <w:lang w:val="en-GB"/>
        </w:rPr>
        <w:t xml:space="preserve">valence </w:t>
      </w:r>
      <w:r w:rsidR="00285A7B" w:rsidRPr="00DE252B">
        <w:rPr>
          <w:rFonts w:ascii="Calibri" w:hAnsi="Calibri" w:cs="Calibri"/>
          <w:sz w:val="24"/>
          <w:szCs w:val="24"/>
          <w:lang w:val="en-GB"/>
        </w:rPr>
        <w:t>M</w:t>
      </w:r>
      <w:r w:rsidR="0025161E" w:rsidRPr="00DE252B">
        <w:rPr>
          <w:rFonts w:ascii="Calibri" w:hAnsi="Calibri" w:cs="Calibri"/>
          <w:sz w:val="24"/>
          <w:szCs w:val="24"/>
          <w:lang w:val="en-GB"/>
        </w:rPr>
        <w:t>n atoms</w:t>
      </w:r>
      <w:r w:rsidR="003E0A23" w:rsidRPr="00DE252B">
        <w:rPr>
          <w:rFonts w:ascii="Calibri" w:hAnsi="Calibri" w:cs="Calibri"/>
          <w:sz w:val="24"/>
          <w:szCs w:val="24"/>
          <w:lang w:val="en-GB"/>
        </w:rPr>
        <w:t xml:space="preserve"> i</w:t>
      </w:r>
      <w:r w:rsidR="001A6EE3" w:rsidRPr="00DE252B">
        <w:rPr>
          <w:rFonts w:ascii="Calibri" w:hAnsi="Calibri" w:cs="Calibri"/>
          <w:sz w:val="24"/>
          <w:szCs w:val="24"/>
          <w:lang w:val="en-GB"/>
        </w:rPr>
        <w:t>n the lattice</w:t>
      </w:r>
      <w:r w:rsidR="003D6405" w:rsidRPr="00DE252B">
        <w:rPr>
          <w:rFonts w:ascii="Calibri" w:hAnsi="Calibri" w:cs="Calibri"/>
          <w:sz w:val="24"/>
          <w:szCs w:val="24"/>
          <w:lang w:val="en-GB"/>
        </w:rPr>
        <w:t xml:space="preserve"> structure of the materials could</w:t>
      </w:r>
      <w:r w:rsidR="00C36560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25161E" w:rsidRPr="00DE252B">
        <w:rPr>
          <w:rFonts w:ascii="Calibri" w:hAnsi="Calibri" w:cs="Calibri"/>
          <w:sz w:val="24"/>
          <w:szCs w:val="24"/>
          <w:lang w:val="en-GB"/>
        </w:rPr>
        <w:t xml:space="preserve">act as </w:t>
      </w:r>
      <w:r w:rsidR="001A6EE3" w:rsidRPr="00DE252B">
        <w:rPr>
          <w:rFonts w:ascii="Calibri" w:hAnsi="Calibri" w:cs="Calibri"/>
          <w:sz w:val="24"/>
          <w:szCs w:val="24"/>
          <w:lang w:val="en-GB"/>
        </w:rPr>
        <w:t>active sites</w:t>
      </w:r>
      <w:r w:rsidR="00381113">
        <w:rPr>
          <w:rFonts w:ascii="Calibri" w:hAnsi="Calibri" w:cs="Calibri"/>
          <w:sz w:val="24"/>
          <w:szCs w:val="24"/>
          <w:lang w:val="en-GB"/>
        </w:rPr>
        <w:t xml:space="preserve">, </w:t>
      </w:r>
      <w:r w:rsidR="00A70207" w:rsidRPr="00DE252B">
        <w:rPr>
          <w:rFonts w:ascii="Calibri" w:hAnsi="Calibri" w:cs="Calibri"/>
          <w:sz w:val="24"/>
          <w:szCs w:val="24"/>
          <w:lang w:val="en-GB"/>
        </w:rPr>
        <w:t>accelerat</w:t>
      </w:r>
      <w:r w:rsidR="00381113">
        <w:rPr>
          <w:rFonts w:ascii="Calibri" w:hAnsi="Calibri" w:cs="Calibri"/>
          <w:sz w:val="24"/>
          <w:szCs w:val="24"/>
          <w:lang w:val="en-GB"/>
        </w:rPr>
        <w:t>ing</w:t>
      </w:r>
      <w:r w:rsidR="00A70207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0C1FB9" w:rsidRPr="00DE252B">
        <w:rPr>
          <w:rFonts w:ascii="Calibri" w:hAnsi="Calibri" w:cs="Calibri"/>
          <w:sz w:val="24"/>
          <w:szCs w:val="24"/>
          <w:lang w:val="en-GB"/>
        </w:rPr>
        <w:t xml:space="preserve">electron transfer during </w:t>
      </w:r>
      <w:proofErr w:type="gramStart"/>
      <w:r w:rsidR="003D6405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3D6405" w:rsidRPr="00DE252B">
        <w:rPr>
          <w:rFonts w:ascii="Calibri" w:hAnsi="Calibri" w:cs="Calibri"/>
          <w:sz w:val="24"/>
          <w:szCs w:val="24"/>
          <w:lang w:val="en-GB"/>
        </w:rPr>
        <w:t>III)</w:t>
      </w:r>
      <w:r w:rsidR="000C1FB9" w:rsidRPr="00DE252B">
        <w:rPr>
          <w:rFonts w:ascii="Calibri" w:hAnsi="Calibri" w:cs="Calibri"/>
          <w:sz w:val="24"/>
          <w:szCs w:val="24"/>
          <w:lang w:val="en-GB"/>
        </w:rPr>
        <w:t xml:space="preserve"> oxidation</w:t>
      </w:r>
      <w:r w:rsidR="00050145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682B70" w:rsidRPr="00DE252B">
        <w:rPr>
          <w:rFonts w:ascii="Calibri" w:hAnsi="Calibri" w:cs="Calibri"/>
          <w:sz w:val="24"/>
          <w:szCs w:val="24"/>
          <w:lang w:val="en-GB"/>
        </w:rPr>
        <w:fldChar w:fldCharType="begin">
          <w:fldData xml:space="preserve">PEVuZE5vdGU+PENpdGU+PEF1dGhvcj5UaWFuPC9BdXRob3I+PFllYXI+MjAxOTwvWWVhcj48UmVj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</w:fldData>
        </w:fldChar>
      </w:r>
      <w:r w:rsidR="00AB39D9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</w:instrText>
      </w:r>
      <w:r w:rsidR="00AB39D9" w:rsidRPr="00DE252B">
        <w:rPr>
          <w:rFonts w:ascii="Calibri" w:hAnsi="Calibri" w:cs="Calibri"/>
          <w:sz w:val="24"/>
          <w:szCs w:val="24"/>
          <w:lang w:val="en-GB"/>
        </w:rPr>
        <w:fldChar w:fldCharType="begin">
          <w:fldData xml:space="preserve">PEVuZE5vdGU+PENpdGU+PEF1dGhvcj5UaWFuPC9BdXRob3I+PFllYXI+MjAxOTwvWWVhcj48UmVj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</w:fldData>
        </w:fldChar>
      </w:r>
      <w:r w:rsidR="00AB39D9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EN.CITE.DATA </w:instrText>
      </w:r>
      <w:r w:rsidR="00AB39D9" w:rsidRPr="00DE252B">
        <w:rPr>
          <w:rFonts w:ascii="Calibri" w:hAnsi="Calibri" w:cs="Calibri"/>
          <w:sz w:val="24"/>
          <w:szCs w:val="24"/>
          <w:lang w:val="en-GB"/>
        </w:rPr>
      </w:r>
      <w:r w:rsidR="00AB39D9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682B70" w:rsidRPr="00DE252B">
        <w:rPr>
          <w:rFonts w:ascii="Calibri" w:hAnsi="Calibri" w:cs="Calibri"/>
          <w:sz w:val="24"/>
          <w:szCs w:val="24"/>
          <w:lang w:val="en-GB"/>
        </w:rPr>
      </w:r>
      <w:r w:rsidR="00682B70"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AB39D9" w:rsidRPr="00DE252B">
        <w:rPr>
          <w:rFonts w:ascii="Calibri" w:hAnsi="Calibri" w:cs="Calibri"/>
          <w:noProof/>
          <w:sz w:val="24"/>
          <w:szCs w:val="24"/>
          <w:lang w:val="en-GB"/>
        </w:rPr>
        <w:t>(Li et al. 2020, Tian et al. 2019, Zhou et al. 2020)</w:t>
      </w:r>
      <w:r w:rsidR="00682B70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C344A7" w:rsidRPr="00DE252B">
        <w:rPr>
          <w:rFonts w:ascii="Calibri" w:hAnsi="Calibri" w:cs="Calibri"/>
          <w:sz w:val="24"/>
          <w:szCs w:val="24"/>
          <w:lang w:val="en-GB"/>
        </w:rPr>
        <w:t>.</w:t>
      </w:r>
      <w:r w:rsidR="00353478" w:rsidRPr="00DE252B">
        <w:rPr>
          <w:rFonts w:ascii="Calibri" w:hAnsi="Calibri" w:cs="Calibri"/>
          <w:sz w:val="24"/>
          <w:szCs w:val="24"/>
          <w:lang w:val="en-GB"/>
        </w:rPr>
        <w:t xml:space="preserve"> However, </w:t>
      </w:r>
      <w:r w:rsidR="00381113">
        <w:rPr>
          <w:rFonts w:ascii="Calibri" w:hAnsi="Calibri" w:cs="Calibri"/>
          <w:sz w:val="24"/>
          <w:szCs w:val="24"/>
          <w:lang w:val="en-GB"/>
        </w:rPr>
        <w:t xml:space="preserve">both </w:t>
      </w:r>
      <w:r w:rsidR="003E0A23" w:rsidRPr="00DE252B">
        <w:rPr>
          <w:rFonts w:ascii="Calibri" w:hAnsi="Calibri" w:cs="Calibri"/>
          <w:sz w:val="24"/>
          <w:szCs w:val="24"/>
          <w:lang w:val="en-GB"/>
        </w:rPr>
        <w:t xml:space="preserve">the </w:t>
      </w:r>
      <w:proofErr w:type="gramStart"/>
      <w:r w:rsidR="003E0A23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3E0A23" w:rsidRPr="00DE252B">
        <w:rPr>
          <w:rFonts w:ascii="Calibri" w:hAnsi="Calibri" w:cs="Calibri"/>
          <w:sz w:val="24"/>
          <w:szCs w:val="24"/>
          <w:lang w:val="en-GB"/>
        </w:rPr>
        <w:t>III) removal efficiency</w:t>
      </w:r>
      <w:r w:rsidR="00353478" w:rsidRPr="00DE252B">
        <w:rPr>
          <w:rFonts w:ascii="Calibri" w:hAnsi="Calibri" w:cs="Calibri"/>
          <w:sz w:val="24"/>
          <w:szCs w:val="24"/>
          <w:lang w:val="en-GB"/>
        </w:rPr>
        <w:t xml:space="preserve"> and</w:t>
      </w:r>
      <w:r w:rsidR="00644755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644755" w:rsidRPr="00DE252B">
        <w:rPr>
          <w:rFonts w:ascii="Calibri" w:hAnsi="Calibri" w:cs="Calibri" w:hint="eastAsia"/>
          <w:sz w:val="24"/>
          <w:szCs w:val="24"/>
          <w:lang w:val="en-GB"/>
        </w:rPr>
        <w:t>oxidation</w:t>
      </w:r>
      <w:r w:rsidR="00353478" w:rsidRPr="00DE252B">
        <w:rPr>
          <w:rFonts w:ascii="Calibri" w:hAnsi="Calibri" w:cs="Calibri"/>
          <w:sz w:val="24"/>
          <w:szCs w:val="24"/>
          <w:lang w:val="en-GB"/>
        </w:rPr>
        <w:t xml:space="preserve"> rate gradually </w:t>
      </w:r>
      <w:r w:rsidR="004567FD" w:rsidRPr="00DE252B">
        <w:rPr>
          <w:rFonts w:ascii="Calibri" w:hAnsi="Calibri" w:cs="Calibri"/>
          <w:sz w:val="24"/>
          <w:szCs w:val="24"/>
          <w:lang w:val="en-GB"/>
        </w:rPr>
        <w:t>reduced</w:t>
      </w:r>
      <w:r w:rsidR="00353478" w:rsidRPr="00DE252B">
        <w:rPr>
          <w:rFonts w:ascii="Calibri" w:hAnsi="Calibri" w:cs="Calibri"/>
          <w:sz w:val="24"/>
          <w:szCs w:val="24"/>
          <w:lang w:val="en-GB"/>
        </w:rPr>
        <w:t xml:space="preserve"> to 30% and 0.001 min</w:t>
      </w:r>
      <w:r w:rsidR="00353478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-1</w:t>
      </w:r>
      <w:r w:rsidR="00353478" w:rsidRPr="00DE252B">
        <w:rPr>
          <w:rFonts w:ascii="Calibri" w:hAnsi="Calibri" w:cs="Calibri"/>
          <w:sz w:val="24"/>
          <w:szCs w:val="24"/>
          <w:lang w:val="en-GB"/>
        </w:rPr>
        <w:t>, respectively</w:t>
      </w:r>
      <w:r w:rsidR="00353478" w:rsidRPr="00DE252B">
        <w:rPr>
          <w:rFonts w:ascii="Calibri" w:hAnsi="Calibri" w:cs="Calibri" w:hint="eastAsia"/>
          <w:sz w:val="24"/>
          <w:szCs w:val="24"/>
          <w:lang w:val="en-GB"/>
        </w:rPr>
        <w:t>,</w:t>
      </w:r>
      <w:r w:rsidR="00353478" w:rsidRPr="00DE252B">
        <w:rPr>
          <w:rFonts w:ascii="Calibri" w:hAnsi="Calibri" w:cs="Calibri"/>
          <w:sz w:val="24"/>
          <w:szCs w:val="24"/>
          <w:lang w:val="en-GB"/>
        </w:rPr>
        <w:t xml:space="preserve"> under </w:t>
      </w:r>
      <w:r w:rsidR="00381113">
        <w:rPr>
          <w:rFonts w:ascii="Calibri" w:hAnsi="Calibri" w:cs="Calibri"/>
          <w:sz w:val="24"/>
          <w:szCs w:val="24"/>
          <w:lang w:val="en-GB"/>
        </w:rPr>
        <w:t xml:space="preserve">the </w:t>
      </w:r>
      <w:r w:rsidR="00353478" w:rsidRPr="00DE252B">
        <w:rPr>
          <w:rFonts w:ascii="Calibri" w:hAnsi="Calibri" w:cs="Calibri"/>
          <w:sz w:val="24"/>
          <w:szCs w:val="24"/>
          <w:lang w:val="en-GB"/>
        </w:rPr>
        <w:t xml:space="preserve">higher </w:t>
      </w:r>
      <w:r w:rsidR="00381113" w:rsidRPr="00DE252B">
        <w:rPr>
          <w:rFonts w:ascii="Calibri" w:hAnsi="Calibri" w:cs="Calibri"/>
          <w:sz w:val="24"/>
          <w:szCs w:val="24"/>
          <w:lang w:val="en-GB"/>
        </w:rPr>
        <w:t xml:space="preserve">Mn </w:t>
      </w:r>
      <w:r w:rsidR="00353478" w:rsidRPr="00DE252B">
        <w:rPr>
          <w:rFonts w:ascii="Calibri" w:hAnsi="Calibri" w:cs="Calibri"/>
          <w:sz w:val="24"/>
          <w:szCs w:val="24"/>
          <w:lang w:val="en-GB"/>
        </w:rPr>
        <w:t xml:space="preserve">doping </w:t>
      </w:r>
      <w:r w:rsidR="00381113">
        <w:rPr>
          <w:rFonts w:ascii="Calibri" w:hAnsi="Calibri" w:cs="Calibri"/>
          <w:sz w:val="24"/>
          <w:szCs w:val="24"/>
          <w:lang w:val="en-GB"/>
        </w:rPr>
        <w:t>regime</w:t>
      </w:r>
      <w:r w:rsidR="00381113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353478" w:rsidRPr="00DE252B">
        <w:rPr>
          <w:rFonts w:ascii="Calibri" w:hAnsi="Calibri" w:cs="Calibri"/>
          <w:sz w:val="24"/>
          <w:szCs w:val="24"/>
          <w:lang w:val="en-GB"/>
        </w:rPr>
        <w:t xml:space="preserve">of </w:t>
      </w:r>
      <w:r w:rsidR="003E0A23" w:rsidRPr="00DE252B">
        <w:rPr>
          <w:rFonts w:ascii="Calibri" w:hAnsi="Calibri" w:cs="Calibri"/>
          <w:sz w:val="24"/>
          <w:szCs w:val="24"/>
          <w:lang w:val="en-GB"/>
        </w:rPr>
        <w:t xml:space="preserve">50% </w:t>
      </w:r>
      <w:r w:rsidR="00353478" w:rsidRPr="00DE252B">
        <w:rPr>
          <w:rFonts w:ascii="Calibri" w:hAnsi="Calibri" w:cs="Calibri"/>
          <w:sz w:val="24"/>
          <w:szCs w:val="24"/>
          <w:lang w:val="en-GB"/>
        </w:rPr>
        <w:t>on La</w:t>
      </w:r>
      <w:r w:rsidR="00353478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353478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353478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353478" w:rsidRPr="00DE252B">
        <w:rPr>
          <w:rFonts w:ascii="Calibri" w:hAnsi="Calibri" w:cs="Calibri"/>
          <w:sz w:val="24"/>
          <w:szCs w:val="24"/>
          <w:lang w:val="en-GB"/>
        </w:rPr>
        <w:t>CO</w:t>
      </w:r>
      <w:r w:rsidR="00353478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3</w:t>
      </w:r>
      <w:r w:rsidR="00353478" w:rsidRPr="00DE252B">
        <w:rPr>
          <w:rFonts w:ascii="Calibri" w:hAnsi="Calibri" w:cs="Calibri"/>
          <w:sz w:val="24"/>
          <w:szCs w:val="24"/>
          <w:lang w:val="en-GB"/>
        </w:rPr>
        <w:t xml:space="preserve">. </w:t>
      </w:r>
      <w:r w:rsidR="00637B4F" w:rsidRPr="00DE252B">
        <w:rPr>
          <w:rFonts w:ascii="Calibri" w:hAnsi="Calibri" w:cs="Calibri"/>
          <w:sz w:val="24"/>
          <w:szCs w:val="24"/>
          <w:lang w:val="en-GB"/>
        </w:rPr>
        <w:t xml:space="preserve">The excess Mn </w:t>
      </w:r>
      <w:r w:rsidR="00381113">
        <w:rPr>
          <w:rFonts w:ascii="Calibri" w:hAnsi="Calibri" w:cs="Calibri"/>
          <w:sz w:val="24"/>
          <w:szCs w:val="24"/>
          <w:lang w:val="en-GB"/>
        </w:rPr>
        <w:t>might</w:t>
      </w:r>
      <w:r w:rsidR="00381113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381113">
        <w:rPr>
          <w:rFonts w:ascii="Calibri" w:hAnsi="Calibri" w:cs="Calibri"/>
          <w:sz w:val="24"/>
          <w:szCs w:val="24"/>
          <w:lang w:val="en-GB"/>
        </w:rPr>
        <w:t xml:space="preserve">have </w:t>
      </w:r>
      <w:r w:rsidR="004567FD" w:rsidRPr="00DE252B">
        <w:rPr>
          <w:rFonts w:ascii="Calibri" w:hAnsi="Calibri" w:cs="Calibri"/>
          <w:sz w:val="24"/>
          <w:szCs w:val="24"/>
          <w:lang w:val="en-GB"/>
        </w:rPr>
        <w:t>form</w:t>
      </w:r>
      <w:r w:rsidR="00381113">
        <w:rPr>
          <w:rFonts w:ascii="Calibri" w:hAnsi="Calibri" w:cs="Calibri"/>
          <w:sz w:val="24"/>
          <w:szCs w:val="24"/>
          <w:lang w:val="en-GB"/>
        </w:rPr>
        <w:t>ed</w:t>
      </w:r>
      <w:r w:rsidR="000C1FB9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381113">
        <w:rPr>
          <w:rFonts w:ascii="Calibri" w:hAnsi="Calibri" w:cs="Calibri"/>
          <w:sz w:val="24"/>
          <w:szCs w:val="24"/>
          <w:lang w:val="en-GB"/>
        </w:rPr>
        <w:t xml:space="preserve">a </w:t>
      </w:r>
      <w:r w:rsidR="00EE7B02" w:rsidRPr="00DE252B">
        <w:rPr>
          <w:rFonts w:ascii="Calibri" w:hAnsi="Calibri" w:cs="Calibri"/>
          <w:sz w:val="24"/>
          <w:szCs w:val="24"/>
          <w:lang w:val="en-GB"/>
        </w:rPr>
        <w:t>new</w:t>
      </w:r>
      <w:r w:rsidR="006E227F" w:rsidRPr="00DE252B">
        <w:rPr>
          <w:rFonts w:ascii="Calibri" w:hAnsi="Calibri" w:cs="Calibri"/>
          <w:sz w:val="24"/>
          <w:szCs w:val="24"/>
          <w:lang w:val="en-GB"/>
        </w:rPr>
        <w:t xml:space="preserve"> phase </w:t>
      </w:r>
      <w:r w:rsidR="0077213B" w:rsidRPr="00DE252B">
        <w:rPr>
          <w:rFonts w:ascii="Calibri" w:hAnsi="Calibri" w:cs="Calibri"/>
          <w:sz w:val="24"/>
          <w:szCs w:val="24"/>
          <w:lang w:val="en-GB"/>
        </w:rPr>
        <w:t xml:space="preserve">of </w:t>
      </w:r>
      <w:r w:rsidR="000C1FB9" w:rsidRPr="00DE252B">
        <w:rPr>
          <w:rFonts w:ascii="Calibri" w:hAnsi="Calibri" w:cs="Calibri"/>
          <w:sz w:val="24"/>
          <w:szCs w:val="24"/>
          <w:lang w:val="en-GB"/>
        </w:rPr>
        <w:t>LaMnO</w:t>
      </w:r>
      <w:r w:rsidR="000C1FB9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3</w:t>
      </w:r>
      <w:r w:rsidR="001A6EE3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43205A" w:rsidRPr="00DE252B">
        <w:rPr>
          <w:rFonts w:ascii="Calibri" w:hAnsi="Calibri" w:cs="Calibri"/>
          <w:sz w:val="24"/>
          <w:szCs w:val="24"/>
          <w:lang w:val="en-GB"/>
        </w:rPr>
        <w:t>in the lattice cell</w:t>
      </w:r>
      <w:r w:rsidR="00131C41" w:rsidRPr="00DE252B">
        <w:rPr>
          <w:rFonts w:ascii="Calibri" w:hAnsi="Calibri" w:cs="Calibri"/>
          <w:sz w:val="24"/>
          <w:szCs w:val="24"/>
          <w:lang w:val="en-GB"/>
        </w:rPr>
        <w:t xml:space="preserve"> (Fig. 1)</w:t>
      </w:r>
      <w:r w:rsidR="0043205A" w:rsidRPr="00DE252B">
        <w:rPr>
          <w:rFonts w:ascii="Calibri" w:hAnsi="Calibri" w:cs="Calibri"/>
          <w:sz w:val="24"/>
          <w:szCs w:val="24"/>
          <w:lang w:val="en-GB"/>
        </w:rPr>
        <w:t xml:space="preserve">, </w:t>
      </w:r>
      <w:r w:rsidR="00ED099B" w:rsidRPr="00DE252B">
        <w:rPr>
          <w:rFonts w:ascii="Calibri" w:hAnsi="Calibri" w:cs="Calibri"/>
          <w:sz w:val="24"/>
          <w:szCs w:val="24"/>
          <w:lang w:val="en-GB"/>
        </w:rPr>
        <w:t xml:space="preserve">which </w:t>
      </w:r>
      <w:r w:rsidR="00682960">
        <w:rPr>
          <w:rFonts w:ascii="Calibri" w:hAnsi="Calibri" w:cs="Calibri"/>
          <w:sz w:val="24"/>
          <w:szCs w:val="24"/>
          <w:lang w:val="en-GB"/>
        </w:rPr>
        <w:t xml:space="preserve">may have caused a </w:t>
      </w:r>
      <w:r w:rsidR="000340D6" w:rsidRPr="00DE252B">
        <w:rPr>
          <w:rFonts w:ascii="Calibri" w:hAnsi="Calibri" w:cs="Calibri"/>
          <w:sz w:val="24"/>
          <w:szCs w:val="24"/>
          <w:lang w:val="en-GB"/>
        </w:rPr>
        <w:t xml:space="preserve">lack </w:t>
      </w:r>
      <w:r w:rsidR="00EF1674" w:rsidRPr="00DE252B">
        <w:rPr>
          <w:rFonts w:ascii="Calibri" w:hAnsi="Calibri" w:cs="Calibri"/>
          <w:sz w:val="24"/>
          <w:szCs w:val="24"/>
          <w:lang w:val="en-GB"/>
        </w:rPr>
        <w:t xml:space="preserve">of </w:t>
      </w:r>
      <w:r w:rsidR="000340D6" w:rsidRPr="00DE252B">
        <w:rPr>
          <w:rFonts w:ascii="Calibri" w:hAnsi="Calibri" w:cs="Calibri"/>
          <w:sz w:val="24"/>
          <w:szCs w:val="24"/>
          <w:lang w:val="en-GB"/>
        </w:rPr>
        <w:t>exchangeable ligand</w:t>
      </w:r>
      <w:r w:rsidR="00CA7E36" w:rsidRPr="00DE252B">
        <w:rPr>
          <w:rFonts w:ascii="Calibri" w:hAnsi="Calibri" w:cs="Calibri"/>
          <w:sz w:val="24"/>
          <w:szCs w:val="24"/>
          <w:lang w:val="en-GB"/>
        </w:rPr>
        <w:t>s</w:t>
      </w:r>
      <w:r w:rsidR="001A6EE3" w:rsidRPr="00DE252B">
        <w:rPr>
          <w:rFonts w:ascii="Calibri" w:hAnsi="Calibri" w:cs="Calibri"/>
          <w:sz w:val="24"/>
          <w:szCs w:val="24"/>
          <w:lang w:val="en-GB"/>
        </w:rPr>
        <w:t>,</w:t>
      </w:r>
      <w:r w:rsidR="00ED099B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0340D6" w:rsidRPr="00DE252B">
        <w:rPr>
          <w:rFonts w:ascii="Calibri" w:hAnsi="Calibri" w:cs="Calibri"/>
          <w:sz w:val="24"/>
          <w:szCs w:val="24"/>
          <w:lang w:val="en-GB"/>
        </w:rPr>
        <w:t>such as CO</w:t>
      </w:r>
      <w:r w:rsidR="000340D6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3</w:t>
      </w:r>
      <w:r w:rsidR="000340D6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2-</w:t>
      </w:r>
      <w:r w:rsidR="00CA7E36" w:rsidRPr="00DE252B">
        <w:rPr>
          <w:rFonts w:ascii="Calibri" w:hAnsi="Calibri" w:cs="Calibri"/>
          <w:sz w:val="24"/>
          <w:szCs w:val="24"/>
          <w:lang w:val="en-GB"/>
        </w:rPr>
        <w:t>,</w:t>
      </w:r>
      <w:r w:rsidR="000340D6" w:rsidRPr="00DE252B">
        <w:rPr>
          <w:rFonts w:ascii="Calibri" w:hAnsi="Calibri" w:cs="Calibri"/>
          <w:sz w:val="24"/>
          <w:szCs w:val="24"/>
          <w:lang w:val="en-GB"/>
        </w:rPr>
        <w:t xml:space="preserve"> O</w:t>
      </w:r>
      <w:r w:rsidR="000340D6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2-</w:t>
      </w:r>
      <w:r w:rsidR="00CA7E36" w:rsidRPr="00DE252B">
        <w:rPr>
          <w:rFonts w:ascii="Calibri" w:hAnsi="Calibri" w:cs="Calibri"/>
          <w:sz w:val="24"/>
          <w:szCs w:val="24"/>
          <w:lang w:val="en-GB"/>
        </w:rPr>
        <w:t xml:space="preserve"> and</w:t>
      </w:r>
      <w:r w:rsidR="000340D6" w:rsidRPr="00DE252B">
        <w:rPr>
          <w:rFonts w:ascii="Calibri" w:hAnsi="Calibri" w:cs="Calibri"/>
          <w:sz w:val="24"/>
          <w:szCs w:val="24"/>
          <w:lang w:val="en-GB"/>
        </w:rPr>
        <w:t xml:space="preserve"> -OH</w:t>
      </w:r>
      <w:r w:rsidR="00ED099B" w:rsidRPr="00DE252B">
        <w:rPr>
          <w:rFonts w:ascii="Calibri" w:hAnsi="Calibri" w:cs="Calibri"/>
          <w:sz w:val="24"/>
          <w:szCs w:val="24"/>
          <w:lang w:val="en-GB"/>
        </w:rPr>
        <w:t>,</w:t>
      </w:r>
      <w:r w:rsidR="001A6EE3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A70207" w:rsidRPr="00DE252B">
        <w:rPr>
          <w:rFonts w:ascii="Calibri" w:hAnsi="Calibri" w:cs="Calibri"/>
          <w:sz w:val="24"/>
          <w:szCs w:val="24"/>
          <w:lang w:val="en-GB"/>
        </w:rPr>
        <w:t>between H</w:t>
      </w:r>
      <w:r w:rsidR="00A70207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A70207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A70207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A70207" w:rsidRPr="00DE252B">
        <w:rPr>
          <w:rFonts w:ascii="Calibri" w:hAnsi="Calibri" w:cs="Calibri"/>
          <w:sz w:val="24"/>
          <w:szCs w:val="24"/>
          <w:lang w:val="en-GB"/>
        </w:rPr>
        <w:t xml:space="preserve"> and catalysts</w:t>
      </w:r>
      <w:r w:rsidR="004567FD" w:rsidRPr="00DE252B">
        <w:rPr>
          <w:rFonts w:ascii="Calibri" w:hAnsi="Calibri" w:cs="Calibri"/>
          <w:sz w:val="24"/>
          <w:szCs w:val="24"/>
          <w:lang w:val="en-GB"/>
        </w:rPr>
        <w:t xml:space="preserve"> and </w:t>
      </w:r>
      <w:r w:rsidR="00285A7B" w:rsidRPr="00DE252B">
        <w:rPr>
          <w:rFonts w:ascii="Calibri" w:hAnsi="Calibri" w:cs="Calibri"/>
          <w:sz w:val="24"/>
          <w:szCs w:val="24"/>
          <w:lang w:val="en-GB"/>
        </w:rPr>
        <w:t xml:space="preserve">might </w:t>
      </w:r>
      <w:r w:rsidR="004567FD" w:rsidRPr="00DE252B">
        <w:rPr>
          <w:rFonts w:ascii="Calibri" w:hAnsi="Calibri" w:cs="Calibri"/>
          <w:sz w:val="24"/>
          <w:szCs w:val="24"/>
          <w:lang w:val="en-GB"/>
        </w:rPr>
        <w:t xml:space="preserve">result in the </w:t>
      </w:r>
      <w:r w:rsidR="00D0344C" w:rsidRPr="00DE252B">
        <w:rPr>
          <w:rFonts w:ascii="Calibri" w:hAnsi="Calibri" w:cs="Calibri"/>
          <w:sz w:val="24"/>
          <w:szCs w:val="24"/>
          <w:lang w:val="en-GB"/>
        </w:rPr>
        <w:t>decrease</w:t>
      </w:r>
      <w:r w:rsidR="004567FD" w:rsidRPr="00DE252B">
        <w:rPr>
          <w:rFonts w:ascii="Calibri" w:hAnsi="Calibri" w:cs="Calibri"/>
          <w:sz w:val="24"/>
          <w:szCs w:val="24"/>
          <w:lang w:val="en-GB"/>
        </w:rPr>
        <w:t>d</w:t>
      </w:r>
      <w:r w:rsidR="00D0344C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gramStart"/>
      <w:r w:rsidR="004567FD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4567FD" w:rsidRPr="00DE252B">
        <w:rPr>
          <w:rFonts w:ascii="Calibri" w:hAnsi="Calibri" w:cs="Calibri"/>
          <w:sz w:val="24"/>
          <w:szCs w:val="24"/>
          <w:lang w:val="en-GB"/>
        </w:rPr>
        <w:t>III)</w:t>
      </w:r>
      <w:r w:rsidR="00D0344C" w:rsidRPr="00DE252B">
        <w:rPr>
          <w:rFonts w:ascii="Calibri" w:hAnsi="Calibri" w:cs="Calibri"/>
          <w:sz w:val="24"/>
          <w:szCs w:val="24"/>
          <w:lang w:val="en-GB"/>
        </w:rPr>
        <w:t xml:space="preserve"> oxidation efficiency. This c</w:t>
      </w:r>
      <w:r w:rsidR="00285A7B" w:rsidRPr="00DE252B">
        <w:rPr>
          <w:rFonts w:ascii="Calibri" w:hAnsi="Calibri" w:cs="Calibri"/>
          <w:sz w:val="24"/>
          <w:szCs w:val="24"/>
          <w:lang w:val="en-GB"/>
        </w:rPr>
        <w:t>ould</w:t>
      </w:r>
      <w:r w:rsidR="00D0344C" w:rsidRPr="00DE252B">
        <w:rPr>
          <w:rFonts w:ascii="Calibri" w:hAnsi="Calibri" w:cs="Calibri"/>
          <w:sz w:val="24"/>
          <w:szCs w:val="24"/>
          <w:lang w:val="en-GB"/>
        </w:rPr>
        <w:t xml:space="preserve"> be further supported by the </w:t>
      </w:r>
      <w:r w:rsidR="00682960">
        <w:rPr>
          <w:rFonts w:ascii="Calibri" w:hAnsi="Calibri" w:cs="Calibri"/>
          <w:sz w:val="24"/>
          <w:szCs w:val="24"/>
          <w:lang w:val="en-GB"/>
        </w:rPr>
        <w:t>observation</w:t>
      </w:r>
      <w:r w:rsidR="00682960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D0344C" w:rsidRPr="00DE252B">
        <w:rPr>
          <w:rFonts w:ascii="Calibri" w:hAnsi="Calibri" w:cs="Calibri"/>
          <w:sz w:val="24"/>
          <w:szCs w:val="24"/>
          <w:lang w:val="en-GB"/>
        </w:rPr>
        <w:t xml:space="preserve">that </w:t>
      </w:r>
      <w:r w:rsidR="0077213B" w:rsidRPr="00DE252B">
        <w:rPr>
          <w:rFonts w:ascii="Calibri" w:hAnsi="Calibri" w:cs="Calibri"/>
          <w:sz w:val="24"/>
          <w:szCs w:val="24"/>
          <w:lang w:val="en-GB"/>
        </w:rPr>
        <w:t xml:space="preserve">pure </w:t>
      </w:r>
      <w:r w:rsidR="00D0344C" w:rsidRPr="00DE252B">
        <w:rPr>
          <w:rFonts w:ascii="Calibri" w:hAnsi="Calibri" w:cs="Calibri"/>
          <w:sz w:val="24"/>
          <w:szCs w:val="24"/>
          <w:lang w:val="en-GB"/>
        </w:rPr>
        <w:t>LaMnO</w:t>
      </w:r>
      <w:r w:rsidR="00D0344C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3</w:t>
      </w:r>
      <w:r w:rsidR="00D0344C" w:rsidRPr="00DE252B">
        <w:rPr>
          <w:rFonts w:ascii="Calibri" w:hAnsi="Calibri" w:cs="Calibri"/>
          <w:sz w:val="24"/>
          <w:szCs w:val="24"/>
          <w:lang w:val="en-GB"/>
        </w:rPr>
        <w:t xml:space="preserve"> showed negligible catalytic </w:t>
      </w:r>
      <w:r w:rsidR="00682960">
        <w:rPr>
          <w:rFonts w:ascii="Calibri" w:hAnsi="Calibri" w:cs="Calibri"/>
          <w:sz w:val="24"/>
          <w:szCs w:val="24"/>
          <w:lang w:val="en-GB"/>
        </w:rPr>
        <w:t>effects</w:t>
      </w:r>
      <w:r w:rsidR="00682960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4C5687" w:rsidRPr="00DE252B">
        <w:rPr>
          <w:rFonts w:ascii="Calibri" w:hAnsi="Calibri" w:cs="Calibri"/>
          <w:sz w:val="24"/>
          <w:szCs w:val="24"/>
          <w:lang w:val="en-GB"/>
        </w:rPr>
        <w:t>on</w:t>
      </w:r>
      <w:r w:rsidR="00F55B01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816238">
        <w:rPr>
          <w:rFonts w:ascii="Calibri" w:hAnsi="Calibri" w:cs="Calibri"/>
          <w:sz w:val="24"/>
          <w:szCs w:val="24"/>
          <w:lang w:val="en-GB"/>
        </w:rPr>
        <w:t xml:space="preserve">the </w:t>
      </w:r>
      <w:r w:rsidR="00816238" w:rsidRPr="00DE252B">
        <w:rPr>
          <w:rFonts w:ascii="Calibri" w:hAnsi="Calibri" w:cs="Calibri"/>
          <w:sz w:val="24"/>
          <w:szCs w:val="24"/>
          <w:lang w:val="en-GB"/>
        </w:rPr>
        <w:t xml:space="preserve">oxidation </w:t>
      </w:r>
      <w:r w:rsidR="00816238">
        <w:rPr>
          <w:rFonts w:ascii="Calibri" w:hAnsi="Calibri" w:cs="Calibri"/>
          <w:sz w:val="24"/>
          <w:szCs w:val="24"/>
          <w:lang w:val="en-GB"/>
        </w:rPr>
        <w:t xml:space="preserve">of </w:t>
      </w:r>
      <w:proofErr w:type="gramStart"/>
      <w:r w:rsidR="004567FD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4567FD" w:rsidRPr="00DE252B">
        <w:rPr>
          <w:rFonts w:ascii="Calibri" w:hAnsi="Calibri" w:cs="Calibri"/>
          <w:sz w:val="24"/>
          <w:szCs w:val="24"/>
          <w:lang w:val="en-GB"/>
        </w:rPr>
        <w:t>III) (Fig. S1b</w:t>
      </w:r>
      <w:r w:rsidR="00D0344C" w:rsidRPr="00DE252B">
        <w:rPr>
          <w:rFonts w:ascii="Calibri" w:hAnsi="Calibri" w:cs="Calibri"/>
          <w:sz w:val="24"/>
          <w:szCs w:val="24"/>
          <w:lang w:val="en-GB"/>
        </w:rPr>
        <w:t xml:space="preserve">). </w:t>
      </w:r>
    </w:p>
    <w:p w14:paraId="35A52CA9" w14:textId="70B85B02" w:rsidR="00530FFB" w:rsidRPr="00DE252B" w:rsidRDefault="00165625" w:rsidP="0010125F">
      <w:pPr>
        <w:spacing w:after="120" w:line="276" w:lineRule="auto"/>
        <w:ind w:firstLine="567"/>
        <w:rPr>
          <w:rFonts w:ascii="Calibri" w:hAnsi="Calibri" w:cs="Calibri"/>
          <w:sz w:val="24"/>
          <w:szCs w:val="24"/>
          <w:lang w:val="en-GB"/>
        </w:rPr>
      </w:pPr>
      <w:r w:rsidRPr="00DE252B">
        <w:rPr>
          <w:rFonts w:ascii="Calibri" w:hAnsi="Calibri" w:cs="Calibri"/>
          <w:sz w:val="24"/>
          <w:szCs w:val="24"/>
          <w:lang w:val="en-GB"/>
        </w:rPr>
        <w:t>In order to completely remov</w:t>
      </w:r>
      <w:r w:rsidR="00F44694">
        <w:rPr>
          <w:rFonts w:ascii="Calibri" w:hAnsi="Calibri" w:cs="Calibri"/>
          <w:sz w:val="24"/>
          <w:szCs w:val="24"/>
          <w:lang w:val="en-GB"/>
        </w:rPr>
        <w:t>e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As from contaminated water, further remediation of </w:t>
      </w:r>
      <w:r w:rsidR="003F7C04" w:rsidRPr="00DE252B">
        <w:rPr>
          <w:rFonts w:ascii="Calibri" w:hAnsi="Calibri" w:cs="Calibri"/>
          <w:sz w:val="24"/>
          <w:szCs w:val="24"/>
          <w:lang w:val="en-GB"/>
        </w:rPr>
        <w:t>As(V)</w:t>
      </w:r>
      <w:r w:rsidR="00F44694">
        <w:rPr>
          <w:rFonts w:ascii="Calibri" w:hAnsi="Calibri" w:cs="Calibri"/>
          <w:sz w:val="24"/>
          <w:szCs w:val="24"/>
          <w:lang w:val="en-GB"/>
        </w:rPr>
        <w:t>,</w:t>
      </w:r>
      <w:r w:rsidR="003F7C04" w:rsidRPr="00DE252B">
        <w:rPr>
          <w:rFonts w:ascii="Calibri" w:hAnsi="Calibri" w:cs="Calibri"/>
          <w:sz w:val="24"/>
          <w:szCs w:val="24"/>
          <w:lang w:val="en-GB"/>
        </w:rPr>
        <w:t xml:space="preserve"> after </w:t>
      </w:r>
      <w:r w:rsidR="00F44694">
        <w:rPr>
          <w:rFonts w:ascii="Calibri" w:hAnsi="Calibri" w:cs="Calibri"/>
          <w:sz w:val="24"/>
          <w:szCs w:val="24"/>
          <w:lang w:val="en-GB"/>
        </w:rPr>
        <w:t>prior</w:t>
      </w:r>
      <w:r w:rsidR="00F44694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3F7C04" w:rsidRPr="00DE252B">
        <w:rPr>
          <w:rFonts w:ascii="Calibri" w:hAnsi="Calibri" w:cs="Calibri"/>
          <w:sz w:val="24"/>
          <w:szCs w:val="24"/>
          <w:lang w:val="en-GB"/>
        </w:rPr>
        <w:t>oxid</w:t>
      </w:r>
      <w:r w:rsidRPr="00DE252B">
        <w:rPr>
          <w:rFonts w:ascii="Calibri" w:hAnsi="Calibri" w:cs="Calibri"/>
          <w:sz w:val="24"/>
          <w:szCs w:val="24"/>
          <w:lang w:val="en-GB"/>
        </w:rPr>
        <w:t>ation of As(III)</w:t>
      </w:r>
      <w:r w:rsidR="00F44694">
        <w:rPr>
          <w:rFonts w:ascii="Calibri" w:hAnsi="Calibri" w:cs="Calibri"/>
          <w:sz w:val="24"/>
          <w:szCs w:val="24"/>
          <w:lang w:val="en-GB"/>
        </w:rPr>
        <w:t>,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is </w:t>
      </w:r>
      <w:r w:rsidR="0010125F" w:rsidRPr="00DE252B">
        <w:rPr>
          <w:rFonts w:ascii="Calibri" w:hAnsi="Calibri" w:cs="Calibri"/>
          <w:sz w:val="24"/>
          <w:szCs w:val="24"/>
          <w:lang w:val="en-GB"/>
        </w:rPr>
        <w:t>necessary</w:t>
      </w:r>
      <w:r w:rsidR="001664A6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1664A6" w:rsidRPr="00DE252B">
        <w:rPr>
          <w:rFonts w:ascii="Calibri" w:hAnsi="Calibri" w:cs="Calibri"/>
          <w:sz w:val="24"/>
          <w:szCs w:val="24"/>
          <w:lang w:val="en-GB"/>
        </w:rPr>
        <w:fldChar w:fldCharType="begin"/>
      </w:r>
      <w:r w:rsidR="001664A6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&lt;EndNote&gt;&lt;Cite&gt;&lt;Author&gt;Nicomel&lt;/Author&gt;&lt;Year&gt;2016&lt;/Year&gt;&lt;RecNum&gt;2756&lt;/RecNum&gt;&lt;DisplayText&gt;(Nicomel et al. 2016)&lt;/DisplayText&gt;&lt;record&gt;&lt;rec-number&gt;2756&lt;/rec-number&gt;&lt;foreign-keys&gt;&lt;key app="EN" db-id="5v92wfx2l5dvt5esteppdvvlw0f9pxxs2a09" timestamp="1606216430"&gt;2756&lt;/key&gt;&lt;/foreign-keys&gt;&lt;ref-type name="Journal Article"&gt;17&lt;/ref-type&gt;&lt;contributors&gt;&lt;authors&gt;&lt;author&gt;Nicomel, Nina Ricci&lt;/author&gt;&lt;author&gt;Leus, Karen&lt;/author&gt;&lt;author&gt;Folens, Karel&lt;/author&gt;&lt;author&gt;Van Der Voort, Pascal&lt;/author&gt;&lt;author&gt;Du Laing, Gijs&lt;/author&gt;&lt;/authors&gt;&lt;/contributors&gt;&lt;titles&gt;&lt;title&gt;Technologies for arsenic removal from water: current status and future perspectives&lt;/title&gt;&lt;secondary-title&gt;International journal of environmental research and public health&lt;/secondary-title&gt;&lt;/titles&gt;&lt;periodical&gt;&lt;full-title&gt;International journal of environmental research and public health&lt;/full-title&gt;&lt;/periodical&gt;&lt;pages&gt;62&lt;/pages&gt;&lt;volume&gt;13&lt;/volume&gt;&lt;number&gt;1&lt;/number&gt;&lt;dates&gt;&lt;year&gt;2016&lt;/year&gt;&lt;/dates&gt;&lt;urls&gt;&lt;/urls&gt;&lt;/record&gt;&lt;/Cite&gt;&lt;/EndNote&gt;</w:instrText>
      </w:r>
      <w:r w:rsidR="001664A6"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1664A6" w:rsidRPr="00DE252B">
        <w:rPr>
          <w:rFonts w:ascii="Calibri" w:hAnsi="Calibri" w:cs="Calibri"/>
          <w:noProof/>
          <w:sz w:val="24"/>
          <w:szCs w:val="24"/>
          <w:lang w:val="en-GB"/>
        </w:rPr>
        <w:t>(Nicomel et al. 2016)</w:t>
      </w:r>
      <w:r w:rsidR="001664A6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. The current result of the total As removal efficiencies </w:t>
      </w:r>
      <w:r w:rsidR="003F7C04" w:rsidRPr="00DE252B">
        <w:rPr>
          <w:rFonts w:ascii="Calibri" w:hAnsi="Calibri" w:cs="Calibri"/>
          <w:sz w:val="24"/>
          <w:szCs w:val="24"/>
          <w:lang w:val="en-GB"/>
        </w:rPr>
        <w:t xml:space="preserve">(Fig. 2b) 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were identical to the </w:t>
      </w:r>
      <w:proofErr w:type="gramStart"/>
      <w:r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Pr="00DE252B">
        <w:rPr>
          <w:rFonts w:ascii="Calibri" w:hAnsi="Calibri" w:cs="Calibri"/>
          <w:sz w:val="24"/>
          <w:szCs w:val="24"/>
          <w:lang w:val="en-GB"/>
        </w:rPr>
        <w:t xml:space="preserve">III) oxidation/removal efficiencies </w:t>
      </w:r>
      <w:r w:rsidR="003F7C04" w:rsidRPr="00DE252B">
        <w:rPr>
          <w:rFonts w:ascii="Calibri" w:hAnsi="Calibri" w:cs="Calibri"/>
          <w:sz w:val="24"/>
          <w:szCs w:val="24"/>
          <w:lang w:val="en-GB"/>
        </w:rPr>
        <w:t xml:space="preserve">(Fig. 2a) in </w:t>
      </w:r>
      <w:r w:rsidR="00BB5958">
        <w:rPr>
          <w:rFonts w:ascii="Calibri" w:hAnsi="Calibri" w:cs="Calibri"/>
          <w:sz w:val="24"/>
          <w:szCs w:val="24"/>
          <w:lang w:val="en-GB"/>
        </w:rPr>
        <w:t xml:space="preserve">the </w:t>
      </w:r>
      <w:r w:rsidR="003F7C04" w:rsidRPr="00DE252B">
        <w:rPr>
          <w:rFonts w:ascii="Calibri" w:hAnsi="Calibri" w:cs="Calibri"/>
          <w:sz w:val="24"/>
          <w:szCs w:val="24"/>
          <w:lang w:val="en-GB"/>
        </w:rPr>
        <w:t>corresponding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H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sz w:val="24"/>
          <w:szCs w:val="24"/>
          <w:lang w:val="en-GB"/>
        </w:rPr>
        <w:t>O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sz w:val="24"/>
          <w:szCs w:val="24"/>
          <w:lang w:val="en-GB"/>
        </w:rPr>
        <w:t>/</w:t>
      </w:r>
      <w:proofErr w:type="spellStart"/>
      <w:r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BB5958">
        <w:rPr>
          <w:rFonts w:ascii="Calibri" w:hAnsi="Calibri" w:cs="Calibri"/>
          <w:sz w:val="24"/>
          <w:szCs w:val="24"/>
          <w:lang w:val="en-GB"/>
        </w:rPr>
        <w:t>-</w:t>
      </w:r>
      <w:r w:rsidR="00BB5958" w:rsidRPr="00DE252B">
        <w:rPr>
          <w:rFonts w:ascii="Calibri" w:hAnsi="Calibri" w:cs="Calibri"/>
          <w:sz w:val="24"/>
          <w:szCs w:val="24"/>
          <w:lang w:val="en-GB"/>
        </w:rPr>
        <w:t>coupl</w:t>
      </w:r>
      <w:r w:rsidR="00BB5958">
        <w:rPr>
          <w:rFonts w:ascii="Calibri" w:hAnsi="Calibri" w:cs="Calibri"/>
          <w:sz w:val="24"/>
          <w:szCs w:val="24"/>
          <w:lang w:val="en-GB"/>
        </w:rPr>
        <w:t>ed</w:t>
      </w:r>
      <w:r w:rsidR="00BB5958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10125F" w:rsidRPr="00DE252B">
        <w:rPr>
          <w:rFonts w:ascii="Calibri" w:hAnsi="Calibri" w:cs="Calibri"/>
          <w:sz w:val="24"/>
          <w:szCs w:val="24"/>
          <w:lang w:val="en-GB"/>
        </w:rPr>
        <w:t>treatment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962C2" w:rsidRPr="00DE252B">
        <w:rPr>
          <w:rFonts w:ascii="Calibri" w:hAnsi="Calibri" w:cs="Calibri"/>
          <w:sz w:val="24"/>
          <w:szCs w:val="24"/>
          <w:lang w:val="en-GB"/>
        </w:rPr>
        <w:t>system</w:t>
      </w:r>
      <w:r w:rsidR="00EE7B02" w:rsidRPr="00DE252B">
        <w:rPr>
          <w:rFonts w:ascii="Calibri" w:hAnsi="Calibri" w:cs="Calibri"/>
          <w:sz w:val="24"/>
          <w:szCs w:val="24"/>
          <w:lang w:val="en-GB"/>
        </w:rPr>
        <w:t xml:space="preserve">, indicating </w:t>
      </w:r>
      <w:r w:rsidR="00103221" w:rsidRPr="00DE252B">
        <w:rPr>
          <w:rFonts w:ascii="Calibri" w:hAnsi="Calibri" w:cs="Calibri"/>
          <w:sz w:val="24"/>
          <w:szCs w:val="24"/>
          <w:lang w:val="en-GB"/>
        </w:rPr>
        <w:t xml:space="preserve">that </w:t>
      </w:r>
      <w:r w:rsidR="00F44694">
        <w:rPr>
          <w:rFonts w:ascii="Calibri" w:hAnsi="Calibri" w:cs="Calibri"/>
          <w:sz w:val="24"/>
          <w:szCs w:val="24"/>
          <w:lang w:val="en-GB"/>
        </w:rPr>
        <w:t xml:space="preserve">the </w:t>
      </w:r>
      <w:r w:rsidRPr="00DE252B">
        <w:rPr>
          <w:rFonts w:ascii="Calibri" w:hAnsi="Calibri" w:cs="Calibri"/>
          <w:sz w:val="24"/>
          <w:szCs w:val="24"/>
          <w:lang w:val="en-GB"/>
        </w:rPr>
        <w:t>major</w:t>
      </w:r>
      <w:r w:rsidR="003F7C04" w:rsidRPr="00DE252B">
        <w:rPr>
          <w:rFonts w:ascii="Calibri" w:hAnsi="Calibri" w:cs="Calibri"/>
          <w:sz w:val="24"/>
          <w:szCs w:val="24"/>
          <w:lang w:val="en-GB"/>
        </w:rPr>
        <w:t>ity of the</w:t>
      </w:r>
      <w:r w:rsidR="00222DB4" w:rsidRPr="00DE252B">
        <w:rPr>
          <w:rFonts w:ascii="Calibri" w:hAnsi="Calibri" w:cs="Calibri"/>
          <w:sz w:val="24"/>
          <w:szCs w:val="24"/>
          <w:lang w:val="en-GB"/>
        </w:rPr>
        <w:t xml:space="preserve"> oxidation product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of</w:t>
      </w:r>
      <w:r w:rsidR="00222DB4" w:rsidRPr="00DE252B">
        <w:rPr>
          <w:rFonts w:ascii="Calibri" w:hAnsi="Calibri" w:cs="Calibri"/>
          <w:sz w:val="24"/>
          <w:szCs w:val="24"/>
          <w:lang w:val="en-GB"/>
        </w:rPr>
        <w:t xml:space="preserve"> As(V)</w:t>
      </w:r>
      <w:r w:rsidR="003F7C04" w:rsidRPr="00DE252B">
        <w:rPr>
          <w:rFonts w:ascii="Calibri" w:hAnsi="Calibri" w:cs="Calibri"/>
          <w:sz w:val="24"/>
          <w:szCs w:val="24"/>
          <w:lang w:val="en-GB"/>
        </w:rPr>
        <w:t xml:space="preserve"> was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772A0D" w:rsidRPr="00DE252B">
        <w:rPr>
          <w:rFonts w:ascii="Calibri" w:hAnsi="Calibri" w:cs="Calibri"/>
          <w:sz w:val="24"/>
          <w:szCs w:val="24"/>
          <w:lang w:val="en-GB"/>
        </w:rPr>
        <w:t>a</w:t>
      </w:r>
      <w:r w:rsidR="00222DB4" w:rsidRPr="00DE252B">
        <w:rPr>
          <w:rFonts w:ascii="Calibri" w:hAnsi="Calibri" w:cs="Calibri"/>
          <w:sz w:val="24"/>
          <w:szCs w:val="24"/>
          <w:lang w:val="en-GB"/>
        </w:rPr>
        <w:t xml:space="preserve">dsorbed 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by </w:t>
      </w:r>
      <w:proofErr w:type="spellStart"/>
      <w:r w:rsidR="00222DB4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Pr="00DE252B">
        <w:rPr>
          <w:rFonts w:ascii="Calibri" w:hAnsi="Calibri" w:cs="Calibri"/>
          <w:sz w:val="24"/>
          <w:szCs w:val="24"/>
          <w:lang w:val="en-GB"/>
        </w:rPr>
        <w:t xml:space="preserve">. </w:t>
      </w:r>
      <w:r w:rsidR="0069210C">
        <w:rPr>
          <w:rFonts w:ascii="Calibri" w:hAnsi="Calibri" w:cs="Calibri"/>
          <w:sz w:val="24"/>
          <w:szCs w:val="24"/>
          <w:lang w:val="en-GB"/>
        </w:rPr>
        <w:t>This</w:t>
      </w:r>
      <w:r w:rsidR="0069210C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was supported by </w:t>
      </w:r>
      <w:r w:rsidR="0069210C">
        <w:rPr>
          <w:rFonts w:ascii="Calibri" w:hAnsi="Calibri" w:cs="Calibri"/>
          <w:sz w:val="24"/>
          <w:szCs w:val="24"/>
          <w:lang w:val="en-GB"/>
        </w:rPr>
        <w:t>our</w:t>
      </w:r>
      <w:r w:rsidR="0069210C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previous study </w:t>
      </w:r>
      <w:r w:rsidR="0069210C">
        <w:rPr>
          <w:rFonts w:ascii="Calibri" w:hAnsi="Calibri" w:cs="Calibri"/>
          <w:sz w:val="24"/>
          <w:szCs w:val="24"/>
          <w:lang w:val="en-GB"/>
        </w:rPr>
        <w:t xml:space="preserve">which determined 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that </w:t>
      </w:r>
      <w:proofErr w:type="spellStart"/>
      <w:r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Pr="00DE252B">
        <w:rPr>
          <w:rFonts w:ascii="Calibri" w:hAnsi="Calibri" w:cs="Calibri"/>
          <w:sz w:val="24"/>
          <w:szCs w:val="24"/>
          <w:lang w:val="en-GB"/>
        </w:rPr>
        <w:t xml:space="preserve"> can effectively adsorb As(V) through </w:t>
      </w:r>
      <w:r w:rsidR="0073525A" w:rsidRPr="00DE252B">
        <w:rPr>
          <w:rFonts w:ascii="Calibri" w:hAnsi="Calibri" w:cs="Calibri"/>
          <w:sz w:val="24"/>
          <w:szCs w:val="24"/>
          <w:lang w:val="en-GB"/>
        </w:rPr>
        <w:t>surface complexation, ion exchange and the formation of LaAsO</w:t>
      </w:r>
      <w:r w:rsidR="0073525A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4</w:t>
      </w:r>
      <w:r w:rsidR="0073525A" w:rsidRPr="00DE252B">
        <w:rPr>
          <w:rFonts w:ascii="Calibri" w:hAnsi="Calibri" w:cs="Calibri"/>
          <w:sz w:val="24"/>
          <w:szCs w:val="24"/>
          <w:lang w:val="en-GB"/>
        </w:rPr>
        <w:t xml:space="preserve"> precipitat</w:t>
      </w:r>
      <w:r w:rsidR="0069210C">
        <w:rPr>
          <w:rFonts w:ascii="Calibri" w:hAnsi="Calibri" w:cs="Calibri"/>
          <w:sz w:val="24"/>
          <w:szCs w:val="24"/>
          <w:lang w:val="en-GB"/>
        </w:rPr>
        <w:t>es</w:t>
      </w:r>
      <w:r w:rsidR="0073525A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562374" w:rsidRPr="00DE252B">
        <w:rPr>
          <w:rFonts w:ascii="Calibri" w:hAnsi="Calibri" w:cs="Calibri"/>
          <w:sz w:val="24"/>
          <w:szCs w:val="24"/>
          <w:lang w:val="en-GB"/>
        </w:rPr>
        <w:fldChar w:fldCharType="begin"/>
      </w:r>
      <w:r w:rsidR="00A27A55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&lt;EndNote&gt;&lt;Cite&gt;&lt;Author&gt;Su&lt;/Author&gt;&lt;Year&gt;2019&lt;/Year&gt;&lt;RecNum&gt;489&lt;/RecNum&gt;&lt;DisplayText&gt;(Su et al. 2019)&lt;/DisplayText&gt;&lt;record&gt;&lt;rec-number&gt;489&lt;/rec-number&gt;&lt;foreign-keys&gt;&lt;key app="EN" db-id="ss55d2p2rds9vnevpt5prvpbw2tsatrrap92" timestamp="1578490298"&gt;489&lt;/key&gt;&lt;/foreign-keys&gt;&lt;ref-type name="Journal Article"&gt;17&lt;/ref-type&gt;&lt;contributors&gt;&lt;authors&gt;&lt;author&gt;Su, Jing&lt;/author&gt;&lt;author&gt;Lyu, Tao&lt;/author&gt;&lt;author&gt;Yi, Hao&lt;/author&gt;&lt;author&gt;Bi, Lei&lt;/author&gt;&lt;author&gt;Pan, Gang&lt;/author&gt;&lt;/authors&gt;&lt;/contributors&gt;&lt;titles&gt;&lt;title&gt;&lt;style face="normal" font="default" size="100%"&gt;Superior arsenate adsorption and comprehensive investigation of adsorption mechanism on novel Mn-doped La&lt;/style&gt;&lt;style face="subscript" font="default" size="100%"&gt;2&lt;/style&gt;&lt;style face="normal" font="default" size="100%"&gt;O&lt;/style&gt;&lt;style face="subscript" font="default" size="100%"&gt;2&lt;/style&gt;&lt;style face="normal" font="default" size="100%"&gt;CO&lt;/style&gt;&lt;style face="subscript" font="default" size="100%"&gt;3&lt;/style&gt;&lt;style face="normal" font="default" size="100%"&gt; composites&lt;/style&gt;&lt;/title&gt;&lt;secondary-title&gt;Chemical Engineering Journal&lt;/secondary-title&gt;&lt;/titles&gt;&lt;periodical&gt;&lt;full-title&gt;Chemical Engineering Journal&lt;/full-title&gt;&lt;/periodical&gt;&lt;pages&gt;123623&lt;/pages&gt;&lt;keywords&gt;&lt;keyword&gt;Atoms doping&lt;/keyword&gt;&lt;keyword&gt;Adsorption energy&lt;/keyword&gt;&lt;keyword&gt;Lanthanum compounds&lt;/keyword&gt;&lt;keyword&gt;Arsenate removal&lt;/keyword&gt;&lt;/keywords&gt;&lt;dates&gt;&lt;year&gt;2019&lt;/year&gt;&lt;pub-dates&gt;&lt;date&gt;2019/11/29/&lt;/date&gt;&lt;/pub-dates&gt;&lt;/dates&gt;&lt;isbn&gt;1385-8947&lt;/isbn&gt;&lt;urls&gt;&lt;related-urls&gt;&lt;url&gt;http://www.sciencedirect.com/science/article/pii/S1385894719330384&lt;/url&gt;&lt;/related-urls&gt;&lt;/urls&gt;&lt;electronic-resource-num&gt;https://doi.org/10.1016/j.cej.2019.123623&lt;/electronic-resource-num&gt;&lt;/record&gt;&lt;/Cite&gt;&lt;/EndNote&gt;</w:instrText>
      </w:r>
      <w:r w:rsidR="00562374"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AB39D9" w:rsidRPr="00DE252B">
        <w:rPr>
          <w:rFonts w:ascii="Calibri" w:hAnsi="Calibri" w:cs="Calibri"/>
          <w:noProof/>
          <w:sz w:val="24"/>
          <w:szCs w:val="24"/>
          <w:lang w:val="en-GB"/>
        </w:rPr>
        <w:t xml:space="preserve">(Su et al. </w:t>
      </w:r>
      <w:r w:rsidR="001F2992" w:rsidRPr="00DE252B">
        <w:rPr>
          <w:rFonts w:ascii="Calibri" w:hAnsi="Calibri" w:cs="Calibri"/>
          <w:noProof/>
          <w:sz w:val="24"/>
          <w:szCs w:val="24"/>
          <w:lang w:val="en-GB"/>
        </w:rPr>
        <w:t>20</w:t>
      </w:r>
      <w:r w:rsidR="001F2992">
        <w:rPr>
          <w:rFonts w:ascii="Calibri" w:hAnsi="Calibri" w:cs="Calibri"/>
          <w:noProof/>
          <w:sz w:val="24"/>
          <w:szCs w:val="24"/>
          <w:lang w:val="en-GB"/>
        </w:rPr>
        <w:t>20</w:t>
      </w:r>
      <w:r w:rsidR="00AB39D9" w:rsidRPr="00DE252B">
        <w:rPr>
          <w:rFonts w:ascii="Calibri" w:hAnsi="Calibri" w:cs="Calibri"/>
          <w:noProof/>
          <w:sz w:val="24"/>
          <w:szCs w:val="24"/>
          <w:lang w:val="en-GB"/>
        </w:rPr>
        <w:t>)</w:t>
      </w:r>
      <w:r w:rsidR="00562374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222DB4" w:rsidRPr="00DE252B">
        <w:rPr>
          <w:rFonts w:ascii="Calibri" w:hAnsi="Calibri" w:cs="Calibri"/>
          <w:sz w:val="24"/>
          <w:szCs w:val="24"/>
          <w:lang w:val="en-GB"/>
        </w:rPr>
        <w:t xml:space="preserve">. </w:t>
      </w:r>
      <w:r w:rsidR="0073525A" w:rsidRPr="00DE252B">
        <w:rPr>
          <w:rFonts w:ascii="Calibri" w:hAnsi="Calibri" w:cs="Calibri"/>
          <w:sz w:val="24"/>
          <w:szCs w:val="24"/>
          <w:lang w:val="en-GB"/>
        </w:rPr>
        <w:t xml:space="preserve">Overall, the results demonstrated that doping </w:t>
      </w:r>
      <w:r w:rsidR="0069210C">
        <w:rPr>
          <w:rFonts w:ascii="Calibri" w:hAnsi="Calibri" w:cs="Calibri"/>
          <w:sz w:val="24"/>
          <w:szCs w:val="24"/>
          <w:lang w:val="en-GB"/>
        </w:rPr>
        <w:t>with</w:t>
      </w:r>
      <w:r w:rsidR="0069210C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73525A" w:rsidRPr="00DE252B">
        <w:rPr>
          <w:rFonts w:ascii="Calibri" w:hAnsi="Calibri" w:cs="Calibri"/>
          <w:sz w:val="24"/>
          <w:szCs w:val="24"/>
          <w:lang w:val="en-GB"/>
        </w:rPr>
        <w:t>Mn played a crucial role on H</w:t>
      </w:r>
      <w:r w:rsidR="0073525A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73525A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73525A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73525A" w:rsidRPr="00DE252B">
        <w:rPr>
          <w:rFonts w:ascii="Calibri" w:hAnsi="Calibri" w:cs="Calibri"/>
          <w:sz w:val="24"/>
          <w:szCs w:val="24"/>
          <w:lang w:val="en-GB"/>
        </w:rPr>
        <w:t xml:space="preserve"> catalysis, and</w:t>
      </w:r>
      <w:r w:rsidR="0069210C">
        <w:rPr>
          <w:rFonts w:ascii="Calibri" w:hAnsi="Calibri" w:cs="Calibri"/>
          <w:sz w:val="24"/>
          <w:szCs w:val="24"/>
          <w:lang w:val="en-GB"/>
        </w:rPr>
        <w:t xml:space="preserve"> that</w:t>
      </w:r>
      <w:r w:rsidR="0073525A" w:rsidRPr="00DE252B">
        <w:rPr>
          <w:rFonts w:ascii="Calibri" w:hAnsi="Calibri" w:cs="Calibri"/>
          <w:sz w:val="24"/>
          <w:szCs w:val="24"/>
          <w:lang w:val="en-GB"/>
        </w:rPr>
        <w:t xml:space="preserve"> the </w:t>
      </w:r>
      <w:proofErr w:type="spellStart"/>
      <w:r w:rsidR="0073525A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73525A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69210C">
        <w:rPr>
          <w:rFonts w:ascii="Calibri" w:hAnsi="Calibri" w:cs="Calibri"/>
          <w:sz w:val="24"/>
          <w:szCs w:val="24"/>
          <w:lang w:val="en-GB"/>
        </w:rPr>
        <w:t xml:space="preserve">material </w:t>
      </w:r>
      <w:r w:rsidR="0073525A" w:rsidRPr="00DE252B">
        <w:rPr>
          <w:rFonts w:ascii="Calibri" w:hAnsi="Calibri" w:cs="Calibri"/>
          <w:sz w:val="24"/>
          <w:szCs w:val="24"/>
          <w:lang w:val="en-GB"/>
        </w:rPr>
        <w:t xml:space="preserve">with </w:t>
      </w:r>
      <w:r w:rsidR="00EE27F4" w:rsidRPr="00DE252B">
        <w:rPr>
          <w:rFonts w:ascii="Calibri" w:hAnsi="Calibri" w:cs="Calibri"/>
          <w:sz w:val="24"/>
          <w:szCs w:val="24"/>
          <w:lang w:val="en-GB"/>
        </w:rPr>
        <w:t xml:space="preserve">Mn </w:t>
      </w:r>
      <w:r w:rsidR="0073525A" w:rsidRPr="00DE252B">
        <w:rPr>
          <w:rFonts w:ascii="Calibri" w:hAnsi="Calibri" w:cs="Calibri"/>
          <w:sz w:val="24"/>
          <w:szCs w:val="24"/>
          <w:lang w:val="en-GB"/>
        </w:rPr>
        <w:t xml:space="preserve">content </w:t>
      </w:r>
      <w:r w:rsidR="009C1555">
        <w:rPr>
          <w:rFonts w:ascii="Calibri" w:hAnsi="Calibri" w:cs="Calibri"/>
          <w:sz w:val="24"/>
          <w:szCs w:val="24"/>
          <w:lang w:val="en-GB"/>
        </w:rPr>
        <w:t xml:space="preserve">of </w:t>
      </w:r>
      <w:r w:rsidR="009C1555" w:rsidRPr="00DE252B">
        <w:rPr>
          <w:rFonts w:ascii="Calibri" w:hAnsi="Calibri" w:cs="Calibri"/>
          <w:sz w:val="24"/>
          <w:szCs w:val="24"/>
          <w:lang w:val="en-GB"/>
        </w:rPr>
        <w:t xml:space="preserve">5.26% </w:t>
      </w:r>
      <w:r w:rsidR="0073525A" w:rsidRPr="00DE252B">
        <w:rPr>
          <w:rFonts w:ascii="Calibri" w:hAnsi="Calibri" w:cs="Calibri"/>
          <w:sz w:val="24"/>
          <w:szCs w:val="24"/>
          <w:lang w:val="en-GB"/>
        </w:rPr>
        <w:t xml:space="preserve">performed the best </w:t>
      </w:r>
      <w:r w:rsidR="00EE27F4">
        <w:rPr>
          <w:rFonts w:ascii="Calibri" w:hAnsi="Calibri" w:cs="Calibri"/>
          <w:sz w:val="24"/>
          <w:szCs w:val="24"/>
          <w:lang w:val="en-GB"/>
        </w:rPr>
        <w:t xml:space="preserve">at </w:t>
      </w:r>
      <w:r w:rsidR="0073525A" w:rsidRPr="00DE252B">
        <w:rPr>
          <w:rFonts w:ascii="Calibri" w:hAnsi="Calibri" w:cs="Calibri"/>
          <w:sz w:val="24"/>
          <w:szCs w:val="24"/>
          <w:lang w:val="en-GB"/>
        </w:rPr>
        <w:t>rem</w:t>
      </w:r>
      <w:r w:rsidR="00EE27F4">
        <w:rPr>
          <w:rFonts w:ascii="Calibri" w:hAnsi="Calibri" w:cs="Calibri"/>
          <w:sz w:val="24"/>
          <w:szCs w:val="24"/>
          <w:lang w:val="en-GB"/>
        </w:rPr>
        <w:t>ediation of As</w:t>
      </w:r>
      <w:r w:rsidR="0073525A" w:rsidRPr="00DE252B">
        <w:rPr>
          <w:rFonts w:ascii="Calibri" w:hAnsi="Calibri" w:cs="Calibri"/>
          <w:sz w:val="24"/>
          <w:szCs w:val="24"/>
          <w:lang w:val="en-GB"/>
        </w:rPr>
        <w:t xml:space="preserve"> through </w:t>
      </w:r>
      <w:r w:rsidR="00EE27F4">
        <w:rPr>
          <w:rFonts w:ascii="Calibri" w:hAnsi="Calibri" w:cs="Calibri"/>
          <w:sz w:val="24"/>
          <w:szCs w:val="24"/>
          <w:lang w:val="en-GB"/>
        </w:rPr>
        <w:t xml:space="preserve">the </w:t>
      </w:r>
      <w:r w:rsidR="0073525A" w:rsidRPr="00DE252B">
        <w:rPr>
          <w:rFonts w:ascii="Calibri" w:hAnsi="Calibri" w:cs="Calibri"/>
          <w:sz w:val="24"/>
          <w:szCs w:val="24"/>
          <w:lang w:val="en-GB"/>
        </w:rPr>
        <w:t>synergi</w:t>
      </w:r>
      <w:r w:rsidR="00EE27F4">
        <w:rPr>
          <w:rFonts w:ascii="Calibri" w:hAnsi="Calibri" w:cs="Calibri"/>
          <w:sz w:val="24"/>
          <w:szCs w:val="24"/>
          <w:lang w:val="en-GB"/>
        </w:rPr>
        <w:t>stic</w:t>
      </w:r>
      <w:r w:rsidR="0073525A" w:rsidRPr="00DE252B">
        <w:rPr>
          <w:rFonts w:ascii="Calibri" w:hAnsi="Calibri" w:cs="Calibri"/>
          <w:sz w:val="24"/>
          <w:szCs w:val="24"/>
          <w:lang w:val="en-GB"/>
        </w:rPr>
        <w:t xml:space="preserve"> functions of </w:t>
      </w:r>
      <w:proofErr w:type="gramStart"/>
      <w:r w:rsidR="0073525A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73525A" w:rsidRPr="00DE252B">
        <w:rPr>
          <w:rFonts w:ascii="Calibri" w:hAnsi="Calibri" w:cs="Calibri"/>
          <w:sz w:val="24"/>
          <w:szCs w:val="24"/>
          <w:lang w:val="en-GB"/>
        </w:rPr>
        <w:t xml:space="preserve">III) oxidation and As(V) adsorption. </w:t>
      </w:r>
    </w:p>
    <w:p w14:paraId="1CAF1874" w14:textId="62245561" w:rsidR="00E97F54" w:rsidRPr="00DE252B" w:rsidRDefault="009733DD" w:rsidP="00CD65A1">
      <w:pPr>
        <w:jc w:val="center"/>
        <w:rPr>
          <w:rFonts w:ascii="Calibri" w:hAnsi="Calibri" w:cs="Calibri"/>
          <w:szCs w:val="21"/>
          <w:lang w:val="en-GB"/>
        </w:rPr>
      </w:pPr>
      <w:r w:rsidRPr="009733DD">
        <w:rPr>
          <w:rFonts w:ascii="Calibri" w:hAnsi="Calibri" w:cs="Calibri"/>
          <w:noProof/>
          <w:szCs w:val="21"/>
          <w:lang w:val="en-GB"/>
        </w:rPr>
        <w:lastRenderedPageBreak/>
        <w:drawing>
          <wp:inline distT="0" distB="0" distL="0" distR="0" wp14:anchorId="5EC6246C" wp14:editId="38FCD96F">
            <wp:extent cx="5400040" cy="4445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8E018" w14:textId="6AC47AAC" w:rsidR="0073525A" w:rsidRPr="00DE252B" w:rsidRDefault="00654DB0" w:rsidP="007F43C5">
      <w:pPr>
        <w:rPr>
          <w:rFonts w:ascii="Calibri" w:hAnsi="Calibri" w:cs="Calibri"/>
          <w:sz w:val="22"/>
          <w:lang w:val="en-GB"/>
        </w:rPr>
      </w:pPr>
      <w:r w:rsidRPr="00DE252B">
        <w:rPr>
          <w:rFonts w:ascii="Calibri" w:hAnsi="Calibri" w:cs="Calibri"/>
          <w:b/>
          <w:bCs/>
          <w:sz w:val="22"/>
          <w:lang w:val="en-GB"/>
        </w:rPr>
        <w:t>Fig. 2</w:t>
      </w:r>
      <w:r w:rsidR="004567FD" w:rsidRPr="00DE252B">
        <w:rPr>
          <w:rFonts w:ascii="Calibri" w:hAnsi="Calibri" w:cs="Calibri"/>
          <w:b/>
          <w:bCs/>
          <w:sz w:val="22"/>
          <w:lang w:val="en-GB"/>
        </w:rPr>
        <w:t>.</w:t>
      </w:r>
      <w:r w:rsidR="0000167F" w:rsidRPr="00DE252B">
        <w:rPr>
          <w:rFonts w:ascii="Calibri" w:hAnsi="Calibri" w:cs="Calibri"/>
          <w:b/>
          <w:bCs/>
          <w:sz w:val="22"/>
          <w:lang w:val="en-GB"/>
        </w:rPr>
        <w:t xml:space="preserve"> </w:t>
      </w:r>
      <w:r w:rsidR="00FA42C9" w:rsidRPr="000A72C0">
        <w:rPr>
          <w:rFonts w:ascii="Calibri" w:hAnsi="Calibri" w:cs="Calibri"/>
          <w:sz w:val="22"/>
          <w:lang w:val="en-GB"/>
        </w:rPr>
        <w:t>(a)</w:t>
      </w:r>
      <w:r w:rsidR="00FA42C9">
        <w:rPr>
          <w:rFonts w:ascii="Calibri" w:hAnsi="Calibri" w:cs="Calibri"/>
          <w:b/>
          <w:bCs/>
          <w:sz w:val="22"/>
          <w:lang w:val="en-GB"/>
        </w:rPr>
        <w:t xml:space="preserve"> </w:t>
      </w:r>
      <w:r w:rsidR="00173908" w:rsidRPr="00DE252B">
        <w:rPr>
          <w:rFonts w:ascii="Calibri" w:hAnsi="Calibri" w:cs="Calibri"/>
          <w:sz w:val="22"/>
          <w:lang w:val="en-GB"/>
        </w:rPr>
        <w:t>The k</w:t>
      </w:r>
      <w:r w:rsidRPr="00DE252B">
        <w:rPr>
          <w:rFonts w:ascii="Calibri" w:hAnsi="Calibri" w:cs="Calibri"/>
          <w:sz w:val="22"/>
          <w:lang w:val="en-GB"/>
        </w:rPr>
        <w:t xml:space="preserve">inetics of </w:t>
      </w:r>
      <w:proofErr w:type="gramStart"/>
      <w:r w:rsidRPr="00DE252B">
        <w:rPr>
          <w:rFonts w:ascii="Calibri" w:hAnsi="Calibri" w:cs="Calibri"/>
          <w:sz w:val="22"/>
          <w:lang w:val="en-GB"/>
        </w:rPr>
        <w:t>As(</w:t>
      </w:r>
      <w:proofErr w:type="gramEnd"/>
      <w:r w:rsidRPr="00DE252B">
        <w:rPr>
          <w:rFonts w:ascii="Calibri" w:hAnsi="Calibri" w:cs="Calibri"/>
          <w:sz w:val="22"/>
          <w:lang w:val="en-GB"/>
        </w:rPr>
        <w:t>III) oxidation</w:t>
      </w:r>
      <w:r w:rsidR="0073525A" w:rsidRPr="00DE252B">
        <w:rPr>
          <w:rFonts w:ascii="Calibri" w:hAnsi="Calibri" w:cs="Calibri"/>
          <w:sz w:val="22"/>
          <w:lang w:val="en-GB"/>
        </w:rPr>
        <w:t>/removal</w:t>
      </w:r>
      <w:r w:rsidRPr="00DE252B">
        <w:rPr>
          <w:rFonts w:ascii="Calibri" w:hAnsi="Calibri" w:cs="Calibri"/>
          <w:sz w:val="22"/>
          <w:lang w:val="en-GB"/>
        </w:rPr>
        <w:t xml:space="preserve"> and </w:t>
      </w:r>
      <w:r w:rsidR="00FA42C9">
        <w:rPr>
          <w:rFonts w:ascii="Calibri" w:hAnsi="Calibri" w:cs="Calibri"/>
          <w:sz w:val="22"/>
          <w:lang w:val="en-GB"/>
        </w:rPr>
        <w:t xml:space="preserve">(b) </w:t>
      </w:r>
      <w:r w:rsidRPr="00DE252B">
        <w:rPr>
          <w:rFonts w:ascii="Calibri" w:hAnsi="Calibri" w:cs="Calibri"/>
          <w:sz w:val="22"/>
          <w:lang w:val="en-GB"/>
        </w:rPr>
        <w:t xml:space="preserve">total </w:t>
      </w:r>
      <w:r w:rsidR="0073525A" w:rsidRPr="00DE252B">
        <w:rPr>
          <w:rFonts w:ascii="Calibri" w:hAnsi="Calibri" w:cs="Calibri"/>
          <w:sz w:val="22"/>
          <w:lang w:val="en-GB"/>
        </w:rPr>
        <w:t>As</w:t>
      </w:r>
      <w:r w:rsidRPr="00DE252B">
        <w:rPr>
          <w:rFonts w:ascii="Calibri" w:hAnsi="Calibri" w:cs="Calibri"/>
          <w:sz w:val="22"/>
          <w:lang w:val="en-GB"/>
        </w:rPr>
        <w:t xml:space="preserve"> removal </w:t>
      </w:r>
      <w:r w:rsidR="007965A1">
        <w:rPr>
          <w:rFonts w:ascii="Calibri" w:hAnsi="Calibri" w:cs="Calibri"/>
          <w:sz w:val="22"/>
          <w:lang w:val="en-GB"/>
        </w:rPr>
        <w:t>from</w:t>
      </w:r>
      <w:r w:rsidR="007965A1" w:rsidRPr="00DE252B">
        <w:rPr>
          <w:rFonts w:ascii="Calibri" w:hAnsi="Calibri" w:cs="Calibri"/>
          <w:sz w:val="22"/>
          <w:lang w:val="en-GB"/>
        </w:rPr>
        <w:t xml:space="preserve"> </w:t>
      </w:r>
      <w:r w:rsidR="00ED67B8" w:rsidRPr="00DE252B">
        <w:rPr>
          <w:rFonts w:ascii="Calibri" w:hAnsi="Calibri" w:cs="Calibri"/>
          <w:sz w:val="22"/>
          <w:lang w:val="en-GB"/>
        </w:rPr>
        <w:t>H</w:t>
      </w:r>
      <w:r w:rsidR="00ED67B8"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="00ED67B8" w:rsidRPr="00DE252B">
        <w:rPr>
          <w:rFonts w:ascii="Calibri" w:hAnsi="Calibri" w:cs="Calibri"/>
          <w:sz w:val="22"/>
          <w:lang w:val="en-GB"/>
        </w:rPr>
        <w:t>O</w:t>
      </w:r>
      <w:r w:rsidR="00ED67B8"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="00ED67B8" w:rsidRPr="00DE252B">
        <w:rPr>
          <w:rFonts w:ascii="Calibri" w:hAnsi="Calibri" w:cs="Calibri"/>
          <w:sz w:val="22"/>
          <w:lang w:val="en-GB"/>
        </w:rPr>
        <w:t xml:space="preserve"> oxidation system</w:t>
      </w:r>
      <w:r w:rsidR="007965A1">
        <w:rPr>
          <w:rFonts w:ascii="Calibri" w:hAnsi="Calibri" w:cs="Calibri"/>
          <w:sz w:val="22"/>
          <w:lang w:val="en-GB"/>
        </w:rPr>
        <w:t>s</w:t>
      </w:r>
      <w:r w:rsidR="00ED67B8" w:rsidRPr="00DE252B">
        <w:rPr>
          <w:rFonts w:ascii="Calibri" w:hAnsi="Calibri" w:cs="Calibri"/>
          <w:sz w:val="22"/>
          <w:lang w:val="en-GB"/>
        </w:rPr>
        <w:t xml:space="preserve"> with </w:t>
      </w:r>
      <w:r w:rsidRPr="00DE252B">
        <w:rPr>
          <w:rFonts w:ascii="Calibri" w:hAnsi="Calibri" w:cs="Calibri"/>
          <w:sz w:val="22"/>
          <w:lang w:val="en-GB"/>
        </w:rPr>
        <w:t>various Mn-doped La</w:t>
      </w:r>
      <w:r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Pr="00DE252B">
        <w:rPr>
          <w:rFonts w:ascii="Calibri" w:hAnsi="Calibri" w:cs="Calibri"/>
          <w:sz w:val="22"/>
          <w:lang w:val="en-GB"/>
        </w:rPr>
        <w:t>O</w:t>
      </w:r>
      <w:r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Pr="00DE252B">
        <w:rPr>
          <w:rFonts w:ascii="Calibri" w:hAnsi="Calibri" w:cs="Calibri"/>
          <w:sz w:val="22"/>
          <w:lang w:val="en-GB"/>
        </w:rPr>
        <w:t>CO</w:t>
      </w:r>
      <w:r w:rsidRPr="00DE252B">
        <w:rPr>
          <w:rFonts w:ascii="Calibri" w:hAnsi="Calibri" w:cs="Calibri"/>
          <w:sz w:val="22"/>
          <w:vertAlign w:val="subscript"/>
          <w:lang w:val="en-GB"/>
        </w:rPr>
        <w:t>3</w:t>
      </w:r>
      <w:r w:rsidR="00ED67B8" w:rsidRPr="00DE252B">
        <w:rPr>
          <w:rFonts w:ascii="Calibri" w:hAnsi="Calibri" w:cs="Calibri"/>
          <w:sz w:val="22"/>
          <w:lang w:val="en-GB"/>
        </w:rPr>
        <w:t xml:space="preserve"> (</w:t>
      </w:r>
      <w:proofErr w:type="spellStart"/>
      <w:r w:rsidR="00ED67B8" w:rsidRPr="00DE252B">
        <w:rPr>
          <w:rFonts w:ascii="Calibri" w:hAnsi="Calibri" w:cs="Calibri"/>
          <w:sz w:val="22"/>
          <w:lang w:val="en-GB"/>
        </w:rPr>
        <w:t>MnL</w:t>
      </w:r>
      <w:proofErr w:type="spellEnd"/>
      <w:r w:rsidR="00ED67B8" w:rsidRPr="00DE252B">
        <w:rPr>
          <w:rFonts w:ascii="Calibri" w:hAnsi="Calibri" w:cs="Calibri"/>
          <w:sz w:val="22"/>
          <w:lang w:val="en-GB"/>
        </w:rPr>
        <w:t>) catalys</w:t>
      </w:r>
      <w:r w:rsidR="007965A1">
        <w:rPr>
          <w:rFonts w:ascii="Calibri" w:hAnsi="Calibri" w:cs="Calibri"/>
          <w:sz w:val="22"/>
          <w:lang w:val="en-GB"/>
        </w:rPr>
        <w:t>ts</w:t>
      </w:r>
      <w:r w:rsidR="00ED67B8" w:rsidRPr="00DE252B">
        <w:rPr>
          <w:rFonts w:ascii="Calibri" w:hAnsi="Calibri" w:cs="Calibri"/>
          <w:sz w:val="22"/>
          <w:lang w:val="en-GB"/>
        </w:rPr>
        <w:t xml:space="preserve"> </w:t>
      </w:r>
      <w:r w:rsidR="007F43C5" w:rsidRPr="00DE252B">
        <w:rPr>
          <w:rFonts w:ascii="Calibri" w:hAnsi="Calibri" w:cs="Calibri"/>
          <w:sz w:val="22"/>
          <w:lang w:val="en-GB"/>
        </w:rPr>
        <w:t>under neutral condition</w:t>
      </w:r>
      <w:r w:rsidR="007965A1">
        <w:rPr>
          <w:rFonts w:ascii="Calibri" w:hAnsi="Calibri" w:cs="Calibri"/>
          <w:sz w:val="22"/>
          <w:lang w:val="en-GB"/>
        </w:rPr>
        <w:t>s</w:t>
      </w:r>
      <w:r w:rsidR="007F43C5" w:rsidRPr="00DE252B">
        <w:rPr>
          <w:rFonts w:ascii="Calibri" w:hAnsi="Calibri" w:cs="Calibri"/>
          <w:sz w:val="22"/>
          <w:lang w:val="en-GB"/>
        </w:rPr>
        <w:t xml:space="preserve">, and </w:t>
      </w:r>
      <w:r w:rsidR="00FA42C9">
        <w:rPr>
          <w:rFonts w:ascii="Calibri" w:hAnsi="Calibri" w:cs="Calibri"/>
          <w:sz w:val="22"/>
          <w:lang w:val="en-GB"/>
        </w:rPr>
        <w:t xml:space="preserve">(c) </w:t>
      </w:r>
      <w:r w:rsidR="007F43C5" w:rsidRPr="00DE252B">
        <w:rPr>
          <w:rFonts w:ascii="Calibri" w:hAnsi="Calibri" w:cs="Calibri"/>
          <w:sz w:val="22"/>
          <w:lang w:val="en-GB"/>
        </w:rPr>
        <w:t>t</w:t>
      </w:r>
      <w:r w:rsidR="0073525A" w:rsidRPr="00DE252B">
        <w:rPr>
          <w:rFonts w:ascii="Calibri" w:hAnsi="Calibri" w:cs="Calibri"/>
          <w:sz w:val="22"/>
          <w:lang w:val="en-GB"/>
        </w:rPr>
        <w:t>he influences of initial H</w:t>
      </w:r>
      <w:r w:rsidR="0073525A"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="0073525A" w:rsidRPr="00DE252B">
        <w:rPr>
          <w:rFonts w:ascii="Calibri" w:hAnsi="Calibri" w:cs="Calibri"/>
          <w:sz w:val="22"/>
          <w:lang w:val="en-GB"/>
        </w:rPr>
        <w:t>O</w:t>
      </w:r>
      <w:r w:rsidR="0073525A" w:rsidRPr="00DE252B">
        <w:rPr>
          <w:rFonts w:ascii="Calibri" w:hAnsi="Calibri" w:cs="Calibri"/>
          <w:sz w:val="22"/>
          <w:vertAlign w:val="subscript"/>
          <w:lang w:val="en-GB"/>
        </w:rPr>
        <w:t xml:space="preserve">2 </w:t>
      </w:r>
      <w:r w:rsidR="0073525A" w:rsidRPr="00DE252B">
        <w:rPr>
          <w:rFonts w:ascii="Calibri" w:hAnsi="Calibri" w:cs="Calibri"/>
          <w:sz w:val="22"/>
          <w:lang w:val="en-GB"/>
        </w:rPr>
        <w:t xml:space="preserve">concentration and </w:t>
      </w:r>
      <w:r w:rsidR="00FA42C9">
        <w:rPr>
          <w:rFonts w:ascii="Calibri" w:hAnsi="Calibri" w:cs="Calibri"/>
          <w:sz w:val="22"/>
          <w:lang w:val="en-GB"/>
        </w:rPr>
        <w:t xml:space="preserve">(d) </w:t>
      </w:r>
      <w:proofErr w:type="spellStart"/>
      <w:r w:rsidR="0073525A" w:rsidRPr="00DE252B">
        <w:rPr>
          <w:rFonts w:ascii="Calibri" w:hAnsi="Calibri" w:cs="Calibri"/>
          <w:sz w:val="22"/>
          <w:lang w:val="en-GB"/>
        </w:rPr>
        <w:t>MnL</w:t>
      </w:r>
      <w:proofErr w:type="spellEnd"/>
      <w:r w:rsidR="0073525A" w:rsidRPr="00DE252B">
        <w:rPr>
          <w:rFonts w:ascii="Calibri" w:hAnsi="Calibri" w:cs="Calibri"/>
          <w:sz w:val="22"/>
          <w:lang w:val="en-GB"/>
        </w:rPr>
        <w:t xml:space="preserve"> dosage</w:t>
      </w:r>
      <w:r w:rsidR="009C1555">
        <w:rPr>
          <w:rFonts w:ascii="Calibri" w:hAnsi="Calibri" w:cs="Calibri"/>
          <w:sz w:val="22"/>
          <w:lang w:val="en-GB"/>
        </w:rPr>
        <w:t>,</w:t>
      </w:r>
      <w:r w:rsidR="0073525A" w:rsidRPr="00DE252B">
        <w:rPr>
          <w:rFonts w:ascii="Calibri" w:hAnsi="Calibri" w:cs="Calibri"/>
          <w:sz w:val="22"/>
          <w:lang w:val="en-GB"/>
        </w:rPr>
        <w:t xml:space="preserve"> on </w:t>
      </w:r>
      <w:r w:rsidR="00D159AA" w:rsidRPr="00DE252B">
        <w:rPr>
          <w:rFonts w:ascii="Calibri" w:hAnsi="Calibri" w:cs="Calibri"/>
          <w:sz w:val="22"/>
          <w:lang w:val="en-GB"/>
        </w:rPr>
        <w:t>As(III) removal.</w:t>
      </w:r>
    </w:p>
    <w:p w14:paraId="1EF4917A" w14:textId="4CC41B9E" w:rsidR="00991D42" w:rsidRPr="00DE252B" w:rsidRDefault="00991D42" w:rsidP="004567FD">
      <w:pPr>
        <w:spacing w:before="120" w:line="276" w:lineRule="auto"/>
        <w:rPr>
          <w:rFonts w:ascii="Calibri" w:hAnsi="Calibri" w:cs="Calibri"/>
          <w:b/>
          <w:bCs/>
          <w:sz w:val="24"/>
          <w:szCs w:val="24"/>
          <w:lang w:val="en-GB"/>
        </w:rPr>
      </w:pPr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>3.2.2</w:t>
      </w:r>
      <w:r w:rsidR="00740FBA" w:rsidRPr="00DE252B">
        <w:rPr>
          <w:rFonts w:ascii="Calibri" w:hAnsi="Calibri" w:cs="Calibri"/>
          <w:b/>
          <w:bCs/>
          <w:sz w:val="24"/>
          <w:szCs w:val="24"/>
          <w:lang w:val="en-GB"/>
        </w:rPr>
        <w:t>.</w:t>
      </w:r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 The </w:t>
      </w:r>
      <w:r w:rsidR="00D20378" w:rsidRPr="00DE252B">
        <w:rPr>
          <w:rFonts w:ascii="Calibri" w:hAnsi="Calibri" w:cs="Calibri"/>
          <w:b/>
          <w:bCs/>
          <w:sz w:val="24"/>
          <w:szCs w:val="24"/>
          <w:lang w:val="en-GB"/>
        </w:rPr>
        <w:t>influence</w:t>
      </w:r>
      <w:r w:rsidR="007C27AA" w:rsidRPr="00DE252B">
        <w:rPr>
          <w:rFonts w:ascii="Calibri" w:hAnsi="Calibri" w:cs="Calibri"/>
          <w:b/>
          <w:bCs/>
          <w:sz w:val="24"/>
          <w:szCs w:val="24"/>
          <w:lang w:val="en-GB"/>
        </w:rPr>
        <w:t>s</w:t>
      </w:r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 of H</w:t>
      </w:r>
      <w:r w:rsidRPr="00DE252B">
        <w:rPr>
          <w:rFonts w:ascii="Calibri" w:hAnsi="Calibri" w:cs="Calibri"/>
          <w:b/>
          <w:bCs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>O</w:t>
      </w:r>
      <w:r w:rsidRPr="00DE252B">
        <w:rPr>
          <w:rFonts w:ascii="Calibri" w:hAnsi="Calibri" w:cs="Calibri"/>
          <w:b/>
          <w:bCs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 and </w:t>
      </w:r>
      <w:proofErr w:type="spellStart"/>
      <w:r w:rsidR="007C27AA" w:rsidRPr="00DE252B">
        <w:rPr>
          <w:rFonts w:ascii="Calibri" w:hAnsi="Calibri" w:cs="Calibri"/>
          <w:b/>
          <w:bCs/>
          <w:sz w:val="24"/>
          <w:szCs w:val="24"/>
          <w:lang w:val="en-GB"/>
        </w:rPr>
        <w:t>MnL</w:t>
      </w:r>
      <w:proofErr w:type="spellEnd"/>
      <w:r w:rsidR="00D20378"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 dosage</w:t>
      </w:r>
    </w:p>
    <w:p w14:paraId="277DBC5B" w14:textId="3A45A925" w:rsidR="001A7FCF" w:rsidRPr="00DE252B" w:rsidRDefault="007F43C5" w:rsidP="007F43C5">
      <w:pPr>
        <w:spacing w:line="276" w:lineRule="auto"/>
        <w:ind w:firstLine="567"/>
        <w:rPr>
          <w:rFonts w:ascii="Calibri" w:hAnsi="Calibri" w:cs="Calibri"/>
          <w:sz w:val="24"/>
          <w:szCs w:val="24"/>
          <w:lang w:val="en-GB"/>
        </w:rPr>
      </w:pPr>
      <w:r w:rsidRPr="00DE252B">
        <w:rPr>
          <w:rFonts w:ascii="Calibri" w:hAnsi="Calibri" w:cs="Calibri"/>
          <w:sz w:val="24"/>
          <w:szCs w:val="24"/>
          <w:lang w:val="en-GB"/>
        </w:rPr>
        <w:t>The best perform</w:t>
      </w:r>
      <w:r w:rsidR="00644755" w:rsidRPr="00DE252B">
        <w:rPr>
          <w:rFonts w:ascii="Calibri" w:hAnsi="Calibri" w:cs="Calibri"/>
          <w:sz w:val="24"/>
          <w:szCs w:val="24"/>
          <w:lang w:val="en-GB"/>
        </w:rPr>
        <w:t>ance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of </w:t>
      </w:r>
      <w:proofErr w:type="gramStart"/>
      <w:r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Pr="00DE252B">
        <w:rPr>
          <w:rFonts w:ascii="Calibri" w:hAnsi="Calibri" w:cs="Calibri"/>
          <w:sz w:val="24"/>
          <w:szCs w:val="24"/>
          <w:lang w:val="en-GB"/>
        </w:rPr>
        <w:t xml:space="preserve">III) oxidation was </w:t>
      </w:r>
      <w:r w:rsidR="00E15ACA">
        <w:rPr>
          <w:rFonts w:ascii="Calibri" w:hAnsi="Calibri" w:cs="Calibri"/>
          <w:sz w:val="24"/>
          <w:szCs w:val="24"/>
          <w:lang w:val="en-GB"/>
        </w:rPr>
        <w:t>attributed</w:t>
      </w:r>
      <w:r w:rsidR="00E15ACA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Pr="00DE252B">
        <w:rPr>
          <w:rFonts w:ascii="Calibri" w:hAnsi="Calibri" w:cs="Calibri"/>
          <w:sz w:val="24"/>
          <w:szCs w:val="24"/>
          <w:lang w:val="en-GB"/>
        </w:rPr>
        <w:t>to the</w:t>
      </w:r>
      <w:r w:rsidR="00EC2B19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="00EC2B19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ED67B8" w:rsidRPr="00DE252B">
        <w:rPr>
          <w:rFonts w:ascii="Calibri" w:hAnsi="Calibri" w:cs="Calibri"/>
          <w:sz w:val="24"/>
          <w:szCs w:val="24"/>
          <w:lang w:val="en-GB"/>
        </w:rPr>
        <w:t xml:space="preserve"> materia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l </w:t>
      </w:r>
      <w:r w:rsidR="00E15ACA">
        <w:rPr>
          <w:rFonts w:ascii="Calibri" w:hAnsi="Calibri" w:cs="Calibri"/>
          <w:sz w:val="24"/>
          <w:szCs w:val="24"/>
          <w:lang w:val="en-GB"/>
        </w:rPr>
        <w:t xml:space="preserve">doped </w:t>
      </w:r>
      <w:r w:rsidRPr="00DE252B">
        <w:rPr>
          <w:rFonts w:ascii="Calibri" w:hAnsi="Calibri" w:cs="Calibri"/>
          <w:sz w:val="24"/>
          <w:szCs w:val="24"/>
          <w:lang w:val="en-GB"/>
        </w:rPr>
        <w:t>with</w:t>
      </w:r>
      <w:r w:rsidR="00ED67B8" w:rsidRPr="00DE252B">
        <w:rPr>
          <w:rFonts w:ascii="Calibri" w:hAnsi="Calibri" w:cs="Calibri"/>
          <w:sz w:val="24"/>
          <w:szCs w:val="24"/>
          <w:lang w:val="en-GB"/>
        </w:rPr>
        <w:t xml:space="preserve"> 5.26%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ED67B8" w:rsidRPr="00DE252B">
        <w:rPr>
          <w:rFonts w:ascii="Calibri" w:hAnsi="Calibri" w:cs="Calibri"/>
          <w:sz w:val="24"/>
          <w:szCs w:val="24"/>
          <w:lang w:val="en-GB"/>
        </w:rPr>
        <w:t>Mn,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which</w:t>
      </w:r>
      <w:r w:rsidR="00ED67B8" w:rsidRPr="00DE252B">
        <w:rPr>
          <w:rFonts w:ascii="Calibri" w:hAnsi="Calibri" w:cs="Calibri"/>
          <w:sz w:val="24"/>
          <w:szCs w:val="24"/>
          <w:lang w:val="en-GB"/>
        </w:rPr>
        <w:t xml:space="preserve"> was </w:t>
      </w:r>
      <w:r w:rsidR="00E15ACA">
        <w:rPr>
          <w:rFonts w:ascii="Calibri" w:hAnsi="Calibri" w:cs="Calibri"/>
          <w:sz w:val="24"/>
          <w:szCs w:val="24"/>
          <w:lang w:val="en-GB"/>
        </w:rPr>
        <w:t xml:space="preserve">therefore </w:t>
      </w:r>
      <w:r w:rsidR="00ED67B8" w:rsidRPr="00DE252B">
        <w:rPr>
          <w:rFonts w:ascii="Calibri" w:hAnsi="Calibri" w:cs="Calibri"/>
          <w:sz w:val="24"/>
          <w:szCs w:val="24"/>
          <w:lang w:val="en-GB"/>
        </w:rPr>
        <w:t xml:space="preserve">selected for </w:t>
      </w:r>
      <w:r w:rsidR="008A79E8">
        <w:rPr>
          <w:rFonts w:ascii="Calibri" w:hAnsi="Calibri" w:cs="Calibri"/>
          <w:sz w:val="24"/>
          <w:szCs w:val="24"/>
          <w:lang w:val="en-GB"/>
        </w:rPr>
        <w:t>further</w:t>
      </w:r>
      <w:r w:rsidR="00ED67B8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8A79E8">
        <w:rPr>
          <w:rFonts w:ascii="Calibri" w:hAnsi="Calibri" w:cs="Calibri"/>
          <w:sz w:val="24"/>
          <w:szCs w:val="24"/>
          <w:lang w:val="en-GB"/>
        </w:rPr>
        <w:t>investigations</w:t>
      </w:r>
      <w:r w:rsidR="008A79E8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ED67B8" w:rsidRPr="00DE252B">
        <w:rPr>
          <w:rFonts w:ascii="Calibri" w:hAnsi="Calibri" w:cs="Calibri"/>
          <w:sz w:val="24"/>
          <w:szCs w:val="24"/>
          <w:lang w:val="en-GB"/>
        </w:rPr>
        <w:t>to evaluate the influencing factors</w:t>
      </w:r>
      <w:r w:rsidR="00EC2B19" w:rsidRPr="00DE252B">
        <w:rPr>
          <w:rFonts w:ascii="Calibri" w:hAnsi="Calibri" w:cs="Calibri"/>
          <w:sz w:val="24"/>
          <w:szCs w:val="24"/>
          <w:lang w:val="en-GB"/>
        </w:rPr>
        <w:t xml:space="preserve"> during the </w:t>
      </w:r>
      <w:r w:rsidRPr="00DE252B">
        <w:rPr>
          <w:rFonts w:ascii="Calibri" w:hAnsi="Calibri" w:cs="Calibri"/>
          <w:sz w:val="24"/>
          <w:szCs w:val="24"/>
          <w:lang w:val="en-GB"/>
        </w:rPr>
        <w:t>reactions</w:t>
      </w:r>
      <w:r w:rsidR="00ED67B8" w:rsidRPr="00DE252B">
        <w:rPr>
          <w:rFonts w:ascii="Calibri" w:hAnsi="Calibri" w:cs="Calibri"/>
          <w:sz w:val="24"/>
          <w:szCs w:val="24"/>
          <w:lang w:val="en-GB"/>
        </w:rPr>
        <w:t>.</w:t>
      </w:r>
      <w:r w:rsidR="00EC2B19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962C2" w:rsidRPr="00DE252B">
        <w:rPr>
          <w:rFonts w:ascii="Calibri" w:hAnsi="Calibri" w:cs="Calibri"/>
          <w:sz w:val="24"/>
          <w:szCs w:val="24"/>
          <w:lang w:val="en-GB"/>
        </w:rPr>
        <w:t>In the</w:t>
      </w:r>
      <w:r w:rsidR="00ED67B8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181D07" w:rsidRPr="00DE252B">
        <w:rPr>
          <w:rFonts w:ascii="Calibri" w:hAnsi="Calibri" w:cs="Calibri"/>
          <w:sz w:val="24"/>
          <w:szCs w:val="24"/>
          <w:lang w:val="en-GB"/>
        </w:rPr>
        <w:t xml:space="preserve">treatment system </w:t>
      </w:r>
      <w:r w:rsidR="00181D07">
        <w:rPr>
          <w:rFonts w:ascii="Calibri" w:hAnsi="Calibri" w:cs="Calibri"/>
          <w:sz w:val="24"/>
          <w:szCs w:val="24"/>
          <w:lang w:val="en-GB"/>
        </w:rPr>
        <w:t xml:space="preserve">using </w:t>
      </w:r>
      <w:r w:rsidR="00C962C2" w:rsidRPr="00DE252B">
        <w:rPr>
          <w:rFonts w:ascii="Calibri" w:hAnsi="Calibri" w:cs="Calibri"/>
          <w:sz w:val="24"/>
          <w:szCs w:val="24"/>
          <w:lang w:val="en-GB"/>
        </w:rPr>
        <w:t>H</w:t>
      </w:r>
      <w:r w:rsidR="00C962C2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C962C2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C962C2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C962C2" w:rsidRPr="00DE252B">
        <w:rPr>
          <w:rFonts w:ascii="Calibri" w:hAnsi="Calibri" w:cs="Calibri"/>
          <w:sz w:val="24"/>
          <w:szCs w:val="24"/>
          <w:lang w:val="en-GB"/>
        </w:rPr>
        <w:t>/</w:t>
      </w:r>
      <w:proofErr w:type="spellStart"/>
      <w:r w:rsidR="00C962C2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181D07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962C2" w:rsidRPr="00DE252B">
        <w:rPr>
          <w:rFonts w:ascii="Calibri" w:hAnsi="Calibri" w:cs="Calibri"/>
          <w:sz w:val="24"/>
          <w:szCs w:val="24"/>
          <w:lang w:val="en-GB"/>
        </w:rPr>
        <w:t xml:space="preserve">coupling, </w:t>
      </w:r>
      <w:r w:rsidR="00181D07">
        <w:rPr>
          <w:rFonts w:ascii="Calibri" w:hAnsi="Calibri" w:cs="Calibri"/>
          <w:sz w:val="24"/>
          <w:szCs w:val="24"/>
          <w:lang w:val="en-GB"/>
        </w:rPr>
        <w:t xml:space="preserve">the </w:t>
      </w:r>
      <w:r w:rsidR="00181D07" w:rsidRPr="00DE252B">
        <w:rPr>
          <w:rFonts w:ascii="Calibri" w:hAnsi="Calibri" w:cs="Calibri"/>
          <w:sz w:val="24"/>
          <w:szCs w:val="24"/>
          <w:lang w:val="en-GB"/>
        </w:rPr>
        <w:t xml:space="preserve">oxidation rate </w:t>
      </w:r>
      <w:r w:rsidR="00181D07">
        <w:rPr>
          <w:rFonts w:ascii="Calibri" w:hAnsi="Calibri" w:cs="Calibri"/>
          <w:sz w:val="24"/>
          <w:szCs w:val="24"/>
          <w:lang w:val="en-GB"/>
        </w:rPr>
        <w:t xml:space="preserve">of </w:t>
      </w:r>
      <w:proofErr w:type="gramStart"/>
      <w:r w:rsidR="00181D07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181D07" w:rsidRPr="00DE252B">
        <w:rPr>
          <w:rFonts w:ascii="Calibri" w:hAnsi="Calibri" w:cs="Calibri"/>
          <w:sz w:val="24"/>
          <w:szCs w:val="24"/>
          <w:lang w:val="en-GB"/>
        </w:rPr>
        <w:t xml:space="preserve">III) </w:t>
      </w:r>
      <w:r w:rsidR="00181D07">
        <w:rPr>
          <w:rFonts w:ascii="Calibri" w:hAnsi="Calibri" w:cs="Calibri"/>
          <w:sz w:val="24"/>
          <w:szCs w:val="24"/>
          <w:lang w:val="en-GB"/>
        </w:rPr>
        <w:t xml:space="preserve">was found to </w:t>
      </w:r>
      <w:r w:rsidR="006968DC" w:rsidRPr="00DE252B">
        <w:rPr>
          <w:rFonts w:ascii="Calibri" w:hAnsi="Calibri" w:cs="Calibri"/>
          <w:sz w:val="24"/>
          <w:szCs w:val="24"/>
          <w:lang w:val="en-GB"/>
        </w:rPr>
        <w:t xml:space="preserve">increase dramatically </w:t>
      </w:r>
      <w:r w:rsidR="00E00005" w:rsidRPr="00DE252B">
        <w:rPr>
          <w:rFonts w:ascii="Calibri" w:hAnsi="Calibri" w:cs="Calibri"/>
          <w:sz w:val="24"/>
          <w:szCs w:val="24"/>
          <w:lang w:val="en-GB"/>
        </w:rPr>
        <w:t>when H</w:t>
      </w:r>
      <w:r w:rsidR="00E00005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E00005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E00005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E00005" w:rsidRPr="00DE252B">
        <w:rPr>
          <w:rFonts w:ascii="Calibri" w:hAnsi="Calibri" w:cs="Calibri"/>
          <w:sz w:val="24"/>
          <w:szCs w:val="24"/>
          <w:lang w:val="en-GB"/>
        </w:rPr>
        <w:t xml:space="preserve"> concentration increased from 0.267 mM (</w:t>
      </w:r>
      <w:r w:rsidR="00181D07">
        <w:rPr>
          <w:rFonts w:ascii="Calibri" w:hAnsi="Calibri" w:cs="Calibri"/>
          <w:sz w:val="24"/>
          <w:szCs w:val="24"/>
          <w:lang w:val="en-GB"/>
        </w:rPr>
        <w:t xml:space="preserve">oxidation rate: </w:t>
      </w:r>
      <w:r w:rsidR="00957DCB" w:rsidRPr="00DE252B">
        <w:rPr>
          <w:rFonts w:ascii="Calibri" w:hAnsi="Calibri" w:cs="Calibri"/>
          <w:sz w:val="24"/>
          <w:szCs w:val="24"/>
          <w:lang w:val="en-GB"/>
        </w:rPr>
        <w:t>0.0018 min</w:t>
      </w:r>
      <w:r w:rsidR="00957DCB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-1</w:t>
      </w:r>
      <w:r w:rsidR="00E00005" w:rsidRPr="00DE252B">
        <w:rPr>
          <w:rFonts w:ascii="Calibri" w:hAnsi="Calibri" w:cs="Calibri"/>
          <w:sz w:val="24"/>
          <w:szCs w:val="24"/>
          <w:lang w:val="en-GB"/>
        </w:rPr>
        <w:t>)</w:t>
      </w:r>
      <w:r w:rsidR="009E2D0B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E00005" w:rsidRPr="00DE252B">
        <w:rPr>
          <w:rFonts w:ascii="Calibri" w:hAnsi="Calibri" w:cs="Calibri"/>
          <w:sz w:val="24"/>
          <w:szCs w:val="24"/>
          <w:lang w:val="en-GB"/>
        </w:rPr>
        <w:t>to 1.335 mM (</w:t>
      </w:r>
      <w:r w:rsidR="00957DCB" w:rsidRPr="00DE252B">
        <w:rPr>
          <w:rFonts w:ascii="Calibri" w:hAnsi="Calibri" w:cs="Calibri"/>
          <w:sz w:val="24"/>
          <w:szCs w:val="24"/>
          <w:lang w:val="en-GB"/>
        </w:rPr>
        <w:t>0.00</w:t>
      </w:r>
      <w:r w:rsidR="00112E18" w:rsidRPr="00DE252B">
        <w:rPr>
          <w:rFonts w:ascii="Calibri" w:hAnsi="Calibri" w:cs="Calibri"/>
          <w:sz w:val="24"/>
          <w:szCs w:val="24"/>
          <w:lang w:val="en-GB"/>
        </w:rPr>
        <w:t>6</w:t>
      </w:r>
      <w:r w:rsidR="00957DCB" w:rsidRPr="00DE252B">
        <w:rPr>
          <w:rFonts w:ascii="Calibri" w:hAnsi="Calibri" w:cs="Calibri"/>
          <w:sz w:val="24"/>
          <w:szCs w:val="24"/>
          <w:lang w:val="en-GB"/>
        </w:rPr>
        <w:t xml:space="preserve"> min</w:t>
      </w:r>
      <w:r w:rsidR="00957DCB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-1</w:t>
      </w:r>
      <w:r w:rsidR="00E00005" w:rsidRPr="00DE252B">
        <w:rPr>
          <w:rFonts w:ascii="Calibri" w:hAnsi="Calibri" w:cs="Calibri"/>
          <w:sz w:val="24"/>
          <w:szCs w:val="24"/>
          <w:lang w:val="en-GB"/>
        </w:rPr>
        <w:t>)</w:t>
      </w:r>
      <w:r w:rsidR="006300FF" w:rsidRPr="00DE252B">
        <w:rPr>
          <w:rFonts w:ascii="Calibri" w:hAnsi="Calibri" w:cs="Calibri"/>
          <w:sz w:val="24"/>
          <w:szCs w:val="24"/>
          <w:lang w:val="en-GB"/>
        </w:rPr>
        <w:t xml:space="preserve"> (Fig.</w:t>
      </w:r>
      <w:r w:rsidR="00C962C2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173908" w:rsidRPr="00DE252B">
        <w:rPr>
          <w:rFonts w:ascii="Calibri" w:hAnsi="Calibri" w:cs="Calibri"/>
          <w:sz w:val="24"/>
          <w:szCs w:val="24"/>
          <w:lang w:val="en-GB"/>
        </w:rPr>
        <w:t>2c</w:t>
      </w:r>
      <w:r w:rsidR="006300FF" w:rsidRPr="00DE252B">
        <w:rPr>
          <w:rFonts w:ascii="Calibri" w:hAnsi="Calibri" w:cs="Calibri"/>
          <w:sz w:val="24"/>
          <w:szCs w:val="24"/>
          <w:lang w:val="en-GB"/>
        </w:rPr>
        <w:t>)</w:t>
      </w:r>
      <w:r w:rsidR="00E00005" w:rsidRPr="00DE252B">
        <w:rPr>
          <w:rFonts w:ascii="Calibri" w:hAnsi="Calibri" w:cs="Calibri"/>
          <w:sz w:val="24"/>
          <w:szCs w:val="24"/>
          <w:lang w:val="en-GB"/>
        </w:rPr>
        <w:t>.</w:t>
      </w:r>
      <w:r w:rsidR="00EB2986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9E2D0B" w:rsidRPr="00DE252B">
        <w:rPr>
          <w:rFonts w:ascii="Calibri" w:hAnsi="Calibri" w:cs="Calibri"/>
          <w:sz w:val="24"/>
          <w:szCs w:val="24"/>
          <w:lang w:val="en-GB"/>
        </w:rPr>
        <w:t xml:space="preserve">Correspondingly, the oxidation </w:t>
      </w:r>
      <w:r w:rsidR="009E2D0B" w:rsidRPr="00D83581">
        <w:rPr>
          <w:rFonts w:ascii="Calibri" w:hAnsi="Calibri" w:cs="Calibri"/>
          <w:sz w:val="24"/>
          <w:szCs w:val="24"/>
          <w:lang w:val="en-GB"/>
        </w:rPr>
        <w:t xml:space="preserve">efficiency </w:t>
      </w:r>
      <w:r w:rsidR="009E2D0B" w:rsidRPr="00DE252B">
        <w:rPr>
          <w:rFonts w:ascii="Calibri" w:hAnsi="Calibri" w:cs="Calibri"/>
          <w:sz w:val="24"/>
          <w:szCs w:val="24"/>
          <w:lang w:val="en-GB"/>
        </w:rPr>
        <w:t xml:space="preserve">of </w:t>
      </w:r>
      <w:proofErr w:type="gramStart"/>
      <w:r w:rsidR="009E2D0B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9E2D0B" w:rsidRPr="00DE252B">
        <w:rPr>
          <w:rFonts w:ascii="Calibri" w:hAnsi="Calibri" w:cs="Calibri"/>
          <w:sz w:val="24"/>
          <w:szCs w:val="24"/>
          <w:lang w:val="en-GB"/>
        </w:rPr>
        <w:t xml:space="preserve">III) increased from </w:t>
      </w:r>
      <w:r w:rsidR="006300FF" w:rsidRPr="00DE252B">
        <w:rPr>
          <w:rFonts w:ascii="Calibri" w:hAnsi="Calibri" w:cs="Calibri"/>
          <w:sz w:val="24"/>
          <w:szCs w:val="24"/>
          <w:lang w:val="en-GB"/>
        </w:rPr>
        <w:t>7</w:t>
      </w:r>
      <w:r w:rsidR="00C962C2" w:rsidRPr="00DE252B">
        <w:rPr>
          <w:rFonts w:ascii="Calibri" w:hAnsi="Calibri" w:cs="Calibri"/>
          <w:sz w:val="24"/>
          <w:szCs w:val="24"/>
          <w:lang w:val="en-GB"/>
        </w:rPr>
        <w:t>3</w:t>
      </w:r>
      <w:r w:rsidR="006300FF" w:rsidRPr="00DE252B">
        <w:rPr>
          <w:rFonts w:ascii="Calibri" w:hAnsi="Calibri" w:cs="Calibri"/>
          <w:sz w:val="24"/>
          <w:szCs w:val="24"/>
          <w:lang w:val="en-GB"/>
        </w:rPr>
        <w:t>% to 9</w:t>
      </w:r>
      <w:r w:rsidR="00C962C2" w:rsidRPr="00DE252B">
        <w:rPr>
          <w:rFonts w:ascii="Calibri" w:hAnsi="Calibri" w:cs="Calibri"/>
          <w:sz w:val="24"/>
          <w:szCs w:val="24"/>
          <w:lang w:val="en-GB"/>
        </w:rPr>
        <w:t>9</w:t>
      </w:r>
      <w:r w:rsidR="006300FF" w:rsidRPr="00DE252B">
        <w:rPr>
          <w:rFonts w:ascii="Calibri" w:hAnsi="Calibri" w:cs="Calibri"/>
          <w:sz w:val="24"/>
          <w:szCs w:val="24"/>
          <w:lang w:val="en-GB"/>
        </w:rPr>
        <w:t>%</w:t>
      </w:r>
      <w:r w:rsidR="00112E18" w:rsidRPr="00DE252B">
        <w:rPr>
          <w:rFonts w:ascii="Calibri" w:hAnsi="Calibri" w:cs="Calibri"/>
          <w:sz w:val="24"/>
          <w:szCs w:val="24"/>
          <w:lang w:val="en-GB"/>
        </w:rPr>
        <w:t xml:space="preserve"> within 480 min.</w:t>
      </w:r>
      <w:r w:rsidR="003312D4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962C2" w:rsidRPr="00DE252B">
        <w:rPr>
          <w:rFonts w:ascii="Calibri" w:hAnsi="Calibri" w:cs="Calibri"/>
          <w:sz w:val="24"/>
          <w:szCs w:val="24"/>
          <w:lang w:val="en-GB"/>
        </w:rPr>
        <w:t xml:space="preserve">However, </w:t>
      </w:r>
      <w:r w:rsidR="00181D07" w:rsidRPr="00DE252B">
        <w:rPr>
          <w:rFonts w:ascii="Calibri" w:hAnsi="Calibri" w:cs="Calibri"/>
          <w:sz w:val="24"/>
          <w:szCs w:val="24"/>
          <w:lang w:val="en-GB"/>
        </w:rPr>
        <w:t>w</w:t>
      </w:r>
      <w:r w:rsidR="00181D07">
        <w:rPr>
          <w:rFonts w:ascii="Calibri" w:hAnsi="Calibri" w:cs="Calibri"/>
          <w:sz w:val="24"/>
          <w:szCs w:val="24"/>
          <w:lang w:val="en-GB"/>
        </w:rPr>
        <w:t>ith</w:t>
      </w:r>
      <w:r w:rsidR="00181D07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further increasing </w:t>
      </w:r>
      <w:r w:rsidR="00EB2986" w:rsidRPr="00DE252B">
        <w:rPr>
          <w:rFonts w:ascii="Calibri" w:hAnsi="Calibri" w:cs="Calibri"/>
          <w:sz w:val="24"/>
          <w:szCs w:val="24"/>
          <w:lang w:val="en-GB"/>
        </w:rPr>
        <w:t>H</w:t>
      </w:r>
      <w:r w:rsidR="00EB2986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EB2986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EB2986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EB2986" w:rsidRPr="00DE252B">
        <w:rPr>
          <w:rFonts w:ascii="Calibri" w:hAnsi="Calibri" w:cs="Calibri"/>
          <w:sz w:val="24"/>
          <w:szCs w:val="24"/>
          <w:lang w:val="en-GB"/>
        </w:rPr>
        <w:t xml:space="preserve"> dosage</w:t>
      </w:r>
      <w:r w:rsidR="00957DCB" w:rsidRPr="00DE252B">
        <w:rPr>
          <w:rFonts w:ascii="Calibri" w:hAnsi="Calibri" w:cs="Calibri"/>
          <w:sz w:val="24"/>
          <w:szCs w:val="24"/>
          <w:lang w:val="en-GB"/>
        </w:rPr>
        <w:t xml:space="preserve"> to 5.34 mM</w:t>
      </w:r>
      <w:r w:rsidR="00EB2986" w:rsidRPr="00DE252B">
        <w:rPr>
          <w:rFonts w:ascii="Calibri" w:hAnsi="Calibri" w:cs="Calibri"/>
          <w:sz w:val="24"/>
          <w:szCs w:val="24"/>
          <w:lang w:val="en-GB"/>
        </w:rPr>
        <w:t xml:space="preserve">, the </w:t>
      </w:r>
      <w:proofErr w:type="gramStart"/>
      <w:r w:rsidR="00C962C2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C962C2" w:rsidRPr="00DE252B">
        <w:rPr>
          <w:rFonts w:ascii="Calibri" w:hAnsi="Calibri" w:cs="Calibri"/>
          <w:sz w:val="24"/>
          <w:szCs w:val="24"/>
          <w:lang w:val="en-GB"/>
        </w:rPr>
        <w:t xml:space="preserve">III) </w:t>
      </w:r>
      <w:r w:rsidR="00957DCB" w:rsidRPr="00DE252B">
        <w:rPr>
          <w:rFonts w:ascii="Calibri" w:hAnsi="Calibri" w:cs="Calibri"/>
          <w:sz w:val="24"/>
          <w:szCs w:val="24"/>
          <w:lang w:val="en-GB"/>
        </w:rPr>
        <w:t xml:space="preserve">oxidation rate </w:t>
      </w:r>
      <w:r w:rsidR="00C962C2" w:rsidRPr="00DE252B">
        <w:rPr>
          <w:rFonts w:ascii="Calibri" w:hAnsi="Calibri" w:cs="Calibri"/>
          <w:sz w:val="24"/>
          <w:szCs w:val="24"/>
          <w:lang w:val="en-GB"/>
        </w:rPr>
        <w:t xml:space="preserve">only </w:t>
      </w:r>
      <w:r w:rsidR="00181D07">
        <w:rPr>
          <w:rFonts w:ascii="Calibri" w:hAnsi="Calibri" w:cs="Calibri"/>
          <w:sz w:val="24"/>
          <w:szCs w:val="24"/>
          <w:lang w:val="en-GB"/>
        </w:rPr>
        <w:t>exhibited</w:t>
      </w:r>
      <w:r w:rsidR="00181D07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ED0BB0" w:rsidRPr="00DE252B">
        <w:rPr>
          <w:rFonts w:ascii="Calibri" w:hAnsi="Calibri" w:cs="Calibri"/>
          <w:sz w:val="24"/>
          <w:szCs w:val="24"/>
          <w:lang w:val="en-GB"/>
        </w:rPr>
        <w:t xml:space="preserve">slight </w:t>
      </w:r>
      <w:r w:rsidR="00C962C2" w:rsidRPr="00DE252B">
        <w:rPr>
          <w:rFonts w:ascii="Calibri" w:hAnsi="Calibri" w:cs="Calibri"/>
          <w:sz w:val="24"/>
          <w:szCs w:val="24"/>
          <w:lang w:val="en-GB"/>
        </w:rPr>
        <w:t>improvement</w:t>
      </w:r>
      <w:r w:rsidR="00181D07">
        <w:rPr>
          <w:rFonts w:ascii="Calibri" w:hAnsi="Calibri" w:cs="Calibri"/>
          <w:sz w:val="24"/>
          <w:szCs w:val="24"/>
          <w:lang w:val="en-GB"/>
        </w:rPr>
        <w:t xml:space="preserve">, to </w:t>
      </w:r>
      <w:r w:rsidR="00CC09D0" w:rsidRPr="00DE252B">
        <w:rPr>
          <w:rFonts w:ascii="Calibri" w:hAnsi="Calibri" w:cs="Calibri"/>
          <w:sz w:val="24"/>
          <w:szCs w:val="24"/>
          <w:lang w:val="en-GB"/>
        </w:rPr>
        <w:t>0.00</w:t>
      </w:r>
      <w:r w:rsidR="00112E18" w:rsidRPr="00DE252B">
        <w:rPr>
          <w:rFonts w:ascii="Calibri" w:hAnsi="Calibri" w:cs="Calibri"/>
          <w:sz w:val="24"/>
          <w:szCs w:val="24"/>
          <w:lang w:val="en-GB"/>
        </w:rPr>
        <w:t>77</w:t>
      </w:r>
      <w:r w:rsidR="00CC09D0" w:rsidRPr="00DE252B">
        <w:rPr>
          <w:rFonts w:ascii="Calibri" w:hAnsi="Calibri" w:cs="Calibri"/>
          <w:sz w:val="24"/>
          <w:szCs w:val="24"/>
          <w:lang w:val="en-GB"/>
        </w:rPr>
        <w:t xml:space="preserve"> min</w:t>
      </w:r>
      <w:r w:rsidR="00CC09D0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-1</w:t>
      </w:r>
      <w:r w:rsidR="008614F1" w:rsidRPr="00DE252B">
        <w:rPr>
          <w:rFonts w:ascii="Calibri" w:hAnsi="Calibri" w:cs="Calibri"/>
          <w:sz w:val="24"/>
          <w:szCs w:val="24"/>
          <w:lang w:val="en-GB"/>
        </w:rPr>
        <w:t>.</w:t>
      </w:r>
      <w:r w:rsidR="00957DCB" w:rsidRPr="00DE252B">
        <w:rPr>
          <w:rFonts w:ascii="Calibri" w:hAnsi="Calibri" w:cs="Calibri"/>
          <w:sz w:val="24"/>
          <w:szCs w:val="24"/>
          <w:lang w:val="en-GB"/>
        </w:rPr>
        <w:t xml:space="preserve"> This might </w:t>
      </w:r>
      <w:r w:rsidR="00181D07">
        <w:rPr>
          <w:rFonts w:ascii="Calibri" w:hAnsi="Calibri" w:cs="Calibri"/>
          <w:sz w:val="24"/>
          <w:szCs w:val="24"/>
          <w:lang w:val="en-GB"/>
        </w:rPr>
        <w:t xml:space="preserve">have been </w:t>
      </w:r>
      <w:r w:rsidRPr="00DE252B">
        <w:rPr>
          <w:rFonts w:ascii="Calibri" w:hAnsi="Calibri" w:cs="Calibri"/>
          <w:sz w:val="24"/>
          <w:szCs w:val="24"/>
          <w:lang w:val="en-GB"/>
        </w:rPr>
        <w:t>due to</w:t>
      </w:r>
      <w:r w:rsidR="00957DCB" w:rsidRPr="00DE252B">
        <w:rPr>
          <w:rFonts w:ascii="Calibri" w:hAnsi="Calibri" w:cs="Calibri"/>
          <w:sz w:val="24"/>
          <w:szCs w:val="24"/>
          <w:lang w:val="en-GB"/>
        </w:rPr>
        <w:t xml:space="preserve"> the </w:t>
      </w:r>
      <w:r w:rsidR="00181D07">
        <w:rPr>
          <w:rFonts w:ascii="Calibri" w:hAnsi="Calibri" w:cs="Calibri"/>
          <w:sz w:val="24"/>
          <w:szCs w:val="24"/>
          <w:lang w:val="en-GB"/>
        </w:rPr>
        <w:t xml:space="preserve">gradual saturation </w:t>
      </w:r>
      <w:r w:rsidR="00957DCB" w:rsidRPr="00DE252B">
        <w:rPr>
          <w:rFonts w:ascii="Calibri" w:hAnsi="Calibri" w:cs="Calibri"/>
          <w:sz w:val="24"/>
          <w:szCs w:val="24"/>
          <w:lang w:val="en-GB"/>
        </w:rPr>
        <w:t xml:space="preserve">of </w:t>
      </w:r>
      <w:r w:rsidR="00181D07">
        <w:rPr>
          <w:rFonts w:ascii="Calibri" w:hAnsi="Calibri" w:cs="Calibri"/>
          <w:sz w:val="24"/>
          <w:szCs w:val="24"/>
          <w:lang w:val="en-GB"/>
        </w:rPr>
        <w:t xml:space="preserve">sites for </w:t>
      </w:r>
      <w:r w:rsidR="00957DCB" w:rsidRPr="00DE252B">
        <w:rPr>
          <w:rFonts w:ascii="Calibri" w:hAnsi="Calibri" w:cs="Calibri"/>
          <w:sz w:val="24"/>
          <w:szCs w:val="24"/>
          <w:lang w:val="en-GB"/>
        </w:rPr>
        <w:t>H</w:t>
      </w:r>
      <w:r w:rsidR="00957DCB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957DCB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957DCB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9E2D0B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181D07" w:rsidRPr="00DE252B">
        <w:rPr>
          <w:rFonts w:ascii="Calibri" w:hAnsi="Calibri" w:cs="Calibri"/>
          <w:sz w:val="24"/>
          <w:szCs w:val="24"/>
          <w:lang w:val="en-GB"/>
        </w:rPr>
        <w:t>adsor</w:t>
      </w:r>
      <w:r w:rsidR="00181D07">
        <w:rPr>
          <w:rFonts w:ascii="Calibri" w:hAnsi="Calibri" w:cs="Calibri"/>
          <w:sz w:val="24"/>
          <w:szCs w:val="24"/>
          <w:lang w:val="en-GB"/>
        </w:rPr>
        <w:t xml:space="preserve">bed on the </w:t>
      </w:r>
      <w:proofErr w:type="spellStart"/>
      <w:r w:rsidR="009E2D0B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6300FF" w:rsidRPr="00DE252B">
        <w:rPr>
          <w:rFonts w:ascii="Calibri" w:hAnsi="Calibri" w:cs="Calibri"/>
          <w:sz w:val="24"/>
          <w:szCs w:val="24"/>
          <w:lang w:val="en-GB"/>
        </w:rPr>
        <w:t xml:space="preserve">, </w:t>
      </w:r>
      <w:r w:rsidR="009E2D0B" w:rsidRPr="00DE252B">
        <w:rPr>
          <w:rFonts w:ascii="Calibri" w:hAnsi="Calibri" w:cs="Calibri"/>
          <w:sz w:val="24"/>
          <w:szCs w:val="24"/>
          <w:lang w:val="en-GB"/>
        </w:rPr>
        <w:t xml:space="preserve">thus </w:t>
      </w:r>
      <w:r w:rsidR="00C962C2" w:rsidRPr="00DE252B">
        <w:rPr>
          <w:rFonts w:ascii="Calibri" w:hAnsi="Calibri" w:cs="Calibri"/>
          <w:sz w:val="24"/>
          <w:szCs w:val="24"/>
          <w:lang w:val="en-GB"/>
        </w:rPr>
        <w:t>limit</w:t>
      </w:r>
      <w:r w:rsidR="00181D07">
        <w:rPr>
          <w:rFonts w:ascii="Calibri" w:hAnsi="Calibri" w:cs="Calibri"/>
          <w:sz w:val="24"/>
          <w:szCs w:val="24"/>
          <w:lang w:val="en-GB"/>
        </w:rPr>
        <w:t>ing</w:t>
      </w:r>
      <w:r w:rsidR="00C962C2" w:rsidRPr="00DE252B">
        <w:rPr>
          <w:rFonts w:ascii="Calibri" w:hAnsi="Calibri" w:cs="Calibri"/>
          <w:sz w:val="24"/>
          <w:szCs w:val="24"/>
          <w:lang w:val="en-GB"/>
        </w:rPr>
        <w:t xml:space="preserve"> As(III) oxidation</w:t>
      </w:r>
      <w:r w:rsidR="001246CB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1246CB" w:rsidRPr="00DE252B">
        <w:rPr>
          <w:rFonts w:ascii="Calibri" w:hAnsi="Calibri" w:cs="Calibri"/>
          <w:sz w:val="24"/>
          <w:szCs w:val="24"/>
          <w:lang w:val="en-GB"/>
        </w:rPr>
        <w:fldChar w:fldCharType="begin"/>
      </w:r>
      <w:r w:rsidR="001246CB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&lt;EndNote&gt;&lt;Cite&gt;&lt;Author&gt;Gennari&lt;/Author&gt;&lt;Year&gt;2015&lt;/Year&gt;&lt;RecNum&gt;2758&lt;/RecNum&gt;&lt;DisplayText&gt;(Gennari et al. 2015)&lt;/DisplayText&gt;&lt;record&gt;&lt;rec-number&gt;2758&lt;/rec-number&gt;&lt;foreign-keys&gt;&lt;key app="EN" db-id="5v92wfx2l5dvt5esteppdvvlw0f9pxxs2a09" timestamp="1606217285"&gt;2758&lt;/key&gt;&lt;/foreign-keys&gt;&lt;ref-type name="Journal Article"&gt;17&lt;/ref-type&gt;&lt;contributors&gt;&lt;authors&gt;&lt;author&gt;Gennari, Marcello&lt;/author&gt;&lt;author&gt;Brazzolotto, Deborah&lt;/author&gt;&lt;author&gt;Pécaut, Jacques&lt;/author&gt;&lt;author&gt;Cherrier, Mickael V&lt;/author&gt;&lt;author&gt;Pollock, Christopher J&lt;/author&gt;&lt;author&gt;DeBeer, Serena&lt;/author&gt;&lt;author&gt;Retegan, Marius&lt;/author&gt;&lt;author&gt;Pantazis, Dimitrios A&lt;/author&gt;&lt;author&gt;Neese, Frank&lt;/author&gt;&lt;author&gt;Rouzières, Mathieu&lt;/author&gt;&lt;/authors&gt;&lt;/contributors&gt;&lt;titles&gt;&lt;title&gt;Dioxygen activation and catalytic reduction to hydrogen peroxide by a thiolate-bridged dimanganese (II) complex with a pendant thiol&lt;/title&gt;&lt;secondary-title&gt;Journal of the American Chemical Society&lt;/secondary-title&gt;&lt;/titles&gt;&lt;periodical&gt;&lt;full-title&gt;Journal of the American Chemical Society&lt;/full-title&gt;&lt;/periodical&gt;&lt;pages&gt;8644-8653&lt;/pages&gt;&lt;volume&gt;137&lt;/volume&gt;&lt;number&gt;26&lt;/number&gt;&lt;dates&gt;&lt;year&gt;2015&lt;/year&gt;&lt;/dates&gt;&lt;isbn&gt;0002-7863&lt;/isbn&gt;&lt;urls&gt;&lt;/urls&gt;&lt;/record&gt;&lt;/Cite&gt;&lt;/EndNote&gt;</w:instrText>
      </w:r>
      <w:r w:rsidR="001246CB"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1246CB" w:rsidRPr="00DE252B">
        <w:rPr>
          <w:rFonts w:ascii="Calibri" w:hAnsi="Calibri" w:cs="Calibri"/>
          <w:noProof/>
          <w:sz w:val="24"/>
          <w:szCs w:val="24"/>
          <w:lang w:val="en-GB"/>
        </w:rPr>
        <w:t>(Gennari et al. 2015)</w:t>
      </w:r>
      <w:r w:rsidR="001246CB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C962C2" w:rsidRPr="00DE252B">
        <w:rPr>
          <w:rFonts w:ascii="Calibri" w:hAnsi="Calibri" w:cs="Calibri"/>
          <w:sz w:val="24"/>
          <w:szCs w:val="24"/>
          <w:lang w:val="en-GB"/>
        </w:rPr>
        <w:t xml:space="preserve">. </w:t>
      </w:r>
      <w:r w:rsidR="008614F1" w:rsidRPr="00DE252B">
        <w:rPr>
          <w:rFonts w:ascii="Calibri" w:hAnsi="Calibri" w:cs="Calibri"/>
          <w:sz w:val="24"/>
          <w:szCs w:val="24"/>
          <w:lang w:val="en-GB"/>
        </w:rPr>
        <w:t xml:space="preserve">Additionally, increasing </w:t>
      </w:r>
      <w:r w:rsidR="00181D07">
        <w:rPr>
          <w:rFonts w:ascii="Calibri" w:hAnsi="Calibri" w:cs="Calibri"/>
          <w:sz w:val="24"/>
          <w:szCs w:val="24"/>
          <w:lang w:val="en-GB"/>
        </w:rPr>
        <w:t xml:space="preserve">the </w:t>
      </w:r>
      <w:r w:rsidR="00181D07" w:rsidRPr="00DE252B">
        <w:rPr>
          <w:rFonts w:ascii="Calibri" w:hAnsi="Calibri" w:cs="Calibri"/>
          <w:sz w:val="24"/>
          <w:szCs w:val="24"/>
          <w:lang w:val="en-GB"/>
        </w:rPr>
        <w:t xml:space="preserve">dosage </w:t>
      </w:r>
      <w:r w:rsidR="00181D07">
        <w:rPr>
          <w:rFonts w:ascii="Calibri" w:hAnsi="Calibri" w:cs="Calibri"/>
          <w:sz w:val="24"/>
          <w:szCs w:val="24"/>
          <w:lang w:val="en-GB"/>
        </w:rPr>
        <w:t xml:space="preserve">of </w:t>
      </w:r>
      <w:proofErr w:type="spellStart"/>
      <w:r w:rsidR="008614F1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8614F1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181D07">
        <w:rPr>
          <w:rFonts w:ascii="Calibri" w:hAnsi="Calibri" w:cs="Calibri"/>
          <w:sz w:val="24"/>
          <w:szCs w:val="24"/>
          <w:lang w:val="en-GB"/>
        </w:rPr>
        <w:t xml:space="preserve">was observed to </w:t>
      </w:r>
      <w:r w:rsidR="008614F1" w:rsidRPr="00DE252B">
        <w:rPr>
          <w:rFonts w:ascii="Calibri" w:hAnsi="Calibri" w:cs="Calibri"/>
          <w:sz w:val="24"/>
          <w:szCs w:val="24"/>
          <w:lang w:val="en-GB"/>
        </w:rPr>
        <w:t xml:space="preserve">improve </w:t>
      </w:r>
      <w:proofErr w:type="gramStart"/>
      <w:r w:rsidR="00C962C2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C962C2" w:rsidRPr="00DE252B">
        <w:rPr>
          <w:rFonts w:ascii="Calibri" w:hAnsi="Calibri" w:cs="Calibri"/>
          <w:sz w:val="24"/>
          <w:szCs w:val="24"/>
          <w:lang w:val="en-GB"/>
        </w:rPr>
        <w:t>III)</w:t>
      </w:r>
      <w:r w:rsidR="00131CF1" w:rsidRPr="00DE252B">
        <w:rPr>
          <w:rFonts w:ascii="Calibri" w:hAnsi="Calibri" w:cs="Calibri"/>
          <w:sz w:val="24"/>
          <w:szCs w:val="24"/>
          <w:lang w:val="en-GB"/>
        </w:rPr>
        <w:t xml:space="preserve"> oxidation</w:t>
      </w:r>
      <w:r w:rsidR="00C962C2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412B44" w:rsidRPr="00DE252B">
        <w:rPr>
          <w:rFonts w:ascii="Calibri" w:hAnsi="Calibri" w:cs="Calibri"/>
          <w:sz w:val="24"/>
          <w:szCs w:val="24"/>
          <w:lang w:val="en-GB"/>
        </w:rPr>
        <w:t>(Fig.</w:t>
      </w:r>
      <w:r w:rsidR="00C962C2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412B44" w:rsidRPr="00DE252B">
        <w:rPr>
          <w:rFonts w:ascii="Calibri" w:hAnsi="Calibri" w:cs="Calibri"/>
          <w:sz w:val="24"/>
          <w:szCs w:val="24"/>
          <w:lang w:val="en-GB"/>
        </w:rPr>
        <w:t>2d)</w:t>
      </w:r>
      <w:r w:rsidR="00C962C2" w:rsidRPr="00DE252B">
        <w:rPr>
          <w:rFonts w:ascii="Calibri" w:hAnsi="Calibri" w:cs="Calibri"/>
          <w:sz w:val="24"/>
          <w:szCs w:val="24"/>
          <w:lang w:val="en-GB"/>
        </w:rPr>
        <w:t xml:space="preserve">. </w:t>
      </w:r>
      <w:r w:rsidR="00F54D00">
        <w:rPr>
          <w:rFonts w:ascii="Calibri" w:hAnsi="Calibri" w:cs="Calibri"/>
          <w:sz w:val="24"/>
          <w:szCs w:val="24"/>
          <w:lang w:val="en-GB"/>
        </w:rPr>
        <w:t>O</w:t>
      </w:r>
      <w:r w:rsidR="008614F1" w:rsidRPr="00DE252B">
        <w:rPr>
          <w:rFonts w:ascii="Calibri" w:hAnsi="Calibri" w:cs="Calibri"/>
          <w:sz w:val="24"/>
          <w:szCs w:val="24"/>
          <w:lang w:val="en-GB"/>
        </w:rPr>
        <w:t xml:space="preserve">xidation efficiency </w:t>
      </w:r>
      <w:r w:rsidR="003312D4" w:rsidRPr="00DE252B">
        <w:rPr>
          <w:rFonts w:ascii="Calibri" w:hAnsi="Calibri" w:cs="Calibri"/>
          <w:sz w:val="24"/>
          <w:szCs w:val="24"/>
          <w:lang w:val="en-GB"/>
        </w:rPr>
        <w:t>increase</w:t>
      </w:r>
      <w:r w:rsidR="0030074C" w:rsidRPr="00DE252B">
        <w:rPr>
          <w:rFonts w:ascii="Calibri" w:hAnsi="Calibri" w:cs="Calibri"/>
          <w:sz w:val="24"/>
          <w:szCs w:val="24"/>
          <w:lang w:val="en-GB"/>
        </w:rPr>
        <w:t xml:space="preserve">d </w:t>
      </w:r>
      <w:r w:rsidR="003312D4" w:rsidRPr="00DE252B">
        <w:rPr>
          <w:rFonts w:ascii="Calibri" w:hAnsi="Calibri" w:cs="Calibri"/>
          <w:sz w:val="24"/>
          <w:szCs w:val="24"/>
          <w:lang w:val="en-GB"/>
        </w:rPr>
        <w:t xml:space="preserve">from </w:t>
      </w:r>
      <w:r w:rsidR="00C962C2" w:rsidRPr="00DE252B">
        <w:rPr>
          <w:rFonts w:ascii="Calibri" w:hAnsi="Calibri" w:cs="Calibri"/>
          <w:sz w:val="24"/>
          <w:szCs w:val="24"/>
          <w:lang w:val="en-GB"/>
        </w:rPr>
        <w:t>51</w:t>
      </w:r>
      <w:r w:rsidR="001A7FCF" w:rsidRPr="00DE252B">
        <w:rPr>
          <w:rFonts w:ascii="Calibri" w:hAnsi="Calibri" w:cs="Calibri"/>
          <w:sz w:val="24"/>
          <w:szCs w:val="24"/>
          <w:lang w:val="en-GB"/>
        </w:rPr>
        <w:t>%</w:t>
      </w:r>
      <w:r w:rsidR="008614F1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DC191B" w:rsidRPr="00DE252B">
        <w:rPr>
          <w:rFonts w:ascii="Calibri" w:hAnsi="Calibri" w:cs="Calibri"/>
          <w:sz w:val="24"/>
          <w:szCs w:val="24"/>
          <w:lang w:val="en-GB"/>
        </w:rPr>
        <w:t xml:space="preserve">to </w:t>
      </w:r>
      <w:r w:rsidR="008614F1" w:rsidRPr="00DE252B">
        <w:rPr>
          <w:rFonts w:ascii="Calibri" w:hAnsi="Calibri" w:cs="Calibri"/>
          <w:sz w:val="24"/>
          <w:szCs w:val="24"/>
          <w:lang w:val="en-GB"/>
        </w:rPr>
        <w:t>9</w:t>
      </w:r>
      <w:r w:rsidR="00C962C2" w:rsidRPr="00DE252B">
        <w:rPr>
          <w:rFonts w:ascii="Calibri" w:hAnsi="Calibri" w:cs="Calibri"/>
          <w:sz w:val="24"/>
          <w:szCs w:val="24"/>
          <w:lang w:val="en-GB"/>
        </w:rPr>
        <w:t>8</w:t>
      </w:r>
      <w:r w:rsidR="00A9320A" w:rsidRPr="00DE252B">
        <w:rPr>
          <w:rFonts w:ascii="Calibri" w:hAnsi="Calibri" w:cs="Calibri"/>
          <w:sz w:val="24"/>
          <w:szCs w:val="24"/>
          <w:lang w:val="en-GB"/>
        </w:rPr>
        <w:t>%</w:t>
      </w:r>
      <w:r w:rsidR="001A7FCF" w:rsidRPr="00DE252B">
        <w:rPr>
          <w:rFonts w:ascii="Calibri" w:hAnsi="Calibri" w:cs="Calibri"/>
          <w:sz w:val="24"/>
          <w:szCs w:val="24"/>
          <w:lang w:val="en-GB"/>
        </w:rPr>
        <w:t xml:space="preserve"> within 360 min</w:t>
      </w:r>
      <w:r w:rsidR="00053D83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986811" w:rsidRPr="00DE252B">
        <w:rPr>
          <w:rFonts w:ascii="Calibri" w:hAnsi="Calibri" w:cs="Calibri"/>
          <w:sz w:val="24"/>
          <w:szCs w:val="24"/>
          <w:lang w:val="en-GB"/>
        </w:rPr>
        <w:t xml:space="preserve">when </w:t>
      </w:r>
      <w:r w:rsidR="00CC0007" w:rsidRPr="00DE252B">
        <w:rPr>
          <w:rFonts w:ascii="Calibri" w:hAnsi="Calibri" w:cs="Calibri"/>
          <w:sz w:val="24"/>
          <w:szCs w:val="24"/>
          <w:lang w:val="en-GB"/>
        </w:rPr>
        <w:t xml:space="preserve">the </w:t>
      </w:r>
      <w:r w:rsidRPr="00DE252B">
        <w:rPr>
          <w:rFonts w:ascii="Calibri" w:hAnsi="Calibri" w:cs="Calibri"/>
          <w:sz w:val="24"/>
          <w:szCs w:val="24"/>
          <w:lang w:val="en-GB"/>
        </w:rPr>
        <w:t>addition</w:t>
      </w:r>
      <w:r w:rsidR="00CC0007" w:rsidRPr="00DE252B">
        <w:rPr>
          <w:rFonts w:ascii="Calibri" w:hAnsi="Calibri" w:cs="Calibri"/>
          <w:sz w:val="24"/>
          <w:szCs w:val="24"/>
          <w:lang w:val="en-GB"/>
        </w:rPr>
        <w:t xml:space="preserve"> of </w:t>
      </w:r>
      <w:proofErr w:type="spellStart"/>
      <w:r w:rsidR="00986811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986811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C0007" w:rsidRPr="00DE252B">
        <w:rPr>
          <w:rFonts w:ascii="Calibri" w:hAnsi="Calibri" w:cs="Calibri"/>
          <w:sz w:val="24"/>
          <w:szCs w:val="24"/>
          <w:lang w:val="en-GB"/>
        </w:rPr>
        <w:t>increased from</w:t>
      </w:r>
      <w:r w:rsidR="00986811" w:rsidRPr="00DE252B">
        <w:rPr>
          <w:rFonts w:ascii="Calibri" w:hAnsi="Calibri" w:cs="Calibri"/>
          <w:sz w:val="24"/>
          <w:szCs w:val="24"/>
          <w:lang w:val="en-GB"/>
        </w:rPr>
        <w:t xml:space="preserve"> 0.</w:t>
      </w:r>
      <w:r w:rsidR="00C962C2" w:rsidRPr="00DE252B">
        <w:rPr>
          <w:rFonts w:ascii="Calibri" w:hAnsi="Calibri" w:cs="Calibri"/>
          <w:sz w:val="24"/>
          <w:szCs w:val="24"/>
          <w:lang w:val="en-GB"/>
        </w:rPr>
        <w:t xml:space="preserve">1 </w:t>
      </w:r>
      <w:r w:rsidR="00986811" w:rsidRPr="00DE252B">
        <w:rPr>
          <w:rFonts w:ascii="Calibri" w:hAnsi="Calibri" w:cs="Calibri"/>
          <w:sz w:val="24"/>
          <w:szCs w:val="24"/>
          <w:lang w:val="en-GB"/>
        </w:rPr>
        <w:t xml:space="preserve">to </w:t>
      </w:r>
      <w:r w:rsidR="00A9320A" w:rsidRPr="00DE252B">
        <w:rPr>
          <w:rFonts w:ascii="Calibri" w:hAnsi="Calibri" w:cs="Calibri"/>
          <w:sz w:val="24"/>
          <w:szCs w:val="24"/>
          <w:lang w:val="en-GB"/>
        </w:rPr>
        <w:t>1</w:t>
      </w:r>
      <w:r w:rsidR="00986811" w:rsidRPr="00DE252B">
        <w:rPr>
          <w:rFonts w:ascii="Calibri" w:hAnsi="Calibri" w:cs="Calibri"/>
          <w:sz w:val="24"/>
          <w:szCs w:val="24"/>
          <w:lang w:val="en-GB"/>
        </w:rPr>
        <w:t xml:space="preserve"> g</w:t>
      </w:r>
      <w:r w:rsidR="003B38C2" w:rsidRPr="003B38C2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3B38C2" w:rsidRPr="00DE252B">
        <w:rPr>
          <w:rFonts w:ascii="Calibri" w:hAnsi="Calibri" w:cs="Calibri"/>
          <w:sz w:val="24"/>
          <w:szCs w:val="24"/>
          <w:lang w:val="en-GB"/>
        </w:rPr>
        <w:t>L</w:t>
      </w:r>
      <w:r w:rsidR="003B38C2" w:rsidRPr="00884047">
        <w:rPr>
          <w:rFonts w:ascii="Calibri" w:hAnsi="Calibri" w:cs="Calibri"/>
          <w:sz w:val="24"/>
          <w:szCs w:val="24"/>
          <w:vertAlign w:val="superscript"/>
          <w:lang w:val="en-GB"/>
        </w:rPr>
        <w:t>-1</w:t>
      </w:r>
      <w:r w:rsidR="00C962C2" w:rsidRPr="00DE252B">
        <w:rPr>
          <w:rFonts w:ascii="Calibri" w:hAnsi="Calibri" w:cs="Calibri"/>
          <w:sz w:val="24"/>
          <w:szCs w:val="24"/>
          <w:lang w:val="en-GB"/>
        </w:rPr>
        <w:t xml:space="preserve">, </w:t>
      </w:r>
      <w:r w:rsidR="00ED0BB0" w:rsidRPr="00DE252B">
        <w:rPr>
          <w:rFonts w:ascii="Calibri" w:hAnsi="Calibri" w:cs="Calibri"/>
          <w:sz w:val="24"/>
          <w:szCs w:val="24"/>
          <w:lang w:val="en-GB"/>
        </w:rPr>
        <w:t xml:space="preserve">which </w:t>
      </w:r>
      <w:r w:rsidR="00F54D00">
        <w:rPr>
          <w:rFonts w:ascii="Calibri" w:hAnsi="Calibri" w:cs="Calibri"/>
          <w:sz w:val="24"/>
          <w:szCs w:val="24"/>
          <w:lang w:val="en-GB"/>
        </w:rPr>
        <w:t>c</w:t>
      </w:r>
      <w:r w:rsidR="00CC0007" w:rsidRPr="00DE252B">
        <w:rPr>
          <w:rFonts w:ascii="Calibri" w:hAnsi="Calibri" w:cs="Calibri"/>
          <w:sz w:val="24"/>
          <w:szCs w:val="24"/>
          <w:lang w:val="en-GB"/>
        </w:rPr>
        <w:t xml:space="preserve">ould be ascribed to </w:t>
      </w:r>
      <w:r w:rsidR="00F54D00">
        <w:rPr>
          <w:rFonts w:ascii="Calibri" w:hAnsi="Calibri" w:cs="Calibri"/>
          <w:sz w:val="24"/>
          <w:szCs w:val="24"/>
          <w:lang w:val="en-GB"/>
        </w:rPr>
        <w:t xml:space="preserve">the availability of </w:t>
      </w:r>
      <w:r w:rsidR="00CC0007" w:rsidRPr="00DE252B">
        <w:rPr>
          <w:rFonts w:ascii="Calibri" w:hAnsi="Calibri" w:cs="Calibri"/>
          <w:sz w:val="24"/>
          <w:szCs w:val="24"/>
          <w:lang w:val="en-GB"/>
        </w:rPr>
        <w:t xml:space="preserve">more </w:t>
      </w:r>
      <w:r w:rsidR="00F54D00" w:rsidRPr="00DE252B">
        <w:rPr>
          <w:rFonts w:ascii="Calibri" w:hAnsi="Calibri" w:cs="Calibri"/>
          <w:sz w:val="24"/>
          <w:szCs w:val="24"/>
          <w:lang w:val="en-GB"/>
        </w:rPr>
        <w:t xml:space="preserve">active </w:t>
      </w:r>
      <w:r w:rsidR="00CC0007" w:rsidRPr="00DE252B">
        <w:rPr>
          <w:rFonts w:ascii="Calibri" w:hAnsi="Calibri" w:cs="Calibri"/>
          <w:sz w:val="24"/>
          <w:szCs w:val="24"/>
          <w:lang w:val="en-GB"/>
        </w:rPr>
        <w:t>surf</w:t>
      </w:r>
      <w:r w:rsidR="00F54D00">
        <w:rPr>
          <w:rFonts w:ascii="Calibri" w:hAnsi="Calibri" w:cs="Calibri"/>
          <w:sz w:val="24"/>
          <w:szCs w:val="24"/>
          <w:lang w:val="en-GB"/>
        </w:rPr>
        <w:t>icial</w:t>
      </w:r>
      <w:r w:rsidR="00CC0007" w:rsidRPr="00DE252B">
        <w:rPr>
          <w:rFonts w:ascii="Calibri" w:hAnsi="Calibri" w:cs="Calibri"/>
          <w:sz w:val="24"/>
          <w:szCs w:val="24"/>
          <w:lang w:val="en-GB"/>
        </w:rPr>
        <w:t xml:space="preserve"> catalytic sites at higher dosage</w:t>
      </w:r>
      <w:r w:rsidR="00F54D00">
        <w:rPr>
          <w:rFonts w:ascii="Calibri" w:hAnsi="Calibri" w:cs="Calibri"/>
          <w:sz w:val="24"/>
          <w:szCs w:val="24"/>
          <w:lang w:val="en-GB"/>
        </w:rPr>
        <w:t>s</w:t>
      </w:r>
      <w:r w:rsidR="00CC0007" w:rsidRPr="00DE252B">
        <w:rPr>
          <w:rFonts w:ascii="Calibri" w:hAnsi="Calibri" w:cs="Calibri"/>
          <w:sz w:val="24"/>
          <w:szCs w:val="24"/>
          <w:lang w:val="en-GB"/>
        </w:rPr>
        <w:t xml:space="preserve"> of </w:t>
      </w:r>
      <w:proofErr w:type="spellStart"/>
      <w:r w:rsidR="00CC0007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C962C2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8F40D0" w:rsidRPr="00DE252B">
        <w:rPr>
          <w:rFonts w:ascii="Calibri" w:hAnsi="Calibri" w:cs="Calibri"/>
          <w:sz w:val="24"/>
          <w:szCs w:val="24"/>
          <w:lang w:val="en-GB"/>
        </w:rPr>
        <w:fldChar w:fldCharType="begin">
          <w:fldData xml:space="preserve">PEVuZE5vdGU+PENpdGU+PEF1dGhvcj5LaW08L0F1dGhvcj48WWVhcj4yMDE1PC9ZZWFyPjxSZWNO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==
</w:fldData>
        </w:fldChar>
      </w:r>
      <w:r w:rsidR="00AB39D9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</w:instrText>
      </w:r>
      <w:r w:rsidR="00AB39D9" w:rsidRPr="00DE252B">
        <w:rPr>
          <w:rFonts w:ascii="Calibri" w:hAnsi="Calibri" w:cs="Calibri"/>
          <w:sz w:val="24"/>
          <w:szCs w:val="24"/>
          <w:lang w:val="en-GB"/>
        </w:rPr>
        <w:fldChar w:fldCharType="begin">
          <w:fldData xml:space="preserve">PEVuZE5vdGU+PENpdGU+PEF1dGhvcj5LaW08L0F1dGhvcj48WWVhcj4yMDE1PC9ZZWFyPjxSZWNO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==
</w:fldData>
        </w:fldChar>
      </w:r>
      <w:r w:rsidR="00AB39D9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EN.CITE.DATA </w:instrText>
      </w:r>
      <w:r w:rsidR="00AB39D9" w:rsidRPr="00DE252B">
        <w:rPr>
          <w:rFonts w:ascii="Calibri" w:hAnsi="Calibri" w:cs="Calibri"/>
          <w:sz w:val="24"/>
          <w:szCs w:val="24"/>
          <w:lang w:val="en-GB"/>
        </w:rPr>
      </w:r>
      <w:r w:rsidR="00AB39D9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8F40D0" w:rsidRPr="00DE252B">
        <w:rPr>
          <w:rFonts w:ascii="Calibri" w:hAnsi="Calibri" w:cs="Calibri"/>
          <w:sz w:val="24"/>
          <w:szCs w:val="24"/>
          <w:lang w:val="en-GB"/>
        </w:rPr>
      </w:r>
      <w:r w:rsidR="008F40D0"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AB39D9" w:rsidRPr="00DE252B">
        <w:rPr>
          <w:rFonts w:ascii="Calibri" w:hAnsi="Calibri" w:cs="Calibri"/>
          <w:noProof/>
          <w:sz w:val="24"/>
          <w:szCs w:val="24"/>
          <w:lang w:val="en-GB"/>
        </w:rPr>
        <w:t>(Kim et al. 2015)</w:t>
      </w:r>
      <w:r w:rsidR="008F40D0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CC0007" w:rsidRPr="00DE252B">
        <w:rPr>
          <w:rFonts w:ascii="Calibri" w:hAnsi="Calibri" w:cs="Calibri"/>
          <w:sz w:val="24"/>
          <w:szCs w:val="24"/>
          <w:lang w:val="en-GB"/>
        </w:rPr>
        <w:t>.</w:t>
      </w:r>
      <w:r w:rsidR="00C962C2" w:rsidRPr="00DE252B">
        <w:rPr>
          <w:rFonts w:ascii="Calibri" w:hAnsi="Calibri" w:cs="Calibri"/>
          <w:sz w:val="24"/>
          <w:szCs w:val="24"/>
          <w:lang w:val="en-GB"/>
        </w:rPr>
        <w:t xml:space="preserve"> Therefore, the </w:t>
      </w:r>
      <w:r w:rsidR="00181D07">
        <w:rPr>
          <w:rFonts w:ascii="Calibri" w:hAnsi="Calibri" w:cs="Calibri"/>
          <w:sz w:val="24"/>
          <w:szCs w:val="24"/>
          <w:lang w:val="en-GB"/>
        </w:rPr>
        <w:t>optimum</w:t>
      </w:r>
      <w:r w:rsidR="00181D07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962C2" w:rsidRPr="00DE252B">
        <w:rPr>
          <w:rFonts w:ascii="Calibri" w:hAnsi="Calibri" w:cs="Calibri"/>
          <w:sz w:val="24"/>
          <w:szCs w:val="24"/>
          <w:lang w:val="en-GB"/>
        </w:rPr>
        <w:t>ratio of the H</w:t>
      </w:r>
      <w:r w:rsidR="00C962C2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C962C2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C962C2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C962C2" w:rsidRPr="00DE252B">
        <w:rPr>
          <w:rFonts w:ascii="Calibri" w:hAnsi="Calibri" w:cs="Calibri"/>
          <w:sz w:val="24"/>
          <w:szCs w:val="24"/>
          <w:lang w:val="en-GB"/>
        </w:rPr>
        <w:t xml:space="preserve"> and </w:t>
      </w:r>
      <w:proofErr w:type="spellStart"/>
      <w:r w:rsidR="00C962C2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986811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962C2" w:rsidRPr="00DE252B">
        <w:rPr>
          <w:rFonts w:ascii="Calibri" w:hAnsi="Calibri" w:cs="Calibri"/>
          <w:sz w:val="24"/>
          <w:szCs w:val="24"/>
          <w:lang w:val="en-GB"/>
        </w:rPr>
        <w:t xml:space="preserve">should be </w:t>
      </w:r>
      <w:r w:rsidR="00F54D00">
        <w:rPr>
          <w:rFonts w:ascii="Calibri" w:hAnsi="Calibri" w:cs="Calibri"/>
          <w:sz w:val="24"/>
          <w:szCs w:val="24"/>
          <w:lang w:val="en-GB"/>
        </w:rPr>
        <w:t xml:space="preserve">carefully </w:t>
      </w:r>
      <w:r w:rsidR="000E472C">
        <w:rPr>
          <w:rFonts w:ascii="Calibri" w:hAnsi="Calibri" w:cs="Calibri"/>
          <w:sz w:val="24"/>
          <w:szCs w:val="24"/>
          <w:lang w:val="en-GB"/>
        </w:rPr>
        <w:t>determined</w:t>
      </w:r>
      <w:r w:rsidR="000E472C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F54D00">
        <w:rPr>
          <w:rFonts w:ascii="Calibri" w:hAnsi="Calibri" w:cs="Calibri"/>
          <w:sz w:val="24"/>
          <w:szCs w:val="24"/>
          <w:lang w:val="en-GB"/>
        </w:rPr>
        <w:t>for</w:t>
      </w:r>
      <w:r w:rsidR="00F54D00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gramStart"/>
      <w:r w:rsidR="00C962C2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C962C2" w:rsidRPr="00DE252B">
        <w:rPr>
          <w:rFonts w:ascii="Calibri" w:hAnsi="Calibri" w:cs="Calibri"/>
          <w:sz w:val="24"/>
          <w:szCs w:val="24"/>
          <w:lang w:val="en-GB"/>
        </w:rPr>
        <w:t>III) oxidation</w:t>
      </w:r>
      <w:r w:rsidR="000E472C">
        <w:rPr>
          <w:rFonts w:ascii="Calibri" w:hAnsi="Calibri" w:cs="Calibri"/>
          <w:sz w:val="24"/>
          <w:szCs w:val="24"/>
          <w:lang w:val="en-GB"/>
        </w:rPr>
        <w:t>,</w:t>
      </w:r>
      <w:r w:rsidR="00C962C2" w:rsidRPr="00DE252B">
        <w:rPr>
          <w:rFonts w:ascii="Calibri" w:hAnsi="Calibri" w:cs="Calibri"/>
          <w:sz w:val="24"/>
          <w:szCs w:val="24"/>
          <w:lang w:val="en-GB"/>
        </w:rPr>
        <w:t xml:space="preserve"> in order to achieve the best </w:t>
      </w:r>
      <w:r w:rsidR="00C962C2" w:rsidRPr="00DE252B">
        <w:rPr>
          <w:rFonts w:ascii="Calibri" w:hAnsi="Calibri" w:cs="Calibri"/>
          <w:sz w:val="24"/>
          <w:szCs w:val="24"/>
          <w:lang w:val="en-GB"/>
        </w:rPr>
        <w:lastRenderedPageBreak/>
        <w:t>performance.</w:t>
      </w:r>
    </w:p>
    <w:p w14:paraId="1DAFAA08" w14:textId="7CBD8CC2" w:rsidR="00FD0E47" w:rsidRPr="00DE252B" w:rsidRDefault="00FD0E47" w:rsidP="004567FD">
      <w:pPr>
        <w:spacing w:before="120" w:line="276" w:lineRule="auto"/>
        <w:rPr>
          <w:rFonts w:ascii="Calibri" w:eastAsia="DengXian" w:hAnsi="Calibri" w:cs="Calibri"/>
          <w:b/>
          <w:bCs/>
          <w:sz w:val="24"/>
          <w:szCs w:val="24"/>
          <w:lang w:val="en-GB"/>
        </w:rPr>
      </w:pPr>
      <w:r w:rsidRPr="00DE252B">
        <w:rPr>
          <w:rFonts w:ascii="Calibri" w:eastAsia="DengXian" w:hAnsi="Calibri" w:cs="Calibri"/>
          <w:b/>
          <w:bCs/>
          <w:sz w:val="24"/>
          <w:szCs w:val="24"/>
          <w:lang w:val="en-GB"/>
        </w:rPr>
        <w:t>3.</w:t>
      </w:r>
      <w:r w:rsidR="00412B44" w:rsidRPr="00DE252B">
        <w:rPr>
          <w:rFonts w:ascii="Calibri" w:eastAsia="DengXian" w:hAnsi="Calibri" w:cs="Calibri"/>
          <w:b/>
          <w:bCs/>
          <w:sz w:val="24"/>
          <w:szCs w:val="24"/>
          <w:lang w:val="en-GB"/>
        </w:rPr>
        <w:t>2</w:t>
      </w:r>
      <w:r w:rsidRPr="00DE252B">
        <w:rPr>
          <w:rFonts w:ascii="Calibri" w:eastAsia="DengXian" w:hAnsi="Calibri" w:cs="Calibri"/>
          <w:b/>
          <w:bCs/>
          <w:sz w:val="24"/>
          <w:szCs w:val="24"/>
          <w:lang w:val="en-GB"/>
        </w:rPr>
        <w:t>.3</w:t>
      </w:r>
      <w:r w:rsidR="00740FBA" w:rsidRPr="00DE252B">
        <w:rPr>
          <w:rFonts w:ascii="Calibri" w:eastAsia="DengXian" w:hAnsi="Calibri" w:cs="Calibri"/>
          <w:b/>
          <w:bCs/>
          <w:sz w:val="24"/>
          <w:szCs w:val="24"/>
          <w:lang w:val="en-GB"/>
        </w:rPr>
        <w:t>.</w:t>
      </w:r>
      <w:r w:rsidRPr="00DE252B">
        <w:rPr>
          <w:rFonts w:ascii="Calibri" w:eastAsia="DengXian" w:hAnsi="Calibri" w:cs="Calibri"/>
          <w:b/>
          <w:bCs/>
          <w:sz w:val="24"/>
          <w:szCs w:val="24"/>
          <w:lang w:val="en-GB"/>
        </w:rPr>
        <w:t xml:space="preserve"> The influence of pH</w:t>
      </w:r>
    </w:p>
    <w:p w14:paraId="77A147E7" w14:textId="74D069FB" w:rsidR="00D20716" w:rsidRPr="00DE252B" w:rsidRDefault="00B519DE" w:rsidP="00CD58AB">
      <w:pPr>
        <w:autoSpaceDE w:val="0"/>
        <w:autoSpaceDN w:val="0"/>
        <w:adjustRightInd w:val="0"/>
        <w:spacing w:line="276" w:lineRule="auto"/>
        <w:ind w:firstLine="567"/>
        <w:rPr>
          <w:rFonts w:ascii="Calibri" w:eastAsia="DengXian" w:hAnsi="Calibri" w:cs="Calibri"/>
          <w:sz w:val="24"/>
          <w:szCs w:val="24"/>
          <w:lang w:val="en-GB"/>
        </w:rPr>
      </w:pPr>
      <w:r w:rsidRPr="00DE252B">
        <w:rPr>
          <w:rFonts w:ascii="Calibri" w:eastAsia="DengXian" w:hAnsi="Calibri" w:cs="Calibri"/>
          <w:sz w:val="24"/>
          <w:szCs w:val="24"/>
          <w:lang w:val="en-GB"/>
        </w:rPr>
        <w:t xml:space="preserve">It has been reported that </w:t>
      </w:r>
      <w:r w:rsidR="00CF762E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pH </w:t>
      </w:r>
      <w:r w:rsidR="00A87217">
        <w:rPr>
          <w:rFonts w:ascii="Calibri" w:eastAsia="DengXian" w:hAnsi="Calibri" w:cs="Calibri"/>
          <w:sz w:val="24"/>
          <w:szCs w:val="24"/>
          <w:lang w:val="en-GB"/>
        </w:rPr>
        <w:t>i</w:t>
      </w:r>
      <w:r w:rsidR="00A87217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s </w:t>
      </w:r>
      <w:r w:rsidR="00CF762E" w:rsidRPr="00DE252B">
        <w:rPr>
          <w:rFonts w:ascii="Calibri" w:eastAsia="DengXian" w:hAnsi="Calibri" w:cs="Calibri"/>
          <w:sz w:val="24"/>
          <w:szCs w:val="24"/>
          <w:lang w:val="en-GB"/>
        </w:rPr>
        <w:t>an important factor influen</w:t>
      </w:r>
      <w:r w:rsidRPr="00DE252B">
        <w:rPr>
          <w:rFonts w:ascii="Calibri" w:eastAsia="DengXian" w:hAnsi="Calibri" w:cs="Calibri"/>
          <w:sz w:val="24"/>
          <w:szCs w:val="24"/>
          <w:lang w:val="en-GB"/>
        </w:rPr>
        <w:t xml:space="preserve">cing </w:t>
      </w:r>
      <w:proofErr w:type="gramStart"/>
      <w:r w:rsidR="004A3A9B" w:rsidRPr="00DE252B">
        <w:rPr>
          <w:rFonts w:ascii="Calibri" w:eastAsia="DengXian" w:hAnsi="Calibri" w:cs="Calibri"/>
          <w:sz w:val="24"/>
          <w:szCs w:val="24"/>
          <w:lang w:val="en-GB"/>
        </w:rPr>
        <w:t>A</w:t>
      </w:r>
      <w:r w:rsidR="004A3A9B" w:rsidRPr="00DE252B">
        <w:rPr>
          <w:rFonts w:ascii="Calibri" w:eastAsia="DengXian" w:hAnsi="Calibri" w:cs="Calibri" w:hint="eastAsia"/>
          <w:sz w:val="24"/>
          <w:szCs w:val="24"/>
          <w:lang w:val="en-GB"/>
        </w:rPr>
        <w:t>s</w:t>
      </w:r>
      <w:r w:rsidR="004A3A9B" w:rsidRPr="00DE252B">
        <w:rPr>
          <w:rFonts w:ascii="Calibri" w:eastAsia="DengXian" w:hAnsi="Calibri" w:cs="Calibri"/>
          <w:sz w:val="24"/>
          <w:szCs w:val="24"/>
          <w:lang w:val="en-GB"/>
        </w:rPr>
        <w:t>(</w:t>
      </w:r>
      <w:proofErr w:type="gramEnd"/>
      <w:r w:rsidR="004A3A9B" w:rsidRPr="00DE252B">
        <w:rPr>
          <w:rFonts w:ascii="Calibri" w:eastAsia="DengXian" w:hAnsi="Calibri" w:cs="Calibri"/>
          <w:sz w:val="24"/>
          <w:szCs w:val="24"/>
          <w:lang w:val="en-GB"/>
        </w:rPr>
        <w:t>III)</w:t>
      </w:r>
      <w:r w:rsidR="00CF762E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oxidation by H</w:t>
      </w:r>
      <w:r w:rsidR="00CF762E" w:rsidRPr="00DE252B">
        <w:rPr>
          <w:rFonts w:ascii="Calibri" w:eastAsia="DengXian" w:hAnsi="Calibri" w:cs="Calibri"/>
          <w:sz w:val="24"/>
          <w:szCs w:val="24"/>
          <w:vertAlign w:val="subscript"/>
          <w:lang w:val="en-GB"/>
        </w:rPr>
        <w:t>2</w:t>
      </w:r>
      <w:r w:rsidR="00CF762E" w:rsidRPr="00DE252B">
        <w:rPr>
          <w:rFonts w:ascii="Calibri" w:eastAsia="DengXian" w:hAnsi="Calibri" w:cs="Calibri"/>
          <w:sz w:val="24"/>
          <w:szCs w:val="24"/>
          <w:lang w:val="en-GB"/>
        </w:rPr>
        <w:t>O</w:t>
      </w:r>
      <w:r w:rsidR="00CF762E" w:rsidRPr="00DE252B">
        <w:rPr>
          <w:rFonts w:ascii="Calibri" w:eastAsia="DengXian" w:hAnsi="Calibri" w:cs="Calibri"/>
          <w:sz w:val="24"/>
          <w:szCs w:val="24"/>
          <w:vertAlign w:val="subscript"/>
          <w:lang w:val="en-GB"/>
        </w:rPr>
        <w:t>2</w:t>
      </w:r>
      <w:r w:rsidR="00CD58AB" w:rsidRPr="00DE252B">
        <w:rPr>
          <w:rFonts w:ascii="Calibri" w:eastAsia="DengXian" w:hAnsi="Calibri" w:cs="Calibri"/>
          <w:sz w:val="24"/>
          <w:szCs w:val="24"/>
          <w:lang w:val="en-GB"/>
        </w:rPr>
        <w:t>.</w:t>
      </w:r>
      <w:r w:rsidR="00C4527E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="00D65395" w:rsidRPr="00DE252B">
        <w:rPr>
          <w:rFonts w:ascii="Calibri" w:eastAsia="DengXian" w:hAnsi="Calibri" w:cs="Calibri"/>
          <w:sz w:val="24"/>
          <w:szCs w:val="24"/>
          <w:lang w:val="en-GB"/>
        </w:rPr>
        <w:t>T</w:t>
      </w:r>
      <w:r w:rsidR="00D20716" w:rsidRPr="00DE252B">
        <w:rPr>
          <w:rFonts w:ascii="Calibri" w:eastAsia="DengXian" w:hAnsi="Calibri" w:cs="Calibri"/>
          <w:sz w:val="24"/>
          <w:szCs w:val="24"/>
          <w:lang w:val="en-GB"/>
        </w:rPr>
        <w:t>he current determination that</w:t>
      </w:r>
      <w:r w:rsidR="005A4FAE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H</w:t>
      </w:r>
      <w:r w:rsidR="005A4FAE" w:rsidRPr="00DE252B">
        <w:rPr>
          <w:rFonts w:ascii="Calibri" w:eastAsia="DengXian" w:hAnsi="Calibri" w:cs="Calibri"/>
          <w:sz w:val="24"/>
          <w:szCs w:val="24"/>
          <w:vertAlign w:val="subscript"/>
          <w:lang w:val="en-GB"/>
        </w:rPr>
        <w:t>2</w:t>
      </w:r>
      <w:r w:rsidR="005A4FAE" w:rsidRPr="00DE252B">
        <w:rPr>
          <w:rFonts w:ascii="Calibri" w:eastAsia="DengXian" w:hAnsi="Calibri" w:cs="Calibri"/>
          <w:sz w:val="24"/>
          <w:szCs w:val="24"/>
          <w:lang w:val="en-GB"/>
        </w:rPr>
        <w:t>O</w:t>
      </w:r>
      <w:r w:rsidR="005A4FAE" w:rsidRPr="00DE252B">
        <w:rPr>
          <w:rFonts w:ascii="Calibri" w:eastAsia="DengXian" w:hAnsi="Calibri" w:cs="Calibri"/>
          <w:sz w:val="24"/>
          <w:szCs w:val="24"/>
          <w:vertAlign w:val="subscript"/>
          <w:lang w:val="en-GB"/>
        </w:rPr>
        <w:t>2</w:t>
      </w:r>
      <w:r w:rsidR="005A4FAE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-only treatment of </w:t>
      </w:r>
      <w:proofErr w:type="gramStart"/>
      <w:r w:rsidR="005A4FAE" w:rsidRPr="00DE252B">
        <w:rPr>
          <w:rFonts w:ascii="Calibri" w:eastAsia="DengXian" w:hAnsi="Calibri" w:cs="Calibri"/>
          <w:sz w:val="24"/>
          <w:szCs w:val="24"/>
          <w:lang w:val="en-GB"/>
        </w:rPr>
        <w:t>As(</w:t>
      </w:r>
      <w:proofErr w:type="gramEnd"/>
      <w:r w:rsidR="005A4FAE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III) at </w:t>
      </w:r>
      <w:r w:rsidR="00CD01B5">
        <w:rPr>
          <w:rFonts w:ascii="Calibri" w:eastAsia="DengXian" w:hAnsi="Calibri" w:cs="Calibri"/>
          <w:sz w:val="24"/>
          <w:szCs w:val="24"/>
          <w:lang w:val="en-GB"/>
        </w:rPr>
        <w:t>pH 11</w:t>
      </w:r>
      <w:r w:rsidR="005A4FAE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reach</w:t>
      </w:r>
      <w:r w:rsidR="00CD01B5">
        <w:rPr>
          <w:rFonts w:ascii="Calibri" w:eastAsia="DengXian" w:hAnsi="Calibri" w:cs="Calibri"/>
          <w:sz w:val="24"/>
          <w:szCs w:val="24"/>
          <w:lang w:val="en-GB"/>
        </w:rPr>
        <w:t>ed</w:t>
      </w:r>
      <w:r w:rsidR="005A4FAE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similar removal efficiency (</w:t>
      </w:r>
      <w:r w:rsidR="005A4FAE" w:rsidRPr="00DE252B">
        <w:rPr>
          <w:rFonts w:ascii="Calibri" w:eastAsia="DengXian" w:hAnsi="Calibri" w:cs="Calibri" w:hint="eastAsia"/>
          <w:sz w:val="24"/>
          <w:szCs w:val="24"/>
          <w:lang w:val="en-GB"/>
        </w:rPr>
        <w:t>~</w:t>
      </w:r>
      <w:r w:rsidR="005A4FAE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90% within 30 min) </w:t>
      </w:r>
      <w:r w:rsidR="00CD01B5">
        <w:rPr>
          <w:rFonts w:ascii="Calibri" w:eastAsia="DengXian" w:hAnsi="Calibri" w:cs="Calibri"/>
          <w:sz w:val="24"/>
          <w:szCs w:val="24"/>
          <w:lang w:val="en-GB"/>
        </w:rPr>
        <w:t>to</w:t>
      </w:r>
      <w:r w:rsidR="005A4FAE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that under </w:t>
      </w:r>
      <w:proofErr w:type="spellStart"/>
      <w:r w:rsidR="005A4FAE" w:rsidRPr="00DE252B">
        <w:rPr>
          <w:rFonts w:ascii="Calibri" w:eastAsia="DengXian" w:hAnsi="Calibri" w:cs="Calibri"/>
          <w:sz w:val="24"/>
          <w:szCs w:val="24"/>
          <w:lang w:val="en-GB"/>
        </w:rPr>
        <w:t>MnL</w:t>
      </w:r>
      <w:proofErr w:type="spellEnd"/>
      <w:r w:rsidR="005A4FAE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catalysis treatment (Fig. 3a)</w:t>
      </w:r>
      <w:r w:rsidR="00CD58AB" w:rsidRPr="00DE252B">
        <w:rPr>
          <w:rFonts w:ascii="Calibri" w:eastAsia="DengXian" w:hAnsi="Calibri" w:cs="Calibri"/>
          <w:sz w:val="24"/>
          <w:szCs w:val="24"/>
          <w:lang w:val="en-GB"/>
        </w:rPr>
        <w:t>, agreed with</w:t>
      </w:r>
      <w:r w:rsidR="00CD01B5">
        <w:rPr>
          <w:rFonts w:ascii="Calibri" w:eastAsia="DengXian" w:hAnsi="Calibri" w:cs="Calibri"/>
          <w:sz w:val="24"/>
          <w:szCs w:val="24"/>
          <w:lang w:val="en-GB"/>
        </w:rPr>
        <w:t xml:space="preserve"> previous work</w:t>
      </w:r>
      <w:r w:rsidR="00CD58AB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that </w:t>
      </w:r>
      <w:r w:rsidR="00CD01B5">
        <w:rPr>
          <w:rFonts w:ascii="Calibri" w:eastAsia="DengXian" w:hAnsi="Calibri" w:cs="Calibri"/>
          <w:sz w:val="24"/>
          <w:szCs w:val="24"/>
          <w:lang w:val="en-GB"/>
        </w:rPr>
        <w:t xml:space="preserve">showed </w:t>
      </w:r>
      <w:r w:rsidR="00CD58AB" w:rsidRPr="00DE252B">
        <w:rPr>
          <w:rFonts w:ascii="Calibri" w:eastAsia="DengXian" w:hAnsi="Calibri" w:cs="Calibri"/>
          <w:sz w:val="24"/>
          <w:szCs w:val="24"/>
          <w:vertAlign w:val="subscript"/>
          <w:lang w:val="en-GB"/>
        </w:rPr>
        <w:t xml:space="preserve"> </w:t>
      </w:r>
      <w:r w:rsidR="00CD58AB" w:rsidRPr="00DE252B">
        <w:rPr>
          <w:rFonts w:ascii="Calibri" w:eastAsia="DengXian" w:hAnsi="Calibri" w:cs="Calibri"/>
          <w:sz w:val="24"/>
          <w:szCs w:val="24"/>
          <w:lang w:val="en-GB"/>
        </w:rPr>
        <w:t>direct oxidation by H</w:t>
      </w:r>
      <w:r w:rsidR="00CD58AB" w:rsidRPr="00DE252B">
        <w:rPr>
          <w:rFonts w:ascii="Calibri" w:eastAsia="DengXian" w:hAnsi="Calibri" w:cs="Calibri"/>
          <w:sz w:val="24"/>
          <w:szCs w:val="24"/>
          <w:vertAlign w:val="subscript"/>
          <w:lang w:val="en-GB"/>
        </w:rPr>
        <w:t>2</w:t>
      </w:r>
      <w:r w:rsidR="00CD58AB" w:rsidRPr="00DE252B">
        <w:rPr>
          <w:rFonts w:ascii="Calibri" w:eastAsia="DengXian" w:hAnsi="Calibri" w:cs="Calibri"/>
          <w:sz w:val="24"/>
          <w:szCs w:val="24"/>
          <w:lang w:val="en-GB"/>
        </w:rPr>
        <w:t>O</w:t>
      </w:r>
      <w:r w:rsidR="00CD58AB" w:rsidRPr="00DE252B">
        <w:rPr>
          <w:rFonts w:ascii="Calibri" w:eastAsia="DengXian" w:hAnsi="Calibri" w:cs="Calibri"/>
          <w:sz w:val="24"/>
          <w:szCs w:val="24"/>
          <w:vertAlign w:val="subscript"/>
          <w:lang w:val="en-GB"/>
        </w:rPr>
        <w:t>2</w:t>
      </w:r>
      <w:r w:rsidR="00CD58AB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only occurred under strong alkaline condition</w:t>
      </w:r>
      <w:r w:rsidR="00CD01B5">
        <w:rPr>
          <w:rFonts w:ascii="Calibri" w:eastAsia="DengXian" w:hAnsi="Calibri" w:cs="Calibri"/>
          <w:sz w:val="24"/>
          <w:szCs w:val="24"/>
          <w:lang w:val="en-GB"/>
        </w:rPr>
        <w:t>s</w:t>
      </w:r>
      <w:r w:rsidR="00CD58AB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="00CD58AB" w:rsidRPr="00DE252B">
        <w:rPr>
          <w:rFonts w:ascii="Calibri" w:eastAsia="DengXian" w:hAnsi="Calibri" w:cs="Calibri"/>
          <w:sz w:val="24"/>
          <w:szCs w:val="24"/>
          <w:lang w:val="en-GB"/>
        </w:rPr>
        <w:fldChar w:fldCharType="begin">
          <w:fldData xml:space="preserve">PEVuZE5vdGU+PENpdGU+PEF1dGhvcj5RaWFuPC9BdXRob3I+PFllYXI+MjAxNTwvWWVhcj48UmVj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</w:fldData>
        </w:fldChar>
      </w:r>
      <w:r w:rsidR="00AB39D9" w:rsidRPr="00DE252B">
        <w:rPr>
          <w:rFonts w:ascii="Calibri" w:eastAsia="DengXian" w:hAnsi="Calibri" w:cs="Calibri"/>
          <w:sz w:val="24"/>
          <w:szCs w:val="24"/>
          <w:lang w:val="en-GB"/>
        </w:rPr>
        <w:instrText xml:space="preserve"> ADDIN EN.CITE </w:instrText>
      </w:r>
      <w:r w:rsidR="00AB39D9" w:rsidRPr="00DE252B">
        <w:rPr>
          <w:rFonts w:ascii="Calibri" w:eastAsia="DengXian" w:hAnsi="Calibri" w:cs="Calibri"/>
          <w:sz w:val="24"/>
          <w:szCs w:val="24"/>
          <w:lang w:val="en-GB"/>
        </w:rPr>
        <w:fldChar w:fldCharType="begin">
          <w:fldData xml:space="preserve">PEVuZE5vdGU+PENpdGU+PEF1dGhvcj5RaWFuPC9BdXRob3I+PFllYXI+MjAxNTwvWWVhcj48UmVj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</w:fldData>
        </w:fldChar>
      </w:r>
      <w:r w:rsidR="00AB39D9" w:rsidRPr="00DE252B">
        <w:rPr>
          <w:rFonts w:ascii="Calibri" w:eastAsia="DengXian" w:hAnsi="Calibri" w:cs="Calibri"/>
          <w:sz w:val="24"/>
          <w:szCs w:val="24"/>
          <w:lang w:val="en-GB"/>
        </w:rPr>
        <w:instrText xml:space="preserve"> ADDIN EN.CITE.DATA </w:instrText>
      </w:r>
      <w:r w:rsidR="00AB39D9" w:rsidRPr="00DE252B">
        <w:rPr>
          <w:rFonts w:ascii="Calibri" w:eastAsia="DengXian" w:hAnsi="Calibri" w:cs="Calibri"/>
          <w:sz w:val="24"/>
          <w:szCs w:val="24"/>
          <w:lang w:val="en-GB"/>
        </w:rPr>
      </w:r>
      <w:r w:rsidR="00AB39D9" w:rsidRPr="00DE252B">
        <w:rPr>
          <w:rFonts w:ascii="Calibri" w:eastAsia="DengXian" w:hAnsi="Calibri" w:cs="Calibri"/>
          <w:sz w:val="24"/>
          <w:szCs w:val="24"/>
          <w:lang w:val="en-GB"/>
        </w:rPr>
        <w:fldChar w:fldCharType="end"/>
      </w:r>
      <w:r w:rsidR="00CD58AB" w:rsidRPr="00DE252B">
        <w:rPr>
          <w:rFonts w:ascii="Calibri" w:eastAsia="DengXian" w:hAnsi="Calibri" w:cs="Calibri"/>
          <w:sz w:val="24"/>
          <w:szCs w:val="24"/>
          <w:lang w:val="en-GB"/>
        </w:rPr>
      </w:r>
      <w:r w:rsidR="00CD58AB" w:rsidRPr="00DE252B">
        <w:rPr>
          <w:rFonts w:ascii="Calibri" w:eastAsia="DengXian" w:hAnsi="Calibri" w:cs="Calibri"/>
          <w:sz w:val="24"/>
          <w:szCs w:val="24"/>
          <w:lang w:val="en-GB"/>
        </w:rPr>
        <w:fldChar w:fldCharType="separate"/>
      </w:r>
      <w:r w:rsidR="00AB39D9" w:rsidRPr="00DE252B">
        <w:rPr>
          <w:rFonts w:ascii="Calibri" w:eastAsia="DengXian" w:hAnsi="Calibri" w:cs="Calibri"/>
          <w:noProof/>
          <w:sz w:val="24"/>
          <w:szCs w:val="24"/>
          <w:lang w:val="en-GB"/>
        </w:rPr>
        <w:t>(Qian et al. 2015, Shan et al. 2019b)</w:t>
      </w:r>
      <w:r w:rsidR="00CD58AB" w:rsidRPr="00DE252B">
        <w:rPr>
          <w:rFonts w:ascii="Calibri" w:eastAsia="DengXian" w:hAnsi="Calibri" w:cs="Calibri"/>
          <w:sz w:val="24"/>
          <w:szCs w:val="24"/>
          <w:lang w:val="en-GB"/>
        </w:rPr>
        <w:fldChar w:fldCharType="end"/>
      </w:r>
      <w:r w:rsidR="00CD58AB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. </w:t>
      </w:r>
      <w:r w:rsidR="00CD01B5">
        <w:rPr>
          <w:rFonts w:ascii="Calibri" w:eastAsia="DengXian" w:hAnsi="Calibri" w:cs="Calibri"/>
          <w:sz w:val="24"/>
          <w:szCs w:val="24"/>
          <w:lang w:val="en-GB"/>
        </w:rPr>
        <w:t>S</w:t>
      </w:r>
      <w:r w:rsidR="005A4FAE" w:rsidRPr="00DE252B">
        <w:rPr>
          <w:rFonts w:ascii="Calibri" w:eastAsia="DengXian" w:hAnsi="Calibri" w:cs="Calibri"/>
          <w:sz w:val="24"/>
          <w:szCs w:val="24"/>
          <w:lang w:val="en-GB"/>
        </w:rPr>
        <w:t>ignificant</w:t>
      </w:r>
      <w:r w:rsidR="00B25868">
        <w:rPr>
          <w:rFonts w:ascii="Calibri" w:eastAsia="DengXian" w:hAnsi="Calibri" w:cs="Calibri"/>
          <w:sz w:val="24"/>
          <w:szCs w:val="24"/>
          <w:lang w:val="en-GB"/>
        </w:rPr>
        <w:t>ly</w:t>
      </w:r>
      <w:r w:rsidR="005A4FAE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lower </w:t>
      </w:r>
      <w:proofErr w:type="gramStart"/>
      <w:r w:rsidR="005A4FAE" w:rsidRPr="00DE252B">
        <w:rPr>
          <w:rFonts w:ascii="Calibri" w:eastAsia="DengXian" w:hAnsi="Calibri" w:cs="Calibri"/>
          <w:sz w:val="24"/>
          <w:szCs w:val="24"/>
          <w:lang w:val="en-GB"/>
        </w:rPr>
        <w:t>As(</w:t>
      </w:r>
      <w:proofErr w:type="gramEnd"/>
      <w:r w:rsidR="005A4FAE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III) oxidation efficiencies </w:t>
      </w:r>
      <w:r w:rsidR="008F17A0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(&lt;22%) </w:t>
      </w:r>
      <w:r w:rsidR="005A4FAE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were obtained under acid or neutral conditions (pH </w:t>
      </w:r>
      <w:r w:rsidR="00CD58AB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of </w:t>
      </w:r>
      <w:r w:rsidR="005A4FAE" w:rsidRPr="00DE252B">
        <w:rPr>
          <w:rFonts w:ascii="Calibri" w:eastAsia="DengXian" w:hAnsi="Calibri" w:cs="Calibri"/>
          <w:sz w:val="24"/>
          <w:szCs w:val="24"/>
          <w:lang w:val="en-GB"/>
        </w:rPr>
        <w:t>3-7).</w:t>
      </w:r>
    </w:p>
    <w:p w14:paraId="23F8D618" w14:textId="7A7EB379" w:rsidR="008F17A0" w:rsidRPr="00DE252B" w:rsidRDefault="00A01193" w:rsidP="00CD58AB">
      <w:pPr>
        <w:autoSpaceDE w:val="0"/>
        <w:autoSpaceDN w:val="0"/>
        <w:adjustRightInd w:val="0"/>
        <w:spacing w:before="120" w:line="276" w:lineRule="auto"/>
        <w:ind w:firstLine="567"/>
        <w:rPr>
          <w:rFonts w:ascii="Calibri" w:eastAsia="DengXian" w:hAnsi="Calibri" w:cs="Calibri"/>
          <w:sz w:val="24"/>
          <w:szCs w:val="24"/>
          <w:lang w:val="en-GB"/>
        </w:rPr>
      </w:pPr>
      <w:r w:rsidRPr="00DE252B">
        <w:rPr>
          <w:rFonts w:ascii="Calibri" w:eastAsia="DengXian" w:hAnsi="Calibri" w:cs="Calibri"/>
          <w:sz w:val="24"/>
          <w:szCs w:val="24"/>
          <w:lang w:val="en-GB"/>
        </w:rPr>
        <w:t>By contrast</w:t>
      </w:r>
      <w:r w:rsidR="00A513D0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, </w:t>
      </w:r>
      <w:r w:rsidR="008C4833" w:rsidRPr="00DE252B">
        <w:rPr>
          <w:rFonts w:ascii="Calibri" w:eastAsia="DengXian" w:hAnsi="Calibri" w:cs="Calibri"/>
          <w:sz w:val="24"/>
          <w:szCs w:val="24"/>
          <w:lang w:val="en-GB"/>
        </w:rPr>
        <w:t>in the</w:t>
      </w:r>
      <w:r w:rsidR="008C4833" w:rsidRPr="00DE252B">
        <w:rPr>
          <w:rFonts w:ascii="Calibri" w:hAnsi="Calibri" w:cs="Calibri"/>
          <w:sz w:val="24"/>
          <w:szCs w:val="24"/>
          <w:lang w:val="en-GB"/>
        </w:rPr>
        <w:t xml:space="preserve"> H</w:t>
      </w:r>
      <w:r w:rsidR="008C4833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8C4833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8C4833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8C4833" w:rsidRPr="00DE252B">
        <w:rPr>
          <w:rFonts w:ascii="Calibri" w:hAnsi="Calibri" w:cs="Calibri"/>
          <w:sz w:val="24"/>
          <w:szCs w:val="24"/>
          <w:lang w:val="en-GB"/>
        </w:rPr>
        <w:t>/</w:t>
      </w:r>
      <w:proofErr w:type="spellStart"/>
      <w:r w:rsidR="008C4833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B25868">
        <w:rPr>
          <w:rFonts w:ascii="Calibri" w:hAnsi="Calibri" w:cs="Calibri"/>
          <w:sz w:val="24"/>
          <w:szCs w:val="24"/>
          <w:lang w:val="en-GB"/>
        </w:rPr>
        <w:t xml:space="preserve"> -</w:t>
      </w:r>
      <w:r w:rsidR="008C4833" w:rsidRPr="00DE252B">
        <w:rPr>
          <w:rFonts w:ascii="Calibri" w:hAnsi="Calibri" w:cs="Calibri"/>
          <w:sz w:val="24"/>
          <w:szCs w:val="24"/>
          <w:lang w:val="en-GB"/>
        </w:rPr>
        <w:t>coupl</w:t>
      </w:r>
      <w:r w:rsidR="00B25868">
        <w:rPr>
          <w:rFonts w:ascii="Calibri" w:hAnsi="Calibri" w:cs="Calibri"/>
          <w:sz w:val="24"/>
          <w:szCs w:val="24"/>
          <w:lang w:val="en-GB"/>
        </w:rPr>
        <w:t>ed</w:t>
      </w:r>
      <w:r w:rsidR="008C4833" w:rsidRPr="00DE252B">
        <w:rPr>
          <w:rFonts w:ascii="Calibri" w:hAnsi="Calibri" w:cs="Calibri"/>
          <w:sz w:val="24"/>
          <w:szCs w:val="24"/>
          <w:lang w:val="en-GB"/>
        </w:rPr>
        <w:t xml:space="preserve"> treatment system</w:t>
      </w:r>
      <w:r w:rsidR="00A513D0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, </w:t>
      </w:r>
      <w:r w:rsidR="008F17A0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similar </w:t>
      </w:r>
      <w:r w:rsidR="008C4833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oxidation efficiencies of </w:t>
      </w:r>
      <w:proofErr w:type="gramStart"/>
      <w:r w:rsidR="00A513D0" w:rsidRPr="00DE252B">
        <w:rPr>
          <w:rFonts w:ascii="Calibri" w:eastAsia="DengXian" w:hAnsi="Calibri" w:cs="Calibri"/>
          <w:sz w:val="24"/>
          <w:szCs w:val="24"/>
          <w:lang w:val="en-GB"/>
        </w:rPr>
        <w:t>As(</w:t>
      </w:r>
      <w:proofErr w:type="gramEnd"/>
      <w:r w:rsidR="008C4833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III) </w:t>
      </w:r>
      <w:r w:rsidR="00CD58AB" w:rsidRPr="00DE252B">
        <w:rPr>
          <w:rFonts w:ascii="Calibri" w:eastAsia="DengXian" w:hAnsi="Calibri" w:cs="Calibri"/>
          <w:sz w:val="24"/>
          <w:szCs w:val="24"/>
          <w:lang w:val="en-GB"/>
        </w:rPr>
        <w:t>w</w:t>
      </w:r>
      <w:r w:rsidR="00B25868">
        <w:rPr>
          <w:rFonts w:ascii="Calibri" w:eastAsia="DengXian" w:hAnsi="Calibri" w:cs="Calibri"/>
          <w:sz w:val="24"/>
          <w:szCs w:val="24"/>
          <w:lang w:val="en-GB"/>
        </w:rPr>
        <w:t>ere</w:t>
      </w:r>
      <w:r w:rsidR="008C4833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achieved</w:t>
      </w:r>
      <w:r w:rsidR="008F17A0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(88%) under neutral condition</w:t>
      </w:r>
      <w:r w:rsidR="00B25868">
        <w:rPr>
          <w:rFonts w:ascii="Calibri" w:eastAsia="DengXian" w:hAnsi="Calibri" w:cs="Calibri"/>
          <w:sz w:val="24"/>
          <w:szCs w:val="24"/>
          <w:lang w:val="en-GB"/>
        </w:rPr>
        <w:t>s</w:t>
      </w:r>
      <w:r w:rsidR="008F17A0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="00CD58AB" w:rsidRPr="00DE252B">
        <w:rPr>
          <w:rFonts w:ascii="Calibri" w:eastAsia="DengXian" w:hAnsi="Calibri" w:cs="Calibri"/>
          <w:sz w:val="24"/>
          <w:szCs w:val="24"/>
          <w:lang w:val="en-GB"/>
        </w:rPr>
        <w:t>(</w:t>
      </w:r>
      <w:r w:rsidR="008F17A0" w:rsidRPr="00DE252B">
        <w:rPr>
          <w:rFonts w:ascii="Calibri" w:eastAsia="DengXian" w:hAnsi="Calibri" w:cs="Calibri"/>
          <w:sz w:val="24"/>
          <w:szCs w:val="24"/>
          <w:lang w:val="en-GB"/>
        </w:rPr>
        <w:t>pH</w:t>
      </w:r>
      <w:r w:rsidR="00B25868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="008F17A0" w:rsidRPr="00DE252B">
        <w:rPr>
          <w:rFonts w:ascii="Calibri" w:eastAsia="DengXian" w:hAnsi="Calibri" w:cs="Calibri"/>
          <w:sz w:val="24"/>
          <w:szCs w:val="24"/>
          <w:lang w:val="en-GB"/>
        </w:rPr>
        <w:t>7</w:t>
      </w:r>
      <w:r w:rsidR="00CD58AB" w:rsidRPr="00DE252B">
        <w:rPr>
          <w:rFonts w:ascii="Calibri" w:eastAsia="DengXian" w:hAnsi="Calibri" w:cs="Calibri"/>
          <w:sz w:val="24"/>
          <w:szCs w:val="24"/>
          <w:lang w:val="en-GB"/>
        </w:rPr>
        <w:t>)</w:t>
      </w:r>
      <w:r w:rsidR="008F17A0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="00B25868">
        <w:rPr>
          <w:rFonts w:ascii="Calibri" w:eastAsia="DengXian" w:hAnsi="Calibri" w:cs="Calibri"/>
          <w:sz w:val="24"/>
          <w:szCs w:val="24"/>
          <w:lang w:val="en-GB"/>
        </w:rPr>
        <w:t xml:space="preserve">when </w:t>
      </w:r>
      <w:r w:rsidR="008F17A0" w:rsidRPr="00DE252B">
        <w:rPr>
          <w:rFonts w:ascii="Calibri" w:eastAsia="DengXian" w:hAnsi="Calibri" w:cs="Calibri"/>
          <w:sz w:val="24"/>
          <w:szCs w:val="24"/>
          <w:lang w:val="en-GB"/>
        </w:rPr>
        <w:t>compare</w:t>
      </w:r>
      <w:r w:rsidR="00BA36C1" w:rsidRPr="00DE252B">
        <w:rPr>
          <w:rFonts w:ascii="Calibri" w:eastAsia="DengXian" w:hAnsi="Calibri" w:cs="Calibri" w:hint="eastAsia"/>
          <w:sz w:val="24"/>
          <w:szCs w:val="24"/>
          <w:lang w:val="en-GB"/>
        </w:rPr>
        <w:t>d</w:t>
      </w:r>
      <w:r w:rsidR="008F17A0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with the reaction under strong alkaline condition</w:t>
      </w:r>
      <w:r w:rsidR="00B25868">
        <w:rPr>
          <w:rFonts w:ascii="Calibri" w:eastAsia="DengXian" w:hAnsi="Calibri" w:cs="Calibri"/>
          <w:sz w:val="24"/>
          <w:szCs w:val="24"/>
          <w:lang w:val="en-GB"/>
        </w:rPr>
        <w:t>s</w:t>
      </w:r>
      <w:r w:rsidR="00CD58AB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(pH of 11)</w:t>
      </w:r>
      <w:r w:rsidR="008F17A0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. </w:t>
      </w:r>
      <w:r w:rsidR="00B25868">
        <w:rPr>
          <w:rFonts w:ascii="Calibri" w:eastAsia="DengXian" w:hAnsi="Calibri" w:cs="Calibri"/>
          <w:sz w:val="24"/>
          <w:szCs w:val="24"/>
          <w:lang w:val="en-GB"/>
        </w:rPr>
        <w:t>At</w:t>
      </w:r>
      <w:r w:rsidR="00B25868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proofErr w:type="spellStart"/>
      <w:r w:rsidR="008F17A0" w:rsidRPr="00DE252B">
        <w:rPr>
          <w:rFonts w:ascii="Calibri" w:eastAsia="DengXian" w:hAnsi="Calibri" w:cs="Calibri"/>
          <w:sz w:val="24"/>
          <w:szCs w:val="24"/>
          <w:lang w:val="en-GB"/>
        </w:rPr>
        <w:t>pH</w:t>
      </w:r>
      <w:r w:rsidR="00B25868">
        <w:rPr>
          <w:rFonts w:ascii="Calibri" w:eastAsia="DengXian" w:hAnsi="Calibri" w:cs="Calibri"/>
          <w:sz w:val="24"/>
          <w:szCs w:val="24"/>
          <w:lang w:val="en-GB"/>
        </w:rPr>
        <w:t>s</w:t>
      </w:r>
      <w:proofErr w:type="spellEnd"/>
      <w:r w:rsidR="008F17A0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of 5 and 9, the oxidation efficiencies </w:t>
      </w:r>
      <w:r w:rsidR="00CD01B5">
        <w:rPr>
          <w:rFonts w:ascii="Calibri" w:eastAsia="DengXian" w:hAnsi="Calibri" w:cs="Calibri"/>
          <w:sz w:val="24"/>
          <w:szCs w:val="24"/>
          <w:lang w:val="en-GB"/>
        </w:rPr>
        <w:t>were</w:t>
      </w:r>
      <w:r w:rsidR="008F17A0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="008C4833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approximately 70% within 360 min. </w:t>
      </w:r>
      <w:r w:rsidR="0030074C" w:rsidRPr="00DE252B">
        <w:rPr>
          <w:rFonts w:ascii="Calibri" w:eastAsia="DengXian" w:hAnsi="Calibri" w:cs="Calibri"/>
          <w:sz w:val="24"/>
          <w:szCs w:val="24"/>
          <w:lang w:val="en-GB"/>
        </w:rPr>
        <w:t>In strong acid condition</w:t>
      </w:r>
      <w:r w:rsidR="00B25868">
        <w:rPr>
          <w:rFonts w:ascii="Calibri" w:eastAsia="DengXian" w:hAnsi="Calibri" w:cs="Calibri"/>
          <w:sz w:val="24"/>
          <w:szCs w:val="24"/>
          <w:lang w:val="en-GB"/>
        </w:rPr>
        <w:t>s</w:t>
      </w:r>
      <w:r w:rsidR="00D5171E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="008F17A0" w:rsidRPr="00DE252B">
        <w:rPr>
          <w:rFonts w:ascii="Calibri" w:eastAsia="DengXian" w:hAnsi="Calibri" w:cs="Calibri"/>
          <w:sz w:val="24"/>
          <w:szCs w:val="24"/>
          <w:lang w:val="en-GB"/>
        </w:rPr>
        <w:t>(</w:t>
      </w:r>
      <w:r w:rsidR="0030074C" w:rsidRPr="00DE252B">
        <w:rPr>
          <w:rFonts w:ascii="Calibri" w:eastAsia="DengXian" w:hAnsi="Calibri" w:cs="Calibri"/>
          <w:sz w:val="24"/>
          <w:szCs w:val="24"/>
          <w:lang w:val="en-GB"/>
        </w:rPr>
        <w:t>pH 3</w:t>
      </w:r>
      <w:r w:rsidR="008F17A0" w:rsidRPr="00DE252B">
        <w:rPr>
          <w:rFonts w:ascii="Calibri" w:eastAsia="DengXian" w:hAnsi="Calibri" w:cs="Calibri"/>
          <w:sz w:val="24"/>
          <w:szCs w:val="24"/>
          <w:lang w:val="en-GB"/>
        </w:rPr>
        <w:t>)</w:t>
      </w:r>
      <w:r w:rsidR="0030074C" w:rsidRPr="00DE252B">
        <w:rPr>
          <w:rFonts w:ascii="Calibri" w:eastAsia="DengXian" w:hAnsi="Calibri" w:cs="Calibri"/>
          <w:sz w:val="24"/>
          <w:szCs w:val="24"/>
          <w:lang w:val="en-GB"/>
        </w:rPr>
        <w:t>, t</w:t>
      </w:r>
      <w:r w:rsidR="00590A1F" w:rsidRPr="00DE252B">
        <w:rPr>
          <w:rFonts w:ascii="Calibri" w:eastAsia="DengXian" w:hAnsi="Calibri" w:cs="Calibri"/>
          <w:sz w:val="24"/>
          <w:szCs w:val="24"/>
          <w:lang w:val="en-GB"/>
        </w:rPr>
        <w:t>he oxidation efficiency</w:t>
      </w:r>
      <w:r w:rsidR="008F17A0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(18.5%) </w:t>
      </w:r>
      <w:r w:rsidR="00590A1F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of </w:t>
      </w:r>
      <w:proofErr w:type="gramStart"/>
      <w:r w:rsidR="00590A1F" w:rsidRPr="00DE252B">
        <w:rPr>
          <w:rFonts w:ascii="Calibri" w:eastAsia="DengXian" w:hAnsi="Calibri" w:cs="Calibri"/>
          <w:sz w:val="24"/>
          <w:szCs w:val="24"/>
          <w:lang w:val="en-GB"/>
        </w:rPr>
        <w:t>As(</w:t>
      </w:r>
      <w:proofErr w:type="gramEnd"/>
      <w:r w:rsidR="00590A1F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III) was </w:t>
      </w:r>
      <w:r w:rsidR="008F17A0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much </w:t>
      </w:r>
      <w:r w:rsidR="00590A1F" w:rsidRPr="00DE252B">
        <w:rPr>
          <w:rFonts w:ascii="Calibri" w:eastAsia="DengXian" w:hAnsi="Calibri" w:cs="Calibri"/>
          <w:sz w:val="24"/>
          <w:szCs w:val="24"/>
          <w:lang w:val="en-GB"/>
        </w:rPr>
        <w:t>low</w:t>
      </w:r>
      <w:r w:rsidR="008F17A0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er </w:t>
      </w:r>
      <w:r w:rsidR="00F521BA">
        <w:rPr>
          <w:rFonts w:ascii="Calibri" w:eastAsia="DengXian" w:hAnsi="Calibri" w:cs="Calibri"/>
          <w:sz w:val="24"/>
          <w:szCs w:val="24"/>
          <w:lang w:val="en-GB"/>
        </w:rPr>
        <w:t xml:space="preserve">when </w:t>
      </w:r>
      <w:r w:rsidR="008F17A0" w:rsidRPr="00DE252B">
        <w:rPr>
          <w:rFonts w:ascii="Calibri" w:eastAsia="DengXian" w:hAnsi="Calibri" w:cs="Calibri"/>
          <w:sz w:val="24"/>
          <w:szCs w:val="24"/>
          <w:lang w:val="en-GB"/>
        </w:rPr>
        <w:t>compare</w:t>
      </w:r>
      <w:r w:rsidR="00BA36C1" w:rsidRPr="00DE252B">
        <w:rPr>
          <w:rFonts w:ascii="Calibri" w:eastAsia="DengXian" w:hAnsi="Calibri" w:cs="Calibri"/>
          <w:sz w:val="24"/>
          <w:szCs w:val="24"/>
          <w:lang w:val="en-GB"/>
        </w:rPr>
        <w:t>d</w:t>
      </w:r>
      <w:r w:rsidR="008F17A0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with</w:t>
      </w:r>
      <w:r w:rsidR="00F244B7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="00CD58AB" w:rsidRPr="00DE252B">
        <w:rPr>
          <w:rFonts w:ascii="Calibri" w:eastAsia="DengXian" w:hAnsi="Calibri" w:cs="Calibri"/>
          <w:sz w:val="24"/>
          <w:szCs w:val="24"/>
          <w:lang w:val="en-GB"/>
        </w:rPr>
        <w:t>those</w:t>
      </w:r>
      <w:r w:rsidR="00F521BA">
        <w:rPr>
          <w:rFonts w:ascii="Calibri" w:eastAsia="DengXian" w:hAnsi="Calibri" w:cs="Calibri"/>
          <w:sz w:val="24"/>
          <w:szCs w:val="24"/>
          <w:lang w:val="en-GB"/>
        </w:rPr>
        <w:t xml:space="preserve"> values obtained</w:t>
      </w:r>
      <w:r w:rsidR="00CD58AB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under</w:t>
      </w:r>
      <w:r w:rsidR="005D5621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="00F244B7" w:rsidRPr="00DE252B">
        <w:rPr>
          <w:rFonts w:ascii="Calibri" w:eastAsia="DengXian" w:hAnsi="Calibri" w:cs="Calibri"/>
          <w:sz w:val="24"/>
          <w:szCs w:val="24"/>
          <w:lang w:val="en-GB"/>
        </w:rPr>
        <w:t>other pH conditions</w:t>
      </w:r>
      <w:r w:rsidR="0033377F" w:rsidRPr="00DE252B">
        <w:rPr>
          <w:rFonts w:ascii="Calibri" w:eastAsia="DengXian" w:hAnsi="Calibri" w:cs="Calibri"/>
          <w:sz w:val="24"/>
          <w:szCs w:val="24"/>
          <w:lang w:val="en-GB"/>
        </w:rPr>
        <w:t>.</w:t>
      </w:r>
      <w:r w:rsidR="00131CF1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This might </w:t>
      </w:r>
      <w:r w:rsidR="00F521BA">
        <w:rPr>
          <w:rFonts w:ascii="Calibri" w:eastAsia="DengXian" w:hAnsi="Calibri" w:cs="Calibri"/>
          <w:sz w:val="24"/>
          <w:szCs w:val="24"/>
          <w:lang w:val="en-GB"/>
        </w:rPr>
        <w:t>be due to</w:t>
      </w:r>
      <w:r w:rsidR="00F521BA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="00AF69D5" w:rsidRPr="00DE252B">
        <w:rPr>
          <w:rFonts w:ascii="Calibri" w:eastAsia="DengXian" w:hAnsi="Calibri" w:cs="Calibri"/>
          <w:sz w:val="24"/>
          <w:szCs w:val="24"/>
          <w:lang w:val="en-GB"/>
        </w:rPr>
        <w:t>t</w:t>
      </w:r>
      <w:r w:rsidR="0033377F" w:rsidRPr="00DE252B">
        <w:rPr>
          <w:rFonts w:ascii="Calibri" w:eastAsia="DengXian" w:hAnsi="Calibri" w:cs="Calibri"/>
          <w:sz w:val="24"/>
          <w:szCs w:val="24"/>
          <w:lang w:val="en-GB"/>
        </w:rPr>
        <w:t>he</w:t>
      </w:r>
      <w:r w:rsidR="00131CF1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="008F17A0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poor </w:t>
      </w:r>
      <w:r w:rsidR="00131CF1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stability of </w:t>
      </w:r>
      <w:proofErr w:type="spellStart"/>
      <w:r w:rsidR="00131CF1" w:rsidRPr="00DE252B">
        <w:rPr>
          <w:rFonts w:ascii="Calibri" w:eastAsia="DengXian" w:hAnsi="Calibri" w:cs="Calibri"/>
          <w:sz w:val="24"/>
          <w:szCs w:val="24"/>
          <w:lang w:val="en-GB"/>
        </w:rPr>
        <w:t>MnL</w:t>
      </w:r>
      <w:proofErr w:type="spellEnd"/>
      <w:r w:rsidR="00732E34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under</w:t>
      </w:r>
      <w:r w:rsidR="008F17A0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strong acid, where </w:t>
      </w:r>
      <w:r w:rsidR="00131CF1" w:rsidRPr="00DE252B">
        <w:rPr>
          <w:rFonts w:ascii="Calibri" w:eastAsia="DengXian" w:hAnsi="Calibri" w:cs="Calibri"/>
          <w:sz w:val="24"/>
          <w:szCs w:val="24"/>
          <w:lang w:val="en-GB"/>
        </w:rPr>
        <w:t>the</w:t>
      </w:r>
      <w:r w:rsidR="0033377F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amount of La and Mn </w:t>
      </w:r>
      <w:r w:rsidR="00F521BA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leaching </w:t>
      </w:r>
      <w:r w:rsidR="0033377F" w:rsidRPr="00DE252B">
        <w:rPr>
          <w:rFonts w:ascii="Calibri" w:eastAsia="DengXian" w:hAnsi="Calibri" w:cs="Calibri"/>
          <w:sz w:val="24"/>
          <w:szCs w:val="24"/>
          <w:lang w:val="en-GB"/>
        </w:rPr>
        <w:t>at pH 3 was as high as 28</w:t>
      </w:r>
      <w:r w:rsidR="008F17A0" w:rsidRPr="00DE252B">
        <w:rPr>
          <w:rFonts w:ascii="Calibri" w:eastAsia="DengXian" w:hAnsi="Calibri" w:cs="Calibri"/>
          <w:sz w:val="24"/>
          <w:szCs w:val="24"/>
          <w:lang w:val="en-GB"/>
        </w:rPr>
        <w:t>3 and 3.5</w:t>
      </w:r>
      <w:r w:rsidR="0033377F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mg</w:t>
      </w:r>
      <w:r w:rsidR="003B38C2" w:rsidRPr="003B38C2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3B38C2" w:rsidRPr="00DE252B">
        <w:rPr>
          <w:rFonts w:ascii="Calibri" w:hAnsi="Calibri" w:cs="Calibri"/>
          <w:sz w:val="24"/>
          <w:szCs w:val="24"/>
          <w:lang w:val="en-GB"/>
        </w:rPr>
        <w:t>L</w:t>
      </w:r>
      <w:r w:rsidR="003B38C2" w:rsidRPr="00884047">
        <w:rPr>
          <w:rFonts w:ascii="Calibri" w:hAnsi="Calibri" w:cs="Calibri"/>
          <w:sz w:val="24"/>
          <w:szCs w:val="24"/>
          <w:vertAlign w:val="superscript"/>
          <w:lang w:val="en-GB"/>
        </w:rPr>
        <w:t>-1</w:t>
      </w:r>
      <w:r w:rsidR="0033377F" w:rsidRPr="00DE252B">
        <w:rPr>
          <w:rFonts w:ascii="Calibri" w:eastAsia="DengXian" w:hAnsi="Calibri" w:cs="Calibri"/>
          <w:sz w:val="24"/>
          <w:szCs w:val="24"/>
          <w:lang w:val="en-GB"/>
        </w:rPr>
        <w:t>, respectively</w:t>
      </w:r>
      <w:r w:rsidR="00AB728C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(Fig.</w:t>
      </w:r>
      <w:r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="00AB728C" w:rsidRPr="00DE252B">
        <w:rPr>
          <w:rFonts w:ascii="Calibri" w:eastAsia="DengXian" w:hAnsi="Calibri" w:cs="Calibri"/>
          <w:sz w:val="24"/>
          <w:szCs w:val="24"/>
          <w:lang w:val="en-GB"/>
        </w:rPr>
        <w:t>3b)</w:t>
      </w:r>
      <w:r w:rsidR="008F17A0" w:rsidRPr="00DE252B">
        <w:rPr>
          <w:rFonts w:ascii="Calibri" w:eastAsia="DengXian" w:hAnsi="Calibri" w:cs="Calibri"/>
          <w:sz w:val="24"/>
          <w:szCs w:val="24"/>
          <w:lang w:val="en-GB"/>
        </w:rPr>
        <w:t>. The</w:t>
      </w:r>
      <w:r w:rsidR="00E30464">
        <w:rPr>
          <w:rFonts w:ascii="Calibri" w:eastAsia="DengXian" w:hAnsi="Calibri" w:cs="Calibri"/>
          <w:sz w:val="24"/>
          <w:szCs w:val="24"/>
          <w:lang w:val="en-GB"/>
        </w:rPr>
        <w:t>se</w:t>
      </w:r>
      <w:r w:rsidR="008F17A0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amounts were</w:t>
      </w:r>
      <w:r w:rsidR="0033377F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almost equal to the </w:t>
      </w:r>
      <w:r w:rsidR="00CD58AB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original </w:t>
      </w:r>
      <w:r w:rsidR="0033377F" w:rsidRPr="00DE252B">
        <w:rPr>
          <w:rFonts w:ascii="Calibri" w:eastAsia="DengXian" w:hAnsi="Calibri" w:cs="Calibri"/>
          <w:sz w:val="24"/>
          <w:szCs w:val="24"/>
          <w:lang w:val="en-GB"/>
        </w:rPr>
        <w:t>content</w:t>
      </w:r>
      <w:r w:rsidR="00E30464">
        <w:rPr>
          <w:rFonts w:ascii="Calibri" w:eastAsia="DengXian" w:hAnsi="Calibri" w:cs="Calibri"/>
          <w:sz w:val="24"/>
          <w:szCs w:val="24"/>
          <w:lang w:val="en-GB"/>
        </w:rPr>
        <w:t>s</w:t>
      </w:r>
      <w:r w:rsidR="0033377F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of La and Mn in </w:t>
      </w:r>
      <w:r w:rsidR="008F17A0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the </w:t>
      </w:r>
      <w:r w:rsidR="00E30464">
        <w:rPr>
          <w:rFonts w:ascii="Calibri" w:eastAsia="DengXian" w:hAnsi="Calibri" w:cs="Calibri"/>
          <w:sz w:val="24"/>
          <w:szCs w:val="24"/>
          <w:lang w:val="en-GB"/>
        </w:rPr>
        <w:t>studied</w:t>
      </w:r>
      <w:r w:rsidR="00E30464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proofErr w:type="spellStart"/>
      <w:r w:rsidR="0033377F" w:rsidRPr="00DE252B">
        <w:rPr>
          <w:rFonts w:ascii="Calibri" w:eastAsia="DengXian" w:hAnsi="Calibri" w:cs="Calibri"/>
          <w:sz w:val="24"/>
          <w:szCs w:val="24"/>
          <w:lang w:val="en-GB"/>
        </w:rPr>
        <w:t>MnL</w:t>
      </w:r>
      <w:proofErr w:type="spellEnd"/>
      <w:r w:rsidR="0033377F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composites</w:t>
      </w:r>
      <w:r w:rsidR="00DD6A5B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. </w:t>
      </w:r>
    </w:p>
    <w:p w14:paraId="5472AC81" w14:textId="5E7D6ED2" w:rsidR="00166D00" w:rsidRPr="00DE252B" w:rsidRDefault="00CD58AB" w:rsidP="00CD58AB">
      <w:pPr>
        <w:autoSpaceDE w:val="0"/>
        <w:autoSpaceDN w:val="0"/>
        <w:adjustRightInd w:val="0"/>
        <w:spacing w:before="120" w:line="276" w:lineRule="auto"/>
        <w:ind w:firstLine="567"/>
        <w:rPr>
          <w:rFonts w:ascii="Calibri" w:eastAsia="DengXian" w:hAnsi="Calibri" w:cs="Calibri"/>
          <w:sz w:val="24"/>
          <w:szCs w:val="24"/>
          <w:lang w:val="en-GB"/>
        </w:rPr>
      </w:pPr>
      <w:r w:rsidRPr="00DE252B">
        <w:rPr>
          <w:rFonts w:ascii="Calibri" w:eastAsia="DengXian" w:hAnsi="Calibri" w:cs="Calibri"/>
          <w:sz w:val="24"/>
          <w:szCs w:val="24"/>
          <w:lang w:val="en-GB"/>
        </w:rPr>
        <w:t>T</w:t>
      </w:r>
      <w:r w:rsidR="00CA1AB7" w:rsidRPr="00DE252B">
        <w:rPr>
          <w:rFonts w:ascii="Calibri" w:eastAsia="DengXian" w:hAnsi="Calibri" w:cs="Calibri"/>
          <w:sz w:val="24"/>
          <w:szCs w:val="24"/>
          <w:lang w:val="en-GB"/>
        </w:rPr>
        <w:t>he p</w:t>
      </w:r>
      <w:r w:rsidR="00732E34" w:rsidRPr="00DE252B">
        <w:rPr>
          <w:rFonts w:ascii="Calibri" w:eastAsia="DengXian" w:hAnsi="Calibri" w:cs="Calibri"/>
          <w:sz w:val="24"/>
          <w:szCs w:val="24"/>
          <w:lang w:val="en-GB"/>
        </w:rPr>
        <w:t>roduc</w:t>
      </w:r>
      <w:r w:rsidR="005B046D" w:rsidRPr="00DE252B">
        <w:rPr>
          <w:rFonts w:ascii="Calibri" w:eastAsia="DengXian" w:hAnsi="Calibri" w:cs="Calibri"/>
          <w:sz w:val="24"/>
          <w:szCs w:val="24"/>
          <w:lang w:val="en-GB"/>
        </w:rPr>
        <w:t>tion</w:t>
      </w:r>
      <w:r w:rsidR="008E6086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="005B046D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of </w:t>
      </w:r>
      <w:proofErr w:type="gramStart"/>
      <w:r w:rsidR="005B046D" w:rsidRPr="00DE252B">
        <w:rPr>
          <w:rFonts w:ascii="Calibri" w:eastAsia="DengXian" w:hAnsi="Calibri" w:cs="Calibri"/>
          <w:sz w:val="24"/>
          <w:szCs w:val="24"/>
          <w:lang w:val="en-GB"/>
        </w:rPr>
        <w:t>As</w:t>
      </w:r>
      <w:proofErr w:type="gramEnd"/>
      <w:r w:rsidR="005B046D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(V) </w:t>
      </w:r>
      <w:r w:rsidR="00E30464" w:rsidRPr="00DE252B">
        <w:rPr>
          <w:rFonts w:ascii="Calibri" w:eastAsia="DengXian" w:hAnsi="Calibri" w:cs="Calibri"/>
          <w:sz w:val="24"/>
          <w:szCs w:val="24"/>
          <w:lang w:val="en-GB"/>
        </w:rPr>
        <w:t>ha</w:t>
      </w:r>
      <w:r w:rsidR="00E30464">
        <w:rPr>
          <w:rFonts w:ascii="Calibri" w:eastAsia="DengXian" w:hAnsi="Calibri" w:cs="Calibri"/>
          <w:sz w:val="24"/>
          <w:szCs w:val="24"/>
          <w:lang w:val="en-GB"/>
        </w:rPr>
        <w:t>s</w:t>
      </w:r>
      <w:r w:rsidR="00E30464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="00CA1AB7" w:rsidRPr="00DE252B">
        <w:rPr>
          <w:rFonts w:ascii="Calibri" w:eastAsia="DengXian" w:hAnsi="Calibri" w:cs="Calibri"/>
          <w:sz w:val="24"/>
          <w:szCs w:val="24"/>
          <w:lang w:val="en-GB"/>
        </w:rPr>
        <w:t>also been detected</w:t>
      </w:r>
      <w:r w:rsidR="00173908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="00BA36C1" w:rsidRPr="00DE252B">
        <w:rPr>
          <w:rFonts w:ascii="Calibri" w:eastAsia="DengXian" w:hAnsi="Calibri" w:cs="Calibri" w:hint="eastAsia"/>
          <w:sz w:val="24"/>
          <w:szCs w:val="24"/>
          <w:lang w:val="en-GB"/>
        </w:rPr>
        <w:t>i</w:t>
      </w:r>
      <w:r w:rsidRPr="00DE252B">
        <w:rPr>
          <w:rFonts w:ascii="Calibri" w:eastAsia="DengXian" w:hAnsi="Calibri" w:cs="Calibri"/>
          <w:sz w:val="24"/>
          <w:szCs w:val="24"/>
          <w:lang w:val="en-GB"/>
        </w:rPr>
        <w:t>n the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H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sz w:val="24"/>
          <w:szCs w:val="24"/>
          <w:lang w:val="en-GB"/>
        </w:rPr>
        <w:t>O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74363A">
        <w:rPr>
          <w:rFonts w:ascii="Calibri" w:hAnsi="Calibri" w:cs="Calibri"/>
          <w:sz w:val="24"/>
          <w:szCs w:val="24"/>
          <w:lang w:val="en-GB"/>
        </w:rPr>
        <w:t>/</w:t>
      </w:r>
      <w:proofErr w:type="spellStart"/>
      <w:r w:rsidR="0074363A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E30464">
        <w:rPr>
          <w:rFonts w:ascii="Calibri" w:hAnsi="Calibri" w:cs="Calibri"/>
          <w:sz w:val="24"/>
          <w:szCs w:val="24"/>
          <w:lang w:val="en-GB"/>
        </w:rPr>
        <w:t>-</w:t>
      </w:r>
      <w:r w:rsidRPr="00DE252B">
        <w:rPr>
          <w:rFonts w:ascii="Calibri" w:hAnsi="Calibri" w:cs="Calibri"/>
          <w:sz w:val="24"/>
          <w:szCs w:val="24"/>
          <w:lang w:val="en-GB"/>
        </w:rPr>
        <w:t>coupl</w:t>
      </w:r>
      <w:r w:rsidR="00E30464">
        <w:rPr>
          <w:rFonts w:ascii="Calibri" w:hAnsi="Calibri" w:cs="Calibri"/>
          <w:sz w:val="24"/>
          <w:szCs w:val="24"/>
          <w:lang w:val="en-GB"/>
        </w:rPr>
        <w:t>ed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treatment system</w:t>
      </w:r>
      <w:r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="00173908" w:rsidRPr="00DE252B">
        <w:rPr>
          <w:rFonts w:ascii="Calibri" w:eastAsia="DengXian" w:hAnsi="Calibri" w:cs="Calibri"/>
          <w:sz w:val="24"/>
          <w:szCs w:val="24"/>
          <w:lang w:val="en-GB"/>
        </w:rPr>
        <w:t>(Fig.</w:t>
      </w:r>
      <w:r w:rsidR="005B046D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="00173908" w:rsidRPr="00DE252B">
        <w:rPr>
          <w:rFonts w:ascii="Calibri" w:eastAsia="DengXian" w:hAnsi="Calibri" w:cs="Calibri"/>
          <w:sz w:val="24"/>
          <w:szCs w:val="24"/>
          <w:lang w:val="en-GB"/>
        </w:rPr>
        <w:t>3c)</w:t>
      </w:r>
      <w:r w:rsidR="00CA1AB7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. </w:t>
      </w:r>
      <w:r w:rsidR="00E30464">
        <w:rPr>
          <w:rFonts w:ascii="Calibri" w:eastAsia="DengXian" w:hAnsi="Calibri" w:cs="Calibri"/>
          <w:sz w:val="24"/>
          <w:szCs w:val="24"/>
          <w:lang w:val="en-GB"/>
        </w:rPr>
        <w:t>In the</w:t>
      </w:r>
      <w:r w:rsidR="00E30464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="000D4464" w:rsidRPr="00DE252B">
        <w:rPr>
          <w:rFonts w:ascii="Calibri" w:eastAsia="DengXian" w:hAnsi="Calibri" w:cs="Calibri"/>
          <w:sz w:val="24"/>
          <w:szCs w:val="24"/>
          <w:lang w:val="en-GB"/>
        </w:rPr>
        <w:t>pH 5-9</w:t>
      </w:r>
      <w:r w:rsidR="00E37A91">
        <w:rPr>
          <w:rFonts w:ascii="Calibri" w:eastAsia="DengXian" w:hAnsi="Calibri" w:cs="Calibri"/>
          <w:sz w:val="24"/>
          <w:szCs w:val="24"/>
          <w:lang w:val="en-GB"/>
        </w:rPr>
        <w:t xml:space="preserve"> range</w:t>
      </w:r>
      <w:r w:rsidR="000D4464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, </w:t>
      </w:r>
      <w:r w:rsidR="00732E34" w:rsidRPr="00DE252B">
        <w:rPr>
          <w:rFonts w:ascii="Calibri" w:eastAsia="DengXian" w:hAnsi="Calibri" w:cs="Calibri"/>
          <w:sz w:val="24"/>
          <w:szCs w:val="24"/>
          <w:lang w:val="en-GB"/>
        </w:rPr>
        <w:t>the</w:t>
      </w:r>
      <w:r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concentrations</w:t>
      </w:r>
      <w:r w:rsidR="00732E34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of </w:t>
      </w:r>
      <w:r w:rsidR="000D4464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As(V) </w:t>
      </w:r>
      <w:r w:rsidR="00732E34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in solution </w:t>
      </w:r>
      <w:r w:rsidR="000D4464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increased within </w:t>
      </w:r>
      <w:r w:rsidR="00E37A91">
        <w:rPr>
          <w:rFonts w:ascii="Calibri" w:eastAsia="DengXian" w:hAnsi="Calibri" w:cs="Calibri"/>
          <w:sz w:val="24"/>
          <w:szCs w:val="24"/>
          <w:lang w:val="en-GB"/>
        </w:rPr>
        <w:t>the initial</w:t>
      </w:r>
      <w:r w:rsidR="00E37A91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="000D4464" w:rsidRPr="00DE252B">
        <w:rPr>
          <w:rFonts w:ascii="Calibri" w:eastAsia="DengXian" w:hAnsi="Calibri" w:cs="Calibri"/>
          <w:sz w:val="24"/>
          <w:szCs w:val="24"/>
          <w:lang w:val="en-GB"/>
        </w:rPr>
        <w:t>30</w:t>
      </w:r>
      <w:r w:rsidR="00B525F4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="000D4464" w:rsidRPr="00DE252B">
        <w:rPr>
          <w:rFonts w:ascii="Calibri" w:eastAsia="DengXian" w:hAnsi="Calibri" w:cs="Calibri"/>
          <w:sz w:val="24"/>
          <w:szCs w:val="24"/>
          <w:lang w:val="en-GB"/>
        </w:rPr>
        <w:t>min and then decreased gradually</w:t>
      </w:r>
      <w:r w:rsidR="00E37A91">
        <w:rPr>
          <w:rFonts w:ascii="Calibri" w:eastAsia="DengXian" w:hAnsi="Calibri" w:cs="Calibri"/>
          <w:sz w:val="24"/>
          <w:szCs w:val="24"/>
          <w:lang w:val="en-GB"/>
        </w:rPr>
        <w:t xml:space="preserve"> thereafter</w:t>
      </w:r>
      <w:r w:rsidR="000D4464" w:rsidRPr="00DE252B">
        <w:rPr>
          <w:rFonts w:ascii="Calibri" w:eastAsia="DengXian" w:hAnsi="Calibri" w:cs="Calibri"/>
          <w:sz w:val="24"/>
          <w:szCs w:val="24"/>
          <w:lang w:val="en-GB"/>
        </w:rPr>
        <w:t>,</w:t>
      </w:r>
      <w:r w:rsidR="00115370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="00E37A91">
        <w:rPr>
          <w:rFonts w:ascii="Calibri" w:eastAsia="DengXian" w:hAnsi="Calibri" w:cs="Calibri"/>
          <w:sz w:val="24"/>
          <w:szCs w:val="24"/>
          <w:lang w:val="en-GB"/>
        </w:rPr>
        <w:t>indicating</w:t>
      </w:r>
      <w:r w:rsidR="00E37A91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="003F67D9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that </w:t>
      </w:r>
      <w:r w:rsidR="000D4464" w:rsidRPr="00DE252B">
        <w:rPr>
          <w:rFonts w:ascii="Calibri" w:eastAsia="DengXian" w:hAnsi="Calibri" w:cs="Calibri"/>
          <w:sz w:val="24"/>
          <w:szCs w:val="24"/>
          <w:lang w:val="en-GB"/>
        </w:rPr>
        <w:t>the removal</w:t>
      </w:r>
      <w:r w:rsidR="003F67D9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process</w:t>
      </w:r>
      <w:r w:rsidR="000D4464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of </w:t>
      </w:r>
      <w:proofErr w:type="gramStart"/>
      <w:r w:rsidR="005B046D" w:rsidRPr="00DE252B">
        <w:rPr>
          <w:rFonts w:ascii="Calibri" w:eastAsia="DengXian" w:hAnsi="Calibri" w:cs="Calibri"/>
          <w:sz w:val="24"/>
          <w:szCs w:val="24"/>
          <w:lang w:val="en-GB"/>
        </w:rPr>
        <w:t>As(</w:t>
      </w:r>
      <w:proofErr w:type="gramEnd"/>
      <w:r w:rsidR="005B046D" w:rsidRPr="00DE252B">
        <w:rPr>
          <w:rFonts w:ascii="Calibri" w:eastAsia="DengXian" w:hAnsi="Calibri" w:cs="Calibri"/>
          <w:sz w:val="24"/>
          <w:szCs w:val="24"/>
          <w:lang w:val="en-GB"/>
        </w:rPr>
        <w:t>III)</w:t>
      </w:r>
      <w:r w:rsidR="000D4464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="00E37A91">
        <w:rPr>
          <w:rFonts w:ascii="Calibri" w:eastAsia="DengXian" w:hAnsi="Calibri" w:cs="Calibri"/>
          <w:sz w:val="24"/>
          <w:szCs w:val="24"/>
          <w:lang w:val="en-GB"/>
        </w:rPr>
        <w:t>by</w:t>
      </w:r>
      <w:r w:rsidR="00E37A91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proofErr w:type="spellStart"/>
      <w:r w:rsidR="000D4464" w:rsidRPr="00DE252B">
        <w:rPr>
          <w:rFonts w:ascii="Calibri" w:eastAsia="DengXian" w:hAnsi="Calibri" w:cs="Calibri"/>
          <w:sz w:val="24"/>
          <w:szCs w:val="24"/>
          <w:lang w:val="en-GB"/>
        </w:rPr>
        <w:t>MnL</w:t>
      </w:r>
      <w:proofErr w:type="spellEnd"/>
      <w:r w:rsidR="000D4464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was</w:t>
      </w:r>
      <w:r w:rsidR="003F67D9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="00E37A91">
        <w:rPr>
          <w:rFonts w:ascii="Calibri" w:eastAsia="DengXian" w:hAnsi="Calibri" w:cs="Calibri"/>
          <w:sz w:val="24"/>
          <w:szCs w:val="24"/>
          <w:lang w:val="en-GB"/>
        </w:rPr>
        <w:t xml:space="preserve">through </w:t>
      </w:r>
      <w:r w:rsidR="003F67D9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the combination of </w:t>
      </w:r>
      <w:r w:rsidR="000D4464" w:rsidRPr="00DE252B">
        <w:rPr>
          <w:rFonts w:ascii="Calibri" w:eastAsia="DengXian" w:hAnsi="Calibri" w:cs="Calibri"/>
          <w:sz w:val="24"/>
          <w:szCs w:val="24"/>
          <w:lang w:val="en-GB"/>
        </w:rPr>
        <w:t>As(III)</w:t>
      </w:r>
      <w:r w:rsidR="006B25CF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="000D4464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oxidation and As(V) adsorption. </w:t>
      </w:r>
      <w:r w:rsidR="00F244B7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However, </w:t>
      </w:r>
      <w:r w:rsidR="006B25CF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As(V) </w:t>
      </w:r>
      <w:r w:rsidR="00916625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in solution </w:t>
      </w:r>
      <w:r w:rsidR="00E37A91">
        <w:rPr>
          <w:rFonts w:ascii="Calibri" w:eastAsia="DengXian" w:hAnsi="Calibri" w:cs="Calibri"/>
          <w:sz w:val="24"/>
          <w:szCs w:val="24"/>
          <w:lang w:val="en-GB"/>
        </w:rPr>
        <w:t>displayed a</w:t>
      </w:r>
      <w:r w:rsidR="00E37A91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="00F244B7" w:rsidRPr="00DE252B">
        <w:rPr>
          <w:rFonts w:ascii="Calibri" w:eastAsia="DengXian" w:hAnsi="Calibri" w:cs="Calibri"/>
          <w:sz w:val="24"/>
          <w:szCs w:val="24"/>
          <w:lang w:val="en-GB"/>
        </w:rPr>
        <w:t>n</w:t>
      </w:r>
      <w:r w:rsidR="0030074C" w:rsidRPr="00DE252B">
        <w:rPr>
          <w:rFonts w:ascii="Calibri" w:eastAsia="DengXian" w:hAnsi="Calibri" w:cs="Calibri"/>
          <w:sz w:val="24"/>
          <w:szCs w:val="24"/>
          <w:lang w:val="en-GB"/>
        </w:rPr>
        <w:t>egligible</w:t>
      </w:r>
      <w:r w:rsidR="00F244B7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decrease</w:t>
      </w:r>
      <w:r w:rsidR="006B25CF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after 30 min </w:t>
      </w:r>
      <w:r w:rsidR="00E37A91">
        <w:rPr>
          <w:rFonts w:ascii="Calibri" w:eastAsia="DengXian" w:hAnsi="Calibri" w:cs="Calibri"/>
          <w:sz w:val="24"/>
          <w:szCs w:val="24"/>
          <w:lang w:val="en-GB"/>
        </w:rPr>
        <w:t>at</w:t>
      </w:r>
      <w:r w:rsidR="00E37A91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="006B25CF" w:rsidRPr="00DE252B">
        <w:rPr>
          <w:rFonts w:ascii="Calibri" w:eastAsia="DengXian" w:hAnsi="Calibri" w:cs="Calibri"/>
          <w:sz w:val="24"/>
          <w:szCs w:val="24"/>
          <w:lang w:val="en-GB"/>
        </w:rPr>
        <w:t>both pH=3</w:t>
      </w:r>
      <w:r w:rsidR="003D1F4A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and </w:t>
      </w:r>
      <w:r w:rsidR="006B25CF" w:rsidRPr="00DE252B">
        <w:rPr>
          <w:rFonts w:ascii="Calibri" w:eastAsia="DengXian" w:hAnsi="Calibri" w:cs="Calibri"/>
          <w:sz w:val="24"/>
          <w:szCs w:val="24"/>
          <w:lang w:val="en-GB"/>
        </w:rPr>
        <w:t>11</w:t>
      </w:r>
      <w:r w:rsidR="005B046D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, which may </w:t>
      </w:r>
      <w:r w:rsidR="00E37A91">
        <w:rPr>
          <w:rFonts w:ascii="Calibri" w:eastAsia="DengXian" w:hAnsi="Calibri" w:cs="Calibri"/>
          <w:sz w:val="24"/>
          <w:szCs w:val="24"/>
          <w:lang w:val="en-GB"/>
        </w:rPr>
        <w:t xml:space="preserve">have been </w:t>
      </w:r>
      <w:r w:rsidR="005B046D" w:rsidRPr="00DE252B">
        <w:rPr>
          <w:rFonts w:ascii="Calibri" w:eastAsia="DengXian" w:hAnsi="Calibri" w:cs="Calibri"/>
          <w:sz w:val="24"/>
          <w:szCs w:val="24"/>
          <w:lang w:val="en-GB"/>
        </w:rPr>
        <w:t>due to</w:t>
      </w:r>
      <w:r w:rsidR="006B25CF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proofErr w:type="spellStart"/>
      <w:r w:rsidR="0074363A">
        <w:rPr>
          <w:rFonts w:ascii="Calibri" w:eastAsia="DengXian" w:hAnsi="Calibri" w:cs="Calibri"/>
          <w:sz w:val="24"/>
          <w:szCs w:val="24"/>
          <w:lang w:val="en-GB"/>
        </w:rPr>
        <w:t>i</w:t>
      </w:r>
      <w:proofErr w:type="spellEnd"/>
      <w:r w:rsidR="0074363A">
        <w:rPr>
          <w:rFonts w:ascii="Calibri" w:eastAsia="DengXian" w:hAnsi="Calibri" w:cs="Calibri"/>
          <w:sz w:val="24"/>
          <w:szCs w:val="24"/>
          <w:lang w:val="en-GB"/>
        </w:rPr>
        <w:t>)</w:t>
      </w:r>
      <w:r w:rsidR="00E37A91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="006B25CF" w:rsidRPr="00DE252B">
        <w:rPr>
          <w:rFonts w:ascii="Calibri" w:eastAsia="DengXian" w:hAnsi="Calibri" w:cs="Calibri"/>
          <w:sz w:val="24"/>
          <w:szCs w:val="24"/>
          <w:lang w:val="en-GB"/>
        </w:rPr>
        <w:t>active surface</w:t>
      </w:r>
      <w:r w:rsidR="00E37A91">
        <w:rPr>
          <w:rFonts w:ascii="Calibri" w:eastAsia="DengXian" w:hAnsi="Calibri" w:cs="Calibri"/>
          <w:sz w:val="24"/>
          <w:szCs w:val="24"/>
          <w:lang w:val="en-GB"/>
        </w:rPr>
        <w:t>s</w:t>
      </w:r>
      <w:r w:rsidR="006B25CF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="005B046D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on </w:t>
      </w:r>
      <w:proofErr w:type="spellStart"/>
      <w:r w:rsidR="005B046D" w:rsidRPr="00DE252B">
        <w:rPr>
          <w:rFonts w:ascii="Calibri" w:eastAsia="DengXian" w:hAnsi="Calibri" w:cs="Calibri"/>
          <w:sz w:val="24"/>
          <w:szCs w:val="24"/>
          <w:lang w:val="en-GB"/>
        </w:rPr>
        <w:t>MnL</w:t>
      </w:r>
      <w:proofErr w:type="spellEnd"/>
      <w:r w:rsidR="005B046D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="00E37A91">
        <w:rPr>
          <w:rFonts w:ascii="Calibri" w:eastAsia="DengXian" w:hAnsi="Calibri" w:cs="Calibri"/>
          <w:sz w:val="24"/>
          <w:szCs w:val="24"/>
          <w:lang w:val="en-GB"/>
        </w:rPr>
        <w:t>being</w:t>
      </w:r>
      <w:r w:rsidR="006B25CF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dissociated </w:t>
      </w:r>
      <w:r w:rsidR="003D1F4A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in </w:t>
      </w:r>
      <w:r w:rsidR="00E37A91">
        <w:rPr>
          <w:rFonts w:ascii="Calibri" w:eastAsia="DengXian" w:hAnsi="Calibri" w:cs="Calibri"/>
          <w:sz w:val="24"/>
          <w:szCs w:val="24"/>
          <w:lang w:val="en-GB"/>
        </w:rPr>
        <w:t xml:space="preserve">the </w:t>
      </w:r>
      <w:r w:rsidR="003D1F4A" w:rsidRPr="00DE252B">
        <w:rPr>
          <w:rFonts w:ascii="Calibri" w:eastAsia="DengXian" w:hAnsi="Calibri" w:cs="Calibri"/>
          <w:sz w:val="24"/>
          <w:szCs w:val="24"/>
          <w:lang w:val="en-GB"/>
        </w:rPr>
        <w:t>strong acid condition</w:t>
      </w:r>
      <w:r w:rsidR="00E37A91">
        <w:rPr>
          <w:rFonts w:ascii="Calibri" w:eastAsia="DengXian" w:hAnsi="Calibri" w:cs="Calibri"/>
          <w:sz w:val="24"/>
          <w:szCs w:val="24"/>
          <w:lang w:val="en-GB"/>
        </w:rPr>
        <w:t>s</w:t>
      </w:r>
      <w:r w:rsidR="006B25CF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and </w:t>
      </w:r>
      <w:r w:rsidR="0074363A">
        <w:rPr>
          <w:rFonts w:ascii="Calibri" w:eastAsia="DengXian" w:hAnsi="Calibri" w:cs="Calibri"/>
          <w:sz w:val="24"/>
          <w:szCs w:val="24"/>
          <w:lang w:val="en-GB"/>
        </w:rPr>
        <w:t>ii)</w:t>
      </w:r>
      <w:r w:rsidR="00E37A91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proofErr w:type="spellStart"/>
      <w:r w:rsidR="006B25CF" w:rsidRPr="00DE252B">
        <w:rPr>
          <w:rFonts w:ascii="Calibri" w:eastAsia="DengXian" w:hAnsi="Calibri" w:cs="Calibri"/>
          <w:sz w:val="24"/>
          <w:szCs w:val="24"/>
          <w:lang w:val="en-GB"/>
        </w:rPr>
        <w:t>MnL</w:t>
      </w:r>
      <w:proofErr w:type="spellEnd"/>
      <w:r w:rsidR="006B25CF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="00E37A91" w:rsidRPr="00DE252B">
        <w:rPr>
          <w:rFonts w:ascii="Calibri" w:eastAsia="DengXian" w:hAnsi="Calibri" w:cs="Calibri"/>
          <w:sz w:val="24"/>
          <w:szCs w:val="24"/>
          <w:lang w:val="en-GB"/>
        </w:rPr>
        <w:t>possess</w:t>
      </w:r>
      <w:r w:rsidR="00E37A91">
        <w:rPr>
          <w:rFonts w:ascii="Calibri" w:eastAsia="DengXian" w:hAnsi="Calibri" w:cs="Calibri"/>
          <w:sz w:val="24"/>
          <w:szCs w:val="24"/>
          <w:lang w:val="en-GB"/>
        </w:rPr>
        <w:t>ing</w:t>
      </w:r>
      <w:r w:rsidR="00E37A91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="006B25CF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poor adsorption </w:t>
      </w:r>
      <w:r w:rsidR="00E37A91">
        <w:rPr>
          <w:rFonts w:ascii="Calibri" w:eastAsia="DengXian" w:hAnsi="Calibri" w:cs="Calibri"/>
          <w:sz w:val="24"/>
          <w:szCs w:val="24"/>
          <w:lang w:val="en-GB"/>
        </w:rPr>
        <w:t>qualities</w:t>
      </w:r>
      <w:r w:rsidR="00E37A91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="006B25CF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towards As(V) </w:t>
      </w:r>
      <w:r w:rsidR="00E37A91">
        <w:rPr>
          <w:rFonts w:ascii="Calibri" w:eastAsia="DengXian" w:hAnsi="Calibri" w:cs="Calibri"/>
          <w:sz w:val="24"/>
          <w:szCs w:val="24"/>
          <w:lang w:val="en-GB"/>
        </w:rPr>
        <w:t>under</w:t>
      </w:r>
      <w:r w:rsidR="00E37A91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="00E4490A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strong </w:t>
      </w:r>
      <w:r w:rsidR="003D1F4A" w:rsidRPr="00DE252B">
        <w:rPr>
          <w:rFonts w:ascii="Calibri" w:eastAsia="DengXian" w:hAnsi="Calibri" w:cs="Calibri"/>
          <w:sz w:val="24"/>
          <w:szCs w:val="24"/>
          <w:lang w:val="en-GB"/>
        </w:rPr>
        <w:t>alkaline condition</w:t>
      </w:r>
      <w:r w:rsidR="00E37A91">
        <w:rPr>
          <w:rFonts w:ascii="Calibri" w:eastAsia="DengXian" w:hAnsi="Calibri" w:cs="Calibri"/>
          <w:sz w:val="24"/>
          <w:szCs w:val="24"/>
          <w:lang w:val="en-GB"/>
        </w:rPr>
        <w:t>s</w:t>
      </w:r>
      <w:r w:rsidR="005B046D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="005B046D" w:rsidRPr="00DE252B">
        <w:rPr>
          <w:rFonts w:ascii="Calibri" w:eastAsia="DengXian" w:hAnsi="Calibri" w:cs="Calibri"/>
          <w:sz w:val="24"/>
          <w:szCs w:val="24"/>
          <w:lang w:val="en-GB"/>
        </w:rPr>
        <w:fldChar w:fldCharType="begin"/>
      </w:r>
      <w:r w:rsidR="00AB39D9" w:rsidRPr="00DE252B">
        <w:rPr>
          <w:rFonts w:ascii="Calibri" w:eastAsia="DengXian" w:hAnsi="Calibri" w:cs="Calibri"/>
          <w:sz w:val="24"/>
          <w:szCs w:val="24"/>
          <w:lang w:val="en-GB"/>
        </w:rPr>
        <w:instrText xml:space="preserve"> ADDIN EN.CITE &lt;EndNote&gt;&lt;Cite&gt;&lt;Author&gt;Xu&lt;/Author&gt;&lt;Year&gt;2018&lt;/Year&gt;&lt;RecNum&gt;494&lt;/RecNum&gt;&lt;DisplayText&gt;(Xu et al. 2018)&lt;/DisplayText&gt;&lt;record&gt;&lt;rec-number&gt;494&lt;/rec-number&gt;&lt;foreign-keys&gt;&lt;key app="EN" db-id="ss55d2p2rds9vnevpt5prvpbw2tsatrrap92" timestamp="1579168471"&gt;494&lt;/key&gt;&lt;key app="ENWeb" db-id=""&gt;0&lt;/key&gt;&lt;/foreign-keys&gt;&lt;ref-type name="Journal Article"&gt;17&lt;/ref-type&gt;&lt;contributors&gt;&lt;authors&gt;&lt;author&gt;Xu, Haodan&lt;/author&gt;&lt;author&gt;Wang, Da&lt;/author&gt;&lt;author&gt;Ma, Jun&lt;/author&gt;&lt;author&gt;Zhang, Tao&lt;/author&gt;&lt;author&gt;Lu, Xiaohui&lt;/author&gt;&lt;author&gt;Chen, Zhiqiang&lt;/author&gt;&lt;/authors&gt;&lt;/contributors&gt;&lt;titles&gt;&lt;title&gt;A superior active and stable spinel sulfide for catalytic peroxymonosulfate oxidation of bisphenol S&lt;/title&gt;&lt;secondary-title&gt;Applied Catalysis B: Environmental&lt;/secondary-title&gt;&lt;/titles&gt;&lt;periodical&gt;&lt;full-title&gt;Applied Catalysis B: Environmental&lt;/full-title&gt;&lt;/periodical&gt;&lt;pages&gt;557-567&lt;/pages&gt;&lt;volume&gt;238&lt;/volume&gt;&lt;section&gt;557&lt;/section&gt;&lt;dates&gt;&lt;year&gt;2018&lt;/year&gt;&lt;/dates&gt;&lt;isbn&gt;09263373&lt;/isbn&gt;&lt;urls&gt;&lt;/urls&gt;&lt;electronic-resource-num&gt;10.1016/j.apcatb.2018.07.058&lt;/electronic-resource-num&gt;&lt;/record&gt;&lt;/Cite&gt;&lt;/EndNote&gt;</w:instrText>
      </w:r>
      <w:r w:rsidR="005B046D" w:rsidRPr="00DE252B">
        <w:rPr>
          <w:rFonts w:ascii="Calibri" w:eastAsia="DengXian" w:hAnsi="Calibri" w:cs="Calibri"/>
          <w:sz w:val="24"/>
          <w:szCs w:val="24"/>
          <w:lang w:val="en-GB"/>
        </w:rPr>
        <w:fldChar w:fldCharType="separate"/>
      </w:r>
      <w:r w:rsidR="00AB39D9" w:rsidRPr="00DE252B">
        <w:rPr>
          <w:rFonts w:ascii="Calibri" w:eastAsia="DengXian" w:hAnsi="Calibri" w:cs="Calibri"/>
          <w:noProof/>
          <w:sz w:val="24"/>
          <w:szCs w:val="24"/>
          <w:lang w:val="en-GB"/>
        </w:rPr>
        <w:t>(Xu et al. 2018)</w:t>
      </w:r>
      <w:r w:rsidR="005B046D" w:rsidRPr="00DE252B">
        <w:rPr>
          <w:rFonts w:ascii="Calibri" w:eastAsia="DengXian" w:hAnsi="Calibri" w:cs="Calibri"/>
          <w:sz w:val="24"/>
          <w:szCs w:val="24"/>
          <w:lang w:val="en-GB"/>
        </w:rPr>
        <w:fldChar w:fldCharType="end"/>
      </w:r>
      <w:r w:rsidR="003D1F4A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. </w:t>
      </w:r>
      <w:r w:rsidR="00E37A91">
        <w:rPr>
          <w:rFonts w:ascii="Calibri" w:eastAsia="DengXian" w:hAnsi="Calibri" w:cs="Calibri"/>
          <w:sz w:val="24"/>
          <w:szCs w:val="24"/>
          <w:lang w:val="en-GB"/>
        </w:rPr>
        <w:t>T</w:t>
      </w:r>
      <w:r w:rsidR="003D1F4A" w:rsidRPr="00DE252B">
        <w:rPr>
          <w:rFonts w:ascii="Calibri" w:eastAsia="DengXian" w:hAnsi="Calibri" w:cs="Calibri"/>
          <w:sz w:val="24"/>
          <w:szCs w:val="24"/>
          <w:lang w:val="en-GB"/>
        </w:rPr>
        <w:t>he</w:t>
      </w:r>
      <w:r w:rsidR="00F244B7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="00E37A91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total As </w:t>
      </w:r>
      <w:r w:rsidR="007C0CCE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removal </w:t>
      </w:r>
      <w:r w:rsidR="00F244B7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performance </w:t>
      </w:r>
      <w:r w:rsidR="0098715B">
        <w:rPr>
          <w:rFonts w:ascii="Calibri" w:eastAsia="DengXian" w:hAnsi="Calibri" w:cs="Calibri"/>
          <w:sz w:val="24"/>
          <w:szCs w:val="24"/>
          <w:lang w:val="en-GB"/>
        </w:rPr>
        <w:t>of</w:t>
      </w:r>
      <w:r w:rsidR="005B046D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the proposed</w:t>
      </w:r>
      <w:r w:rsidR="003D1F4A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heterogenous </w:t>
      </w:r>
      <w:r w:rsidR="005B046D" w:rsidRPr="00DE252B">
        <w:rPr>
          <w:rFonts w:ascii="Calibri" w:eastAsia="DengXian" w:hAnsi="Calibri" w:cs="Calibri"/>
          <w:sz w:val="24"/>
          <w:szCs w:val="24"/>
          <w:lang w:val="en-GB"/>
        </w:rPr>
        <w:t>catalytically</w:t>
      </w:r>
      <w:r w:rsidR="0074363A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="0098715B">
        <w:rPr>
          <w:rFonts w:ascii="Calibri" w:eastAsia="DengXian" w:hAnsi="Calibri" w:cs="Calibri"/>
          <w:sz w:val="24"/>
          <w:szCs w:val="24"/>
          <w:lang w:val="en-GB"/>
        </w:rPr>
        <w:t>treatment</w:t>
      </w:r>
      <w:r w:rsidR="003D1F4A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system</w:t>
      </w:r>
      <w:r w:rsidR="00F244B7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(Fig.</w:t>
      </w:r>
      <w:r w:rsidR="005B046D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="00F244B7" w:rsidRPr="00DE252B">
        <w:rPr>
          <w:rFonts w:ascii="Calibri" w:eastAsia="DengXian" w:hAnsi="Calibri" w:cs="Calibri"/>
          <w:sz w:val="24"/>
          <w:szCs w:val="24"/>
          <w:lang w:val="en-GB"/>
        </w:rPr>
        <w:t>3d)</w:t>
      </w:r>
      <w:r w:rsidR="003D1F4A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, </w:t>
      </w:r>
      <w:r w:rsidR="0098715B">
        <w:rPr>
          <w:rFonts w:ascii="Calibri" w:eastAsia="DengXian" w:hAnsi="Calibri" w:cs="Calibri"/>
          <w:sz w:val="24"/>
          <w:szCs w:val="24"/>
          <w:lang w:val="en-GB"/>
        </w:rPr>
        <w:t>indicated</w:t>
      </w:r>
      <w:r w:rsidR="003D1F4A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that </w:t>
      </w:r>
      <w:r w:rsidR="0098715B">
        <w:rPr>
          <w:rFonts w:ascii="Calibri" w:eastAsia="DengXian" w:hAnsi="Calibri" w:cs="Calibri"/>
          <w:sz w:val="24"/>
          <w:szCs w:val="24"/>
          <w:lang w:val="en-GB"/>
        </w:rPr>
        <w:t xml:space="preserve">the </w:t>
      </w:r>
      <w:proofErr w:type="spellStart"/>
      <w:r w:rsidR="003D1F4A" w:rsidRPr="00DE252B">
        <w:rPr>
          <w:rFonts w:ascii="Calibri" w:eastAsia="DengXian" w:hAnsi="Calibri" w:cs="Calibri"/>
          <w:sz w:val="24"/>
          <w:szCs w:val="24"/>
          <w:lang w:val="en-GB"/>
        </w:rPr>
        <w:t>MnL</w:t>
      </w:r>
      <w:proofErr w:type="spellEnd"/>
      <w:r w:rsidR="003D1F4A" w:rsidRPr="00DE252B">
        <w:rPr>
          <w:rFonts w:ascii="Calibri" w:eastAsia="DengXian" w:hAnsi="Calibri" w:cs="Calibri"/>
          <w:sz w:val="24"/>
          <w:szCs w:val="24"/>
          <w:lang w:val="en-GB"/>
        </w:rPr>
        <w:t>/H</w:t>
      </w:r>
      <w:r w:rsidR="003D1F4A" w:rsidRPr="00DE252B">
        <w:rPr>
          <w:rFonts w:ascii="Calibri" w:eastAsia="DengXian" w:hAnsi="Calibri" w:cs="Calibri"/>
          <w:sz w:val="24"/>
          <w:szCs w:val="24"/>
          <w:vertAlign w:val="subscript"/>
          <w:lang w:val="en-GB"/>
        </w:rPr>
        <w:t>2</w:t>
      </w:r>
      <w:r w:rsidR="003D1F4A" w:rsidRPr="00DE252B">
        <w:rPr>
          <w:rFonts w:ascii="Calibri" w:eastAsia="DengXian" w:hAnsi="Calibri" w:cs="Calibri"/>
          <w:sz w:val="24"/>
          <w:szCs w:val="24"/>
          <w:lang w:val="en-GB"/>
        </w:rPr>
        <w:t>O</w:t>
      </w:r>
      <w:r w:rsidR="003D1F4A" w:rsidRPr="00DE252B">
        <w:rPr>
          <w:rFonts w:ascii="Calibri" w:eastAsia="DengXian" w:hAnsi="Calibri" w:cs="Calibri"/>
          <w:sz w:val="24"/>
          <w:szCs w:val="24"/>
          <w:vertAlign w:val="subscript"/>
          <w:lang w:val="en-GB"/>
        </w:rPr>
        <w:t>2</w:t>
      </w:r>
      <w:r w:rsidR="003D1F4A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="00E37A91">
        <w:rPr>
          <w:rFonts w:ascii="Calibri" w:eastAsia="DengXian" w:hAnsi="Calibri" w:cs="Calibri"/>
          <w:sz w:val="24"/>
          <w:szCs w:val="24"/>
          <w:lang w:val="en-GB"/>
        </w:rPr>
        <w:t>-</w:t>
      </w:r>
      <w:r w:rsidR="00F244B7" w:rsidRPr="00DE252B">
        <w:rPr>
          <w:rFonts w:ascii="Calibri" w:eastAsia="DengXian" w:hAnsi="Calibri" w:cs="Calibri"/>
          <w:sz w:val="24"/>
          <w:szCs w:val="24"/>
          <w:lang w:val="en-GB"/>
        </w:rPr>
        <w:t>coupl</w:t>
      </w:r>
      <w:r w:rsidR="00E37A91">
        <w:rPr>
          <w:rFonts w:ascii="Calibri" w:eastAsia="DengXian" w:hAnsi="Calibri" w:cs="Calibri"/>
          <w:sz w:val="24"/>
          <w:szCs w:val="24"/>
          <w:lang w:val="en-GB"/>
        </w:rPr>
        <w:t>ed</w:t>
      </w:r>
      <w:r w:rsidR="00F244B7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="005B046D" w:rsidRPr="00DE252B">
        <w:rPr>
          <w:rFonts w:ascii="Calibri" w:eastAsia="DengXian" w:hAnsi="Calibri" w:cs="Calibri"/>
          <w:sz w:val="24"/>
          <w:szCs w:val="24"/>
          <w:lang w:val="en-GB"/>
        </w:rPr>
        <w:t>cataly</w:t>
      </w:r>
      <w:r w:rsidR="00E37A91">
        <w:rPr>
          <w:rFonts w:ascii="Calibri" w:eastAsia="DengXian" w:hAnsi="Calibri" w:cs="Calibri"/>
          <w:sz w:val="24"/>
          <w:szCs w:val="24"/>
          <w:lang w:val="en-GB"/>
        </w:rPr>
        <w:t>tic</w:t>
      </w:r>
      <w:r w:rsidR="005B046D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="00F244B7" w:rsidRPr="00DE252B">
        <w:rPr>
          <w:rFonts w:ascii="Calibri" w:eastAsia="DengXian" w:hAnsi="Calibri" w:cs="Calibri"/>
          <w:sz w:val="24"/>
          <w:szCs w:val="24"/>
          <w:lang w:val="en-GB"/>
        </w:rPr>
        <w:t>s</w:t>
      </w:r>
      <w:r w:rsidR="003D1F4A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ystem could achieve </w:t>
      </w:r>
      <w:r w:rsidR="00D76FD3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both </w:t>
      </w:r>
      <w:r w:rsidR="003D1F4A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efficient </w:t>
      </w:r>
      <w:proofErr w:type="gramStart"/>
      <w:r w:rsidR="003D1F4A" w:rsidRPr="00DE252B">
        <w:rPr>
          <w:rFonts w:ascii="Calibri" w:eastAsia="DengXian" w:hAnsi="Calibri" w:cs="Calibri"/>
          <w:sz w:val="24"/>
          <w:szCs w:val="24"/>
          <w:lang w:val="en-GB"/>
        </w:rPr>
        <w:t>As(</w:t>
      </w:r>
      <w:proofErr w:type="gramEnd"/>
      <w:r w:rsidR="003D1F4A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III) oxidation and </w:t>
      </w:r>
      <w:r w:rsidR="005B046D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As(V) </w:t>
      </w:r>
      <w:r w:rsidR="003D1F4A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removal </w:t>
      </w:r>
      <w:r w:rsidR="007C0CCE" w:rsidRPr="00DE252B">
        <w:rPr>
          <w:rFonts w:ascii="Calibri" w:eastAsia="DengXian" w:hAnsi="Calibri" w:cs="Calibri"/>
          <w:sz w:val="24"/>
          <w:szCs w:val="24"/>
          <w:lang w:val="en-GB"/>
        </w:rPr>
        <w:t>over</w:t>
      </w:r>
      <w:r w:rsidR="003D1F4A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="00E37A91">
        <w:rPr>
          <w:rFonts w:ascii="Calibri" w:eastAsia="DengXian" w:hAnsi="Calibri" w:cs="Calibri"/>
          <w:sz w:val="24"/>
          <w:szCs w:val="24"/>
          <w:lang w:val="en-GB"/>
        </w:rPr>
        <w:t>the</w:t>
      </w:r>
      <w:r w:rsidR="00E37A91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="003D1F4A" w:rsidRPr="00DE252B">
        <w:rPr>
          <w:rFonts w:ascii="Calibri" w:eastAsia="DengXian" w:hAnsi="Calibri" w:cs="Calibri"/>
          <w:sz w:val="24"/>
          <w:szCs w:val="24"/>
          <w:lang w:val="en-GB"/>
        </w:rPr>
        <w:t>wide pH range</w:t>
      </w:r>
      <w:r w:rsidR="005B046D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of </w:t>
      </w:r>
      <w:r w:rsidR="00C344A7" w:rsidRPr="00DE252B">
        <w:rPr>
          <w:rFonts w:ascii="Calibri" w:eastAsia="DengXian" w:hAnsi="Calibri" w:cs="Calibri"/>
          <w:sz w:val="24"/>
          <w:szCs w:val="24"/>
          <w:lang w:val="en-GB"/>
        </w:rPr>
        <w:t>5-9</w:t>
      </w:r>
      <w:r w:rsidR="00D76FD3" w:rsidRPr="00DE252B">
        <w:rPr>
          <w:rFonts w:ascii="Calibri" w:eastAsia="DengXian" w:hAnsi="Calibri" w:cs="Calibri"/>
          <w:sz w:val="24"/>
          <w:szCs w:val="24"/>
          <w:lang w:val="en-GB"/>
        </w:rPr>
        <w:t>.</w:t>
      </w:r>
      <w:r w:rsidR="003D1F4A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="006B25CF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</w:p>
    <w:p w14:paraId="4E50C4A0" w14:textId="595CAC67" w:rsidR="009C5551" w:rsidRPr="00DE252B" w:rsidRDefault="0066752A" w:rsidP="00CD65A1">
      <w:pPr>
        <w:autoSpaceDE w:val="0"/>
        <w:autoSpaceDN w:val="0"/>
        <w:adjustRightInd w:val="0"/>
        <w:jc w:val="center"/>
        <w:rPr>
          <w:rFonts w:ascii="Calibri" w:hAnsi="Calibri" w:cs="Calibri"/>
          <w:kern w:val="0"/>
          <w:szCs w:val="21"/>
          <w:lang w:val="en-GB"/>
        </w:rPr>
      </w:pPr>
      <w:r w:rsidRPr="0066752A">
        <w:rPr>
          <w:rFonts w:ascii="Calibri" w:hAnsi="Calibri" w:cs="Calibri"/>
          <w:noProof/>
          <w:kern w:val="0"/>
          <w:szCs w:val="21"/>
          <w:lang w:val="en-GB"/>
        </w:rPr>
        <w:lastRenderedPageBreak/>
        <w:drawing>
          <wp:inline distT="0" distB="0" distL="0" distR="0" wp14:anchorId="2F93D5B4" wp14:editId="4A95575F">
            <wp:extent cx="5400040" cy="4281805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42052" w14:textId="12A2BBBB" w:rsidR="00412B44" w:rsidRPr="00DE252B" w:rsidRDefault="009C5551" w:rsidP="00AB0E51">
      <w:pPr>
        <w:autoSpaceDE w:val="0"/>
        <w:autoSpaceDN w:val="0"/>
        <w:adjustRightInd w:val="0"/>
        <w:rPr>
          <w:rFonts w:ascii="Calibri" w:eastAsia="DengXian" w:hAnsi="Calibri" w:cs="Calibri"/>
          <w:sz w:val="22"/>
          <w:lang w:val="en-GB"/>
        </w:rPr>
      </w:pPr>
      <w:r w:rsidRPr="00DE252B">
        <w:rPr>
          <w:rFonts w:ascii="Calibri" w:hAnsi="Calibri" w:cs="Calibri"/>
          <w:b/>
          <w:bCs/>
          <w:sz w:val="22"/>
          <w:lang w:val="en-GB"/>
        </w:rPr>
        <w:t xml:space="preserve">Fig. </w:t>
      </w:r>
      <w:r w:rsidR="00AF69D5" w:rsidRPr="00DE252B">
        <w:rPr>
          <w:rFonts w:ascii="Calibri" w:hAnsi="Calibri" w:cs="Calibri"/>
          <w:b/>
          <w:bCs/>
          <w:sz w:val="22"/>
          <w:lang w:val="en-GB"/>
        </w:rPr>
        <w:t>3</w:t>
      </w:r>
      <w:r w:rsidR="00D20716" w:rsidRPr="00DE252B">
        <w:rPr>
          <w:rFonts w:ascii="Calibri" w:hAnsi="Calibri" w:cs="Calibri"/>
          <w:b/>
          <w:bCs/>
          <w:sz w:val="22"/>
          <w:lang w:val="en-GB"/>
        </w:rPr>
        <w:t>.</w:t>
      </w:r>
      <w:r w:rsidR="0000167F" w:rsidRPr="00DE252B">
        <w:rPr>
          <w:rFonts w:ascii="Calibri" w:hAnsi="Calibri" w:cs="Calibri"/>
          <w:b/>
          <w:bCs/>
          <w:sz w:val="22"/>
          <w:lang w:val="en-GB"/>
        </w:rPr>
        <w:t xml:space="preserve"> </w:t>
      </w:r>
      <w:r w:rsidR="002F0678" w:rsidRPr="0074363A">
        <w:rPr>
          <w:rFonts w:ascii="Calibri" w:hAnsi="Calibri" w:cs="Calibri"/>
          <w:sz w:val="22"/>
          <w:lang w:val="en-GB"/>
        </w:rPr>
        <w:t>(a)</w:t>
      </w:r>
      <w:r w:rsidR="002F0678">
        <w:rPr>
          <w:rFonts w:ascii="Calibri" w:hAnsi="Calibri" w:cs="Calibri"/>
          <w:b/>
          <w:bCs/>
          <w:sz w:val="22"/>
          <w:lang w:val="en-GB"/>
        </w:rPr>
        <w:t xml:space="preserve"> </w:t>
      </w:r>
      <w:proofErr w:type="gramStart"/>
      <w:r w:rsidR="00AF69D5" w:rsidRPr="00DE252B">
        <w:rPr>
          <w:rFonts w:ascii="Calibri" w:hAnsi="Calibri" w:cs="Calibri"/>
          <w:sz w:val="22"/>
          <w:lang w:val="en-GB"/>
        </w:rPr>
        <w:t>As(</w:t>
      </w:r>
      <w:proofErr w:type="gramEnd"/>
      <w:r w:rsidR="00AF69D5" w:rsidRPr="00DE252B">
        <w:rPr>
          <w:rFonts w:ascii="Calibri" w:hAnsi="Calibri" w:cs="Calibri"/>
          <w:sz w:val="22"/>
          <w:lang w:val="en-GB"/>
        </w:rPr>
        <w:t>III) oxidation in</w:t>
      </w:r>
      <w:r w:rsidR="00AB728C" w:rsidRPr="00DE252B">
        <w:rPr>
          <w:rFonts w:ascii="Calibri" w:hAnsi="Calibri" w:cs="Calibri"/>
          <w:sz w:val="22"/>
          <w:lang w:val="en-GB"/>
        </w:rPr>
        <w:t xml:space="preserve"> </w:t>
      </w:r>
      <w:r w:rsidR="00AB0E51" w:rsidRPr="00DE252B">
        <w:rPr>
          <w:rFonts w:ascii="Calibri" w:hAnsi="Calibri" w:cs="Calibri"/>
          <w:sz w:val="22"/>
          <w:lang w:val="en-GB"/>
        </w:rPr>
        <w:t xml:space="preserve">the </w:t>
      </w:r>
      <w:proofErr w:type="spellStart"/>
      <w:r w:rsidR="00AB728C" w:rsidRPr="00DE252B">
        <w:rPr>
          <w:rFonts w:ascii="Calibri" w:hAnsi="Calibri" w:cs="Calibri"/>
          <w:sz w:val="22"/>
          <w:lang w:val="en-GB"/>
        </w:rPr>
        <w:t>MnL</w:t>
      </w:r>
      <w:proofErr w:type="spellEnd"/>
      <w:r w:rsidR="00AB728C" w:rsidRPr="00DE252B">
        <w:rPr>
          <w:rFonts w:ascii="Calibri" w:hAnsi="Calibri" w:cs="Calibri"/>
          <w:sz w:val="22"/>
          <w:lang w:val="en-GB"/>
        </w:rPr>
        <w:t>/H</w:t>
      </w:r>
      <w:r w:rsidR="00AB728C"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="00AB728C" w:rsidRPr="00DE252B">
        <w:rPr>
          <w:rFonts w:ascii="Calibri" w:hAnsi="Calibri" w:cs="Calibri"/>
          <w:sz w:val="22"/>
          <w:lang w:val="en-GB"/>
        </w:rPr>
        <w:t>O</w:t>
      </w:r>
      <w:r w:rsidR="00AB728C"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="00AB728C" w:rsidRPr="00DE252B">
        <w:rPr>
          <w:rFonts w:ascii="Calibri" w:hAnsi="Calibri" w:cs="Calibri"/>
          <w:sz w:val="22"/>
          <w:lang w:val="en-GB"/>
        </w:rPr>
        <w:t xml:space="preserve"> and H</w:t>
      </w:r>
      <w:r w:rsidR="00AB728C"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="00AB728C" w:rsidRPr="00DE252B">
        <w:rPr>
          <w:rFonts w:ascii="Calibri" w:hAnsi="Calibri" w:cs="Calibri"/>
          <w:sz w:val="22"/>
          <w:lang w:val="en-GB"/>
        </w:rPr>
        <w:t>O</w:t>
      </w:r>
      <w:r w:rsidR="00AB728C"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="00AB0E51" w:rsidRPr="00DE252B">
        <w:rPr>
          <w:rFonts w:ascii="Calibri" w:hAnsi="Calibri" w:cs="Calibri"/>
          <w:sz w:val="22"/>
          <w:lang w:val="en-GB"/>
        </w:rPr>
        <w:t xml:space="preserve">-only treatment </w:t>
      </w:r>
      <w:r w:rsidR="00AB728C" w:rsidRPr="00DE252B">
        <w:rPr>
          <w:rFonts w:ascii="Calibri" w:hAnsi="Calibri" w:cs="Calibri"/>
          <w:sz w:val="22"/>
          <w:lang w:val="en-GB"/>
        </w:rPr>
        <w:t>system</w:t>
      </w:r>
      <w:r w:rsidR="002F0678">
        <w:rPr>
          <w:rFonts w:ascii="Calibri" w:hAnsi="Calibri" w:cs="Calibri"/>
          <w:sz w:val="22"/>
          <w:lang w:val="en-GB"/>
        </w:rPr>
        <w:t>s</w:t>
      </w:r>
      <w:r w:rsidR="00AB0E51" w:rsidRPr="00DE252B">
        <w:rPr>
          <w:rFonts w:ascii="Calibri" w:hAnsi="Calibri" w:cs="Calibri"/>
          <w:sz w:val="22"/>
          <w:lang w:val="en-GB"/>
        </w:rPr>
        <w:t xml:space="preserve"> under various pH</w:t>
      </w:r>
      <w:r w:rsidR="002F0678">
        <w:rPr>
          <w:rFonts w:ascii="Calibri" w:hAnsi="Calibri" w:cs="Calibri"/>
          <w:sz w:val="22"/>
          <w:lang w:val="en-GB"/>
        </w:rPr>
        <w:t xml:space="preserve"> conditions. (b)</w:t>
      </w:r>
      <w:r w:rsidR="00AF69D5" w:rsidRPr="00DE252B">
        <w:rPr>
          <w:rFonts w:ascii="Calibri" w:hAnsi="Calibri" w:cs="Calibri"/>
          <w:sz w:val="22"/>
          <w:lang w:val="en-GB"/>
        </w:rPr>
        <w:t xml:space="preserve"> </w:t>
      </w:r>
      <w:r w:rsidR="00FA42C9">
        <w:rPr>
          <w:rFonts w:ascii="Calibri" w:hAnsi="Calibri" w:cs="Calibri"/>
          <w:sz w:val="22"/>
          <w:lang w:val="en-GB"/>
        </w:rPr>
        <w:t>A</w:t>
      </w:r>
      <w:r w:rsidR="00AF69D5" w:rsidRPr="00DE252B">
        <w:rPr>
          <w:rFonts w:ascii="Calibri" w:hAnsi="Calibri" w:cs="Calibri"/>
          <w:sz w:val="22"/>
          <w:lang w:val="en-GB"/>
        </w:rPr>
        <w:t>mount</w:t>
      </w:r>
      <w:r w:rsidR="002F0678">
        <w:rPr>
          <w:rFonts w:ascii="Calibri" w:hAnsi="Calibri" w:cs="Calibri"/>
          <w:sz w:val="22"/>
          <w:lang w:val="en-GB"/>
        </w:rPr>
        <w:t>s</w:t>
      </w:r>
      <w:r w:rsidR="00AF69D5" w:rsidRPr="00DE252B">
        <w:rPr>
          <w:rFonts w:ascii="Calibri" w:hAnsi="Calibri" w:cs="Calibri"/>
          <w:sz w:val="22"/>
          <w:lang w:val="en-GB"/>
        </w:rPr>
        <w:t xml:space="preserve"> of La and Mn </w:t>
      </w:r>
      <w:r w:rsidR="002F0678">
        <w:rPr>
          <w:rFonts w:ascii="Calibri" w:hAnsi="Calibri" w:cs="Calibri"/>
          <w:sz w:val="22"/>
          <w:lang w:val="en-GB"/>
        </w:rPr>
        <w:t xml:space="preserve">released </w:t>
      </w:r>
      <w:r w:rsidR="0043205A" w:rsidRPr="00DE252B">
        <w:rPr>
          <w:rFonts w:ascii="Calibri" w:hAnsi="Calibri" w:cs="Calibri"/>
          <w:sz w:val="22"/>
          <w:lang w:val="en-GB"/>
        </w:rPr>
        <w:t>under</w:t>
      </w:r>
      <w:r w:rsidR="00AF69D5" w:rsidRPr="00DE252B">
        <w:rPr>
          <w:rFonts w:ascii="Calibri" w:hAnsi="Calibri" w:cs="Calibri"/>
          <w:sz w:val="22"/>
          <w:lang w:val="en-GB"/>
        </w:rPr>
        <w:t xml:space="preserve"> various pH condition</w:t>
      </w:r>
      <w:r w:rsidR="002F0678">
        <w:rPr>
          <w:rFonts w:ascii="Calibri" w:hAnsi="Calibri" w:cs="Calibri"/>
          <w:sz w:val="22"/>
          <w:lang w:val="en-GB"/>
        </w:rPr>
        <w:t>s</w:t>
      </w:r>
      <w:r w:rsidR="00AF69D5" w:rsidRPr="00DE252B">
        <w:rPr>
          <w:rFonts w:ascii="Calibri" w:hAnsi="Calibri" w:cs="Calibri"/>
          <w:sz w:val="22"/>
          <w:lang w:val="en-GB"/>
        </w:rPr>
        <w:t xml:space="preserve"> in </w:t>
      </w:r>
      <w:r w:rsidR="002F0678">
        <w:rPr>
          <w:rFonts w:ascii="Calibri" w:hAnsi="Calibri" w:cs="Calibri"/>
          <w:sz w:val="22"/>
          <w:lang w:val="en-GB"/>
        </w:rPr>
        <w:t xml:space="preserve">the </w:t>
      </w:r>
      <w:proofErr w:type="spellStart"/>
      <w:r w:rsidR="00AF69D5" w:rsidRPr="00DE252B">
        <w:rPr>
          <w:rFonts w:ascii="Calibri" w:hAnsi="Calibri" w:cs="Calibri"/>
          <w:sz w:val="22"/>
          <w:lang w:val="en-GB"/>
        </w:rPr>
        <w:t>MnL</w:t>
      </w:r>
      <w:proofErr w:type="spellEnd"/>
      <w:r w:rsidR="00AF69D5" w:rsidRPr="00DE252B">
        <w:rPr>
          <w:rFonts w:ascii="Calibri" w:hAnsi="Calibri" w:cs="Calibri"/>
          <w:sz w:val="22"/>
          <w:lang w:val="en-GB"/>
        </w:rPr>
        <w:t>/H</w:t>
      </w:r>
      <w:r w:rsidR="00AF69D5"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="00AF69D5" w:rsidRPr="00DE252B">
        <w:rPr>
          <w:rFonts w:ascii="Calibri" w:hAnsi="Calibri" w:cs="Calibri"/>
          <w:sz w:val="22"/>
          <w:lang w:val="en-GB"/>
        </w:rPr>
        <w:t>O</w:t>
      </w:r>
      <w:r w:rsidR="00AF69D5"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="00AF69D5" w:rsidRPr="00DE252B">
        <w:rPr>
          <w:rFonts w:ascii="Calibri" w:hAnsi="Calibri" w:cs="Calibri"/>
          <w:sz w:val="22"/>
          <w:lang w:val="en-GB"/>
        </w:rPr>
        <w:t xml:space="preserve"> </w:t>
      </w:r>
      <w:r w:rsidR="002F0678">
        <w:rPr>
          <w:rFonts w:ascii="Calibri" w:hAnsi="Calibri" w:cs="Calibri"/>
          <w:sz w:val="22"/>
          <w:lang w:val="en-GB"/>
        </w:rPr>
        <w:t>-</w:t>
      </w:r>
      <w:r w:rsidR="00AB728C" w:rsidRPr="00DE252B">
        <w:rPr>
          <w:rFonts w:ascii="Calibri" w:hAnsi="Calibri" w:cs="Calibri"/>
          <w:sz w:val="22"/>
          <w:lang w:val="en-GB"/>
        </w:rPr>
        <w:t>coupl</w:t>
      </w:r>
      <w:r w:rsidR="002F0678">
        <w:rPr>
          <w:rFonts w:ascii="Calibri" w:hAnsi="Calibri" w:cs="Calibri"/>
          <w:sz w:val="22"/>
          <w:lang w:val="en-GB"/>
        </w:rPr>
        <w:t>ed</w:t>
      </w:r>
      <w:r w:rsidR="00AB728C" w:rsidRPr="00DE252B">
        <w:rPr>
          <w:rFonts w:ascii="Calibri" w:hAnsi="Calibri" w:cs="Calibri"/>
          <w:sz w:val="22"/>
          <w:lang w:val="en-GB"/>
        </w:rPr>
        <w:t xml:space="preserve"> system</w:t>
      </w:r>
      <w:r w:rsidR="00FA42C9">
        <w:rPr>
          <w:rFonts w:ascii="Calibri" w:hAnsi="Calibri" w:cs="Calibri"/>
          <w:sz w:val="22"/>
          <w:lang w:val="en-GB"/>
        </w:rPr>
        <w:t>.</w:t>
      </w:r>
      <w:r w:rsidR="00AB0E51" w:rsidRPr="00DE252B">
        <w:rPr>
          <w:rFonts w:ascii="Calibri" w:hAnsi="Calibri" w:cs="Calibri"/>
          <w:sz w:val="22"/>
          <w:lang w:val="en-GB"/>
        </w:rPr>
        <w:t xml:space="preserve"> (</w:t>
      </w:r>
      <w:r w:rsidR="002F0678">
        <w:rPr>
          <w:rFonts w:ascii="Calibri" w:hAnsi="Calibri" w:cs="Calibri"/>
          <w:sz w:val="22"/>
          <w:lang w:val="en-GB"/>
        </w:rPr>
        <w:t xml:space="preserve">c) </w:t>
      </w:r>
      <w:r w:rsidR="00AB0E51" w:rsidRPr="00DE252B">
        <w:rPr>
          <w:rFonts w:ascii="Calibri" w:hAnsi="Calibri" w:cs="Calibri"/>
          <w:sz w:val="22"/>
          <w:lang w:val="en-GB"/>
        </w:rPr>
        <w:t xml:space="preserve">As(V) generation </w:t>
      </w:r>
      <w:r w:rsidR="002F0678">
        <w:rPr>
          <w:rFonts w:ascii="Calibri" w:hAnsi="Calibri" w:cs="Calibri"/>
          <w:sz w:val="22"/>
          <w:lang w:val="en-GB"/>
        </w:rPr>
        <w:t xml:space="preserve">and </w:t>
      </w:r>
      <w:r w:rsidR="00AB0E51" w:rsidRPr="00DE252B">
        <w:rPr>
          <w:rFonts w:ascii="Calibri" w:hAnsi="Calibri" w:cs="Calibri"/>
          <w:sz w:val="22"/>
          <w:lang w:val="en-GB"/>
        </w:rPr>
        <w:t>(</w:t>
      </w:r>
      <w:r w:rsidR="002F0678">
        <w:rPr>
          <w:rFonts w:ascii="Calibri" w:hAnsi="Calibri" w:cs="Calibri"/>
          <w:sz w:val="22"/>
          <w:lang w:val="en-GB"/>
        </w:rPr>
        <w:t>d</w:t>
      </w:r>
      <w:r w:rsidR="00AB0E51" w:rsidRPr="00DE252B">
        <w:rPr>
          <w:rFonts w:ascii="Calibri" w:hAnsi="Calibri" w:cs="Calibri"/>
          <w:sz w:val="22"/>
          <w:lang w:val="en-GB"/>
        </w:rPr>
        <w:t xml:space="preserve">) total </w:t>
      </w:r>
      <w:proofErr w:type="gramStart"/>
      <w:r w:rsidR="00AB0E51" w:rsidRPr="00DE252B">
        <w:rPr>
          <w:rFonts w:ascii="Calibri" w:hAnsi="Calibri" w:cs="Calibri"/>
          <w:sz w:val="22"/>
          <w:lang w:val="en-GB"/>
        </w:rPr>
        <w:t>As</w:t>
      </w:r>
      <w:proofErr w:type="gramEnd"/>
      <w:r w:rsidR="00AB0E51" w:rsidRPr="00DE252B">
        <w:rPr>
          <w:rFonts w:ascii="Calibri" w:hAnsi="Calibri" w:cs="Calibri"/>
          <w:sz w:val="22"/>
          <w:lang w:val="en-GB"/>
        </w:rPr>
        <w:t xml:space="preserve"> removal</w:t>
      </w:r>
      <w:r w:rsidR="002F0678">
        <w:rPr>
          <w:rFonts w:ascii="Calibri" w:hAnsi="Calibri" w:cs="Calibri"/>
          <w:sz w:val="22"/>
          <w:lang w:val="en-GB"/>
        </w:rPr>
        <w:t xml:space="preserve">, </w:t>
      </w:r>
      <w:r w:rsidR="00AB0E51" w:rsidRPr="00DE252B">
        <w:rPr>
          <w:rFonts w:ascii="Calibri" w:hAnsi="Calibri" w:cs="Calibri"/>
          <w:sz w:val="22"/>
          <w:lang w:val="en-GB"/>
        </w:rPr>
        <w:t xml:space="preserve">in </w:t>
      </w:r>
      <w:r w:rsidR="002F0678">
        <w:rPr>
          <w:rFonts w:ascii="Calibri" w:hAnsi="Calibri" w:cs="Calibri"/>
          <w:sz w:val="22"/>
          <w:lang w:val="en-GB"/>
        </w:rPr>
        <w:t xml:space="preserve">the </w:t>
      </w:r>
      <w:proofErr w:type="spellStart"/>
      <w:r w:rsidR="00AB728C" w:rsidRPr="00DE252B">
        <w:rPr>
          <w:rFonts w:ascii="Calibri" w:hAnsi="Calibri" w:cs="Calibri"/>
          <w:sz w:val="22"/>
          <w:lang w:val="en-GB"/>
        </w:rPr>
        <w:t>MnL</w:t>
      </w:r>
      <w:proofErr w:type="spellEnd"/>
      <w:r w:rsidR="00AB728C" w:rsidRPr="00DE252B">
        <w:rPr>
          <w:rFonts w:ascii="Calibri" w:hAnsi="Calibri" w:cs="Calibri"/>
          <w:sz w:val="22"/>
          <w:lang w:val="en-GB"/>
        </w:rPr>
        <w:t>/H</w:t>
      </w:r>
      <w:r w:rsidR="00AB728C"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="00AB728C" w:rsidRPr="00DE252B">
        <w:rPr>
          <w:rFonts w:ascii="Calibri" w:hAnsi="Calibri" w:cs="Calibri"/>
          <w:sz w:val="22"/>
          <w:lang w:val="en-GB"/>
        </w:rPr>
        <w:t>O</w:t>
      </w:r>
      <w:r w:rsidR="00AB728C"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="00AB728C" w:rsidRPr="00DE252B">
        <w:rPr>
          <w:rFonts w:ascii="Calibri" w:hAnsi="Calibri" w:cs="Calibri"/>
          <w:sz w:val="22"/>
          <w:lang w:val="en-GB"/>
        </w:rPr>
        <w:t xml:space="preserve"> </w:t>
      </w:r>
      <w:r w:rsidR="002F0678">
        <w:rPr>
          <w:rFonts w:ascii="Calibri" w:hAnsi="Calibri" w:cs="Calibri"/>
          <w:sz w:val="22"/>
          <w:lang w:val="en-GB"/>
        </w:rPr>
        <w:t>-</w:t>
      </w:r>
      <w:r w:rsidR="00AB728C" w:rsidRPr="00DE252B">
        <w:rPr>
          <w:rFonts w:ascii="Calibri" w:hAnsi="Calibri" w:cs="Calibri"/>
          <w:sz w:val="22"/>
          <w:lang w:val="en-GB"/>
        </w:rPr>
        <w:t>coupl</w:t>
      </w:r>
      <w:r w:rsidR="002F0678">
        <w:rPr>
          <w:rFonts w:ascii="Calibri" w:hAnsi="Calibri" w:cs="Calibri"/>
          <w:sz w:val="22"/>
          <w:lang w:val="en-GB"/>
        </w:rPr>
        <w:t>ed</w:t>
      </w:r>
      <w:r w:rsidR="00AB728C" w:rsidRPr="00DE252B">
        <w:rPr>
          <w:rFonts w:ascii="Calibri" w:hAnsi="Calibri" w:cs="Calibri"/>
          <w:sz w:val="22"/>
          <w:lang w:val="en-GB"/>
        </w:rPr>
        <w:t xml:space="preserve"> </w:t>
      </w:r>
      <w:r w:rsidR="00AB0E51" w:rsidRPr="00DE252B">
        <w:rPr>
          <w:rFonts w:ascii="Calibri" w:hAnsi="Calibri" w:cs="Calibri"/>
          <w:sz w:val="22"/>
          <w:lang w:val="en-GB"/>
        </w:rPr>
        <w:t xml:space="preserve">treatment </w:t>
      </w:r>
      <w:r w:rsidR="00AB728C" w:rsidRPr="00DE252B">
        <w:rPr>
          <w:rFonts w:ascii="Calibri" w:hAnsi="Calibri" w:cs="Calibri"/>
          <w:sz w:val="22"/>
          <w:lang w:val="en-GB"/>
        </w:rPr>
        <w:t>system</w:t>
      </w:r>
      <w:r w:rsidR="002F0678">
        <w:rPr>
          <w:rFonts w:ascii="Calibri" w:hAnsi="Calibri" w:cs="Calibri"/>
          <w:sz w:val="22"/>
          <w:lang w:val="en-GB"/>
        </w:rPr>
        <w:t>,</w:t>
      </w:r>
      <w:r w:rsidR="00AB0E51" w:rsidRPr="00DE252B">
        <w:rPr>
          <w:rFonts w:ascii="Calibri" w:hAnsi="Calibri" w:cs="Calibri"/>
          <w:sz w:val="22"/>
          <w:lang w:val="en-GB"/>
        </w:rPr>
        <w:t xml:space="preserve"> under various pH conditions</w:t>
      </w:r>
      <w:r w:rsidR="00AB728C" w:rsidRPr="00DE252B">
        <w:rPr>
          <w:rFonts w:ascii="Calibri" w:hAnsi="Calibri" w:cs="Calibri"/>
          <w:sz w:val="22"/>
          <w:lang w:val="en-GB"/>
        </w:rPr>
        <w:t xml:space="preserve">. </w:t>
      </w:r>
    </w:p>
    <w:p w14:paraId="4CA8965F" w14:textId="06FE8F1D" w:rsidR="009C5551" w:rsidRPr="00DE252B" w:rsidRDefault="00412B44" w:rsidP="00680E6F">
      <w:pPr>
        <w:autoSpaceDE w:val="0"/>
        <w:autoSpaceDN w:val="0"/>
        <w:adjustRightInd w:val="0"/>
        <w:spacing w:before="120" w:line="276" w:lineRule="auto"/>
        <w:rPr>
          <w:rFonts w:ascii="Calibri" w:hAnsi="Calibri" w:cs="Calibri"/>
          <w:b/>
          <w:bCs/>
          <w:sz w:val="24"/>
          <w:szCs w:val="24"/>
          <w:lang w:val="en-GB"/>
        </w:rPr>
      </w:pPr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>3.3</w:t>
      </w:r>
      <w:r w:rsidR="00740FBA" w:rsidRPr="00DE252B">
        <w:rPr>
          <w:rFonts w:ascii="Calibri" w:hAnsi="Calibri" w:cs="Calibri"/>
          <w:b/>
          <w:bCs/>
          <w:sz w:val="24"/>
          <w:szCs w:val="24"/>
          <w:lang w:val="en-GB"/>
        </w:rPr>
        <w:t>.</w:t>
      </w:r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 Mechanisms</w:t>
      </w:r>
      <w:r w:rsidR="00750B64"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 of</w:t>
      </w:r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 </w:t>
      </w:r>
      <w:proofErr w:type="gramStart"/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>As(</w:t>
      </w:r>
      <w:proofErr w:type="gramEnd"/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III) </w:t>
      </w:r>
      <w:r w:rsidR="00680E6F"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oxidation </w:t>
      </w:r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in </w:t>
      </w:r>
      <w:r w:rsidR="00DD5CC8">
        <w:rPr>
          <w:rFonts w:ascii="Calibri" w:hAnsi="Calibri" w:cs="Calibri"/>
          <w:b/>
          <w:bCs/>
          <w:sz w:val="24"/>
          <w:szCs w:val="24"/>
          <w:lang w:val="en-GB"/>
        </w:rPr>
        <w:t xml:space="preserve">the </w:t>
      </w:r>
      <w:proofErr w:type="spellStart"/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>MnL</w:t>
      </w:r>
      <w:proofErr w:type="spellEnd"/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>/H</w:t>
      </w:r>
      <w:r w:rsidRPr="00DE252B">
        <w:rPr>
          <w:rFonts w:ascii="Calibri" w:hAnsi="Calibri" w:cs="Calibri"/>
          <w:b/>
          <w:bCs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>O</w:t>
      </w:r>
      <w:r w:rsidRPr="00DE252B">
        <w:rPr>
          <w:rFonts w:ascii="Calibri" w:hAnsi="Calibri" w:cs="Calibri"/>
          <w:b/>
          <w:bCs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 </w:t>
      </w:r>
      <w:r w:rsidR="00DD5CC8">
        <w:rPr>
          <w:rFonts w:ascii="Calibri" w:hAnsi="Calibri" w:cs="Calibri"/>
          <w:b/>
          <w:bCs/>
          <w:sz w:val="24"/>
          <w:szCs w:val="24"/>
          <w:lang w:val="en-GB"/>
        </w:rPr>
        <w:t>-</w:t>
      </w:r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>coupl</w:t>
      </w:r>
      <w:r w:rsidR="00DD5CC8">
        <w:rPr>
          <w:rFonts w:ascii="Calibri" w:hAnsi="Calibri" w:cs="Calibri"/>
          <w:b/>
          <w:bCs/>
          <w:sz w:val="24"/>
          <w:szCs w:val="24"/>
          <w:lang w:val="en-GB"/>
        </w:rPr>
        <w:t>ed</w:t>
      </w:r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 system</w:t>
      </w:r>
    </w:p>
    <w:p w14:paraId="7A9D9745" w14:textId="539A00F2" w:rsidR="00412B44" w:rsidRPr="00DE252B" w:rsidRDefault="00315B3F" w:rsidP="004E55CA">
      <w:pPr>
        <w:autoSpaceDE w:val="0"/>
        <w:autoSpaceDN w:val="0"/>
        <w:adjustRightInd w:val="0"/>
        <w:spacing w:line="276" w:lineRule="auto"/>
        <w:rPr>
          <w:rFonts w:ascii="Calibri" w:hAnsi="Calibri" w:cs="Calibri"/>
          <w:b/>
          <w:bCs/>
          <w:sz w:val="24"/>
          <w:szCs w:val="24"/>
          <w:lang w:val="en-GB"/>
        </w:rPr>
      </w:pPr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>3.3.1</w:t>
      </w:r>
      <w:r w:rsidR="00740FBA" w:rsidRPr="00DE252B">
        <w:rPr>
          <w:rFonts w:ascii="Calibri" w:hAnsi="Calibri" w:cs="Calibri"/>
          <w:b/>
          <w:bCs/>
          <w:sz w:val="24"/>
          <w:szCs w:val="24"/>
          <w:lang w:val="en-GB"/>
        </w:rPr>
        <w:t>.</w:t>
      </w:r>
      <w:r w:rsidR="004E55CA"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 The functions</w:t>
      </w:r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 of reactive species</w:t>
      </w:r>
    </w:p>
    <w:p w14:paraId="3D68F656" w14:textId="4355B2BF" w:rsidR="00573E90" w:rsidRDefault="002F0678" w:rsidP="00AE04EC">
      <w:pPr>
        <w:autoSpaceDE w:val="0"/>
        <w:autoSpaceDN w:val="0"/>
        <w:adjustRightInd w:val="0"/>
        <w:spacing w:line="276" w:lineRule="auto"/>
        <w:ind w:firstLine="567"/>
        <w:rPr>
          <w:rFonts w:ascii="Calibri" w:hAnsi="Calibri" w:cs="Calibri"/>
          <w:sz w:val="24"/>
          <w:szCs w:val="24"/>
          <w:lang w:val="en-GB"/>
        </w:rPr>
      </w:pPr>
      <w:r>
        <w:rPr>
          <w:rFonts w:ascii="Calibri" w:hAnsi="Calibri" w:cs="Calibri"/>
          <w:sz w:val="24"/>
          <w:szCs w:val="24"/>
          <w:lang w:val="en-GB"/>
        </w:rPr>
        <w:t>R</w:t>
      </w:r>
      <w:r w:rsidR="00573E90" w:rsidRPr="00DE252B">
        <w:rPr>
          <w:rFonts w:ascii="Calibri" w:hAnsi="Calibri" w:cs="Calibri"/>
          <w:sz w:val="24"/>
          <w:szCs w:val="24"/>
          <w:lang w:val="en-GB"/>
        </w:rPr>
        <w:t>eactive oxygen species (ROS</w:t>
      </w:r>
      <w:r>
        <w:rPr>
          <w:rFonts w:ascii="Calibri" w:hAnsi="Calibri" w:cs="Calibri"/>
          <w:sz w:val="24"/>
          <w:szCs w:val="24"/>
          <w:lang w:val="en-GB"/>
        </w:rPr>
        <w:t>s</w:t>
      </w:r>
      <w:r w:rsidR="00573E90" w:rsidRPr="00DE252B">
        <w:rPr>
          <w:rFonts w:ascii="Calibri" w:hAnsi="Calibri" w:cs="Calibri"/>
          <w:sz w:val="24"/>
          <w:szCs w:val="24"/>
          <w:lang w:val="en-GB"/>
        </w:rPr>
        <w:t>), i.e. hydroxyl (</w:t>
      </w:r>
      <w:r w:rsidR="00573E90" w:rsidRPr="00DE252B">
        <w:rPr>
          <w:rFonts w:ascii="Calibri" w:eastAsia="DengXian" w:hAnsi="Calibri" w:cs="Calibri"/>
          <w:sz w:val="24"/>
          <w:szCs w:val="24"/>
          <w:lang w:val="en-GB"/>
        </w:rPr>
        <w:t>·</w:t>
      </w:r>
      <w:r w:rsidR="00573E90" w:rsidRPr="00DE252B">
        <w:rPr>
          <w:rFonts w:ascii="Calibri" w:hAnsi="Calibri" w:cs="Calibri"/>
          <w:sz w:val="24"/>
          <w:szCs w:val="24"/>
          <w:lang w:val="en-GB"/>
        </w:rPr>
        <w:t>OH), hydroperoxyl (</w:t>
      </w:r>
      <w:r w:rsidR="00573E90" w:rsidRPr="00DE252B">
        <w:rPr>
          <w:rFonts w:ascii="Calibri" w:eastAsia="DengXian" w:hAnsi="Calibri" w:cs="Calibri"/>
          <w:sz w:val="24"/>
          <w:szCs w:val="24"/>
          <w:lang w:val="en-GB"/>
        </w:rPr>
        <w:t>·</w:t>
      </w:r>
      <w:r w:rsidR="00573E90" w:rsidRPr="00DE252B">
        <w:rPr>
          <w:rFonts w:ascii="Calibri" w:hAnsi="Calibri" w:cs="Calibri"/>
          <w:sz w:val="24"/>
          <w:szCs w:val="24"/>
          <w:lang w:val="en-GB"/>
        </w:rPr>
        <w:t>OOH) and superoxide radical</w:t>
      </w:r>
      <w:r w:rsidR="00DB4327">
        <w:rPr>
          <w:rFonts w:ascii="Calibri" w:hAnsi="Calibri" w:cs="Calibri"/>
          <w:sz w:val="24"/>
          <w:szCs w:val="24"/>
          <w:lang w:val="en-GB"/>
        </w:rPr>
        <w:t>s</w:t>
      </w:r>
      <w:r w:rsidR="00573E90" w:rsidRPr="00DE252B">
        <w:rPr>
          <w:rFonts w:ascii="Calibri" w:hAnsi="Calibri" w:cs="Calibri"/>
          <w:sz w:val="24"/>
          <w:szCs w:val="24"/>
          <w:lang w:val="en-GB"/>
        </w:rPr>
        <w:t xml:space="preserve"> (</w:t>
      </w:r>
      <w:r w:rsidR="00573E90" w:rsidRPr="00DE252B">
        <w:rPr>
          <w:rFonts w:ascii="Calibri" w:eastAsia="DengXian" w:hAnsi="Calibri" w:cs="Calibri"/>
          <w:sz w:val="24"/>
          <w:szCs w:val="24"/>
          <w:lang w:val="en-GB"/>
        </w:rPr>
        <w:t>·</w:t>
      </w:r>
      <w:r w:rsidR="00573E90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573E90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573E90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-</w:t>
      </w:r>
      <w:r w:rsidR="00573E90" w:rsidRPr="00DE252B">
        <w:rPr>
          <w:rFonts w:ascii="Calibri" w:hAnsi="Calibri" w:cs="Calibri"/>
          <w:sz w:val="24"/>
          <w:szCs w:val="24"/>
          <w:lang w:val="en-GB"/>
        </w:rPr>
        <w:t>),</w:t>
      </w:r>
      <w:r w:rsidR="00573E90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 xml:space="preserve"> </w:t>
      </w:r>
      <w:r w:rsidR="00DB4327">
        <w:rPr>
          <w:rFonts w:ascii="Calibri" w:hAnsi="Calibri" w:cs="Calibri"/>
          <w:sz w:val="24"/>
          <w:szCs w:val="24"/>
          <w:lang w:val="en-GB"/>
        </w:rPr>
        <w:t>are</w:t>
      </w:r>
      <w:r w:rsidR="00DB4327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573E90" w:rsidRPr="00DE252B">
        <w:rPr>
          <w:rFonts w:ascii="Calibri" w:hAnsi="Calibri" w:cs="Calibri"/>
          <w:sz w:val="24"/>
          <w:szCs w:val="24"/>
          <w:lang w:val="en-GB"/>
        </w:rPr>
        <w:t xml:space="preserve">recognized as important oxidants in </w:t>
      </w:r>
      <w:r w:rsidR="00AE04EC" w:rsidRPr="00DE252B">
        <w:rPr>
          <w:rFonts w:ascii="Calibri" w:hAnsi="Calibri" w:cs="Calibri"/>
          <w:sz w:val="24"/>
          <w:szCs w:val="24"/>
          <w:lang w:val="en-GB"/>
        </w:rPr>
        <w:t>catalysed</w:t>
      </w:r>
      <w:r w:rsidR="00573E90" w:rsidRPr="00DE252B">
        <w:rPr>
          <w:rFonts w:ascii="Calibri" w:hAnsi="Calibri" w:cs="Calibri"/>
          <w:sz w:val="24"/>
          <w:szCs w:val="24"/>
          <w:lang w:val="en-GB"/>
        </w:rPr>
        <w:t xml:space="preserve"> H</w:t>
      </w:r>
      <w:r w:rsidR="00573E90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573E90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573E90" w:rsidRPr="00DE252B">
        <w:rPr>
          <w:rFonts w:ascii="Calibri" w:hAnsi="Calibri" w:cs="Calibri"/>
          <w:sz w:val="24"/>
          <w:szCs w:val="24"/>
          <w:vertAlign w:val="subscript"/>
          <w:lang w:val="en-GB"/>
        </w:rPr>
        <w:t xml:space="preserve">2 </w:t>
      </w:r>
      <w:r w:rsidR="00573E90" w:rsidRPr="00DE252B">
        <w:rPr>
          <w:rFonts w:ascii="Calibri" w:hAnsi="Calibri" w:cs="Calibri"/>
          <w:sz w:val="24"/>
          <w:szCs w:val="24"/>
          <w:lang w:val="en-GB"/>
        </w:rPr>
        <w:t>oxidation reactions</w:t>
      </w:r>
      <w:r w:rsidR="00642B46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642B46" w:rsidRPr="00DE252B">
        <w:rPr>
          <w:rFonts w:ascii="Calibri" w:hAnsi="Calibri" w:cs="Calibri"/>
          <w:sz w:val="24"/>
          <w:szCs w:val="24"/>
          <w:lang w:val="en-GB"/>
        </w:rPr>
        <w:fldChar w:fldCharType="begin"/>
      </w:r>
      <w:r w:rsidR="00642B46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&lt;EndNote&gt;&lt;Cite&gt;&lt;Author&gt;Watts&lt;/Author&gt;&lt;Year&gt;2019&lt;/Year&gt;&lt;RecNum&gt;2759&lt;/RecNum&gt;&lt;DisplayText&gt;(Watts and Teel 2019)&lt;/DisplayText&gt;&lt;record&gt;&lt;rec-number&gt;2759&lt;/rec-number&gt;&lt;foreign-keys&gt;&lt;key app="EN" db-id="5v92wfx2l5dvt5esteppdvvlw0f9pxxs2a09" timestamp="1606217511"&gt;2759&lt;/key&gt;&lt;/foreign-keys&gt;&lt;ref-type name="Journal Article"&gt;17&lt;/ref-type&gt;&lt;contributors&gt;&lt;authors&gt;&lt;author&gt;Watts, Richard J&lt;/author&gt;&lt;author&gt;Teel, Amy L&lt;/author&gt;&lt;/authors&gt;&lt;/contributors&gt;&lt;titles&gt;&lt;title&gt;Hydroxyl radical and non-hydroxyl radical pathways for trichloroethylene and perchloroethylene degradation in catalyzed H2O2 propagation systems&lt;/title&gt;&lt;secondary-title&gt;Water research&lt;/secondary-title&gt;&lt;/titles&gt;&lt;periodical&gt;&lt;full-title&gt;Water research&lt;/full-title&gt;&lt;/periodical&gt;&lt;pages&gt;46-54&lt;/pages&gt;&lt;volume&gt;159&lt;/volume&gt;&lt;dates&gt;&lt;year&gt;2019&lt;/year&gt;&lt;/dates&gt;&lt;isbn&gt;0043-1354&lt;/isbn&gt;&lt;urls&gt;&lt;/urls&gt;&lt;/record&gt;&lt;/Cite&gt;&lt;/EndNote&gt;</w:instrText>
      </w:r>
      <w:r w:rsidR="00642B46"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642B46" w:rsidRPr="00DE252B">
        <w:rPr>
          <w:rFonts w:ascii="Calibri" w:hAnsi="Calibri" w:cs="Calibri"/>
          <w:noProof/>
          <w:sz w:val="24"/>
          <w:szCs w:val="24"/>
          <w:lang w:val="en-GB"/>
        </w:rPr>
        <w:t>(Watts and Teel 2019)</w:t>
      </w:r>
      <w:r w:rsidR="00642B46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573E90" w:rsidRPr="00DE252B">
        <w:rPr>
          <w:rFonts w:ascii="Calibri" w:hAnsi="Calibri" w:cs="Calibri"/>
          <w:sz w:val="24"/>
          <w:szCs w:val="24"/>
          <w:lang w:val="en-GB"/>
        </w:rPr>
        <w:t xml:space="preserve">. In this study, </w:t>
      </w:r>
      <w:r w:rsidR="00AE04EC" w:rsidRPr="00DE252B">
        <w:rPr>
          <w:rFonts w:ascii="Calibri" w:hAnsi="Calibri" w:cs="Calibri"/>
          <w:sz w:val="24"/>
          <w:szCs w:val="24"/>
          <w:lang w:val="en-GB"/>
        </w:rPr>
        <w:t>ESR spect</w:t>
      </w:r>
      <w:r>
        <w:rPr>
          <w:rFonts w:ascii="Calibri" w:hAnsi="Calibri" w:cs="Calibri"/>
          <w:sz w:val="24"/>
          <w:szCs w:val="24"/>
          <w:lang w:val="en-GB"/>
        </w:rPr>
        <w:t>roscopy</w:t>
      </w:r>
      <w:r w:rsidR="00AE04EC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DB4327">
        <w:rPr>
          <w:rFonts w:ascii="Calibri" w:hAnsi="Calibri" w:cs="Calibri"/>
          <w:sz w:val="24"/>
          <w:szCs w:val="24"/>
          <w:lang w:val="en-GB"/>
        </w:rPr>
        <w:t>detected</w:t>
      </w:r>
      <w:r w:rsidR="00DB4327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AE04EC" w:rsidRPr="00DE252B">
        <w:rPr>
          <w:rFonts w:ascii="Calibri" w:hAnsi="Calibri" w:cs="Calibri"/>
          <w:sz w:val="24"/>
          <w:szCs w:val="24"/>
          <w:lang w:val="en-GB"/>
        </w:rPr>
        <w:t>t</w:t>
      </w:r>
      <w:r w:rsidR="00573E90" w:rsidRPr="00DE252B">
        <w:rPr>
          <w:rFonts w:ascii="Calibri" w:hAnsi="Calibri" w:cs="Calibri"/>
          <w:sz w:val="24"/>
          <w:szCs w:val="24"/>
          <w:lang w:val="en-GB"/>
        </w:rPr>
        <w:t xml:space="preserve">he typical peaks of </w:t>
      </w:r>
      <w:r>
        <w:rPr>
          <w:rFonts w:ascii="Calibri" w:hAnsi="Calibri" w:cs="Calibri"/>
          <w:sz w:val="24"/>
          <w:szCs w:val="24"/>
          <w:lang w:val="en-GB"/>
        </w:rPr>
        <w:t xml:space="preserve">the </w:t>
      </w:r>
      <w:r w:rsidR="00573E90" w:rsidRPr="00DE252B">
        <w:rPr>
          <w:rFonts w:ascii="Calibri" w:hAnsi="Calibri" w:cs="Calibri"/>
          <w:sz w:val="24"/>
          <w:szCs w:val="24"/>
          <w:lang w:val="en-GB"/>
        </w:rPr>
        <w:t xml:space="preserve">DMPO-OOH adduct with an intensity ratio of 1:1:1:1 </w:t>
      </w:r>
      <w:r w:rsidR="00DB4327">
        <w:rPr>
          <w:rFonts w:ascii="Calibri" w:hAnsi="Calibri" w:cs="Calibri"/>
          <w:sz w:val="24"/>
          <w:szCs w:val="24"/>
          <w:lang w:val="en-GB"/>
        </w:rPr>
        <w:t>from samples collected from</w:t>
      </w:r>
      <w:r w:rsidR="00DB4327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="00573E90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573E90" w:rsidRPr="00DE252B">
        <w:rPr>
          <w:rFonts w:ascii="Calibri" w:hAnsi="Calibri" w:cs="Calibri"/>
          <w:sz w:val="24"/>
          <w:szCs w:val="24"/>
          <w:lang w:val="en-GB"/>
        </w:rPr>
        <w:t>/H</w:t>
      </w:r>
      <w:r w:rsidR="00573E90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573E90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573E90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573E90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sz w:val="24"/>
          <w:szCs w:val="24"/>
          <w:lang w:val="en-GB"/>
        </w:rPr>
        <w:t>-</w:t>
      </w:r>
      <w:r w:rsidR="00573E90" w:rsidRPr="00DE252B">
        <w:rPr>
          <w:rFonts w:ascii="Calibri" w:hAnsi="Calibri" w:cs="Calibri"/>
          <w:sz w:val="24"/>
          <w:szCs w:val="24"/>
          <w:lang w:val="en-GB"/>
        </w:rPr>
        <w:t>coupl</w:t>
      </w:r>
      <w:r>
        <w:rPr>
          <w:rFonts w:ascii="Calibri" w:hAnsi="Calibri" w:cs="Calibri"/>
          <w:sz w:val="24"/>
          <w:szCs w:val="24"/>
          <w:lang w:val="en-GB"/>
        </w:rPr>
        <w:t>ed</w:t>
      </w:r>
      <w:r w:rsidR="00AE04EC" w:rsidRPr="00DE252B">
        <w:rPr>
          <w:rFonts w:ascii="Calibri" w:hAnsi="Calibri" w:cs="Calibri"/>
          <w:sz w:val="24"/>
          <w:szCs w:val="24"/>
          <w:lang w:val="en-GB"/>
        </w:rPr>
        <w:t xml:space="preserve"> treatment</w:t>
      </w:r>
      <w:r w:rsidR="00573E90" w:rsidRPr="00DE252B">
        <w:rPr>
          <w:rFonts w:ascii="Calibri" w:hAnsi="Calibri" w:cs="Calibri"/>
          <w:sz w:val="24"/>
          <w:szCs w:val="24"/>
          <w:lang w:val="en-GB"/>
        </w:rPr>
        <w:t xml:space="preserve"> system</w:t>
      </w:r>
      <w:r>
        <w:rPr>
          <w:rFonts w:ascii="Calibri" w:hAnsi="Calibri" w:cs="Calibri"/>
          <w:sz w:val="24"/>
          <w:szCs w:val="24"/>
          <w:lang w:val="en-GB"/>
        </w:rPr>
        <w:t>s</w:t>
      </w:r>
      <w:r w:rsidR="00573E90" w:rsidRPr="00DE252B">
        <w:rPr>
          <w:rFonts w:ascii="Calibri" w:hAnsi="Calibri" w:cs="Calibri"/>
          <w:sz w:val="24"/>
          <w:szCs w:val="24"/>
          <w:lang w:val="en-GB"/>
        </w:rPr>
        <w:t xml:space="preserve"> (Fig. 4a), supporting the </w:t>
      </w:r>
      <w:r w:rsidR="00DB4327" w:rsidRPr="00DE252B">
        <w:rPr>
          <w:rFonts w:ascii="Calibri" w:hAnsi="Calibri" w:cs="Calibri"/>
          <w:sz w:val="24"/>
          <w:szCs w:val="24"/>
          <w:lang w:val="en-GB"/>
        </w:rPr>
        <w:t>f</w:t>
      </w:r>
      <w:r w:rsidR="00DB4327">
        <w:rPr>
          <w:rFonts w:ascii="Calibri" w:hAnsi="Calibri" w:cs="Calibri"/>
          <w:sz w:val="24"/>
          <w:szCs w:val="24"/>
          <w:lang w:val="en-GB"/>
        </w:rPr>
        <w:t>ormation</w:t>
      </w:r>
      <w:r w:rsidR="00DB4327" w:rsidRPr="00DE252B">
        <w:rPr>
          <w:rFonts w:ascii="Calibri" w:hAnsi="Calibri" w:cs="Calibri"/>
          <w:sz w:val="24"/>
          <w:szCs w:val="24"/>
          <w:lang w:val="en-GB"/>
        </w:rPr>
        <w:t xml:space="preserve"> over </w:t>
      </w:r>
      <w:proofErr w:type="spellStart"/>
      <w:r w:rsidR="00DB4327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DB4327" w:rsidRPr="00DE252B" w:rsidDel="00DB4327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DB4327">
        <w:rPr>
          <w:rFonts w:ascii="Calibri" w:hAnsi="Calibri" w:cs="Calibri"/>
          <w:sz w:val="24"/>
          <w:szCs w:val="24"/>
          <w:lang w:val="en-GB"/>
        </w:rPr>
        <w:t>of</w:t>
      </w:r>
      <w:r w:rsidR="00DB4327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573E90" w:rsidRPr="00DE252B">
        <w:rPr>
          <w:rFonts w:ascii="Calibri" w:eastAsia="DengXian" w:hAnsi="Calibri" w:cs="Calibri"/>
          <w:sz w:val="24"/>
          <w:szCs w:val="24"/>
          <w:lang w:val="en-GB"/>
        </w:rPr>
        <w:t>·</w:t>
      </w:r>
      <w:r w:rsidR="00573E90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573E90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573E90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-</w:t>
      </w:r>
      <w:r w:rsidR="00573E90" w:rsidRPr="00DE252B">
        <w:rPr>
          <w:rFonts w:ascii="Calibri" w:hAnsi="Calibri" w:cs="Calibri"/>
          <w:sz w:val="24"/>
          <w:szCs w:val="24"/>
          <w:lang w:val="en-GB"/>
        </w:rPr>
        <w:t>/</w:t>
      </w:r>
      <w:r w:rsidR="00573E90" w:rsidRPr="00DE252B">
        <w:rPr>
          <w:rFonts w:ascii="Calibri" w:eastAsia="DengXian" w:hAnsi="Calibri" w:cs="Calibri"/>
          <w:sz w:val="24"/>
          <w:szCs w:val="24"/>
          <w:lang w:val="en-GB"/>
        </w:rPr>
        <w:t>·</w:t>
      </w:r>
      <w:r w:rsidR="00573E90" w:rsidRPr="00DE252B">
        <w:rPr>
          <w:rFonts w:ascii="Calibri" w:hAnsi="Calibri" w:cs="Calibri"/>
          <w:sz w:val="24"/>
          <w:szCs w:val="24"/>
          <w:lang w:val="en-GB"/>
        </w:rPr>
        <w:t xml:space="preserve">OOH. Moreover, the presence of </w:t>
      </w:r>
      <w:r w:rsidR="00DD5CC8">
        <w:rPr>
          <w:rFonts w:ascii="Calibri" w:hAnsi="Calibri" w:cs="Calibri"/>
          <w:sz w:val="24"/>
          <w:szCs w:val="24"/>
          <w:lang w:val="en-GB"/>
        </w:rPr>
        <w:t xml:space="preserve">the </w:t>
      </w:r>
      <w:r w:rsidR="00573E90" w:rsidRPr="00DE252B">
        <w:rPr>
          <w:rFonts w:ascii="Calibri" w:hAnsi="Calibri" w:cs="Calibri"/>
          <w:sz w:val="24"/>
          <w:szCs w:val="24"/>
          <w:lang w:val="en-GB"/>
        </w:rPr>
        <w:t xml:space="preserve">DMPO-OH adduct (intensity ratio of 1:2:2:1) was </w:t>
      </w:r>
      <w:r w:rsidR="00DB4327">
        <w:rPr>
          <w:rFonts w:ascii="Calibri" w:hAnsi="Calibri" w:cs="Calibri"/>
          <w:sz w:val="24"/>
          <w:szCs w:val="24"/>
          <w:lang w:val="en-GB"/>
        </w:rPr>
        <w:t>additionally</w:t>
      </w:r>
      <w:r w:rsidR="00DB4327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573E90" w:rsidRPr="00DE252B">
        <w:rPr>
          <w:rFonts w:ascii="Calibri" w:hAnsi="Calibri" w:cs="Calibri"/>
          <w:sz w:val="24"/>
          <w:szCs w:val="24"/>
          <w:lang w:val="en-GB"/>
        </w:rPr>
        <w:t>observed within 2 min (Fig.</w:t>
      </w:r>
      <w:r w:rsidR="00A55675" w:rsidRPr="00DE252B">
        <w:rPr>
          <w:rFonts w:ascii="Calibri" w:hAnsi="Calibri" w:cs="Calibri"/>
          <w:sz w:val="24"/>
          <w:szCs w:val="24"/>
          <w:lang w:val="en-GB"/>
        </w:rPr>
        <w:t xml:space="preserve"> 4b</w:t>
      </w:r>
      <w:r w:rsidR="00573E90" w:rsidRPr="00DE252B">
        <w:rPr>
          <w:rFonts w:ascii="Calibri" w:hAnsi="Calibri" w:cs="Calibri"/>
          <w:sz w:val="24"/>
          <w:szCs w:val="24"/>
          <w:lang w:val="en-GB"/>
        </w:rPr>
        <w:t xml:space="preserve">), which suggested the formation of </w:t>
      </w:r>
      <w:r w:rsidR="00573E90" w:rsidRPr="00DE252B">
        <w:rPr>
          <w:rFonts w:ascii="Calibri" w:eastAsia="DengXian" w:hAnsi="Calibri" w:cs="Calibri"/>
          <w:sz w:val="24"/>
          <w:szCs w:val="24"/>
          <w:lang w:val="en-GB"/>
        </w:rPr>
        <w:t>·</w:t>
      </w:r>
      <w:r w:rsidR="00573E90" w:rsidRPr="00DE252B">
        <w:rPr>
          <w:rFonts w:ascii="Calibri" w:hAnsi="Calibri" w:cs="Calibri"/>
          <w:sz w:val="24"/>
          <w:szCs w:val="24"/>
          <w:lang w:val="en-GB"/>
        </w:rPr>
        <w:t xml:space="preserve">OH, and this might be ascribed to </w:t>
      </w:r>
      <w:r w:rsidR="00DB4327">
        <w:rPr>
          <w:rFonts w:ascii="Calibri" w:hAnsi="Calibri" w:cs="Calibri"/>
          <w:sz w:val="24"/>
          <w:szCs w:val="24"/>
          <w:lang w:val="en-GB"/>
        </w:rPr>
        <w:t>a</w:t>
      </w:r>
      <w:r w:rsidR="00DB4327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573E90" w:rsidRPr="00DE252B">
        <w:rPr>
          <w:rFonts w:ascii="Calibri" w:hAnsi="Calibri" w:cs="Calibri"/>
          <w:sz w:val="24"/>
          <w:szCs w:val="24"/>
          <w:lang w:val="en-GB"/>
        </w:rPr>
        <w:t xml:space="preserve">Fenton-like </w:t>
      </w:r>
      <w:r w:rsidR="00AE04EC" w:rsidRPr="00DE252B">
        <w:rPr>
          <w:rFonts w:ascii="Calibri" w:hAnsi="Calibri" w:cs="Calibri"/>
          <w:sz w:val="24"/>
          <w:szCs w:val="24"/>
          <w:lang w:val="en-GB"/>
        </w:rPr>
        <w:t>reaction</w:t>
      </w:r>
      <w:r w:rsidR="00DB4327">
        <w:rPr>
          <w:rFonts w:ascii="Calibri" w:hAnsi="Calibri" w:cs="Calibri"/>
          <w:sz w:val="24"/>
          <w:szCs w:val="24"/>
          <w:lang w:val="en-GB"/>
        </w:rPr>
        <w:t>,</w:t>
      </w:r>
      <w:r w:rsidR="00573E90" w:rsidRPr="00DE252B">
        <w:rPr>
          <w:rFonts w:ascii="Calibri" w:hAnsi="Calibri" w:cs="Calibri"/>
          <w:sz w:val="24"/>
          <w:szCs w:val="24"/>
          <w:lang w:val="en-GB"/>
        </w:rPr>
        <w:t xml:space="preserve"> activated by </w:t>
      </w:r>
      <w:r w:rsidR="00573E90" w:rsidRPr="00DE252B">
        <w:rPr>
          <w:rFonts w:ascii="Calibri" w:eastAsia="DengXian" w:hAnsi="Calibri" w:cs="Calibri"/>
          <w:sz w:val="24"/>
          <w:szCs w:val="24"/>
          <w:lang w:val="en-GB"/>
        </w:rPr>
        <w:t>≡</w:t>
      </w:r>
      <w:r w:rsidR="00573E90" w:rsidRPr="00DE252B">
        <w:rPr>
          <w:rFonts w:ascii="Calibri" w:hAnsi="Calibri" w:cs="Calibri"/>
          <w:sz w:val="24"/>
          <w:szCs w:val="24"/>
          <w:lang w:val="en-GB"/>
        </w:rPr>
        <w:t xml:space="preserve">Mn(II/III) </w:t>
      </w:r>
      <w:r w:rsidR="00573E90" w:rsidRPr="00DE252B">
        <w:rPr>
          <w:rFonts w:ascii="Calibri" w:hAnsi="Calibri" w:cs="Calibri"/>
          <w:sz w:val="24"/>
          <w:szCs w:val="24"/>
          <w:lang w:val="en-GB"/>
        </w:rPr>
        <w:fldChar w:fldCharType="begin"/>
      </w:r>
      <w:r w:rsidR="00AB39D9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&lt;EndNote&gt;&lt;Cite&gt;&lt;Author&gt;Weng&lt;/Author&gt;&lt;Year&gt;2017&lt;/Year&gt;&lt;RecNum&gt;505&lt;/RecNum&gt;&lt;DisplayText&gt;(Weng et al. 2017)&lt;/DisplayText&gt;&lt;record&gt;&lt;rec-number&gt;505&lt;/rec-number&gt;&lt;foreign-keys&gt;&lt;key app="EN" db-id="ss55d2p2rds9vnevpt5prvpbw2tsatrrap92" timestamp="1580898371"&gt;505&lt;/key&gt;&lt;key app="ENWeb" db-id=""&gt;0&lt;/key&gt;&lt;/foreign-keys&gt;&lt;ref-type name="Journal Article"&gt;17&lt;/ref-type&gt;&lt;contributors&gt;&lt;authors&gt;&lt;author&gt;Weng, Zhenzhang&lt;/author&gt;&lt;author&gt;Li, Jie&lt;/author&gt;&lt;author&gt;Weng, Yali&lt;/author&gt;&lt;author&gt;Feng, Miao&lt;/author&gt;&lt;author&gt;Zhuang, Zanyong&lt;/author&gt;&lt;author&gt;Yu, Yan&lt;/author&gt;&lt;/authors&gt;&lt;/contributors&gt;&lt;titles&gt;&lt;title&gt;&lt;style face="normal" font="default" size="100%"&gt;Surfactant-free porous nano-Mn&lt;/style&gt;&lt;style face="subscript" font="default" size="100%"&gt;3&lt;/style&gt;&lt;style face="normal" font="default" size="100%"&gt;O&lt;/style&gt;&lt;style face="subscript" font="default" size="100%"&gt;4&lt;/style&gt;&lt;style face="normal" font="default" size="100%"&gt; as a recyclable Fenton-like reagent that can rapidly scavenge phenolics without H&lt;/style&gt;&lt;style face="subscript" font="default" size="100%"&gt;2&lt;/style&gt;&lt;style face="normal" font="default" size="100%"&gt;O&lt;/style&gt;&lt;style face="subscript" font="default" size="100%"&gt;2&lt;/style&gt;&lt;/title&gt;&lt;secondary-title&gt;Journal of Materials Chemistry A&lt;/secondary-title&gt;&lt;/titles&gt;&lt;periodical&gt;&lt;full-title&gt;Journal of Materials Chemistry A&lt;/full-title&gt;&lt;/periodical&gt;&lt;pages&gt;15650-15660&lt;/pages&gt;&lt;volume&gt;5&lt;/volume&gt;&lt;number&gt;30&lt;/number&gt;&lt;section&gt;15650&lt;/section&gt;&lt;dates&gt;&lt;year&gt;2017&lt;/year&gt;&lt;/dates&gt;&lt;isbn&gt;2050-7488&amp;#xD;2050-7496&lt;/isbn&gt;&lt;urls&gt;&lt;/urls&gt;&lt;electronic-resource-num&gt;10.1039/c7ta04042c&lt;/electronic-resource-num&gt;&lt;/record&gt;&lt;/Cite&gt;&lt;/EndNote&gt;</w:instrText>
      </w:r>
      <w:r w:rsidR="00573E90"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AB39D9" w:rsidRPr="00DE252B">
        <w:rPr>
          <w:rFonts w:ascii="Calibri" w:hAnsi="Calibri" w:cs="Calibri"/>
          <w:noProof/>
          <w:sz w:val="24"/>
          <w:szCs w:val="24"/>
          <w:lang w:val="en-GB"/>
        </w:rPr>
        <w:t>(Weng et al. 2017)</w:t>
      </w:r>
      <w:r w:rsidR="00573E90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573E90" w:rsidRPr="00DE252B">
        <w:rPr>
          <w:rFonts w:ascii="Calibri" w:hAnsi="Calibri" w:cs="Calibri"/>
          <w:sz w:val="24"/>
          <w:szCs w:val="24"/>
          <w:lang w:val="en-GB"/>
        </w:rPr>
        <w:t>.</w:t>
      </w:r>
      <w:r w:rsidR="00214133" w:rsidRPr="00DE252B">
        <w:rPr>
          <w:rFonts w:ascii="Calibri" w:hAnsi="Calibri" w:cs="Calibri"/>
          <w:sz w:val="24"/>
          <w:szCs w:val="24"/>
          <w:lang w:val="en-GB"/>
        </w:rPr>
        <w:t xml:space="preserve"> However, after 2 min, the signal </w:t>
      </w:r>
      <w:r w:rsidR="00DB4327">
        <w:rPr>
          <w:rFonts w:ascii="Calibri" w:hAnsi="Calibri" w:cs="Calibri"/>
          <w:sz w:val="24"/>
          <w:szCs w:val="24"/>
          <w:lang w:val="en-GB"/>
        </w:rPr>
        <w:t>for</w:t>
      </w:r>
      <w:r w:rsidR="00DB4327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214133" w:rsidRPr="00DE252B">
        <w:rPr>
          <w:rFonts w:ascii="Calibri" w:hAnsi="Calibri" w:cs="Calibri"/>
          <w:sz w:val="24"/>
          <w:szCs w:val="24"/>
          <w:lang w:val="en-GB"/>
        </w:rPr>
        <w:t xml:space="preserve">DMPO-OH disappeared, which might </w:t>
      </w:r>
      <w:r w:rsidR="00D5629F">
        <w:rPr>
          <w:rFonts w:ascii="Calibri" w:hAnsi="Calibri" w:cs="Calibri"/>
          <w:sz w:val="24"/>
          <w:szCs w:val="24"/>
          <w:lang w:val="en-GB"/>
        </w:rPr>
        <w:t>have indicated that</w:t>
      </w:r>
      <w:r w:rsidR="00D5629F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214133" w:rsidRPr="00DE252B">
        <w:rPr>
          <w:rFonts w:ascii="Calibri" w:hAnsi="Calibri" w:cs="Calibri"/>
          <w:sz w:val="24"/>
          <w:szCs w:val="24"/>
          <w:lang w:val="en-GB"/>
        </w:rPr>
        <w:t xml:space="preserve">∙OH was quickly consumed by </w:t>
      </w:r>
      <w:r w:rsidR="00D5629F">
        <w:rPr>
          <w:rFonts w:ascii="Calibri" w:hAnsi="Calibri" w:cs="Calibri"/>
          <w:sz w:val="24"/>
          <w:szCs w:val="24"/>
          <w:lang w:val="en-GB"/>
        </w:rPr>
        <w:t xml:space="preserve">the </w:t>
      </w:r>
      <w:r w:rsidR="00214133" w:rsidRPr="00DE252B">
        <w:rPr>
          <w:rFonts w:ascii="Calibri" w:hAnsi="Calibri" w:cs="Calibri"/>
          <w:sz w:val="24"/>
          <w:szCs w:val="24"/>
          <w:lang w:val="en-GB"/>
        </w:rPr>
        <w:t>excess of H</w:t>
      </w:r>
      <w:r w:rsidR="00214133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214133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214133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D5629F">
        <w:rPr>
          <w:rFonts w:ascii="Calibri" w:hAnsi="Calibri" w:cs="Calibri"/>
          <w:sz w:val="24"/>
          <w:szCs w:val="24"/>
          <w:vertAlign w:val="subscript"/>
          <w:lang w:val="en-GB"/>
        </w:rPr>
        <w:t xml:space="preserve">, </w:t>
      </w:r>
      <w:r w:rsidR="00214133" w:rsidRPr="00DE252B">
        <w:rPr>
          <w:rFonts w:ascii="Calibri" w:hAnsi="Calibri" w:cs="Calibri"/>
          <w:sz w:val="24"/>
          <w:szCs w:val="24"/>
          <w:lang w:val="en-GB"/>
        </w:rPr>
        <w:t xml:space="preserve">or </w:t>
      </w:r>
      <w:r w:rsidR="00D5629F">
        <w:rPr>
          <w:rFonts w:ascii="Calibri" w:hAnsi="Calibri" w:cs="Calibri"/>
          <w:sz w:val="24"/>
          <w:szCs w:val="24"/>
          <w:lang w:val="en-GB"/>
        </w:rPr>
        <w:t xml:space="preserve">by </w:t>
      </w:r>
      <w:r w:rsidR="00214133" w:rsidRPr="00DE252B">
        <w:rPr>
          <w:rFonts w:ascii="Calibri" w:hAnsi="Calibri" w:cs="Calibri"/>
          <w:sz w:val="24"/>
          <w:szCs w:val="24"/>
          <w:lang w:val="en-GB"/>
        </w:rPr>
        <w:t>the pristine CO</w:t>
      </w:r>
      <w:r w:rsidR="00214133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3</w:t>
      </w:r>
      <w:r w:rsidR="00214133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2-</w:t>
      </w:r>
      <w:r w:rsidR="00214133" w:rsidRPr="00DE252B">
        <w:rPr>
          <w:rFonts w:ascii="Calibri" w:hAnsi="Calibri" w:cs="Calibri"/>
          <w:sz w:val="24"/>
          <w:szCs w:val="24"/>
          <w:lang w:val="en-GB"/>
        </w:rPr>
        <w:t xml:space="preserve"> in </w:t>
      </w:r>
      <w:r w:rsidR="00FD32FA" w:rsidRPr="00DE252B">
        <w:rPr>
          <w:rFonts w:ascii="Calibri" w:hAnsi="Calibri" w:cs="Calibri"/>
          <w:sz w:val="24"/>
          <w:szCs w:val="24"/>
          <w:lang w:val="en-GB"/>
        </w:rPr>
        <w:t xml:space="preserve">the material following the reactions in </w:t>
      </w:r>
      <w:r w:rsidR="00214133" w:rsidRPr="00DE252B">
        <w:rPr>
          <w:rFonts w:ascii="Calibri" w:hAnsi="Calibri" w:cs="Calibri"/>
          <w:sz w:val="24"/>
          <w:szCs w:val="24"/>
          <w:lang w:val="en-GB"/>
        </w:rPr>
        <w:t>Eq.</w:t>
      </w:r>
      <w:r w:rsidR="00AE04EC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AE04EC" w:rsidRPr="00DE252B">
        <w:rPr>
          <w:rFonts w:ascii="Calibri" w:hAnsi="Calibri" w:cs="Calibri" w:hint="eastAsia"/>
          <w:sz w:val="24"/>
          <w:szCs w:val="24"/>
          <w:lang w:val="en-GB"/>
        </w:rPr>
        <w:t>6</w:t>
      </w:r>
      <w:r w:rsidR="00FD32FA" w:rsidRPr="00DE252B">
        <w:rPr>
          <w:rFonts w:ascii="Calibri" w:hAnsi="Calibri" w:cs="Calibri"/>
          <w:sz w:val="24"/>
          <w:szCs w:val="24"/>
          <w:lang w:val="en-GB"/>
        </w:rPr>
        <w:t>-</w:t>
      </w:r>
      <w:r w:rsidR="00AE04EC" w:rsidRPr="00DE252B">
        <w:rPr>
          <w:rFonts w:ascii="Calibri" w:hAnsi="Calibri" w:cs="Calibri" w:hint="eastAsia"/>
          <w:sz w:val="24"/>
          <w:szCs w:val="24"/>
          <w:lang w:val="en-GB"/>
        </w:rPr>
        <w:t>8</w:t>
      </w:r>
      <w:r w:rsidR="00214133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214133" w:rsidRPr="00DE252B">
        <w:rPr>
          <w:rFonts w:ascii="Calibri" w:hAnsi="Calibri" w:cs="Calibri"/>
          <w:sz w:val="24"/>
          <w:szCs w:val="24"/>
          <w:lang w:val="en-GB"/>
        </w:rPr>
        <w:fldChar w:fldCharType="begin">
          <w:fldData xml:space="preserve">PEVuZE5vdGU+PENpdGU+PEF1dGhvcj5aaG91PC9BdXRob3I+PFllYXI+MjAyMDwvWWVhcj48UmVj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</w:fldData>
        </w:fldChar>
      </w:r>
      <w:r w:rsidR="00921309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</w:instrText>
      </w:r>
      <w:r w:rsidR="00921309" w:rsidRPr="00DE252B">
        <w:rPr>
          <w:rFonts w:ascii="Calibri" w:hAnsi="Calibri" w:cs="Calibri"/>
          <w:sz w:val="24"/>
          <w:szCs w:val="24"/>
          <w:lang w:val="en-GB"/>
        </w:rPr>
        <w:fldChar w:fldCharType="begin">
          <w:fldData xml:space="preserve">PEVuZE5vdGU+PENpdGU+PEF1dGhvcj5aaG91PC9BdXRob3I+PFllYXI+MjAyMDwvWWVhcj48UmVj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</w:fldData>
        </w:fldChar>
      </w:r>
      <w:r w:rsidR="00921309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EN.CITE.DATA </w:instrText>
      </w:r>
      <w:r w:rsidR="00921309" w:rsidRPr="00DE252B">
        <w:rPr>
          <w:rFonts w:ascii="Calibri" w:hAnsi="Calibri" w:cs="Calibri"/>
          <w:sz w:val="24"/>
          <w:szCs w:val="24"/>
          <w:lang w:val="en-GB"/>
        </w:rPr>
      </w:r>
      <w:r w:rsidR="00921309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214133" w:rsidRPr="00DE252B">
        <w:rPr>
          <w:rFonts w:ascii="Calibri" w:hAnsi="Calibri" w:cs="Calibri"/>
          <w:sz w:val="24"/>
          <w:szCs w:val="24"/>
          <w:lang w:val="en-GB"/>
        </w:rPr>
      </w:r>
      <w:r w:rsidR="00214133"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921309" w:rsidRPr="00DE252B">
        <w:rPr>
          <w:rFonts w:ascii="Calibri" w:hAnsi="Calibri" w:cs="Calibri"/>
          <w:noProof/>
          <w:sz w:val="24"/>
          <w:szCs w:val="24"/>
          <w:lang w:val="en-GB"/>
        </w:rPr>
        <w:t>(Jiang et al. 2020, Zhou et al. 2020)</w:t>
      </w:r>
      <w:r w:rsidR="00214133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D5629F">
        <w:rPr>
          <w:rFonts w:ascii="Calibri" w:hAnsi="Calibri" w:cs="Calibri"/>
          <w:sz w:val="24"/>
          <w:szCs w:val="24"/>
          <w:lang w:val="en-GB"/>
        </w:rPr>
        <w:t>:</w:t>
      </w:r>
    </w:p>
    <w:p w14:paraId="3B12BA49" w14:textId="5881473A" w:rsidR="00D5629F" w:rsidRDefault="00D5629F" w:rsidP="00AE04EC">
      <w:pPr>
        <w:autoSpaceDE w:val="0"/>
        <w:autoSpaceDN w:val="0"/>
        <w:adjustRightInd w:val="0"/>
        <w:spacing w:line="276" w:lineRule="auto"/>
        <w:ind w:firstLine="567"/>
        <w:rPr>
          <w:rFonts w:ascii="Calibri" w:hAnsi="Calibri" w:cs="Calibri"/>
          <w:sz w:val="24"/>
          <w:szCs w:val="24"/>
          <w:lang w:val="en-GB"/>
        </w:rPr>
      </w:pPr>
    </w:p>
    <w:p w14:paraId="72966B90" w14:textId="77777777" w:rsidR="00D5629F" w:rsidRPr="00DE252B" w:rsidRDefault="00D5629F" w:rsidP="00AE04EC">
      <w:pPr>
        <w:autoSpaceDE w:val="0"/>
        <w:autoSpaceDN w:val="0"/>
        <w:adjustRightInd w:val="0"/>
        <w:spacing w:line="276" w:lineRule="auto"/>
        <w:ind w:firstLine="567"/>
        <w:rPr>
          <w:rFonts w:ascii="Calibri" w:hAnsi="Calibri" w:cs="Calibri"/>
          <w:sz w:val="24"/>
          <w:szCs w:val="24"/>
          <w:lang w:val="en-GB"/>
        </w:rPr>
      </w:pPr>
    </w:p>
    <w:p w14:paraId="1F28A5DD" w14:textId="10B05F4F" w:rsidR="00B828F6" w:rsidRPr="00DE252B" w:rsidRDefault="00B828F6" w:rsidP="00AE04EC">
      <w:pPr>
        <w:tabs>
          <w:tab w:val="center" w:pos="4150"/>
          <w:tab w:val="right" w:pos="10104"/>
        </w:tabs>
        <w:autoSpaceDE w:val="0"/>
        <w:autoSpaceDN w:val="0"/>
        <w:adjustRightInd w:val="0"/>
        <w:spacing w:line="276" w:lineRule="auto"/>
        <w:rPr>
          <w:rFonts w:ascii="Calibri" w:hAnsi="Calibri" w:cs="Calibri"/>
          <w:sz w:val="24"/>
          <w:szCs w:val="24"/>
          <w:lang w:val="en-GB"/>
        </w:rPr>
      </w:pPr>
      <w:r w:rsidRPr="00DE252B">
        <w:rPr>
          <w:rFonts w:ascii="Calibri" w:hAnsi="Calibri" w:cs="Calibri"/>
          <w:sz w:val="24"/>
          <w:szCs w:val="24"/>
          <w:lang w:val="en-GB"/>
        </w:rPr>
        <w:lastRenderedPageBreak/>
        <w:tab/>
      </w:r>
      <m:oMath>
        <m:sSub>
          <m:sSubPr>
            <m:ctrlPr>
              <w:rPr>
                <w:rFonts w:ascii="Cambria Math" w:hAnsi="Cambria Math" w:cs="Calibri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H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2</m:t>
            </m:r>
          </m:sub>
        </m:sSub>
        <m:sSub>
          <m:sSubPr>
            <m:ctrlPr>
              <w:rPr>
                <w:rFonts w:ascii="Cambria Math" w:hAnsi="Cambria Math" w:cs="Calibri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O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2</m:t>
            </m:r>
          </m:sub>
        </m:sSub>
        <m:r>
          <w:rPr>
            <w:rFonts w:ascii="Cambria Math" w:hAnsi="Cambria Math" w:cs="Calibri"/>
            <w:sz w:val="24"/>
            <w:szCs w:val="24"/>
            <w:lang w:val="en-GB"/>
          </w:rPr>
          <m:t>+∙OH→</m:t>
        </m:r>
        <m:sSub>
          <m:sSubPr>
            <m:ctrlPr>
              <w:rPr>
                <w:rFonts w:ascii="Cambria Math" w:hAnsi="Cambria Math" w:cs="Calibri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H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2</m:t>
            </m:r>
          </m:sub>
        </m:sSub>
        <m:r>
          <w:rPr>
            <w:rFonts w:ascii="Cambria Math" w:hAnsi="Cambria Math" w:cs="Calibri"/>
            <w:sz w:val="24"/>
            <w:szCs w:val="24"/>
            <w:lang w:val="en-GB"/>
          </w:rPr>
          <m:t>O+∙</m:t>
        </m:r>
        <m:sSub>
          <m:sSubPr>
            <m:ctrlPr>
              <w:rPr>
                <w:rFonts w:ascii="Cambria Math" w:hAnsi="Cambria Math" w:cs="Calibri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O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2</m:t>
            </m:r>
          </m:sub>
        </m:sSub>
        <m:r>
          <w:rPr>
            <w:rFonts w:ascii="Cambria Math" w:hAnsi="Cambria Math" w:cs="Calibri"/>
            <w:sz w:val="24"/>
            <w:szCs w:val="24"/>
            <w:lang w:val="en-GB"/>
          </w:rPr>
          <m:t>H</m:t>
        </m:r>
      </m:oMath>
      <w:r w:rsidRPr="00DE252B">
        <w:rPr>
          <w:rFonts w:ascii="Calibri" w:hAnsi="Calibri" w:cs="Calibri"/>
          <w:sz w:val="24"/>
          <w:szCs w:val="24"/>
          <w:lang w:val="en-GB"/>
        </w:rPr>
        <w:t xml:space="preserve"> (k=2.7</w:t>
      </w:r>
      <w:r w:rsidRPr="00DE252B">
        <w:rPr>
          <w:rFonts w:ascii="Calibri" w:eastAsia="DengXian" w:hAnsi="Calibri" w:cs="Calibri"/>
          <w:sz w:val="24"/>
          <w:szCs w:val="24"/>
          <w:lang w:val="en-GB"/>
        </w:rPr>
        <w:t>×</w:t>
      </w:r>
      <w:r w:rsidRPr="00DE252B">
        <w:rPr>
          <w:rFonts w:ascii="Calibri" w:hAnsi="Calibri" w:cs="Calibri"/>
          <w:sz w:val="24"/>
          <w:szCs w:val="24"/>
          <w:lang w:val="en-GB"/>
        </w:rPr>
        <w:t>10</w:t>
      </w:r>
      <w:r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7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M</w:t>
      </w:r>
      <w:r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-1</w:t>
      </w:r>
      <w:r w:rsidRPr="00DE252B">
        <w:rPr>
          <w:rFonts w:ascii="Calibri" w:hAnsi="Calibri" w:cs="Calibri"/>
          <w:sz w:val="24"/>
          <w:szCs w:val="24"/>
          <w:lang w:val="en-GB"/>
        </w:rPr>
        <w:t>S</w:t>
      </w:r>
      <w:r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-1</w:t>
      </w:r>
      <w:r w:rsidRPr="00DE252B">
        <w:rPr>
          <w:rFonts w:ascii="Calibri" w:hAnsi="Calibri" w:cs="Calibri"/>
          <w:sz w:val="24"/>
          <w:szCs w:val="24"/>
          <w:lang w:val="en-GB"/>
        </w:rPr>
        <w:t>)</w:t>
      </w:r>
      <w:r w:rsidRPr="00DE252B">
        <w:rPr>
          <w:rFonts w:ascii="Calibri" w:hAnsi="Calibri" w:cs="Calibri"/>
          <w:sz w:val="24"/>
          <w:szCs w:val="24"/>
          <w:lang w:val="en-GB"/>
        </w:rPr>
        <w:tab/>
        <w:t xml:space="preserve"> (</w:t>
      </w:r>
      <w:r w:rsidR="00AE04EC" w:rsidRPr="00DE252B">
        <w:rPr>
          <w:rFonts w:ascii="Calibri" w:hAnsi="Calibri" w:cs="Calibri" w:hint="eastAsia"/>
          <w:sz w:val="24"/>
          <w:szCs w:val="24"/>
          <w:lang w:val="en-GB"/>
        </w:rPr>
        <w:t>6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)  </w:t>
      </w:r>
    </w:p>
    <w:p w14:paraId="756FC561" w14:textId="6096B48D" w:rsidR="00B828F6" w:rsidRPr="00DE252B" w:rsidRDefault="00B828F6" w:rsidP="00D912A8">
      <w:pPr>
        <w:tabs>
          <w:tab w:val="center" w:pos="4150"/>
          <w:tab w:val="right" w:pos="10104"/>
        </w:tabs>
        <w:autoSpaceDE w:val="0"/>
        <w:autoSpaceDN w:val="0"/>
        <w:adjustRightInd w:val="0"/>
        <w:spacing w:line="276" w:lineRule="auto"/>
        <w:rPr>
          <w:rFonts w:ascii="Calibri" w:hAnsi="Calibri" w:cs="Calibri"/>
          <w:sz w:val="24"/>
          <w:szCs w:val="24"/>
          <w:lang w:val="en-GB"/>
        </w:rPr>
      </w:pPr>
      <w:r w:rsidRPr="00DE252B">
        <w:rPr>
          <w:rFonts w:ascii="Calibri" w:hAnsi="Calibri" w:cs="Calibri"/>
          <w:sz w:val="24"/>
          <w:szCs w:val="24"/>
          <w:lang w:val="en-GB"/>
        </w:rPr>
        <w:tab/>
      </w:r>
      <m:oMath>
        <m:r>
          <w:rPr>
            <w:rFonts w:ascii="Cambria Math" w:hAnsi="Cambria Math" w:cs="Calibri"/>
            <w:sz w:val="24"/>
            <w:szCs w:val="24"/>
            <w:lang w:val="en-GB"/>
          </w:rPr>
          <m:t>∙OH+C</m:t>
        </m:r>
        <m:sSubSup>
          <m:sSubSupPr>
            <m:ctrlPr>
              <w:rPr>
                <w:rFonts w:ascii="Cambria Math" w:hAnsi="Cambria Math" w:cs="Calibri"/>
                <w:i/>
                <w:sz w:val="24"/>
                <w:szCs w:val="24"/>
                <w:lang w:val="en-GB"/>
              </w:rPr>
            </m:ctrlPr>
          </m:sSubSupPr>
          <m:e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O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3</m:t>
            </m:r>
          </m:sub>
          <m:sup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2-</m:t>
            </m:r>
          </m:sup>
        </m:sSubSup>
        <m:r>
          <w:rPr>
            <w:rFonts w:ascii="Cambria Math" w:hAnsi="Cambria Math" w:cs="Calibri"/>
            <w:sz w:val="24"/>
            <w:szCs w:val="24"/>
            <w:lang w:val="en-GB"/>
          </w:rPr>
          <m:t>→</m:t>
        </m:r>
        <m:sSubSup>
          <m:sSubSupPr>
            <m:ctrlPr>
              <w:rPr>
                <w:rFonts w:ascii="Cambria Math" w:hAnsi="Cambria Math" w:cs="Calibri"/>
                <w:i/>
                <w:sz w:val="24"/>
                <w:szCs w:val="24"/>
                <w:lang w:val="en-GB"/>
              </w:rPr>
            </m:ctrlPr>
          </m:sSubSupPr>
          <m:e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∙CO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3</m:t>
            </m:r>
          </m:sub>
          <m:sup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-</m:t>
            </m:r>
          </m:sup>
        </m:sSubSup>
        <m:r>
          <w:rPr>
            <w:rFonts w:ascii="Cambria Math" w:hAnsi="Cambria Math" w:cs="Calibri"/>
            <w:sz w:val="24"/>
            <w:szCs w:val="24"/>
            <w:lang w:val="en-GB"/>
          </w:rPr>
          <m:t>+O</m:t>
        </m:r>
        <m:sSup>
          <m:sSupPr>
            <m:ctrlPr>
              <w:rPr>
                <w:rFonts w:ascii="Cambria Math" w:hAnsi="Cambria Math" w:cs="Calibri"/>
                <w:i/>
                <w:sz w:val="24"/>
                <w:szCs w:val="24"/>
                <w:lang w:val="en-GB"/>
              </w:rPr>
            </m:ctrlPr>
          </m:sSupPr>
          <m:e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H</m:t>
            </m:r>
          </m:e>
          <m:sup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-</m:t>
            </m:r>
          </m:sup>
        </m:sSup>
      </m:oMath>
      <w:r w:rsidR="00AE04EC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AE04EC" w:rsidRPr="00DE252B">
        <w:rPr>
          <w:rFonts w:ascii="Calibri" w:hAnsi="Calibri" w:cs="Calibri"/>
          <w:sz w:val="24"/>
          <w:szCs w:val="24"/>
          <w:lang w:val="en-GB"/>
        </w:rPr>
        <w:tab/>
        <w:t>(</w:t>
      </w:r>
      <w:r w:rsidR="00AE04EC" w:rsidRPr="00DE252B">
        <w:rPr>
          <w:rFonts w:ascii="Calibri" w:hAnsi="Calibri" w:cs="Calibri" w:hint="eastAsia"/>
          <w:sz w:val="24"/>
          <w:szCs w:val="24"/>
          <w:lang w:val="en-GB"/>
        </w:rPr>
        <w:t>7</w:t>
      </w:r>
      <w:r w:rsidRPr="00DE252B">
        <w:rPr>
          <w:rFonts w:ascii="Calibri" w:hAnsi="Calibri" w:cs="Calibri"/>
          <w:sz w:val="24"/>
          <w:szCs w:val="24"/>
          <w:lang w:val="en-GB"/>
        </w:rPr>
        <w:t>)</w:t>
      </w:r>
    </w:p>
    <w:p w14:paraId="5BF41FFC" w14:textId="0BA89B70" w:rsidR="00B828F6" w:rsidRPr="00DE252B" w:rsidRDefault="00B828F6" w:rsidP="00D912A8">
      <w:pPr>
        <w:tabs>
          <w:tab w:val="center" w:pos="4150"/>
          <w:tab w:val="right" w:pos="10104"/>
        </w:tabs>
        <w:autoSpaceDE w:val="0"/>
        <w:autoSpaceDN w:val="0"/>
        <w:adjustRightInd w:val="0"/>
        <w:spacing w:line="276" w:lineRule="auto"/>
        <w:rPr>
          <w:rFonts w:ascii="Calibri" w:hAnsi="Calibri" w:cs="Calibri"/>
          <w:sz w:val="24"/>
          <w:szCs w:val="24"/>
          <w:lang w:val="en-GB"/>
        </w:rPr>
      </w:pPr>
      <w:r w:rsidRPr="00DE252B">
        <w:rPr>
          <w:rFonts w:ascii="Calibri" w:hAnsi="Calibri" w:cs="Calibri"/>
          <w:sz w:val="24"/>
          <w:szCs w:val="24"/>
          <w:lang w:val="en-GB"/>
        </w:rPr>
        <w:tab/>
      </w:r>
      <m:oMath>
        <m:r>
          <w:rPr>
            <w:rFonts w:ascii="Cambria Math" w:hAnsi="Cambria Math" w:cs="Calibri"/>
            <w:sz w:val="24"/>
            <w:szCs w:val="24"/>
            <w:lang w:val="en-GB"/>
          </w:rPr>
          <m:t>∙OH+HC</m:t>
        </m:r>
        <m:sSubSup>
          <m:sSubSupPr>
            <m:ctrlPr>
              <w:rPr>
                <w:rFonts w:ascii="Cambria Math" w:hAnsi="Cambria Math" w:cs="Calibri"/>
                <w:i/>
                <w:sz w:val="24"/>
                <w:szCs w:val="24"/>
                <w:lang w:val="en-GB"/>
              </w:rPr>
            </m:ctrlPr>
          </m:sSubSupPr>
          <m:e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O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3</m:t>
            </m:r>
          </m:sub>
          <m:sup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-</m:t>
            </m:r>
          </m:sup>
        </m:sSubSup>
        <m:r>
          <w:rPr>
            <w:rFonts w:ascii="Cambria Math" w:hAnsi="Cambria Math" w:cs="Calibri"/>
            <w:sz w:val="24"/>
            <w:szCs w:val="24"/>
            <w:lang w:val="en-GB"/>
          </w:rPr>
          <m:t>→∙HC</m:t>
        </m:r>
        <m:sSub>
          <m:sSubPr>
            <m:ctrlPr>
              <w:rPr>
                <w:rFonts w:ascii="Cambria Math" w:hAnsi="Cambria Math" w:cs="Calibri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O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3</m:t>
            </m:r>
          </m:sub>
        </m:sSub>
        <m:r>
          <w:rPr>
            <w:rFonts w:ascii="Cambria Math" w:hAnsi="Cambria Math" w:cs="Calibri"/>
            <w:sz w:val="24"/>
            <w:szCs w:val="24"/>
            <w:lang w:val="en-GB"/>
          </w:rPr>
          <m:t>+O</m:t>
        </m:r>
        <m:sSup>
          <m:sSupPr>
            <m:ctrlPr>
              <w:rPr>
                <w:rFonts w:ascii="Cambria Math" w:hAnsi="Cambria Math" w:cs="Calibri"/>
                <w:i/>
                <w:sz w:val="24"/>
                <w:szCs w:val="24"/>
                <w:lang w:val="en-GB"/>
              </w:rPr>
            </m:ctrlPr>
          </m:sSupPr>
          <m:e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H</m:t>
            </m:r>
          </m:e>
          <m:sup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-</m:t>
            </m:r>
          </m:sup>
        </m:sSup>
        <m:r>
          <w:rPr>
            <w:rFonts w:ascii="Cambria Math" w:hAnsi="Cambria Math" w:cs="Calibri"/>
            <w:sz w:val="24"/>
            <w:szCs w:val="24"/>
            <w:lang w:val="en-GB"/>
          </w:rPr>
          <m:t>…C</m:t>
        </m:r>
        <m:sSub>
          <m:sSubPr>
            <m:ctrlPr>
              <w:rPr>
                <w:rFonts w:ascii="Cambria Math" w:hAnsi="Cambria Math" w:cs="Calibri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O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2</m:t>
            </m:r>
          </m:sub>
        </m:sSub>
        <m:r>
          <w:rPr>
            <w:rFonts w:ascii="Cambria Math" w:hAnsi="Cambria Math" w:cs="Calibri"/>
            <w:sz w:val="24"/>
            <w:szCs w:val="24"/>
            <w:lang w:val="en-GB"/>
          </w:rPr>
          <m:t>+</m:t>
        </m:r>
        <m:sSup>
          <m:sSupPr>
            <m:ctrlPr>
              <w:rPr>
                <w:rFonts w:ascii="Cambria Math" w:hAnsi="Cambria Math" w:cs="Calibri"/>
                <w:i/>
                <w:sz w:val="24"/>
                <w:szCs w:val="24"/>
                <w:lang w:val="en-GB"/>
              </w:rPr>
            </m:ctrlPr>
          </m:sSupPr>
          <m:e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OH</m:t>
            </m:r>
          </m:e>
          <m:sup>
            <m:r>
              <w:rPr>
                <w:rFonts w:ascii="Cambria Math" w:eastAsia="Microsoft YaHei" w:hAnsi="Cambria Math" w:cs="Calibri"/>
                <w:sz w:val="24"/>
                <w:szCs w:val="24"/>
                <w:lang w:val="en-GB"/>
              </w:rPr>
              <m:t>-</m:t>
            </m:r>
          </m:sup>
        </m:sSup>
      </m:oMath>
      <w:r w:rsidR="00AE04EC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AE04EC" w:rsidRPr="00DE252B">
        <w:rPr>
          <w:rFonts w:ascii="Calibri" w:hAnsi="Calibri" w:cs="Calibri"/>
          <w:sz w:val="24"/>
          <w:szCs w:val="24"/>
          <w:lang w:val="en-GB"/>
        </w:rPr>
        <w:tab/>
        <w:t>(</w:t>
      </w:r>
      <w:r w:rsidR="00AE04EC" w:rsidRPr="00DE252B">
        <w:rPr>
          <w:rFonts w:ascii="Calibri" w:hAnsi="Calibri" w:cs="Calibri" w:hint="eastAsia"/>
          <w:sz w:val="24"/>
          <w:szCs w:val="24"/>
          <w:lang w:val="en-GB"/>
        </w:rPr>
        <w:t>8</w:t>
      </w:r>
      <w:r w:rsidRPr="00DE252B">
        <w:rPr>
          <w:rFonts w:ascii="Calibri" w:hAnsi="Calibri" w:cs="Calibri"/>
          <w:sz w:val="24"/>
          <w:szCs w:val="24"/>
          <w:lang w:val="en-GB"/>
        </w:rPr>
        <w:t>)</w:t>
      </w:r>
    </w:p>
    <w:p w14:paraId="3A442CFE" w14:textId="1A265593" w:rsidR="00D912A8" w:rsidRPr="00DE252B" w:rsidRDefault="00FD32FA" w:rsidP="00A55675">
      <w:pPr>
        <w:autoSpaceDE w:val="0"/>
        <w:autoSpaceDN w:val="0"/>
        <w:adjustRightInd w:val="0"/>
        <w:spacing w:before="120" w:line="276" w:lineRule="auto"/>
        <w:ind w:firstLine="567"/>
        <w:rPr>
          <w:rFonts w:ascii="Calibri" w:hAnsi="Calibri" w:cs="Calibri"/>
          <w:sz w:val="24"/>
          <w:szCs w:val="24"/>
          <w:lang w:val="en-GB"/>
        </w:rPr>
      </w:pPr>
      <w:proofErr w:type="gramStart"/>
      <w:r w:rsidRPr="00DE252B">
        <w:rPr>
          <w:rFonts w:ascii="Calibri" w:hAnsi="Calibri" w:cs="Calibri"/>
          <w:sz w:val="24"/>
          <w:szCs w:val="24"/>
          <w:lang w:val="en-GB"/>
        </w:rPr>
        <w:t>In order to</w:t>
      </w:r>
      <w:proofErr w:type="gramEnd"/>
      <w:r w:rsidRPr="00DE252B">
        <w:rPr>
          <w:rFonts w:ascii="Calibri" w:hAnsi="Calibri" w:cs="Calibri"/>
          <w:sz w:val="24"/>
          <w:szCs w:val="24"/>
          <w:lang w:val="en-GB"/>
        </w:rPr>
        <w:t xml:space="preserve"> evaluate the specific role of each radical, </w:t>
      </w:r>
      <w:r w:rsidR="003954EB" w:rsidRPr="00DE252B">
        <w:rPr>
          <w:rFonts w:ascii="Calibri" w:hAnsi="Calibri" w:cs="Calibri"/>
          <w:sz w:val="24"/>
          <w:szCs w:val="24"/>
          <w:lang w:val="en-GB"/>
        </w:rPr>
        <w:t>scaveng</w:t>
      </w:r>
      <w:r w:rsidR="00BF08DC">
        <w:rPr>
          <w:rFonts w:ascii="Calibri" w:hAnsi="Calibri" w:cs="Calibri"/>
          <w:sz w:val="24"/>
          <w:szCs w:val="24"/>
          <w:lang w:val="en-GB"/>
        </w:rPr>
        <w:t>ing compounds</w:t>
      </w:r>
      <w:r w:rsidR="003954EB" w:rsidRPr="00DE252B">
        <w:rPr>
          <w:rFonts w:ascii="Calibri" w:hAnsi="Calibri" w:cs="Calibri"/>
          <w:sz w:val="24"/>
          <w:szCs w:val="24"/>
          <w:lang w:val="en-GB"/>
        </w:rPr>
        <w:t xml:space="preserve">, </w:t>
      </w:r>
      <w:r w:rsidR="00A61F29" w:rsidRPr="0074363A">
        <w:rPr>
          <w:rFonts w:ascii="Calibri" w:hAnsi="Calibri" w:cs="Calibri"/>
          <w:i/>
          <w:iCs/>
          <w:sz w:val="24"/>
          <w:szCs w:val="24"/>
          <w:lang w:val="en-GB"/>
        </w:rPr>
        <w:t>viz</w:t>
      </w:r>
      <w:r w:rsidR="00A61F29">
        <w:rPr>
          <w:rFonts w:ascii="Calibri" w:hAnsi="Calibri" w:cs="Calibri"/>
          <w:sz w:val="24"/>
          <w:szCs w:val="24"/>
          <w:lang w:val="en-GB"/>
        </w:rPr>
        <w:t>.</w:t>
      </w:r>
      <w:r w:rsidR="003954EB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A54E0E" w:rsidRPr="00DE252B">
        <w:rPr>
          <w:rFonts w:ascii="Calibri" w:hAnsi="Calibri" w:cs="Calibri"/>
          <w:sz w:val="24"/>
          <w:szCs w:val="24"/>
          <w:lang w:val="en-GB"/>
        </w:rPr>
        <w:t>tert-butyl alcohol (</w:t>
      </w:r>
      <w:r w:rsidR="003954EB" w:rsidRPr="00DE252B">
        <w:rPr>
          <w:rFonts w:ascii="Calibri" w:hAnsi="Calibri" w:cs="Calibri"/>
          <w:sz w:val="24"/>
          <w:szCs w:val="24"/>
          <w:lang w:val="en-GB"/>
        </w:rPr>
        <w:t>TBA</w:t>
      </w:r>
      <w:r w:rsidR="00A54E0E" w:rsidRPr="00DE252B">
        <w:rPr>
          <w:rFonts w:ascii="Calibri" w:hAnsi="Calibri" w:cs="Calibri"/>
          <w:sz w:val="24"/>
          <w:szCs w:val="24"/>
          <w:lang w:val="en-GB"/>
        </w:rPr>
        <w:t>)</w:t>
      </w:r>
      <w:r w:rsidR="003954EB" w:rsidRPr="00DE252B">
        <w:rPr>
          <w:rFonts w:ascii="Calibri" w:hAnsi="Calibri" w:cs="Calibri"/>
          <w:sz w:val="24"/>
          <w:szCs w:val="24"/>
          <w:lang w:val="en-GB"/>
        </w:rPr>
        <w:t xml:space="preserve"> and </w:t>
      </w:r>
      <w:r w:rsidR="00A54E0E" w:rsidRPr="00DE252B">
        <w:rPr>
          <w:rFonts w:ascii="Calibri" w:hAnsi="Calibri" w:cs="Calibri"/>
          <w:sz w:val="24"/>
          <w:szCs w:val="24"/>
          <w:lang w:val="en-GB"/>
        </w:rPr>
        <w:t>p-benzoquinone (</w:t>
      </w:r>
      <w:r w:rsidR="006D6A9F" w:rsidRPr="00DE252B">
        <w:rPr>
          <w:rFonts w:ascii="Calibri" w:hAnsi="Calibri" w:cs="Calibri"/>
          <w:sz w:val="24"/>
          <w:szCs w:val="24"/>
          <w:lang w:val="en-GB"/>
        </w:rPr>
        <w:t>p-</w:t>
      </w:r>
      <w:r w:rsidR="003954EB" w:rsidRPr="00DE252B">
        <w:rPr>
          <w:rFonts w:ascii="Calibri" w:hAnsi="Calibri" w:cs="Calibri"/>
          <w:sz w:val="24"/>
          <w:szCs w:val="24"/>
          <w:lang w:val="en-GB"/>
        </w:rPr>
        <w:t>BQ</w:t>
      </w:r>
      <w:r w:rsidR="00A54E0E" w:rsidRPr="00DE252B">
        <w:rPr>
          <w:rFonts w:ascii="Calibri" w:hAnsi="Calibri" w:cs="Calibri"/>
          <w:sz w:val="24"/>
          <w:szCs w:val="24"/>
          <w:lang w:val="en-GB"/>
        </w:rPr>
        <w:t>)</w:t>
      </w:r>
      <w:r w:rsidR="003954EB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A55675" w:rsidRPr="00DE252B">
        <w:rPr>
          <w:rFonts w:ascii="Calibri" w:hAnsi="Calibri" w:cs="Calibri"/>
          <w:sz w:val="24"/>
          <w:szCs w:val="24"/>
          <w:lang w:val="en-GB"/>
        </w:rPr>
        <w:fldChar w:fldCharType="begin">
          <w:fldData xml:space="preserve">PEVuZE5vdGU+PENpdGU+PEF1dGhvcj5LaW08L0F1dGhvcj48WWVhcj4yMDE1PC9ZZWFyPjxSZWNO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==
</w:fldData>
        </w:fldChar>
      </w:r>
      <w:r w:rsidR="00AB39D9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</w:instrText>
      </w:r>
      <w:r w:rsidR="00AB39D9" w:rsidRPr="00DE252B">
        <w:rPr>
          <w:rFonts w:ascii="Calibri" w:hAnsi="Calibri" w:cs="Calibri"/>
          <w:sz w:val="24"/>
          <w:szCs w:val="24"/>
          <w:lang w:val="en-GB"/>
        </w:rPr>
        <w:fldChar w:fldCharType="begin">
          <w:fldData xml:space="preserve">PEVuZE5vdGU+PENpdGU+PEF1dGhvcj5LaW08L0F1dGhvcj48WWVhcj4yMDE1PC9ZZWFyPjxSZWNO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==
</w:fldData>
        </w:fldChar>
      </w:r>
      <w:r w:rsidR="00AB39D9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EN.CITE.DATA </w:instrText>
      </w:r>
      <w:r w:rsidR="00AB39D9" w:rsidRPr="00DE252B">
        <w:rPr>
          <w:rFonts w:ascii="Calibri" w:hAnsi="Calibri" w:cs="Calibri"/>
          <w:sz w:val="24"/>
          <w:szCs w:val="24"/>
          <w:lang w:val="en-GB"/>
        </w:rPr>
      </w:r>
      <w:r w:rsidR="00AB39D9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A55675" w:rsidRPr="00DE252B">
        <w:rPr>
          <w:rFonts w:ascii="Calibri" w:hAnsi="Calibri" w:cs="Calibri"/>
          <w:sz w:val="24"/>
          <w:szCs w:val="24"/>
          <w:lang w:val="en-GB"/>
        </w:rPr>
      </w:r>
      <w:r w:rsidR="00A55675"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AB39D9" w:rsidRPr="00DE252B">
        <w:rPr>
          <w:rFonts w:ascii="Calibri" w:hAnsi="Calibri" w:cs="Calibri"/>
          <w:noProof/>
          <w:sz w:val="24"/>
          <w:szCs w:val="24"/>
          <w:lang w:val="en-GB"/>
        </w:rPr>
        <w:t>(Kim et al. 2015)</w:t>
      </w:r>
      <w:r w:rsidR="00A55675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A55675" w:rsidRPr="00DE252B">
        <w:rPr>
          <w:rFonts w:ascii="Calibri" w:hAnsi="Calibri" w:cs="Calibri"/>
          <w:sz w:val="24"/>
          <w:szCs w:val="24"/>
          <w:lang w:val="en-GB"/>
        </w:rPr>
        <w:t xml:space="preserve">, </w:t>
      </w:r>
      <w:r w:rsidR="003954EB" w:rsidRPr="00DE252B">
        <w:rPr>
          <w:rFonts w:ascii="Calibri" w:hAnsi="Calibri" w:cs="Calibri"/>
          <w:sz w:val="24"/>
          <w:szCs w:val="24"/>
          <w:lang w:val="en-GB"/>
        </w:rPr>
        <w:t xml:space="preserve">were added </w:t>
      </w:r>
      <w:r w:rsidR="00BF08DC">
        <w:rPr>
          <w:rFonts w:ascii="Calibri" w:hAnsi="Calibri" w:cs="Calibri"/>
          <w:sz w:val="24"/>
          <w:szCs w:val="24"/>
          <w:lang w:val="en-GB"/>
        </w:rPr>
        <w:t>to</w:t>
      </w:r>
      <w:r w:rsidR="00BF08DC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BF08DC">
        <w:rPr>
          <w:rFonts w:ascii="Calibri" w:hAnsi="Calibri" w:cs="Calibri"/>
          <w:sz w:val="24"/>
          <w:szCs w:val="24"/>
          <w:lang w:val="en-GB"/>
        </w:rPr>
        <w:t xml:space="preserve">the </w:t>
      </w:r>
      <w:proofErr w:type="spellStart"/>
      <w:r w:rsidR="003954EB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3954EB" w:rsidRPr="00DE252B">
        <w:rPr>
          <w:rFonts w:ascii="Calibri" w:hAnsi="Calibri" w:cs="Calibri"/>
          <w:sz w:val="24"/>
          <w:szCs w:val="24"/>
          <w:lang w:val="en-GB"/>
        </w:rPr>
        <w:t>/H</w:t>
      </w:r>
      <w:r w:rsidR="003954EB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3954EB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3954EB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3954EB" w:rsidRPr="00DE252B">
        <w:rPr>
          <w:rFonts w:ascii="Calibri" w:hAnsi="Calibri" w:cs="Calibri"/>
          <w:sz w:val="24"/>
          <w:szCs w:val="24"/>
          <w:lang w:val="en-GB"/>
        </w:rPr>
        <w:t xml:space="preserve"> system</w:t>
      </w:r>
      <w:r w:rsidR="0048297B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during the reaction </w:t>
      </w:r>
      <w:r w:rsidR="00A55675" w:rsidRPr="00DE252B">
        <w:rPr>
          <w:rFonts w:ascii="Calibri" w:hAnsi="Calibri" w:cs="Calibri"/>
          <w:sz w:val="24"/>
          <w:szCs w:val="24"/>
          <w:lang w:val="en-GB"/>
        </w:rPr>
        <w:t>(Fig. 4c).</w:t>
      </w:r>
      <w:r w:rsidR="00A54E0E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BF08DC">
        <w:rPr>
          <w:rFonts w:ascii="Calibri" w:hAnsi="Calibri" w:cs="Calibri"/>
          <w:sz w:val="24"/>
          <w:szCs w:val="24"/>
          <w:lang w:val="en-GB"/>
        </w:rPr>
        <w:t>Following</w:t>
      </w:r>
      <w:r w:rsidR="00BF08DC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7C7799" w:rsidRPr="00DE252B">
        <w:rPr>
          <w:rFonts w:ascii="Calibri" w:hAnsi="Calibri" w:cs="Calibri"/>
          <w:sz w:val="24"/>
          <w:szCs w:val="24"/>
          <w:lang w:val="en-GB"/>
        </w:rPr>
        <w:t xml:space="preserve">the addition of TBA (100 mM), the </w:t>
      </w:r>
      <w:r w:rsidR="007C7799" w:rsidRPr="00DE252B">
        <w:rPr>
          <w:rFonts w:ascii="Calibri" w:eastAsia="DengXian" w:hAnsi="Calibri" w:cs="Calibri"/>
          <w:sz w:val="24"/>
          <w:szCs w:val="24"/>
          <w:lang w:val="en-GB"/>
        </w:rPr>
        <w:t>·</w:t>
      </w:r>
      <w:r w:rsidR="007C7799" w:rsidRPr="00DE252B">
        <w:rPr>
          <w:rFonts w:ascii="Calibri" w:hAnsi="Calibri" w:cs="Calibri"/>
          <w:sz w:val="24"/>
          <w:szCs w:val="24"/>
          <w:lang w:val="en-GB"/>
        </w:rPr>
        <w:t>OH scavenger</w:t>
      </w:r>
      <w:r w:rsidR="00B923EE" w:rsidRPr="00DE252B">
        <w:rPr>
          <w:rFonts w:ascii="Calibri" w:hAnsi="Calibri" w:cs="Calibri"/>
          <w:sz w:val="24"/>
          <w:szCs w:val="24"/>
          <w:lang w:val="en-GB"/>
        </w:rPr>
        <w:t xml:space="preserve"> (</w:t>
      </w:r>
      <w:proofErr w:type="spellStart"/>
      <w:r w:rsidR="00B923EE" w:rsidRPr="00DE252B">
        <w:rPr>
          <w:rFonts w:ascii="Calibri" w:hAnsi="Calibri" w:cs="Calibri"/>
          <w:sz w:val="24"/>
          <w:szCs w:val="24"/>
          <w:lang w:val="en-GB"/>
        </w:rPr>
        <w:t>k</w:t>
      </w:r>
      <w:r w:rsidR="00B923EE" w:rsidRPr="00DE252B">
        <w:rPr>
          <w:rFonts w:ascii="Calibri" w:eastAsia="DengXian" w:hAnsi="Calibri" w:cs="Calibri"/>
          <w:sz w:val="24"/>
          <w:szCs w:val="24"/>
          <w:vertAlign w:val="subscript"/>
          <w:lang w:val="en-GB"/>
        </w:rPr>
        <w:t>·</w:t>
      </w:r>
      <w:r w:rsidR="00B923EE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OH</w:t>
      </w:r>
      <w:proofErr w:type="spellEnd"/>
      <w:r w:rsidR="00B923EE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/TBA</w:t>
      </w:r>
      <w:r w:rsidR="00B923EE" w:rsidRPr="00DE252B">
        <w:rPr>
          <w:rFonts w:ascii="Calibri" w:hAnsi="Calibri" w:cs="Calibri"/>
          <w:sz w:val="24"/>
          <w:szCs w:val="24"/>
          <w:lang w:val="en-GB"/>
        </w:rPr>
        <w:t>= 3.0</w:t>
      </w:r>
      <w:r w:rsidR="00B923EE" w:rsidRPr="00DE252B">
        <w:rPr>
          <w:rFonts w:ascii="Calibri" w:eastAsia="DengXian" w:hAnsi="Calibri" w:cs="Calibri"/>
          <w:sz w:val="24"/>
          <w:szCs w:val="24"/>
          <w:lang w:val="en-GB"/>
        </w:rPr>
        <w:t>×</w:t>
      </w:r>
      <w:r w:rsidR="00B923EE" w:rsidRPr="00DE252B">
        <w:rPr>
          <w:rFonts w:ascii="Calibri" w:hAnsi="Calibri" w:cs="Calibri"/>
          <w:sz w:val="24"/>
          <w:szCs w:val="24"/>
          <w:lang w:val="en-GB"/>
        </w:rPr>
        <w:t>10</w:t>
      </w:r>
      <w:r w:rsidR="00B923EE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9</w:t>
      </w:r>
      <w:r w:rsidR="00B923EE" w:rsidRPr="00DE252B">
        <w:rPr>
          <w:rFonts w:ascii="Calibri" w:hAnsi="Calibri" w:cs="Calibri"/>
          <w:sz w:val="24"/>
          <w:szCs w:val="24"/>
          <w:lang w:val="en-GB"/>
        </w:rPr>
        <w:t xml:space="preserve"> M</w:t>
      </w:r>
      <w:r w:rsidR="00B923EE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 xml:space="preserve">-1 </w:t>
      </w:r>
      <w:r w:rsidR="00B923EE" w:rsidRPr="00DE252B">
        <w:rPr>
          <w:rFonts w:ascii="Calibri" w:hAnsi="Calibri" w:cs="Calibri"/>
          <w:sz w:val="24"/>
          <w:szCs w:val="24"/>
          <w:lang w:val="en-GB"/>
        </w:rPr>
        <w:t>S</w:t>
      </w:r>
      <w:r w:rsidR="00B923EE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-1</w:t>
      </w:r>
      <w:r w:rsidR="00B923EE" w:rsidRPr="00DE252B">
        <w:rPr>
          <w:rFonts w:ascii="Calibri" w:hAnsi="Calibri" w:cs="Calibri"/>
          <w:sz w:val="24"/>
          <w:szCs w:val="24"/>
          <w:lang w:val="en-GB"/>
        </w:rPr>
        <w:t>)</w:t>
      </w:r>
      <w:r w:rsidR="007C7799" w:rsidRPr="00DE252B">
        <w:rPr>
          <w:rFonts w:ascii="Calibri" w:hAnsi="Calibri" w:cs="Calibri"/>
          <w:sz w:val="24"/>
          <w:szCs w:val="24"/>
          <w:lang w:val="en-GB"/>
        </w:rPr>
        <w:t xml:space="preserve">, the </w:t>
      </w:r>
      <w:proofErr w:type="gramStart"/>
      <w:r w:rsidR="007C7799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7C7799" w:rsidRPr="00DE252B">
        <w:rPr>
          <w:rFonts w:ascii="Calibri" w:hAnsi="Calibri" w:cs="Calibri"/>
          <w:sz w:val="24"/>
          <w:szCs w:val="24"/>
          <w:lang w:val="en-GB"/>
        </w:rPr>
        <w:t xml:space="preserve">III) oxidation efficiency did not </w:t>
      </w:r>
      <w:r w:rsidR="00011A27" w:rsidRPr="00DE252B">
        <w:rPr>
          <w:rFonts w:ascii="Calibri" w:hAnsi="Calibri" w:cs="Calibri"/>
          <w:sz w:val="24"/>
          <w:szCs w:val="24"/>
          <w:lang w:val="en-GB"/>
        </w:rPr>
        <w:t xml:space="preserve">show </w:t>
      </w:r>
      <w:r w:rsidR="00C54EFC">
        <w:rPr>
          <w:rFonts w:ascii="Calibri" w:hAnsi="Calibri" w:cs="Calibri"/>
          <w:sz w:val="24"/>
          <w:szCs w:val="24"/>
          <w:lang w:val="en-GB"/>
        </w:rPr>
        <w:t>significant</w:t>
      </w:r>
      <w:r w:rsidR="00C54EFC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7C7799" w:rsidRPr="00DE252B">
        <w:rPr>
          <w:rFonts w:ascii="Calibri" w:hAnsi="Calibri" w:cs="Calibri"/>
          <w:sz w:val="24"/>
          <w:szCs w:val="24"/>
          <w:lang w:val="en-GB"/>
        </w:rPr>
        <w:t xml:space="preserve">change </w:t>
      </w:r>
      <w:r w:rsidR="00C54EFC">
        <w:rPr>
          <w:rFonts w:ascii="Calibri" w:hAnsi="Calibri" w:cs="Calibri"/>
          <w:sz w:val="24"/>
          <w:szCs w:val="24"/>
          <w:lang w:val="en-GB"/>
        </w:rPr>
        <w:t xml:space="preserve">when </w:t>
      </w:r>
      <w:r w:rsidR="007C7799" w:rsidRPr="00DE252B">
        <w:rPr>
          <w:rFonts w:ascii="Calibri" w:hAnsi="Calibri" w:cs="Calibri"/>
          <w:sz w:val="24"/>
          <w:szCs w:val="24"/>
          <w:lang w:val="en-GB"/>
        </w:rPr>
        <w:t>compare</w:t>
      </w:r>
      <w:r w:rsidR="00C54EFC">
        <w:rPr>
          <w:rFonts w:ascii="Calibri" w:hAnsi="Calibri" w:cs="Calibri"/>
          <w:sz w:val="24"/>
          <w:szCs w:val="24"/>
          <w:lang w:val="en-GB"/>
        </w:rPr>
        <w:t>d</w:t>
      </w:r>
      <w:r w:rsidR="00A55675" w:rsidRPr="00DE252B">
        <w:rPr>
          <w:rFonts w:ascii="Calibri" w:hAnsi="Calibri" w:cs="Calibri"/>
          <w:sz w:val="24"/>
          <w:szCs w:val="24"/>
          <w:lang w:val="en-GB"/>
        </w:rPr>
        <w:t xml:space="preserve"> with the control group</w:t>
      </w:r>
      <w:r w:rsidR="007C7799" w:rsidRPr="00DE252B">
        <w:rPr>
          <w:rFonts w:ascii="Calibri" w:hAnsi="Calibri" w:cs="Calibri"/>
          <w:sz w:val="24"/>
          <w:szCs w:val="24"/>
          <w:lang w:val="en-GB"/>
        </w:rPr>
        <w:t xml:space="preserve">, which indicated </w:t>
      </w:r>
      <w:r w:rsidR="00D5629F">
        <w:rPr>
          <w:rFonts w:ascii="Calibri" w:hAnsi="Calibri" w:cs="Calibri"/>
          <w:sz w:val="24"/>
          <w:szCs w:val="24"/>
          <w:lang w:val="en-GB"/>
        </w:rPr>
        <w:t xml:space="preserve">that </w:t>
      </w:r>
      <w:r w:rsidR="007C7799" w:rsidRPr="00DE252B">
        <w:rPr>
          <w:rFonts w:ascii="Calibri" w:hAnsi="Calibri" w:cs="Calibri"/>
          <w:sz w:val="24"/>
          <w:szCs w:val="24"/>
          <w:lang w:val="en-GB"/>
        </w:rPr>
        <w:t xml:space="preserve">the </w:t>
      </w:r>
      <w:r w:rsidR="007C7799" w:rsidRPr="00DE252B">
        <w:rPr>
          <w:rFonts w:ascii="Calibri" w:eastAsia="DengXian" w:hAnsi="Calibri" w:cs="Calibri"/>
          <w:sz w:val="24"/>
          <w:szCs w:val="24"/>
          <w:lang w:val="en-GB"/>
        </w:rPr>
        <w:t>·</w:t>
      </w:r>
      <w:r w:rsidR="007C7799" w:rsidRPr="00DE252B">
        <w:rPr>
          <w:rFonts w:ascii="Calibri" w:hAnsi="Calibri" w:cs="Calibri"/>
          <w:sz w:val="24"/>
          <w:szCs w:val="24"/>
          <w:lang w:val="en-GB"/>
        </w:rPr>
        <w:t xml:space="preserve">OH may not </w:t>
      </w:r>
      <w:r w:rsidR="00D5629F">
        <w:rPr>
          <w:rFonts w:ascii="Calibri" w:hAnsi="Calibri" w:cs="Calibri"/>
          <w:sz w:val="24"/>
          <w:szCs w:val="24"/>
          <w:lang w:val="en-GB"/>
        </w:rPr>
        <w:t xml:space="preserve">have </w:t>
      </w:r>
      <w:r w:rsidR="007C7799" w:rsidRPr="00DE252B">
        <w:rPr>
          <w:rFonts w:ascii="Calibri" w:hAnsi="Calibri" w:cs="Calibri"/>
          <w:sz w:val="24"/>
          <w:szCs w:val="24"/>
          <w:lang w:val="en-GB"/>
        </w:rPr>
        <w:t>be</w:t>
      </w:r>
      <w:r w:rsidR="00D5629F">
        <w:rPr>
          <w:rFonts w:ascii="Calibri" w:hAnsi="Calibri" w:cs="Calibri"/>
          <w:sz w:val="24"/>
          <w:szCs w:val="24"/>
          <w:lang w:val="en-GB"/>
        </w:rPr>
        <w:t>en</w:t>
      </w:r>
      <w:r w:rsidR="007C7799" w:rsidRPr="00DE252B">
        <w:rPr>
          <w:rFonts w:ascii="Calibri" w:hAnsi="Calibri" w:cs="Calibri"/>
          <w:sz w:val="24"/>
          <w:szCs w:val="24"/>
          <w:lang w:val="en-GB"/>
        </w:rPr>
        <w:t xml:space="preserve"> the main radical</w:t>
      </w:r>
      <w:r w:rsidR="00A61F29">
        <w:rPr>
          <w:rFonts w:ascii="Calibri" w:hAnsi="Calibri" w:cs="Calibri"/>
          <w:sz w:val="24"/>
          <w:szCs w:val="24"/>
          <w:lang w:val="en-GB"/>
        </w:rPr>
        <w:t xml:space="preserve"> responsible</w:t>
      </w:r>
      <w:r w:rsidR="007C7799" w:rsidRPr="00DE252B">
        <w:rPr>
          <w:rFonts w:ascii="Calibri" w:hAnsi="Calibri" w:cs="Calibri"/>
          <w:sz w:val="24"/>
          <w:szCs w:val="24"/>
          <w:lang w:val="en-GB"/>
        </w:rPr>
        <w:t xml:space="preserve"> for As(III) oxidation. By contrast, </w:t>
      </w:r>
      <w:r w:rsidR="00A153FB" w:rsidRPr="00DE252B">
        <w:rPr>
          <w:rFonts w:ascii="Calibri" w:hAnsi="Calibri" w:cs="Calibri"/>
          <w:sz w:val="24"/>
          <w:szCs w:val="24"/>
          <w:lang w:val="en-GB"/>
        </w:rPr>
        <w:t xml:space="preserve">the oxidation efficiency of </w:t>
      </w:r>
      <w:proofErr w:type="gramStart"/>
      <w:r w:rsidR="00A153FB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A153FB" w:rsidRPr="00DE252B">
        <w:rPr>
          <w:rFonts w:ascii="Calibri" w:hAnsi="Calibri" w:cs="Calibri"/>
          <w:sz w:val="24"/>
          <w:szCs w:val="24"/>
          <w:lang w:val="en-GB"/>
        </w:rPr>
        <w:t xml:space="preserve">III) decreased </w:t>
      </w:r>
      <w:r w:rsidR="007C7799" w:rsidRPr="00DE252B">
        <w:rPr>
          <w:rFonts w:ascii="Calibri" w:hAnsi="Calibri" w:cs="Calibri"/>
          <w:sz w:val="24"/>
          <w:szCs w:val="24"/>
          <w:lang w:val="en-GB"/>
        </w:rPr>
        <w:t>from 90</w:t>
      </w:r>
      <w:r w:rsidR="0048297B" w:rsidRPr="00DE252B">
        <w:rPr>
          <w:rFonts w:ascii="Calibri" w:hAnsi="Calibri" w:cs="Calibri"/>
          <w:sz w:val="24"/>
          <w:szCs w:val="24"/>
          <w:lang w:val="en-GB"/>
        </w:rPr>
        <w:t xml:space="preserve">% </w:t>
      </w:r>
      <w:r w:rsidR="00DE5FA5" w:rsidRPr="00DE252B">
        <w:rPr>
          <w:rFonts w:ascii="Calibri" w:hAnsi="Calibri" w:cs="Calibri"/>
          <w:sz w:val="24"/>
          <w:szCs w:val="24"/>
          <w:lang w:val="en-GB"/>
        </w:rPr>
        <w:t xml:space="preserve">to </w:t>
      </w:r>
      <w:r w:rsidR="007C7799" w:rsidRPr="00DE252B">
        <w:rPr>
          <w:rFonts w:ascii="Calibri" w:hAnsi="Calibri" w:cs="Calibri"/>
          <w:sz w:val="24"/>
          <w:szCs w:val="24"/>
          <w:lang w:val="en-GB"/>
        </w:rPr>
        <w:t>53</w:t>
      </w:r>
      <w:r w:rsidR="00112CDA" w:rsidRPr="00DE252B">
        <w:rPr>
          <w:rFonts w:ascii="Calibri" w:hAnsi="Calibri" w:cs="Calibri"/>
          <w:sz w:val="24"/>
          <w:szCs w:val="24"/>
          <w:lang w:val="en-GB"/>
        </w:rPr>
        <w:t>%</w:t>
      </w:r>
      <w:r w:rsidR="004D1F87" w:rsidRPr="00DE252B">
        <w:rPr>
          <w:rFonts w:ascii="Calibri" w:hAnsi="Calibri" w:cs="Calibri"/>
          <w:sz w:val="24"/>
          <w:szCs w:val="24"/>
          <w:lang w:val="en-GB"/>
        </w:rPr>
        <w:t xml:space="preserve"> within 360 min</w:t>
      </w:r>
      <w:r w:rsidR="007C7799" w:rsidRPr="00DE252B">
        <w:rPr>
          <w:rFonts w:ascii="Calibri" w:hAnsi="Calibri" w:cs="Calibri"/>
          <w:sz w:val="24"/>
          <w:szCs w:val="24"/>
          <w:lang w:val="en-GB"/>
        </w:rPr>
        <w:t xml:space="preserve"> with </w:t>
      </w:r>
      <w:r w:rsidR="00A61F29" w:rsidRPr="00DE252B">
        <w:rPr>
          <w:rFonts w:ascii="Calibri" w:hAnsi="Calibri" w:cs="Calibri"/>
          <w:sz w:val="24"/>
          <w:szCs w:val="24"/>
          <w:lang w:val="en-GB"/>
        </w:rPr>
        <w:t xml:space="preserve">addition </w:t>
      </w:r>
      <w:r w:rsidR="00A61F29">
        <w:rPr>
          <w:rFonts w:ascii="Calibri" w:hAnsi="Calibri" w:cs="Calibri"/>
          <w:sz w:val="24"/>
          <w:szCs w:val="24"/>
          <w:lang w:val="en-GB"/>
        </w:rPr>
        <w:t xml:space="preserve">of </w:t>
      </w:r>
      <w:r w:rsidR="007C7799" w:rsidRPr="00DE252B">
        <w:rPr>
          <w:rFonts w:ascii="Calibri" w:hAnsi="Calibri" w:cs="Calibri"/>
          <w:sz w:val="24"/>
          <w:szCs w:val="24"/>
          <w:lang w:val="en-GB"/>
        </w:rPr>
        <w:t xml:space="preserve">1 mM  p-BQ </w:t>
      </w:r>
      <w:r w:rsidR="00B923EE" w:rsidRPr="00DE252B">
        <w:rPr>
          <w:rFonts w:ascii="Calibri" w:hAnsi="Calibri" w:cs="Calibri"/>
          <w:sz w:val="24"/>
          <w:szCs w:val="24"/>
          <w:lang w:val="en-GB"/>
        </w:rPr>
        <w:t>(k</w:t>
      </w:r>
      <w:r w:rsidR="00B923EE" w:rsidRPr="00DE252B">
        <w:rPr>
          <w:rFonts w:ascii="Calibri" w:eastAsia="DengXian" w:hAnsi="Calibri" w:cs="Calibri"/>
          <w:sz w:val="24"/>
          <w:szCs w:val="24"/>
          <w:vertAlign w:val="subscript"/>
          <w:lang w:val="en-GB"/>
        </w:rPr>
        <w:t>·</w:t>
      </w:r>
      <w:r w:rsidR="00B923EE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O2</w:t>
      </w:r>
      <w:r w:rsidR="00B923EE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-</w:t>
      </w:r>
      <w:r w:rsidR="00B923EE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/BQ</w:t>
      </w:r>
      <w:r w:rsidR="00B923EE" w:rsidRPr="00DE252B">
        <w:rPr>
          <w:rFonts w:ascii="Calibri" w:hAnsi="Calibri" w:cs="Calibri"/>
          <w:sz w:val="24"/>
          <w:szCs w:val="24"/>
          <w:lang w:val="en-GB"/>
        </w:rPr>
        <w:t>=1.0</w:t>
      </w:r>
      <w:r w:rsidR="00B923EE" w:rsidRPr="00DE252B">
        <w:rPr>
          <w:rFonts w:ascii="Calibri" w:eastAsia="DengXian" w:hAnsi="Calibri" w:cs="Calibri"/>
          <w:sz w:val="24"/>
          <w:szCs w:val="24"/>
          <w:lang w:val="en-GB"/>
        </w:rPr>
        <w:t>×</w:t>
      </w:r>
      <w:r w:rsidR="00B923EE" w:rsidRPr="00DE252B">
        <w:rPr>
          <w:rFonts w:ascii="Calibri" w:hAnsi="Calibri" w:cs="Calibri"/>
          <w:sz w:val="24"/>
          <w:szCs w:val="24"/>
          <w:lang w:val="en-GB"/>
        </w:rPr>
        <w:t>10</w:t>
      </w:r>
      <w:r w:rsidR="00B923EE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9</w:t>
      </w:r>
      <w:r w:rsidR="00B923EE" w:rsidRPr="00DE252B">
        <w:rPr>
          <w:rFonts w:ascii="Calibri" w:hAnsi="Calibri" w:cs="Calibri"/>
          <w:sz w:val="24"/>
          <w:szCs w:val="24"/>
          <w:lang w:val="en-GB"/>
        </w:rPr>
        <w:t xml:space="preserve"> M</w:t>
      </w:r>
      <w:r w:rsidR="00B923EE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-1</w:t>
      </w:r>
      <w:r w:rsidR="00B923EE" w:rsidRPr="00DE252B">
        <w:rPr>
          <w:rFonts w:ascii="Calibri" w:hAnsi="Calibri" w:cs="Calibri"/>
          <w:sz w:val="24"/>
          <w:szCs w:val="24"/>
          <w:lang w:val="en-GB"/>
        </w:rPr>
        <w:t xml:space="preserve"> S</w:t>
      </w:r>
      <w:r w:rsidR="00B923EE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-1</w:t>
      </w:r>
      <w:r w:rsidR="00B923EE" w:rsidRPr="00DE252B">
        <w:rPr>
          <w:rFonts w:ascii="Calibri" w:hAnsi="Calibri" w:cs="Calibri"/>
          <w:sz w:val="24"/>
          <w:szCs w:val="24"/>
          <w:lang w:val="en-GB"/>
        </w:rPr>
        <w:t>)</w:t>
      </w:r>
      <w:r w:rsidR="007C7799" w:rsidRPr="00DE252B">
        <w:rPr>
          <w:rFonts w:ascii="Calibri" w:hAnsi="Calibri" w:cs="Calibri"/>
          <w:sz w:val="24"/>
          <w:szCs w:val="24"/>
          <w:lang w:val="en-GB"/>
        </w:rPr>
        <w:t>, and t</w:t>
      </w:r>
      <w:r w:rsidR="0048297B" w:rsidRPr="00DE252B">
        <w:rPr>
          <w:rFonts w:ascii="Calibri" w:hAnsi="Calibri" w:cs="Calibri"/>
          <w:sz w:val="24"/>
          <w:szCs w:val="24"/>
          <w:lang w:val="en-GB"/>
        </w:rPr>
        <w:t>h</w:t>
      </w:r>
      <w:r w:rsidR="00A61F29">
        <w:rPr>
          <w:rFonts w:ascii="Calibri" w:hAnsi="Calibri" w:cs="Calibri"/>
          <w:sz w:val="24"/>
          <w:szCs w:val="24"/>
          <w:lang w:val="en-GB"/>
        </w:rPr>
        <w:t>is</w:t>
      </w:r>
      <w:r w:rsidR="0048297B" w:rsidRPr="00DE252B">
        <w:rPr>
          <w:rFonts w:ascii="Calibri" w:hAnsi="Calibri" w:cs="Calibri"/>
          <w:sz w:val="24"/>
          <w:szCs w:val="24"/>
          <w:lang w:val="en-GB"/>
        </w:rPr>
        <w:t xml:space="preserve"> further decrease</w:t>
      </w:r>
      <w:r w:rsidR="007C7799" w:rsidRPr="00DE252B">
        <w:rPr>
          <w:rFonts w:ascii="Calibri" w:hAnsi="Calibri" w:cs="Calibri"/>
          <w:sz w:val="24"/>
          <w:szCs w:val="24"/>
          <w:lang w:val="en-GB"/>
        </w:rPr>
        <w:t>d to 18</w:t>
      </w:r>
      <w:r w:rsidR="0048297B" w:rsidRPr="00DE252B">
        <w:rPr>
          <w:rFonts w:ascii="Calibri" w:hAnsi="Calibri" w:cs="Calibri"/>
          <w:sz w:val="24"/>
          <w:szCs w:val="24"/>
          <w:lang w:val="en-GB"/>
        </w:rPr>
        <w:t xml:space="preserve">% when the </w:t>
      </w:r>
      <w:r w:rsidR="00115370" w:rsidRPr="00DE252B">
        <w:rPr>
          <w:rFonts w:ascii="Calibri" w:hAnsi="Calibri" w:cs="Calibri"/>
          <w:sz w:val="24"/>
          <w:szCs w:val="24"/>
          <w:lang w:val="en-GB"/>
        </w:rPr>
        <w:t>concentration</w:t>
      </w:r>
      <w:r w:rsidR="0048297B" w:rsidRPr="00DE252B">
        <w:rPr>
          <w:rFonts w:ascii="Calibri" w:hAnsi="Calibri" w:cs="Calibri"/>
          <w:sz w:val="24"/>
          <w:szCs w:val="24"/>
          <w:lang w:val="en-GB"/>
        </w:rPr>
        <w:t xml:space="preserve"> of </w:t>
      </w:r>
      <w:r w:rsidR="006D6A9F" w:rsidRPr="00DE252B">
        <w:rPr>
          <w:rFonts w:ascii="Calibri" w:hAnsi="Calibri" w:cs="Calibri"/>
          <w:sz w:val="24"/>
          <w:szCs w:val="24"/>
          <w:lang w:val="en-GB"/>
        </w:rPr>
        <w:t>p-</w:t>
      </w:r>
      <w:r w:rsidR="0048297B" w:rsidRPr="00DE252B">
        <w:rPr>
          <w:rFonts w:ascii="Calibri" w:hAnsi="Calibri" w:cs="Calibri"/>
          <w:sz w:val="24"/>
          <w:szCs w:val="24"/>
          <w:lang w:val="en-GB"/>
        </w:rPr>
        <w:t xml:space="preserve">BQ </w:t>
      </w:r>
      <w:r w:rsidR="00A61F29">
        <w:rPr>
          <w:rFonts w:ascii="Calibri" w:hAnsi="Calibri" w:cs="Calibri"/>
          <w:sz w:val="24"/>
          <w:szCs w:val="24"/>
          <w:lang w:val="en-GB"/>
        </w:rPr>
        <w:t xml:space="preserve">was </w:t>
      </w:r>
      <w:r w:rsidR="007C7799" w:rsidRPr="00DE252B">
        <w:rPr>
          <w:rFonts w:ascii="Calibri" w:hAnsi="Calibri" w:cs="Calibri"/>
          <w:sz w:val="24"/>
          <w:szCs w:val="24"/>
          <w:lang w:val="en-GB"/>
        </w:rPr>
        <w:t xml:space="preserve">increased </w:t>
      </w:r>
      <w:r w:rsidR="0048297B" w:rsidRPr="00DE252B">
        <w:rPr>
          <w:rFonts w:ascii="Calibri" w:hAnsi="Calibri" w:cs="Calibri"/>
          <w:sz w:val="24"/>
          <w:szCs w:val="24"/>
          <w:lang w:val="en-GB"/>
        </w:rPr>
        <w:t>to</w:t>
      </w:r>
      <w:r w:rsidR="00D25CF0" w:rsidRPr="00DE252B">
        <w:rPr>
          <w:rFonts w:ascii="Calibri" w:hAnsi="Calibri" w:cs="Calibri"/>
          <w:sz w:val="24"/>
          <w:szCs w:val="24"/>
          <w:lang w:val="en-GB"/>
        </w:rPr>
        <w:t xml:space="preserve"> 5 </w:t>
      </w:r>
      <w:proofErr w:type="spellStart"/>
      <w:r w:rsidR="00D25CF0" w:rsidRPr="00DE252B">
        <w:rPr>
          <w:rFonts w:ascii="Calibri" w:hAnsi="Calibri" w:cs="Calibri"/>
          <w:sz w:val="24"/>
          <w:szCs w:val="24"/>
          <w:lang w:val="en-GB"/>
        </w:rPr>
        <w:t>mM</w:t>
      </w:r>
      <w:r w:rsidR="0048297B" w:rsidRPr="00DE252B">
        <w:rPr>
          <w:rFonts w:ascii="Calibri" w:hAnsi="Calibri" w:cs="Calibri"/>
          <w:sz w:val="24"/>
          <w:szCs w:val="24"/>
          <w:lang w:val="en-GB"/>
        </w:rPr>
        <w:t>.</w:t>
      </w:r>
      <w:proofErr w:type="spellEnd"/>
      <w:r w:rsidR="0048297B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7C7799" w:rsidRPr="00DE252B">
        <w:rPr>
          <w:rFonts w:ascii="Calibri" w:hAnsi="Calibri" w:cs="Calibri"/>
          <w:sz w:val="24"/>
          <w:szCs w:val="24"/>
          <w:lang w:val="en-GB"/>
        </w:rPr>
        <w:t xml:space="preserve">The results </w:t>
      </w:r>
      <w:r w:rsidR="00B923EE" w:rsidRPr="00DE252B">
        <w:rPr>
          <w:rFonts w:ascii="Calibri" w:hAnsi="Calibri" w:cs="Calibri"/>
          <w:sz w:val="24"/>
          <w:szCs w:val="24"/>
          <w:lang w:val="en-GB"/>
        </w:rPr>
        <w:t xml:space="preserve">suggested that </w:t>
      </w:r>
      <w:r w:rsidR="004D1F87" w:rsidRPr="00DE252B">
        <w:rPr>
          <w:rFonts w:ascii="Calibri" w:eastAsia="DengXian" w:hAnsi="Calibri" w:cs="Calibri"/>
          <w:sz w:val="24"/>
          <w:szCs w:val="24"/>
          <w:lang w:val="en-GB"/>
        </w:rPr>
        <w:t>·</w:t>
      </w:r>
      <w:r w:rsidR="00D25CF0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D25CF0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D25CF0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-</w:t>
      </w:r>
      <w:r w:rsidR="00D25CF0" w:rsidRPr="00DE252B">
        <w:rPr>
          <w:rFonts w:ascii="Calibri" w:hAnsi="Calibri" w:cs="Calibri"/>
          <w:sz w:val="24"/>
          <w:szCs w:val="24"/>
          <w:lang w:val="en-GB"/>
        </w:rPr>
        <w:t xml:space="preserve"> /</w:t>
      </w:r>
      <w:r w:rsidR="004D1F87" w:rsidRPr="00DE252B">
        <w:rPr>
          <w:rFonts w:ascii="Calibri" w:eastAsia="DengXian" w:hAnsi="Calibri" w:cs="Calibri"/>
          <w:sz w:val="24"/>
          <w:szCs w:val="24"/>
          <w:lang w:val="en-GB"/>
        </w:rPr>
        <w:t>·</w:t>
      </w:r>
      <w:r w:rsidR="00D25CF0" w:rsidRPr="00DE252B">
        <w:rPr>
          <w:rFonts w:ascii="Calibri" w:hAnsi="Calibri" w:cs="Calibri"/>
          <w:sz w:val="24"/>
          <w:szCs w:val="24"/>
          <w:lang w:val="en-GB"/>
        </w:rPr>
        <w:t xml:space="preserve">OOH rather than </w:t>
      </w:r>
      <w:r w:rsidR="004D1F87" w:rsidRPr="00DE252B">
        <w:rPr>
          <w:rFonts w:ascii="Calibri" w:eastAsia="DengXian" w:hAnsi="Calibri" w:cs="Calibri"/>
          <w:sz w:val="24"/>
          <w:szCs w:val="24"/>
          <w:lang w:val="en-GB"/>
        </w:rPr>
        <w:t>·</w:t>
      </w:r>
      <w:r w:rsidR="00D25CF0" w:rsidRPr="00DE252B">
        <w:rPr>
          <w:rFonts w:ascii="Calibri" w:hAnsi="Calibri" w:cs="Calibri"/>
          <w:sz w:val="24"/>
          <w:szCs w:val="24"/>
          <w:lang w:val="en-GB"/>
        </w:rPr>
        <w:t>OH play</w:t>
      </w:r>
      <w:r w:rsidR="00A61F29">
        <w:rPr>
          <w:rFonts w:ascii="Calibri" w:hAnsi="Calibri" w:cs="Calibri"/>
          <w:sz w:val="24"/>
          <w:szCs w:val="24"/>
          <w:lang w:val="en-GB"/>
        </w:rPr>
        <w:t>ed</w:t>
      </w:r>
      <w:r w:rsidR="00D25CF0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B923EE" w:rsidRPr="00DE252B">
        <w:rPr>
          <w:rFonts w:ascii="Calibri" w:hAnsi="Calibri" w:cs="Calibri"/>
          <w:sz w:val="24"/>
          <w:szCs w:val="24"/>
          <w:lang w:val="en-GB"/>
        </w:rPr>
        <w:t>the</w:t>
      </w:r>
      <w:r w:rsidR="00D25CF0" w:rsidRPr="00DE252B">
        <w:rPr>
          <w:rFonts w:ascii="Calibri" w:hAnsi="Calibri" w:cs="Calibri"/>
          <w:sz w:val="24"/>
          <w:szCs w:val="24"/>
          <w:lang w:val="en-GB"/>
        </w:rPr>
        <w:t xml:space="preserve"> major role </w:t>
      </w:r>
      <w:r w:rsidR="00BC2237" w:rsidRPr="00DE252B">
        <w:rPr>
          <w:rFonts w:ascii="Calibri" w:hAnsi="Calibri" w:cs="Calibri"/>
          <w:sz w:val="24"/>
          <w:szCs w:val="24"/>
          <w:lang w:val="en-GB"/>
        </w:rPr>
        <w:t xml:space="preserve">in </w:t>
      </w:r>
      <w:proofErr w:type="gramStart"/>
      <w:r w:rsidR="00D25CF0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D25CF0" w:rsidRPr="00DE252B">
        <w:rPr>
          <w:rFonts w:ascii="Calibri" w:hAnsi="Calibri" w:cs="Calibri"/>
          <w:sz w:val="24"/>
          <w:szCs w:val="24"/>
          <w:lang w:val="en-GB"/>
        </w:rPr>
        <w:t>III) oxidation</w:t>
      </w:r>
      <w:r w:rsidR="00BC2237" w:rsidRPr="00DE252B">
        <w:rPr>
          <w:rFonts w:ascii="Calibri" w:hAnsi="Calibri" w:cs="Calibri"/>
          <w:sz w:val="24"/>
          <w:szCs w:val="24"/>
          <w:lang w:val="en-GB"/>
        </w:rPr>
        <w:t xml:space="preserve"> in </w:t>
      </w:r>
      <w:r w:rsidR="00A61F29">
        <w:rPr>
          <w:rFonts w:ascii="Calibri" w:hAnsi="Calibri" w:cs="Calibri"/>
          <w:sz w:val="24"/>
          <w:szCs w:val="24"/>
          <w:lang w:val="en-GB"/>
        </w:rPr>
        <w:t xml:space="preserve">the </w:t>
      </w:r>
      <w:proofErr w:type="spellStart"/>
      <w:r w:rsidR="00BC2237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BC2237" w:rsidRPr="00DE252B">
        <w:rPr>
          <w:rFonts w:ascii="Calibri" w:hAnsi="Calibri" w:cs="Calibri"/>
          <w:sz w:val="24"/>
          <w:szCs w:val="24"/>
          <w:lang w:val="en-GB"/>
        </w:rPr>
        <w:t>/H</w:t>
      </w:r>
      <w:r w:rsidR="00BC2237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BC2237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BC2237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BC2237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A61F29">
        <w:rPr>
          <w:rFonts w:ascii="Calibri" w:hAnsi="Calibri" w:cs="Calibri"/>
          <w:sz w:val="24"/>
          <w:szCs w:val="24"/>
          <w:lang w:val="en-GB"/>
        </w:rPr>
        <w:t xml:space="preserve">treatment </w:t>
      </w:r>
      <w:r w:rsidR="00BC2237" w:rsidRPr="00DE252B">
        <w:rPr>
          <w:rFonts w:ascii="Calibri" w:hAnsi="Calibri" w:cs="Calibri"/>
          <w:sz w:val="24"/>
          <w:szCs w:val="24"/>
          <w:lang w:val="en-GB"/>
        </w:rPr>
        <w:t>system</w:t>
      </w:r>
      <w:r w:rsidR="00D25CF0" w:rsidRPr="00DE252B">
        <w:rPr>
          <w:rFonts w:ascii="Calibri" w:hAnsi="Calibri" w:cs="Calibri"/>
          <w:sz w:val="24"/>
          <w:szCs w:val="24"/>
          <w:lang w:val="en-GB"/>
        </w:rPr>
        <w:t>.</w:t>
      </w:r>
    </w:p>
    <w:p w14:paraId="4AA12D70" w14:textId="04764FD9" w:rsidR="00011A27" w:rsidRPr="00DE252B" w:rsidRDefault="00CD2EC3" w:rsidP="00011A27">
      <w:pPr>
        <w:tabs>
          <w:tab w:val="center" w:pos="4150"/>
          <w:tab w:val="right" w:pos="10104"/>
        </w:tabs>
        <w:autoSpaceDE w:val="0"/>
        <w:autoSpaceDN w:val="0"/>
        <w:adjustRightInd w:val="0"/>
        <w:jc w:val="center"/>
        <w:rPr>
          <w:rFonts w:ascii="Calibri" w:hAnsi="Calibri" w:cs="Calibri"/>
          <w:szCs w:val="21"/>
          <w:lang w:val="en-GB"/>
        </w:rPr>
      </w:pPr>
      <w:r w:rsidRPr="00DE252B">
        <w:rPr>
          <w:rFonts w:ascii="Calibri" w:hAnsi="Calibri" w:cs="Calibri"/>
          <w:noProof/>
          <w:szCs w:val="21"/>
          <w:lang w:val="en-GB"/>
        </w:rPr>
        <w:drawing>
          <wp:inline distT="0" distB="0" distL="0" distR="0" wp14:anchorId="3248F936" wp14:editId="701908AE">
            <wp:extent cx="5243332" cy="4324022"/>
            <wp:effectExtent l="0" t="0" r="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750" cy="433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8EE0B" w14:textId="6AE7098F" w:rsidR="00011A27" w:rsidRPr="00DE252B" w:rsidRDefault="00011A27" w:rsidP="00011A27">
      <w:pPr>
        <w:rPr>
          <w:rFonts w:ascii="Calibri" w:hAnsi="Calibri" w:cs="Calibri"/>
          <w:sz w:val="22"/>
          <w:lang w:val="en-GB"/>
        </w:rPr>
      </w:pPr>
      <w:r w:rsidRPr="00DE252B">
        <w:rPr>
          <w:rFonts w:ascii="Calibri" w:hAnsi="Calibri" w:cs="Calibri"/>
          <w:b/>
          <w:bCs/>
          <w:sz w:val="22"/>
          <w:lang w:val="en-GB"/>
        </w:rPr>
        <w:t>Fig. 4.</w:t>
      </w:r>
      <w:r w:rsidRPr="00DE252B">
        <w:rPr>
          <w:rFonts w:ascii="Calibri" w:hAnsi="Calibri" w:cs="Calibri"/>
          <w:b/>
          <w:bCs/>
          <w:sz w:val="20"/>
          <w:szCs w:val="20"/>
          <w:lang w:val="en-GB"/>
        </w:rPr>
        <w:t xml:space="preserve"> </w:t>
      </w:r>
      <w:r w:rsidR="007B29D9" w:rsidRPr="0074363A">
        <w:rPr>
          <w:rFonts w:ascii="Calibri" w:hAnsi="Calibri" w:cs="Calibri"/>
          <w:sz w:val="20"/>
          <w:szCs w:val="20"/>
          <w:lang w:val="en-GB"/>
        </w:rPr>
        <w:t>(a)</w:t>
      </w:r>
      <w:r w:rsidR="007B29D9">
        <w:rPr>
          <w:rFonts w:ascii="Calibri" w:hAnsi="Calibri" w:cs="Calibri"/>
          <w:b/>
          <w:bCs/>
          <w:sz w:val="20"/>
          <w:szCs w:val="20"/>
          <w:lang w:val="en-GB"/>
        </w:rPr>
        <w:t xml:space="preserve"> </w:t>
      </w:r>
      <w:r w:rsidRPr="00DE252B">
        <w:rPr>
          <w:rFonts w:ascii="Calibri" w:hAnsi="Calibri" w:cs="Calibri"/>
          <w:sz w:val="22"/>
          <w:lang w:val="en-GB"/>
        </w:rPr>
        <w:t xml:space="preserve">ESR spectra of DMPO-OOH and </w:t>
      </w:r>
      <w:r w:rsidR="007B29D9" w:rsidRPr="00DE252B">
        <w:rPr>
          <w:rFonts w:ascii="Calibri" w:hAnsi="Calibri" w:cs="Calibri"/>
          <w:sz w:val="22"/>
          <w:lang w:val="en-GB"/>
        </w:rPr>
        <w:t xml:space="preserve">(b) </w:t>
      </w:r>
      <w:r w:rsidRPr="00DE252B">
        <w:rPr>
          <w:rFonts w:ascii="Calibri" w:hAnsi="Calibri" w:cs="Calibri"/>
          <w:sz w:val="22"/>
          <w:lang w:val="en-GB"/>
        </w:rPr>
        <w:t xml:space="preserve">DMPO-OH formed in </w:t>
      </w:r>
      <w:r w:rsidR="007B29D9">
        <w:rPr>
          <w:rFonts w:ascii="Calibri" w:hAnsi="Calibri" w:cs="Calibri"/>
          <w:sz w:val="22"/>
          <w:lang w:val="en-GB"/>
        </w:rPr>
        <w:t xml:space="preserve">the </w:t>
      </w:r>
      <w:proofErr w:type="spellStart"/>
      <w:r w:rsidRPr="00DE252B">
        <w:rPr>
          <w:rFonts w:ascii="Calibri" w:hAnsi="Calibri" w:cs="Calibri"/>
          <w:sz w:val="22"/>
          <w:lang w:val="en-GB"/>
        </w:rPr>
        <w:t>MnL</w:t>
      </w:r>
      <w:proofErr w:type="spellEnd"/>
      <w:r w:rsidRPr="00DE252B">
        <w:rPr>
          <w:rFonts w:ascii="Calibri" w:hAnsi="Calibri" w:cs="Calibri"/>
          <w:sz w:val="22"/>
          <w:lang w:val="en-GB"/>
        </w:rPr>
        <w:t>/H</w:t>
      </w:r>
      <w:r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Pr="00DE252B">
        <w:rPr>
          <w:rFonts w:ascii="Calibri" w:hAnsi="Calibri" w:cs="Calibri"/>
          <w:sz w:val="22"/>
          <w:lang w:val="en-GB"/>
        </w:rPr>
        <w:t>O</w:t>
      </w:r>
      <w:r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Pr="00DE252B">
        <w:rPr>
          <w:rFonts w:ascii="Calibri" w:hAnsi="Calibri" w:cs="Calibri"/>
          <w:sz w:val="22"/>
          <w:lang w:val="en-GB"/>
        </w:rPr>
        <w:t xml:space="preserve"> </w:t>
      </w:r>
      <w:r w:rsidR="007B29D9">
        <w:rPr>
          <w:rFonts w:ascii="Calibri" w:hAnsi="Calibri" w:cs="Calibri"/>
          <w:sz w:val="22"/>
          <w:lang w:val="en-GB"/>
        </w:rPr>
        <w:t>-</w:t>
      </w:r>
      <w:r w:rsidRPr="00DE252B">
        <w:rPr>
          <w:rFonts w:ascii="Calibri" w:hAnsi="Calibri" w:cs="Calibri"/>
          <w:sz w:val="22"/>
          <w:lang w:val="en-GB"/>
        </w:rPr>
        <w:t>coupl</w:t>
      </w:r>
      <w:r w:rsidR="007B29D9">
        <w:rPr>
          <w:rFonts w:ascii="Calibri" w:hAnsi="Calibri" w:cs="Calibri"/>
          <w:sz w:val="22"/>
          <w:lang w:val="en-GB"/>
        </w:rPr>
        <w:t>ed</w:t>
      </w:r>
      <w:r w:rsidRPr="00DE252B">
        <w:rPr>
          <w:rFonts w:ascii="Calibri" w:hAnsi="Calibri" w:cs="Calibri"/>
          <w:sz w:val="22"/>
          <w:lang w:val="en-GB"/>
        </w:rPr>
        <w:t xml:space="preserve"> system. </w:t>
      </w:r>
      <w:r w:rsidR="007B29D9" w:rsidRPr="00DE252B">
        <w:rPr>
          <w:rFonts w:ascii="Calibri" w:hAnsi="Calibri" w:cs="Calibri"/>
          <w:sz w:val="22"/>
          <w:lang w:val="en-GB"/>
        </w:rPr>
        <w:t xml:space="preserve">(c) </w:t>
      </w:r>
      <w:r w:rsidRPr="00DE252B">
        <w:rPr>
          <w:rFonts w:ascii="Calibri" w:hAnsi="Calibri" w:cs="Calibri"/>
          <w:sz w:val="22"/>
          <w:lang w:val="en-GB"/>
        </w:rPr>
        <w:t xml:space="preserve">Effect of quenching agents on </w:t>
      </w:r>
      <w:proofErr w:type="gramStart"/>
      <w:r w:rsidRPr="00DE252B">
        <w:rPr>
          <w:rFonts w:ascii="Calibri" w:hAnsi="Calibri" w:cs="Calibri"/>
          <w:sz w:val="22"/>
          <w:lang w:val="en-GB"/>
        </w:rPr>
        <w:t>As(</w:t>
      </w:r>
      <w:proofErr w:type="gramEnd"/>
      <w:r w:rsidRPr="00DE252B">
        <w:rPr>
          <w:rFonts w:ascii="Calibri" w:hAnsi="Calibri" w:cs="Calibri"/>
          <w:sz w:val="22"/>
          <w:lang w:val="en-GB"/>
        </w:rPr>
        <w:t xml:space="preserve">III) oxidation by </w:t>
      </w:r>
      <w:proofErr w:type="spellStart"/>
      <w:r w:rsidRPr="00DE252B">
        <w:rPr>
          <w:rFonts w:ascii="Calibri" w:hAnsi="Calibri" w:cs="Calibri"/>
          <w:sz w:val="22"/>
          <w:lang w:val="en-GB"/>
        </w:rPr>
        <w:t>MnL</w:t>
      </w:r>
      <w:proofErr w:type="spellEnd"/>
      <w:r w:rsidRPr="00DE252B">
        <w:rPr>
          <w:rFonts w:ascii="Calibri" w:hAnsi="Calibri" w:cs="Calibri"/>
          <w:sz w:val="22"/>
          <w:lang w:val="en-GB"/>
        </w:rPr>
        <w:t>/H</w:t>
      </w:r>
      <w:r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Pr="00DE252B">
        <w:rPr>
          <w:rFonts w:ascii="Calibri" w:hAnsi="Calibri" w:cs="Calibri"/>
          <w:sz w:val="22"/>
          <w:lang w:val="en-GB"/>
        </w:rPr>
        <w:t>O</w:t>
      </w:r>
      <w:r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Pr="00DE252B">
        <w:rPr>
          <w:rFonts w:ascii="Calibri" w:hAnsi="Calibri" w:cs="Calibri"/>
          <w:sz w:val="22"/>
          <w:lang w:val="en-GB"/>
        </w:rPr>
        <w:t xml:space="preserve"> </w:t>
      </w:r>
      <w:r w:rsidR="007B29D9">
        <w:rPr>
          <w:rFonts w:ascii="Calibri" w:hAnsi="Calibri" w:cs="Calibri"/>
          <w:sz w:val="22"/>
          <w:lang w:val="en-GB"/>
        </w:rPr>
        <w:t>-</w:t>
      </w:r>
      <w:r w:rsidRPr="00DE252B">
        <w:rPr>
          <w:rFonts w:ascii="Calibri" w:hAnsi="Calibri" w:cs="Calibri"/>
          <w:sz w:val="22"/>
          <w:lang w:val="en-GB"/>
        </w:rPr>
        <w:t>coupl</w:t>
      </w:r>
      <w:r w:rsidR="007B29D9">
        <w:rPr>
          <w:rFonts w:ascii="Calibri" w:hAnsi="Calibri" w:cs="Calibri"/>
          <w:sz w:val="22"/>
          <w:lang w:val="en-GB"/>
        </w:rPr>
        <w:t>ed</w:t>
      </w:r>
      <w:r w:rsidRPr="00DE252B">
        <w:rPr>
          <w:rFonts w:ascii="Calibri" w:hAnsi="Calibri" w:cs="Calibri"/>
          <w:sz w:val="22"/>
          <w:lang w:val="en-GB"/>
        </w:rPr>
        <w:t xml:space="preserve"> treatment</w:t>
      </w:r>
      <w:r w:rsidR="007B29D9">
        <w:rPr>
          <w:rFonts w:ascii="Calibri" w:hAnsi="Calibri" w:cs="Calibri"/>
          <w:sz w:val="22"/>
          <w:lang w:val="en-GB"/>
        </w:rPr>
        <w:t>.</w:t>
      </w:r>
      <w:r w:rsidRPr="00DE252B">
        <w:rPr>
          <w:rFonts w:ascii="Calibri" w:hAnsi="Calibri" w:cs="Calibri"/>
          <w:sz w:val="22"/>
          <w:lang w:val="en-GB"/>
        </w:rPr>
        <w:t xml:space="preserve"> </w:t>
      </w:r>
      <w:r w:rsidR="007B29D9">
        <w:rPr>
          <w:rFonts w:ascii="Calibri" w:hAnsi="Calibri" w:cs="Calibri"/>
          <w:sz w:val="22"/>
          <w:lang w:val="en-GB"/>
        </w:rPr>
        <w:t xml:space="preserve">(d) </w:t>
      </w:r>
      <w:r w:rsidRPr="00DE252B">
        <w:rPr>
          <w:rFonts w:ascii="Calibri" w:hAnsi="Calibri" w:cs="Calibri"/>
          <w:sz w:val="22"/>
          <w:lang w:val="en-GB"/>
        </w:rPr>
        <w:t xml:space="preserve">Raman spectra of </w:t>
      </w:r>
      <w:proofErr w:type="spellStart"/>
      <w:r w:rsidRPr="00DE252B">
        <w:rPr>
          <w:rFonts w:ascii="Calibri" w:hAnsi="Calibri" w:cs="Calibri"/>
          <w:sz w:val="22"/>
          <w:lang w:val="en-GB"/>
        </w:rPr>
        <w:t>MnL</w:t>
      </w:r>
      <w:proofErr w:type="spellEnd"/>
      <w:r w:rsidRPr="00DE252B">
        <w:rPr>
          <w:rFonts w:ascii="Calibri" w:hAnsi="Calibri" w:cs="Calibri"/>
          <w:sz w:val="22"/>
          <w:lang w:val="en-GB"/>
        </w:rPr>
        <w:t xml:space="preserve"> in the presence or absence of H</w:t>
      </w:r>
      <w:r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Pr="00DE252B">
        <w:rPr>
          <w:rFonts w:ascii="Calibri" w:hAnsi="Calibri" w:cs="Calibri"/>
          <w:sz w:val="22"/>
          <w:lang w:val="en-GB"/>
        </w:rPr>
        <w:t>O</w:t>
      </w:r>
      <w:r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Pr="00DE252B">
        <w:rPr>
          <w:rFonts w:ascii="Calibri" w:hAnsi="Calibri" w:cs="Calibri"/>
          <w:sz w:val="22"/>
          <w:lang w:val="en-GB"/>
        </w:rPr>
        <w:t xml:space="preserve"> and in the presence of </w:t>
      </w:r>
      <w:proofErr w:type="gramStart"/>
      <w:r w:rsidRPr="00DE252B">
        <w:rPr>
          <w:rFonts w:ascii="Calibri" w:hAnsi="Calibri" w:cs="Calibri"/>
          <w:sz w:val="22"/>
          <w:lang w:val="en-GB"/>
        </w:rPr>
        <w:t>As(</w:t>
      </w:r>
      <w:proofErr w:type="gramEnd"/>
      <w:r w:rsidRPr="00DE252B">
        <w:rPr>
          <w:rFonts w:ascii="Calibri" w:hAnsi="Calibri" w:cs="Calibri"/>
          <w:sz w:val="22"/>
          <w:lang w:val="en-GB"/>
        </w:rPr>
        <w:t>III)</w:t>
      </w:r>
      <w:r w:rsidR="007B29D9">
        <w:rPr>
          <w:rFonts w:ascii="Calibri" w:hAnsi="Calibri" w:cs="Calibri"/>
          <w:sz w:val="22"/>
          <w:lang w:val="en-GB"/>
        </w:rPr>
        <w:t>.</w:t>
      </w:r>
    </w:p>
    <w:p w14:paraId="5E670FB0" w14:textId="088B2CD7" w:rsidR="00D912A8" w:rsidRPr="00DE252B" w:rsidRDefault="00D912A8" w:rsidP="00D912A8">
      <w:pPr>
        <w:autoSpaceDE w:val="0"/>
        <w:autoSpaceDN w:val="0"/>
        <w:adjustRightInd w:val="0"/>
        <w:spacing w:before="120"/>
        <w:rPr>
          <w:rFonts w:ascii="Calibri" w:hAnsi="Calibri" w:cs="Calibri"/>
          <w:b/>
          <w:bCs/>
          <w:sz w:val="24"/>
          <w:szCs w:val="24"/>
          <w:lang w:val="en-GB"/>
        </w:rPr>
      </w:pPr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>3.3.2</w:t>
      </w:r>
      <w:r w:rsidR="00740FBA" w:rsidRPr="00DE252B">
        <w:rPr>
          <w:rFonts w:ascii="Calibri" w:hAnsi="Calibri" w:cs="Calibri"/>
          <w:b/>
          <w:bCs/>
          <w:sz w:val="24"/>
          <w:szCs w:val="24"/>
          <w:lang w:val="en-GB"/>
        </w:rPr>
        <w:t>.</w:t>
      </w:r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 The origin of </w:t>
      </w:r>
      <w:r w:rsidRPr="00DE252B">
        <w:rPr>
          <w:rFonts w:ascii="Calibri" w:eastAsia="DengXian" w:hAnsi="Calibri" w:cs="Calibri"/>
          <w:b/>
          <w:bCs/>
          <w:sz w:val="24"/>
          <w:szCs w:val="24"/>
          <w:lang w:val="en-GB"/>
        </w:rPr>
        <w:t>·</w:t>
      </w:r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>O</w:t>
      </w:r>
      <w:r w:rsidRPr="00DE252B">
        <w:rPr>
          <w:rFonts w:ascii="Calibri" w:hAnsi="Calibri" w:cs="Calibri"/>
          <w:b/>
          <w:bCs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b/>
          <w:bCs/>
          <w:sz w:val="24"/>
          <w:szCs w:val="24"/>
          <w:vertAlign w:val="superscript"/>
          <w:lang w:val="en-GB"/>
        </w:rPr>
        <w:t>-</w:t>
      </w:r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>/</w:t>
      </w:r>
      <w:r w:rsidRPr="00DE252B">
        <w:rPr>
          <w:rFonts w:ascii="Calibri" w:eastAsia="DengXian" w:hAnsi="Calibri" w:cs="Calibri"/>
          <w:b/>
          <w:bCs/>
          <w:sz w:val="24"/>
          <w:szCs w:val="24"/>
          <w:lang w:val="en-GB"/>
        </w:rPr>
        <w:t>·</w:t>
      </w:r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OOH  </w:t>
      </w:r>
    </w:p>
    <w:p w14:paraId="32D1BFA9" w14:textId="5B12EC8B" w:rsidR="00D912A8" w:rsidRPr="00DE252B" w:rsidRDefault="00A61F29" w:rsidP="00C82713">
      <w:pPr>
        <w:autoSpaceDE w:val="0"/>
        <w:autoSpaceDN w:val="0"/>
        <w:adjustRightInd w:val="0"/>
        <w:spacing w:line="276" w:lineRule="auto"/>
        <w:ind w:firstLineChars="236" w:firstLine="566"/>
        <w:rPr>
          <w:rFonts w:ascii="Calibri" w:hAnsi="Calibri" w:cs="Calibri"/>
          <w:sz w:val="24"/>
          <w:szCs w:val="24"/>
          <w:lang w:val="en-GB"/>
        </w:rPr>
      </w:pPr>
      <w:r>
        <w:rPr>
          <w:rFonts w:ascii="Calibri" w:hAnsi="Calibri" w:cs="Calibri"/>
          <w:color w:val="000000" w:themeColor="text1"/>
          <w:sz w:val="24"/>
          <w:szCs w:val="24"/>
          <w:lang w:val="en-GB"/>
        </w:rPr>
        <w:t>In addition to</w:t>
      </w:r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</w:t>
      </w:r>
      <w:r w:rsidR="00411D39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H</w:t>
      </w:r>
      <w:r w:rsidR="00411D39" w:rsidRPr="00DE252B">
        <w:rPr>
          <w:rFonts w:ascii="Calibri" w:hAnsi="Calibri" w:cs="Calibri"/>
          <w:color w:val="000000" w:themeColor="text1"/>
          <w:sz w:val="24"/>
          <w:szCs w:val="24"/>
          <w:vertAlign w:val="subscript"/>
          <w:lang w:val="en-GB"/>
        </w:rPr>
        <w:t>2</w:t>
      </w:r>
      <w:r w:rsidR="00411D39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O</w:t>
      </w:r>
      <w:r w:rsidR="00411D39" w:rsidRPr="00DE252B">
        <w:rPr>
          <w:rFonts w:ascii="Calibri" w:hAnsi="Calibri" w:cs="Calibri"/>
          <w:color w:val="000000" w:themeColor="text1"/>
          <w:sz w:val="24"/>
          <w:szCs w:val="24"/>
          <w:vertAlign w:val="subscript"/>
          <w:lang w:val="en-GB"/>
        </w:rPr>
        <w:t>2</w:t>
      </w:r>
      <w:r w:rsidR="00411D39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, dissolved oxygen may be an important source for </w:t>
      </w:r>
      <w:r w:rsidR="00411D39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411D39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411D39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-</w:t>
      </w:r>
      <w:r w:rsidR="00411D39" w:rsidRPr="00DE252B">
        <w:rPr>
          <w:rFonts w:ascii="Calibri" w:hAnsi="Calibri" w:cs="Calibri"/>
          <w:sz w:val="24"/>
          <w:szCs w:val="24"/>
          <w:lang w:val="en-GB"/>
        </w:rPr>
        <w:t xml:space="preserve">/·OOH </w:t>
      </w:r>
      <w:r w:rsidR="00411D39" w:rsidRPr="00DE252B">
        <w:rPr>
          <w:rFonts w:ascii="Calibri" w:hAnsi="Calibri" w:cs="Calibri"/>
          <w:sz w:val="24"/>
          <w:szCs w:val="24"/>
          <w:lang w:val="en-GB"/>
        </w:rPr>
        <w:lastRenderedPageBreak/>
        <w:t>formation in some catalysis reactions</w:t>
      </w:r>
      <w:r w:rsidR="00E41869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E41869" w:rsidRPr="00DE252B">
        <w:rPr>
          <w:rFonts w:ascii="Calibri" w:hAnsi="Calibri" w:cs="Calibri"/>
          <w:sz w:val="24"/>
          <w:szCs w:val="24"/>
          <w:lang w:val="en-GB"/>
        </w:rPr>
        <w:fldChar w:fldCharType="begin"/>
      </w:r>
      <w:r w:rsidR="00E41869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&lt;EndNote&gt;&lt;Cite&gt;&lt;Author&gt;Exner&lt;/Author&gt;&lt;Year&gt;2019&lt;/Year&gt;&lt;RecNum&gt;2760&lt;/RecNum&gt;&lt;DisplayText&gt;(Exner and Over 2019)&lt;/DisplayText&gt;&lt;record&gt;&lt;rec-number&gt;2760&lt;/rec-number&gt;&lt;foreign-keys&gt;&lt;key app="EN" db-id="5v92wfx2l5dvt5esteppdvvlw0f9pxxs2a09" timestamp="1606217636"&gt;2760&lt;/key&gt;&lt;/foreign-keys&gt;&lt;ref-type name="Journal Article"&gt;17&lt;/ref-type&gt;&lt;contributors&gt;&lt;authors&gt;&lt;author&gt;Exner, Kai S&lt;/author&gt;&lt;author&gt;Over, Herbert&lt;/author&gt;&lt;/authors&gt;&lt;/contributors&gt;&lt;titles&gt;&lt;title&gt;Beyond the rate-determining step in the oxygen evolution reaction over a single-crystalline IrO2 (110) model electrode: kinetic scaling relations&lt;/title&gt;&lt;secondary-title&gt;ACS Catalysis&lt;/secondary-title&gt;&lt;/titles&gt;&lt;periodical&gt;&lt;full-title&gt;Acs Catalysis&lt;/full-title&gt;&lt;/periodical&gt;&lt;pages&gt;6755-6765&lt;/pages&gt;&lt;volume&gt;9&lt;/volume&gt;&lt;number&gt;8&lt;/number&gt;&lt;dates&gt;&lt;year&gt;2019&lt;/year&gt;&lt;/dates&gt;&lt;isbn&gt;2155-5435&lt;/isbn&gt;&lt;urls&gt;&lt;/urls&gt;&lt;/record&gt;&lt;/Cite&gt;&lt;/EndNote&gt;</w:instrText>
      </w:r>
      <w:r w:rsidR="00E41869"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E41869" w:rsidRPr="00DE252B">
        <w:rPr>
          <w:rFonts w:ascii="Calibri" w:hAnsi="Calibri" w:cs="Calibri"/>
          <w:noProof/>
          <w:sz w:val="24"/>
          <w:szCs w:val="24"/>
          <w:lang w:val="en-GB"/>
        </w:rPr>
        <w:t>(Exner and Over</w:t>
      </w:r>
      <w:r>
        <w:rPr>
          <w:rFonts w:ascii="Calibri" w:hAnsi="Calibri" w:cs="Calibri"/>
          <w:noProof/>
          <w:sz w:val="24"/>
          <w:szCs w:val="24"/>
          <w:lang w:val="en-GB"/>
        </w:rPr>
        <w:t>,</w:t>
      </w:r>
      <w:r w:rsidR="00E41869" w:rsidRPr="00DE252B">
        <w:rPr>
          <w:rFonts w:ascii="Calibri" w:hAnsi="Calibri" w:cs="Calibri"/>
          <w:noProof/>
          <w:sz w:val="24"/>
          <w:szCs w:val="24"/>
          <w:lang w:val="en-GB"/>
        </w:rPr>
        <w:t xml:space="preserve"> 2019)</w:t>
      </w:r>
      <w:r w:rsidR="00E41869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411D39" w:rsidRPr="00DE252B">
        <w:rPr>
          <w:rFonts w:ascii="Calibri" w:hAnsi="Calibri" w:cs="Calibri"/>
          <w:sz w:val="24"/>
          <w:szCs w:val="24"/>
          <w:lang w:val="en-GB"/>
        </w:rPr>
        <w:t xml:space="preserve">. </w:t>
      </w:r>
      <w:r w:rsidR="00CD01B5">
        <w:rPr>
          <w:rFonts w:ascii="Calibri" w:hAnsi="Calibri" w:cs="Calibri"/>
          <w:sz w:val="24"/>
          <w:szCs w:val="24"/>
          <w:lang w:val="en-GB"/>
        </w:rPr>
        <w:t>To</w:t>
      </w:r>
      <w:r>
        <w:rPr>
          <w:rFonts w:ascii="Calibri" w:hAnsi="Calibri" w:cs="Calibri"/>
          <w:sz w:val="24"/>
          <w:szCs w:val="24"/>
          <w:lang w:val="en-GB"/>
        </w:rPr>
        <w:t xml:space="preserve"> investigate this</w:t>
      </w:r>
      <w:r w:rsidR="00C82713" w:rsidRPr="00DE252B">
        <w:rPr>
          <w:rFonts w:ascii="Calibri" w:hAnsi="Calibri" w:cs="Calibri"/>
          <w:sz w:val="24"/>
          <w:szCs w:val="24"/>
          <w:lang w:val="en-GB"/>
        </w:rPr>
        <w:t xml:space="preserve">, the </w:t>
      </w:r>
      <w:proofErr w:type="spellStart"/>
      <w:r w:rsidR="00C82713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C82713" w:rsidRPr="00DE252B">
        <w:rPr>
          <w:rFonts w:ascii="Calibri" w:hAnsi="Calibri" w:cs="Calibri"/>
          <w:sz w:val="24"/>
          <w:szCs w:val="24"/>
          <w:lang w:val="en-GB"/>
        </w:rPr>
        <w:t>/</w:t>
      </w:r>
      <w:r w:rsidR="00C82713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H</w:t>
      </w:r>
      <w:r w:rsidR="00C82713" w:rsidRPr="00DE252B">
        <w:rPr>
          <w:rFonts w:ascii="Calibri" w:hAnsi="Calibri" w:cs="Calibri"/>
          <w:color w:val="000000" w:themeColor="text1"/>
          <w:sz w:val="24"/>
          <w:szCs w:val="24"/>
          <w:vertAlign w:val="subscript"/>
          <w:lang w:val="en-GB"/>
        </w:rPr>
        <w:t>2</w:t>
      </w:r>
      <w:r w:rsidR="00C82713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O</w:t>
      </w:r>
      <w:r w:rsidR="00C82713" w:rsidRPr="00DE252B">
        <w:rPr>
          <w:rFonts w:ascii="Calibri" w:hAnsi="Calibri" w:cs="Calibri"/>
          <w:color w:val="000000" w:themeColor="text1"/>
          <w:sz w:val="24"/>
          <w:szCs w:val="24"/>
          <w:vertAlign w:val="subscript"/>
          <w:lang w:val="en-GB"/>
        </w:rPr>
        <w:t>2</w:t>
      </w:r>
      <w:r w:rsidR="00C82713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coupling treatments were conducted </w:t>
      </w:r>
      <w:r w:rsidR="00090F3C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separate</w:t>
      </w:r>
      <w:r w:rsidR="00090F3C">
        <w:rPr>
          <w:rFonts w:ascii="Calibri" w:hAnsi="Calibri" w:cs="Calibri"/>
          <w:color w:val="000000" w:themeColor="text1"/>
          <w:sz w:val="24"/>
          <w:szCs w:val="24"/>
          <w:lang w:val="en-GB"/>
        </w:rPr>
        <w:t>ly,</w:t>
      </w:r>
      <w:r w:rsidR="00090F3C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</w:t>
      </w:r>
      <w:r w:rsidR="00090F3C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in solutions that were </w:t>
      </w:r>
      <w:r w:rsidR="00C82713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aerat</w:t>
      </w:r>
      <w:r w:rsidR="00090F3C">
        <w:rPr>
          <w:rFonts w:ascii="Calibri" w:hAnsi="Calibri" w:cs="Calibri"/>
          <w:color w:val="000000" w:themeColor="text1"/>
          <w:sz w:val="24"/>
          <w:szCs w:val="24"/>
          <w:lang w:val="en-GB"/>
        </w:rPr>
        <w:t>ed</w:t>
      </w:r>
      <w:r w:rsidR="00C82713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</w:t>
      </w:r>
      <w:r w:rsidR="00090F3C">
        <w:rPr>
          <w:rFonts w:ascii="Calibri" w:hAnsi="Calibri" w:cs="Calibri"/>
          <w:color w:val="000000" w:themeColor="text1"/>
          <w:sz w:val="24"/>
          <w:szCs w:val="24"/>
          <w:lang w:val="en-GB"/>
        </w:rPr>
        <w:t>either by</w:t>
      </w:r>
      <w:r w:rsidR="00090F3C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</w:t>
      </w:r>
      <w:r w:rsidR="00C82713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O</w:t>
      </w:r>
      <w:r w:rsidR="00C82713" w:rsidRPr="00DE252B">
        <w:rPr>
          <w:rFonts w:ascii="Calibri" w:hAnsi="Calibri" w:cs="Calibri"/>
          <w:color w:val="000000" w:themeColor="text1"/>
          <w:sz w:val="24"/>
          <w:szCs w:val="24"/>
          <w:vertAlign w:val="subscript"/>
          <w:lang w:val="en-GB"/>
        </w:rPr>
        <w:t>2</w:t>
      </w:r>
      <w:r w:rsidR="00C82713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</w:t>
      </w:r>
      <w:r w:rsidR="00CD01B5">
        <w:rPr>
          <w:rFonts w:ascii="Calibri" w:hAnsi="Calibri" w:cs="Calibri"/>
          <w:color w:val="000000" w:themeColor="text1"/>
          <w:sz w:val="24"/>
          <w:szCs w:val="24"/>
          <w:lang w:val="en-GB"/>
        </w:rPr>
        <w:t>or</w:t>
      </w:r>
      <w:r w:rsidR="00C82713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N</w:t>
      </w:r>
      <w:r w:rsidR="00C82713" w:rsidRPr="00DE252B">
        <w:rPr>
          <w:rFonts w:ascii="Calibri" w:hAnsi="Calibri" w:cs="Calibri"/>
          <w:color w:val="000000" w:themeColor="text1"/>
          <w:sz w:val="24"/>
          <w:szCs w:val="24"/>
          <w:vertAlign w:val="subscript"/>
          <w:lang w:val="en-GB"/>
        </w:rPr>
        <w:t>2</w:t>
      </w:r>
      <w:r w:rsidR="00C82713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(Fig. S2a). </w:t>
      </w:r>
      <w:r w:rsidR="00D912A8" w:rsidRPr="00DE252B">
        <w:rPr>
          <w:rFonts w:ascii="Calibri" w:hAnsi="Calibri" w:cs="Calibri"/>
          <w:sz w:val="24"/>
          <w:szCs w:val="24"/>
          <w:lang w:val="en-GB"/>
        </w:rPr>
        <w:t>It was clear that the excess oxygen did</w:t>
      </w:r>
      <w:r w:rsidR="00090F3C">
        <w:rPr>
          <w:rFonts w:ascii="Calibri" w:hAnsi="Calibri" w:cs="Calibri"/>
          <w:sz w:val="24"/>
          <w:szCs w:val="24"/>
          <w:lang w:val="en-GB"/>
        </w:rPr>
        <w:t xml:space="preserve"> not</w:t>
      </w:r>
      <w:r w:rsidR="00D912A8" w:rsidRPr="00DE252B">
        <w:rPr>
          <w:rFonts w:ascii="Calibri" w:hAnsi="Calibri" w:cs="Calibri"/>
          <w:sz w:val="24"/>
          <w:szCs w:val="24"/>
          <w:lang w:val="en-GB"/>
        </w:rPr>
        <w:t xml:space="preserve"> show </w:t>
      </w:r>
      <w:r w:rsidR="00090F3C">
        <w:rPr>
          <w:rFonts w:ascii="Calibri" w:hAnsi="Calibri" w:cs="Calibri"/>
          <w:sz w:val="24"/>
          <w:szCs w:val="24"/>
          <w:lang w:val="en-GB"/>
        </w:rPr>
        <w:t>a significant</w:t>
      </w:r>
      <w:r w:rsidR="00090F3C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D912A8" w:rsidRPr="00DE252B">
        <w:rPr>
          <w:rFonts w:ascii="Calibri" w:hAnsi="Calibri" w:cs="Calibri"/>
          <w:sz w:val="24"/>
          <w:szCs w:val="24"/>
          <w:lang w:val="en-GB"/>
        </w:rPr>
        <w:t xml:space="preserve">positive effect on </w:t>
      </w:r>
      <w:proofErr w:type="gramStart"/>
      <w:r w:rsidR="00D912A8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D912A8" w:rsidRPr="00DE252B">
        <w:rPr>
          <w:rFonts w:ascii="Calibri" w:hAnsi="Calibri" w:cs="Calibri"/>
          <w:sz w:val="24"/>
          <w:szCs w:val="24"/>
          <w:lang w:val="en-GB"/>
        </w:rPr>
        <w:t xml:space="preserve">III) oxidation. </w:t>
      </w:r>
      <w:r w:rsidR="00090F3C">
        <w:rPr>
          <w:rFonts w:ascii="Calibri" w:hAnsi="Calibri" w:cs="Calibri"/>
          <w:sz w:val="24"/>
          <w:szCs w:val="24"/>
          <w:lang w:val="en-GB"/>
        </w:rPr>
        <w:t>M</w:t>
      </w:r>
      <w:r w:rsidR="00D912A8" w:rsidRPr="00DE252B">
        <w:rPr>
          <w:rFonts w:ascii="Calibri" w:hAnsi="Calibri" w:cs="Calibri"/>
          <w:sz w:val="24"/>
          <w:szCs w:val="24"/>
          <w:lang w:val="en-GB"/>
        </w:rPr>
        <w:t xml:space="preserve">eanwhile, there was only a slight </w:t>
      </w:r>
      <w:r w:rsidR="00090F3C" w:rsidRPr="00DE252B">
        <w:rPr>
          <w:rFonts w:ascii="Calibri" w:hAnsi="Calibri" w:cs="Calibri"/>
          <w:sz w:val="24"/>
          <w:szCs w:val="24"/>
          <w:lang w:val="en-GB"/>
        </w:rPr>
        <w:t xml:space="preserve">suppression </w:t>
      </w:r>
      <w:r w:rsidR="00090F3C">
        <w:rPr>
          <w:rFonts w:ascii="Calibri" w:hAnsi="Calibri" w:cs="Calibri"/>
          <w:sz w:val="24"/>
          <w:szCs w:val="24"/>
          <w:lang w:val="en-GB"/>
        </w:rPr>
        <w:t xml:space="preserve">of </w:t>
      </w:r>
      <w:r w:rsidR="00D912A8" w:rsidRPr="00DE252B">
        <w:rPr>
          <w:rFonts w:ascii="Calibri" w:hAnsi="Calibri" w:cs="Calibri"/>
          <w:sz w:val="24"/>
          <w:szCs w:val="24"/>
          <w:lang w:val="en-GB"/>
        </w:rPr>
        <w:t xml:space="preserve">efficiency </w:t>
      </w:r>
      <w:r w:rsidR="00090F3C">
        <w:rPr>
          <w:rFonts w:ascii="Calibri" w:hAnsi="Calibri" w:cs="Calibri"/>
          <w:sz w:val="24"/>
          <w:szCs w:val="24"/>
          <w:lang w:val="en-GB"/>
        </w:rPr>
        <w:t>of</w:t>
      </w:r>
      <w:r w:rsidR="00D912A8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gramStart"/>
      <w:r w:rsidR="00D912A8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D912A8" w:rsidRPr="00DE252B">
        <w:rPr>
          <w:rFonts w:ascii="Calibri" w:hAnsi="Calibri" w:cs="Calibri"/>
          <w:sz w:val="24"/>
          <w:szCs w:val="24"/>
          <w:lang w:val="en-GB"/>
        </w:rPr>
        <w:t>III) oxidation under N</w:t>
      </w:r>
      <w:r w:rsidR="00D912A8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D912A8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090F3C">
        <w:rPr>
          <w:rFonts w:ascii="Calibri" w:hAnsi="Calibri" w:cs="Calibri"/>
          <w:sz w:val="24"/>
          <w:szCs w:val="24"/>
          <w:lang w:val="en-GB"/>
        </w:rPr>
        <w:t xml:space="preserve"> conditions.</w:t>
      </w:r>
      <w:r w:rsidR="00D912A8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D01B5">
        <w:rPr>
          <w:rFonts w:ascii="Calibri" w:hAnsi="Calibri" w:cs="Calibri"/>
          <w:sz w:val="24"/>
          <w:szCs w:val="24"/>
          <w:lang w:val="en-GB"/>
        </w:rPr>
        <w:t>T</w:t>
      </w:r>
      <w:r w:rsidR="00090F3C">
        <w:rPr>
          <w:rFonts w:ascii="Calibri" w:hAnsi="Calibri" w:cs="Calibri"/>
          <w:sz w:val="24"/>
          <w:szCs w:val="24"/>
          <w:lang w:val="en-GB"/>
        </w:rPr>
        <w:t>hese observations thus</w:t>
      </w:r>
      <w:r w:rsidR="00090F3C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82713" w:rsidRPr="00DE252B">
        <w:rPr>
          <w:rFonts w:ascii="Calibri" w:hAnsi="Calibri" w:cs="Calibri"/>
          <w:sz w:val="24"/>
          <w:szCs w:val="24"/>
          <w:lang w:val="en-GB"/>
        </w:rPr>
        <w:t xml:space="preserve">excluded the role of </w:t>
      </w:r>
      <w:r w:rsidR="00D912A8" w:rsidRPr="00DE252B">
        <w:rPr>
          <w:rFonts w:ascii="Calibri" w:hAnsi="Calibri" w:cs="Calibri"/>
          <w:sz w:val="24"/>
          <w:szCs w:val="24"/>
          <w:lang w:val="en-GB"/>
        </w:rPr>
        <w:t xml:space="preserve">dissolved oxygen </w:t>
      </w:r>
      <w:r w:rsidR="00C82713" w:rsidRPr="00DE252B">
        <w:rPr>
          <w:rFonts w:ascii="Calibri" w:hAnsi="Calibri" w:cs="Calibri"/>
          <w:sz w:val="24"/>
          <w:szCs w:val="24"/>
          <w:lang w:val="en-GB"/>
        </w:rPr>
        <w:t xml:space="preserve">for </w:t>
      </w:r>
      <w:r w:rsidR="00D912A8" w:rsidRPr="00DE252B">
        <w:rPr>
          <w:rFonts w:ascii="Calibri" w:eastAsia="DengXian" w:hAnsi="Calibri" w:cs="Calibri"/>
          <w:sz w:val="24"/>
          <w:szCs w:val="24"/>
          <w:lang w:val="en-GB"/>
        </w:rPr>
        <w:t>·</w:t>
      </w:r>
      <w:r w:rsidR="00D912A8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D912A8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D912A8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-</w:t>
      </w:r>
      <w:r w:rsidR="00D912A8" w:rsidRPr="00DE252B">
        <w:rPr>
          <w:rFonts w:ascii="Calibri" w:hAnsi="Calibri" w:cs="Calibri"/>
          <w:sz w:val="24"/>
          <w:szCs w:val="24"/>
          <w:lang w:val="en-GB"/>
        </w:rPr>
        <w:t xml:space="preserve"> production</w:t>
      </w:r>
      <w:r w:rsidR="00C82713" w:rsidRPr="00DE252B">
        <w:rPr>
          <w:rFonts w:ascii="Calibri" w:hAnsi="Calibri" w:cs="Calibri"/>
          <w:sz w:val="24"/>
          <w:szCs w:val="24"/>
          <w:lang w:val="en-GB"/>
        </w:rPr>
        <w:t xml:space="preserve"> and contribut</w:t>
      </w:r>
      <w:r w:rsidR="00090F3C">
        <w:rPr>
          <w:rFonts w:ascii="Calibri" w:hAnsi="Calibri" w:cs="Calibri"/>
          <w:sz w:val="24"/>
          <w:szCs w:val="24"/>
          <w:lang w:val="en-GB"/>
        </w:rPr>
        <w:t>ion</w:t>
      </w:r>
      <w:r w:rsidR="00C82713" w:rsidRPr="00DE252B">
        <w:rPr>
          <w:rFonts w:ascii="Calibri" w:hAnsi="Calibri" w:cs="Calibri"/>
          <w:sz w:val="24"/>
          <w:szCs w:val="24"/>
          <w:lang w:val="en-GB"/>
        </w:rPr>
        <w:t xml:space="preserve"> to </w:t>
      </w:r>
      <w:proofErr w:type="gramStart"/>
      <w:r w:rsidR="00C82713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C82713" w:rsidRPr="00DE252B">
        <w:rPr>
          <w:rFonts w:ascii="Calibri" w:hAnsi="Calibri" w:cs="Calibri"/>
          <w:sz w:val="24"/>
          <w:szCs w:val="24"/>
          <w:lang w:val="en-GB"/>
        </w:rPr>
        <w:t>III) oxidation</w:t>
      </w:r>
      <w:r w:rsidR="00D912A8" w:rsidRPr="00DE252B">
        <w:rPr>
          <w:rFonts w:ascii="Calibri" w:hAnsi="Calibri" w:cs="Calibri"/>
          <w:sz w:val="24"/>
          <w:szCs w:val="24"/>
          <w:lang w:val="en-GB"/>
        </w:rPr>
        <w:t>.</w:t>
      </w:r>
    </w:p>
    <w:p w14:paraId="31AF9A66" w14:textId="5BEFCE2C" w:rsidR="004E55CA" w:rsidRPr="00DE252B" w:rsidRDefault="00D912A8" w:rsidP="006D1618">
      <w:pPr>
        <w:autoSpaceDE w:val="0"/>
        <w:autoSpaceDN w:val="0"/>
        <w:adjustRightInd w:val="0"/>
        <w:spacing w:before="120" w:line="276" w:lineRule="auto"/>
        <w:ind w:firstLineChars="236" w:firstLine="566"/>
        <w:rPr>
          <w:rFonts w:ascii="Calibri" w:hAnsi="Calibri" w:cs="Calibri"/>
          <w:sz w:val="24"/>
          <w:szCs w:val="24"/>
          <w:lang w:val="en-GB"/>
        </w:rPr>
      </w:pPr>
      <w:r w:rsidRPr="00DE252B">
        <w:rPr>
          <w:rFonts w:ascii="Calibri" w:hAnsi="Calibri" w:cs="Calibri"/>
          <w:sz w:val="24"/>
          <w:szCs w:val="24"/>
          <w:lang w:val="en-GB"/>
        </w:rPr>
        <w:t>It was known that La(III) c</w:t>
      </w:r>
      <w:r w:rsidR="000A0180" w:rsidRPr="00DE252B">
        <w:rPr>
          <w:rFonts w:ascii="Calibri" w:hAnsi="Calibri" w:cs="Calibri"/>
          <w:sz w:val="24"/>
          <w:szCs w:val="24"/>
          <w:lang w:val="en-GB"/>
        </w:rPr>
        <w:t>ould catalys</w:t>
      </w:r>
      <w:r w:rsidRPr="00DE252B">
        <w:rPr>
          <w:rFonts w:ascii="Calibri" w:hAnsi="Calibri" w:cs="Calibri"/>
          <w:sz w:val="24"/>
          <w:szCs w:val="24"/>
          <w:lang w:val="en-GB"/>
        </w:rPr>
        <w:t>e</w:t>
      </w:r>
      <w:r w:rsidR="004E55CA" w:rsidRPr="00DE252B">
        <w:rPr>
          <w:rFonts w:ascii="Calibri" w:hAnsi="Calibri" w:cs="Calibri"/>
          <w:sz w:val="24"/>
          <w:szCs w:val="24"/>
          <w:lang w:val="en-GB"/>
        </w:rPr>
        <w:t>, as a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4E55CA" w:rsidRPr="00DE252B">
        <w:rPr>
          <w:rFonts w:ascii="Calibri" w:hAnsi="Calibri" w:cs="Calibri"/>
          <w:sz w:val="24"/>
          <w:szCs w:val="24"/>
          <w:lang w:val="en-GB"/>
        </w:rPr>
        <w:t xml:space="preserve">Lewis acid-base adduct, </w:t>
      </w:r>
      <w:r w:rsidRPr="00DE252B">
        <w:rPr>
          <w:rFonts w:ascii="Calibri" w:hAnsi="Calibri" w:cs="Calibri"/>
          <w:sz w:val="24"/>
          <w:szCs w:val="24"/>
          <w:lang w:val="en-GB"/>
        </w:rPr>
        <w:t>the epoxidation of olefin</w:t>
      </w:r>
      <w:r w:rsidR="00090F3C">
        <w:rPr>
          <w:rFonts w:ascii="Calibri" w:hAnsi="Calibri" w:cs="Calibri"/>
          <w:sz w:val="24"/>
          <w:szCs w:val="24"/>
          <w:lang w:val="en-GB"/>
        </w:rPr>
        <w:t>s,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by forming </w:t>
      </w:r>
      <w:r w:rsidR="00090F3C">
        <w:rPr>
          <w:rFonts w:ascii="Calibri" w:hAnsi="Calibri" w:cs="Calibri"/>
          <w:sz w:val="24"/>
          <w:szCs w:val="24"/>
          <w:lang w:val="en-GB"/>
        </w:rPr>
        <w:t xml:space="preserve">a </w:t>
      </w:r>
      <w:r w:rsidRPr="00DE252B">
        <w:rPr>
          <w:rFonts w:ascii="Calibri" w:hAnsi="Calibri" w:cs="Calibri"/>
          <w:sz w:val="24"/>
          <w:szCs w:val="24"/>
          <w:lang w:val="en-GB"/>
        </w:rPr>
        <w:t>peroxide complex with H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sz w:val="24"/>
          <w:szCs w:val="24"/>
          <w:lang w:val="en-GB"/>
        </w:rPr>
        <w:t>O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090F3C">
        <w:rPr>
          <w:rFonts w:ascii="Calibri" w:hAnsi="Calibri" w:cs="Calibri"/>
          <w:sz w:val="24"/>
          <w:szCs w:val="24"/>
          <w:lang w:val="en-GB"/>
        </w:rPr>
        <w:t xml:space="preserve">, </w:t>
      </w:r>
      <w:r w:rsidR="004E55CA" w:rsidRPr="00DE252B">
        <w:rPr>
          <w:rFonts w:ascii="Calibri" w:hAnsi="Calibri" w:cs="Calibri"/>
          <w:sz w:val="24"/>
          <w:szCs w:val="24"/>
          <w:lang w:val="en-GB"/>
        </w:rPr>
        <w:t>result</w:t>
      </w:r>
      <w:r w:rsidR="00090F3C">
        <w:rPr>
          <w:rFonts w:ascii="Calibri" w:hAnsi="Calibri" w:cs="Calibri"/>
          <w:sz w:val="24"/>
          <w:szCs w:val="24"/>
          <w:lang w:val="en-GB"/>
        </w:rPr>
        <w:t>ing</w:t>
      </w:r>
      <w:r w:rsidR="004E55CA" w:rsidRPr="00DE252B">
        <w:rPr>
          <w:rFonts w:ascii="Calibri" w:hAnsi="Calibri" w:cs="Calibri"/>
          <w:sz w:val="24"/>
          <w:szCs w:val="24"/>
          <w:lang w:val="en-GB"/>
        </w:rPr>
        <w:t xml:space="preserve"> in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the generation of ROS</w:t>
      </w:r>
      <w:r w:rsidR="00090F3C">
        <w:rPr>
          <w:rFonts w:ascii="Calibri" w:hAnsi="Calibri" w:cs="Calibri"/>
          <w:sz w:val="24"/>
          <w:szCs w:val="24"/>
          <w:lang w:val="en-GB"/>
        </w:rPr>
        <w:t>s</w:t>
      </w:r>
      <w:r w:rsidR="004E55CA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Pr="00DE252B">
        <w:rPr>
          <w:rFonts w:ascii="Calibri" w:hAnsi="Calibri" w:cs="Calibri"/>
          <w:sz w:val="24"/>
          <w:szCs w:val="24"/>
          <w:lang w:val="en-GB"/>
        </w:rPr>
        <w:fldChar w:fldCharType="begin"/>
      </w:r>
      <w:r w:rsidR="007D347F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&lt;EndNote&gt;&lt;Cite&gt;&lt;Author&gt;Novikov&lt;/Author&gt;&lt;Year&gt;2016&lt;/Year&gt;&lt;RecNum&gt;387&lt;/RecNum&gt;&lt;DisplayText&gt;(Novikov et al. 2016)&lt;/DisplayText&gt;&lt;record&gt;&lt;rec-number&gt;387&lt;/rec-number&gt;&lt;foreign-keys&gt;&lt;key app="EN" db-id="ss55d2p2rds9vnevpt5prvpbw2tsatrrap92" timestamp="1550804046"&gt;387&lt;/key&gt;&lt;key app="ENWeb" db-id=""&gt;0&lt;/key&gt;&lt;/foreign-keys&gt;&lt;ref-type name="Journal Article"&gt;17&lt;/ref-type&gt;&lt;contributors&gt;&lt;authors&gt;&lt;author&gt;Novikov, Alexander S.&lt;/author&gt;&lt;author&gt;Kuznetsov, Maxim L.&lt;/author&gt;&lt;author&gt;Rocha, Bruno G. M.&lt;/author&gt;&lt;author&gt;Pombeiro, Armando J. L.&lt;/author&gt;&lt;author&gt;Shul&amp;apos;pin, Georgiy B.&lt;/author&gt;&lt;/authors&gt;&lt;/contributors&gt;&lt;titles&gt;&lt;title&gt;&lt;style face="normal" font="default" size="100%"&gt;Oxidation of olefins with H&lt;/style&gt;&lt;style face="subscript" font="default" size="100%"&gt;2&lt;/style&gt;&lt;style face="normal" font="default" size="100%"&gt;O&lt;/style&gt;&lt;style face="subscript" font="default" size="100%"&gt;2&lt;/style&gt;&lt;style face="normal" font="default" size="100%"&gt; catalysed by salts of group III metals (Ga, In, Sc, Y and La): epoxidation versus hydroperoxidation&lt;/style&gt;&lt;/title&gt;&lt;secondary-title&gt;Catalysis Science &amp;amp; Technology&lt;/secondary-title&gt;&lt;/titles&gt;&lt;periodical&gt;&lt;full-title&gt;Catalysis Science &amp;amp; Technology&lt;/full-title&gt;&lt;/periodical&gt;&lt;pages&gt;1343-1356&lt;/pages&gt;&lt;volume&gt;6&lt;/volume&gt;&lt;number&gt;5&lt;/number&gt;&lt;section&gt;1343&lt;/section&gt;&lt;dates&gt;&lt;year&gt;2016&lt;/year&gt;&lt;/dates&gt;&lt;isbn&gt;2044-4753&amp;#xD;2044-4761&lt;/isbn&gt;&lt;urls&gt;&lt;/urls&gt;&lt;electronic-resource-num&gt;10.1039/c5cy01367d&lt;/electronic-resource-num&gt;&lt;/record&gt;&lt;/Cite&gt;&lt;/EndNote&gt;</w:instrText>
      </w:r>
      <w:r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7D347F" w:rsidRPr="00DE252B">
        <w:rPr>
          <w:rFonts w:ascii="Calibri" w:hAnsi="Calibri" w:cs="Calibri"/>
          <w:noProof/>
          <w:sz w:val="24"/>
          <w:szCs w:val="24"/>
          <w:lang w:val="en-GB"/>
        </w:rPr>
        <w:t>(Novikov et al. 2016)</w:t>
      </w:r>
      <w:r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. After </w:t>
      </w:r>
      <w:r w:rsidR="004E55CA" w:rsidRPr="00DE252B">
        <w:rPr>
          <w:rFonts w:ascii="Calibri" w:hAnsi="Calibri" w:cs="Calibri"/>
          <w:sz w:val="24"/>
          <w:szCs w:val="24"/>
          <w:lang w:val="en-GB"/>
        </w:rPr>
        <w:t>treatment</w:t>
      </w:r>
      <w:r w:rsidRPr="00DE252B">
        <w:rPr>
          <w:rFonts w:ascii="Calibri" w:hAnsi="Calibri" w:cs="Calibri"/>
          <w:sz w:val="24"/>
          <w:szCs w:val="24"/>
          <w:lang w:val="en-GB"/>
        </w:rPr>
        <w:t>, the DR-UVS spectr</w:t>
      </w:r>
      <w:r w:rsidR="00090F3C">
        <w:rPr>
          <w:rFonts w:ascii="Calibri" w:hAnsi="Calibri" w:cs="Calibri"/>
          <w:sz w:val="24"/>
          <w:szCs w:val="24"/>
          <w:lang w:val="en-GB"/>
        </w:rPr>
        <w:t>um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of </w:t>
      </w:r>
      <w:proofErr w:type="spellStart"/>
      <w:r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Pr="00DE252B">
        <w:rPr>
          <w:rFonts w:ascii="Calibri" w:hAnsi="Calibri" w:cs="Calibri"/>
          <w:sz w:val="24"/>
          <w:szCs w:val="24"/>
          <w:lang w:val="en-GB"/>
        </w:rPr>
        <w:t xml:space="preserve"> showed an obvious red shift (Fig.</w:t>
      </w:r>
      <w:r w:rsidR="006D1618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Pr="00DE252B">
        <w:rPr>
          <w:rFonts w:ascii="Calibri" w:hAnsi="Calibri" w:cs="Calibri"/>
          <w:sz w:val="24"/>
          <w:szCs w:val="24"/>
          <w:lang w:val="en-GB"/>
        </w:rPr>
        <w:t>S</w:t>
      </w:r>
      <w:r w:rsidR="004E55CA" w:rsidRPr="00DE252B">
        <w:rPr>
          <w:rFonts w:ascii="Calibri" w:hAnsi="Calibri" w:cs="Calibri"/>
          <w:sz w:val="24"/>
          <w:szCs w:val="24"/>
          <w:lang w:val="en-GB"/>
        </w:rPr>
        <w:t>2b</w:t>
      </w:r>
      <w:r w:rsidRPr="00DE252B">
        <w:rPr>
          <w:rFonts w:ascii="Calibri" w:hAnsi="Calibri" w:cs="Calibri"/>
          <w:sz w:val="24"/>
          <w:szCs w:val="24"/>
          <w:lang w:val="en-GB"/>
        </w:rPr>
        <w:t>), and a new characteristic band (1065 cm</w:t>
      </w:r>
      <w:r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-1</w:t>
      </w:r>
      <w:r w:rsidRPr="00DE252B">
        <w:rPr>
          <w:rFonts w:ascii="Calibri" w:hAnsi="Calibri" w:cs="Calibri"/>
          <w:sz w:val="24"/>
          <w:szCs w:val="24"/>
          <w:lang w:val="en-GB"/>
        </w:rPr>
        <w:t>)</w:t>
      </w:r>
      <w:r w:rsidR="004E55CA" w:rsidRPr="00DE252B">
        <w:rPr>
          <w:rFonts w:ascii="Calibri" w:hAnsi="Calibri" w:cs="Calibri"/>
          <w:sz w:val="24"/>
          <w:szCs w:val="24"/>
          <w:lang w:val="en-GB"/>
        </w:rPr>
        <w:t xml:space="preserve"> was observed in the Raman spectr</w:t>
      </w:r>
      <w:r w:rsidR="00090F3C">
        <w:rPr>
          <w:rFonts w:ascii="Calibri" w:hAnsi="Calibri" w:cs="Calibri"/>
          <w:sz w:val="24"/>
          <w:szCs w:val="24"/>
          <w:lang w:val="en-GB"/>
        </w:rPr>
        <w:t>um</w:t>
      </w:r>
      <w:r w:rsidR="004E55CA" w:rsidRPr="00DE252B">
        <w:rPr>
          <w:rFonts w:ascii="Calibri" w:hAnsi="Calibri" w:cs="Calibri"/>
          <w:sz w:val="24"/>
          <w:szCs w:val="24"/>
          <w:lang w:val="en-GB"/>
        </w:rPr>
        <w:t xml:space="preserve"> (Fig. 4d) 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that could be assigned to peroxide species </w:t>
      </w:r>
      <w:r w:rsidRPr="00DE252B">
        <w:rPr>
          <w:rFonts w:ascii="Calibri" w:hAnsi="Calibri" w:cs="Calibri"/>
          <w:sz w:val="24"/>
          <w:szCs w:val="24"/>
          <w:lang w:val="en-GB"/>
        </w:rPr>
        <w:fldChar w:fldCharType="begin">
          <w:fldData xml:space="preserve">PEVuZE5vdGU+PENpdGU+PEF1dGhvcj5TaGFuPC9BdXRob3I+PFllYXI+MjAxOTwvWWVhcj48UmVj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</w:fldData>
        </w:fldChar>
      </w:r>
      <w:r w:rsidR="00564B04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</w:instrText>
      </w:r>
      <w:r w:rsidR="00564B04" w:rsidRPr="00DE252B">
        <w:rPr>
          <w:rFonts w:ascii="Calibri" w:hAnsi="Calibri" w:cs="Calibri"/>
          <w:sz w:val="24"/>
          <w:szCs w:val="24"/>
          <w:lang w:val="en-GB"/>
        </w:rPr>
        <w:fldChar w:fldCharType="begin">
          <w:fldData xml:space="preserve">PEVuZE5vdGU+PENpdGU+PEF1dGhvcj5TaGFuPC9BdXRob3I+PFllYXI+MjAxOTwvWWVhcj48UmVj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</w:fldData>
        </w:fldChar>
      </w:r>
      <w:r w:rsidR="00564B04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EN.CITE.DATA </w:instrText>
      </w:r>
      <w:r w:rsidR="00564B04" w:rsidRPr="00DE252B">
        <w:rPr>
          <w:rFonts w:ascii="Calibri" w:hAnsi="Calibri" w:cs="Calibri"/>
          <w:sz w:val="24"/>
          <w:szCs w:val="24"/>
          <w:lang w:val="en-GB"/>
        </w:rPr>
      </w:r>
      <w:r w:rsidR="00564B04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Pr="00DE252B">
        <w:rPr>
          <w:rFonts w:ascii="Calibri" w:hAnsi="Calibri" w:cs="Calibri"/>
          <w:sz w:val="24"/>
          <w:szCs w:val="24"/>
          <w:lang w:val="en-GB"/>
        </w:rPr>
      </w:r>
      <w:r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564B04" w:rsidRPr="00DE252B">
        <w:rPr>
          <w:rFonts w:ascii="Calibri" w:hAnsi="Calibri" w:cs="Calibri"/>
          <w:noProof/>
          <w:sz w:val="24"/>
          <w:szCs w:val="24"/>
          <w:lang w:val="en-GB"/>
        </w:rPr>
        <w:t>(Shan et al. 2019b, Wang et al. 2018, Wei et al. 2019)</w:t>
      </w:r>
      <w:r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4E55CA" w:rsidRPr="00DE252B">
        <w:rPr>
          <w:rFonts w:ascii="Calibri" w:hAnsi="Calibri" w:cs="Calibri"/>
          <w:sz w:val="24"/>
          <w:szCs w:val="24"/>
          <w:lang w:val="en-GB"/>
        </w:rPr>
        <w:t xml:space="preserve">. The results suggested that </w:t>
      </w:r>
      <w:r w:rsidRPr="00DE252B">
        <w:rPr>
          <w:rFonts w:ascii="Calibri" w:hAnsi="Calibri" w:cs="Calibri"/>
          <w:sz w:val="24"/>
          <w:szCs w:val="24"/>
          <w:lang w:val="en-GB"/>
        </w:rPr>
        <w:t>H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sz w:val="24"/>
          <w:szCs w:val="24"/>
          <w:lang w:val="en-GB"/>
        </w:rPr>
        <w:t>O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was </w:t>
      </w:r>
      <w:r w:rsidR="004E3C09">
        <w:rPr>
          <w:rFonts w:ascii="Calibri" w:hAnsi="Calibri" w:cs="Calibri"/>
          <w:sz w:val="24"/>
          <w:szCs w:val="24"/>
          <w:lang w:val="en-GB"/>
        </w:rPr>
        <w:t xml:space="preserve">substantially </w:t>
      </w:r>
      <w:r w:rsidRPr="00DE252B">
        <w:rPr>
          <w:rFonts w:ascii="Calibri" w:hAnsi="Calibri" w:cs="Calibri"/>
          <w:sz w:val="24"/>
          <w:szCs w:val="24"/>
          <w:lang w:val="en-GB"/>
        </w:rPr>
        <w:t>adsorbed on</w:t>
      </w:r>
      <w:r w:rsidR="004E3C09">
        <w:rPr>
          <w:rFonts w:ascii="Calibri" w:hAnsi="Calibri" w:cs="Calibri"/>
          <w:sz w:val="24"/>
          <w:szCs w:val="24"/>
          <w:lang w:val="en-GB"/>
        </w:rPr>
        <w:t>to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Pr="00DE252B">
        <w:rPr>
          <w:rFonts w:ascii="Calibri" w:hAnsi="Calibri" w:cs="Calibri"/>
          <w:sz w:val="24"/>
          <w:szCs w:val="24"/>
          <w:lang w:val="en-GB"/>
        </w:rPr>
        <w:t xml:space="preserve"> and formed </w:t>
      </w:r>
      <w:r w:rsidR="004E3C09">
        <w:rPr>
          <w:rFonts w:ascii="Calibri" w:hAnsi="Calibri" w:cs="Calibri"/>
          <w:sz w:val="24"/>
          <w:szCs w:val="24"/>
          <w:lang w:val="en-GB"/>
        </w:rPr>
        <w:t xml:space="preserve">a </w:t>
      </w:r>
      <w:r w:rsidRPr="00DE252B">
        <w:rPr>
          <w:rFonts w:ascii="Calibri" w:hAnsi="Calibri" w:cs="Calibri"/>
          <w:sz w:val="24"/>
          <w:szCs w:val="24"/>
          <w:lang w:val="en-GB"/>
        </w:rPr>
        <w:t>surf</w:t>
      </w:r>
      <w:r w:rsidR="004E3C09">
        <w:rPr>
          <w:rFonts w:ascii="Calibri" w:hAnsi="Calibri" w:cs="Calibri"/>
          <w:sz w:val="24"/>
          <w:szCs w:val="24"/>
          <w:lang w:val="en-GB"/>
        </w:rPr>
        <w:t>icial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Lewis acid-base adduct, </w:t>
      </w:r>
      <w:r w:rsidR="004E55CA" w:rsidRPr="00DE252B">
        <w:rPr>
          <w:rFonts w:ascii="Calibri" w:hAnsi="Calibri" w:cs="Calibri"/>
          <w:sz w:val="24"/>
          <w:szCs w:val="24"/>
          <w:lang w:val="en-GB"/>
        </w:rPr>
        <w:t xml:space="preserve">i.e. </w:t>
      </w:r>
      <w:r w:rsidRPr="00DE252B">
        <w:rPr>
          <w:rFonts w:ascii="Calibri" w:eastAsia="DengXian" w:hAnsi="Calibri" w:cs="Calibri"/>
          <w:sz w:val="24"/>
          <w:szCs w:val="24"/>
          <w:lang w:val="en-GB"/>
        </w:rPr>
        <w:t>La-OOH*</w:t>
      </w:r>
      <w:r w:rsidR="006D1618" w:rsidRPr="00DE252B">
        <w:rPr>
          <w:rFonts w:ascii="Calibri" w:eastAsia="DengXian" w:hAnsi="Calibri" w:cs="Calibri"/>
          <w:sz w:val="24"/>
          <w:szCs w:val="24"/>
          <w:lang w:val="en-GB"/>
        </w:rPr>
        <w:t>, through the reaction in Eq. 9</w:t>
      </w:r>
      <w:r w:rsidR="004E55CA"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Pr="00DE252B">
        <w:rPr>
          <w:rFonts w:ascii="Calibri" w:eastAsia="DengXian" w:hAnsi="Calibri" w:cs="Calibri"/>
          <w:sz w:val="24"/>
          <w:szCs w:val="24"/>
          <w:lang w:val="en-GB"/>
        </w:rPr>
        <w:fldChar w:fldCharType="begin"/>
      </w:r>
      <w:r w:rsidR="00AB39D9" w:rsidRPr="00DE252B">
        <w:rPr>
          <w:rFonts w:ascii="Calibri" w:eastAsia="DengXian" w:hAnsi="Calibri" w:cs="Calibri"/>
          <w:sz w:val="24"/>
          <w:szCs w:val="24"/>
          <w:lang w:val="en-GB"/>
        </w:rPr>
        <w:instrText xml:space="preserve"> ADDIN EN.CITE &lt;EndNote&gt;&lt;Cite&gt;&lt;Author&gt;Corma&lt;/Author&gt;&lt;Year&gt;2002&lt;/Year&gt;&lt;RecNum&gt;586&lt;/RecNum&gt;&lt;DisplayText&gt;(Corma and Garcı´a 2002)&lt;/DisplayText&gt;&lt;record&gt;&lt;rec-number&gt;586&lt;/rec-number&gt;&lt;foreign-keys&gt;&lt;key app="EN" db-id="ss55d2p2rds9vnevpt5prvpbw2tsatrrap92" timestamp="1586607675"&gt;586&lt;/key&gt;&lt;key app="ENWeb" db-id=""&gt;0&lt;/key&gt;&lt;/foreign-keys&gt;&lt;ref-type name="Journal Article"&gt;17&lt;/ref-type&gt;&lt;contributors&gt;&lt;authors&gt;&lt;author&gt;Avelino Corma&lt;/author&gt;&lt;author&gt;&lt;style face="normal" font="default" size="100%"&gt;Hermenegildo Garc&lt;/style&gt;&lt;style face="normal" font="default" charset="238" size="100%"&gt;ı&lt;/style&gt;&lt;style face="normal" font="default" size="100%"&gt;´a&lt;/style&gt;&lt;/author&gt;&lt;/authors&gt;&lt;/contributors&gt;&lt;titles&gt;&lt;title&gt;Lewis Acids as Catalysts in Oxidation Reactions  From Homogeneous to Heterogeneous Systems.&lt;/title&gt;&lt;secondary-title&gt;Chemical Reviews&lt;/secondary-title&gt;&lt;/titles&gt;&lt;periodical&gt;&lt;full-title&gt;Chemical Reviews&lt;/full-title&gt;&lt;/periodical&gt;&lt;pages&gt;3837-3892&lt;/pages&gt;&lt;volume&gt;102&lt;/volume&gt;&lt;dates&gt;&lt;year&gt;2002&lt;/year&gt;&lt;/dates&gt;&lt;urls&gt;&lt;/urls&gt;&lt;/record&gt;&lt;/Cite&gt;&lt;/EndNote&gt;</w:instrText>
      </w:r>
      <w:r w:rsidRPr="00DE252B">
        <w:rPr>
          <w:rFonts w:ascii="Calibri" w:eastAsia="DengXian" w:hAnsi="Calibri" w:cs="Calibri"/>
          <w:sz w:val="24"/>
          <w:szCs w:val="24"/>
          <w:lang w:val="en-GB"/>
        </w:rPr>
        <w:fldChar w:fldCharType="separate"/>
      </w:r>
      <w:r w:rsidR="00AB39D9" w:rsidRPr="00DE252B">
        <w:rPr>
          <w:rFonts w:ascii="Calibri" w:eastAsia="DengXian" w:hAnsi="Calibri" w:cs="Calibri"/>
          <w:noProof/>
          <w:sz w:val="24"/>
          <w:szCs w:val="24"/>
          <w:lang w:val="en-GB"/>
        </w:rPr>
        <w:t>(Corma and Garcı´a 2002)</w:t>
      </w:r>
      <w:r w:rsidRPr="00DE252B">
        <w:rPr>
          <w:rFonts w:ascii="Calibri" w:eastAsia="DengXian" w:hAnsi="Calibri" w:cs="Calibri"/>
          <w:sz w:val="24"/>
          <w:szCs w:val="24"/>
          <w:lang w:val="en-GB"/>
        </w:rPr>
        <w:fldChar w:fldCharType="end"/>
      </w:r>
      <w:r w:rsidRPr="00DE252B">
        <w:rPr>
          <w:rFonts w:ascii="Calibri" w:hAnsi="Calibri" w:cs="Calibri"/>
          <w:sz w:val="24"/>
          <w:szCs w:val="24"/>
          <w:lang w:val="en-GB"/>
        </w:rPr>
        <w:t>.</w:t>
      </w:r>
      <w:r w:rsidR="004E55CA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4E3C09">
        <w:rPr>
          <w:rFonts w:ascii="Calibri" w:hAnsi="Calibri" w:cs="Calibri"/>
          <w:sz w:val="24"/>
          <w:szCs w:val="24"/>
          <w:lang w:val="en-GB"/>
        </w:rPr>
        <w:t>This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Lewis acid-base complex would be then dissociated by donating electrons towards La(III) sites</w:t>
      </w:r>
      <w:r w:rsidR="006D1618" w:rsidRPr="00DE252B">
        <w:rPr>
          <w:rFonts w:ascii="Calibri" w:hAnsi="Calibri" w:cs="Calibri"/>
          <w:sz w:val="24"/>
          <w:szCs w:val="24"/>
          <w:lang w:val="en-GB"/>
        </w:rPr>
        <w:t xml:space="preserve"> (Eq. 10</w:t>
      </w:r>
      <w:r w:rsidR="004E55CA" w:rsidRPr="00DE252B">
        <w:rPr>
          <w:rFonts w:ascii="Calibri" w:hAnsi="Calibri" w:cs="Calibri"/>
          <w:sz w:val="24"/>
          <w:szCs w:val="24"/>
          <w:lang w:val="en-GB"/>
        </w:rPr>
        <w:t>)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, </w:t>
      </w:r>
      <w:bookmarkStart w:id="8" w:name="_Hlk31451494"/>
      <w:r w:rsidRPr="00DE252B">
        <w:rPr>
          <w:rFonts w:ascii="Calibri" w:hAnsi="Calibri" w:cs="Calibri"/>
          <w:sz w:val="24"/>
          <w:szCs w:val="24"/>
          <w:lang w:val="en-GB"/>
        </w:rPr>
        <w:t>giving rise to the formation of surf</w:t>
      </w:r>
      <w:r w:rsidR="00AF6672">
        <w:rPr>
          <w:rFonts w:ascii="Calibri" w:hAnsi="Calibri" w:cs="Calibri"/>
          <w:sz w:val="24"/>
          <w:szCs w:val="24"/>
          <w:lang w:val="en-GB"/>
        </w:rPr>
        <w:t>icial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Pr="00DE252B">
        <w:rPr>
          <w:rFonts w:ascii="Calibri" w:eastAsia="DengXian" w:hAnsi="Calibri" w:cs="Calibri"/>
          <w:sz w:val="24"/>
          <w:szCs w:val="24"/>
          <w:lang w:val="en-GB"/>
        </w:rPr>
        <w:t>·</w:t>
      </w:r>
      <w:r w:rsidRPr="00DE252B">
        <w:rPr>
          <w:rFonts w:ascii="Calibri" w:hAnsi="Calibri" w:cs="Calibri"/>
          <w:sz w:val="24"/>
          <w:szCs w:val="24"/>
          <w:lang w:val="en-GB"/>
        </w:rPr>
        <w:t>O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-</w:t>
      </w:r>
      <w:bookmarkEnd w:id="8"/>
      <w:r w:rsidRPr="00DE252B">
        <w:rPr>
          <w:rFonts w:ascii="Calibri" w:hAnsi="Calibri" w:cs="Calibri"/>
          <w:sz w:val="24"/>
          <w:szCs w:val="24"/>
          <w:lang w:val="en-GB"/>
        </w:rPr>
        <w:t>/</w:t>
      </w:r>
      <w:r w:rsidRPr="00DE252B">
        <w:rPr>
          <w:rFonts w:ascii="Calibri" w:eastAsia="DengXian" w:hAnsi="Calibri" w:cs="Calibri"/>
          <w:sz w:val="24"/>
          <w:szCs w:val="24"/>
          <w:lang w:val="en-GB"/>
        </w:rPr>
        <w:t>·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OOH species </w:t>
      </w:r>
      <w:r w:rsidRPr="00DE252B">
        <w:rPr>
          <w:rFonts w:ascii="Calibri" w:hAnsi="Calibri" w:cs="Calibri"/>
          <w:sz w:val="24"/>
          <w:szCs w:val="24"/>
          <w:lang w:val="en-GB"/>
        </w:rPr>
        <w:fldChar w:fldCharType="begin"/>
      </w:r>
      <w:r w:rsidR="00AB39D9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&lt;EndNote&gt;&lt;Cite&gt;&lt;Author&gt;Novikov&lt;/Author&gt;&lt;Year&gt;2016&lt;/Year&gt;&lt;RecNum&gt;387&lt;/RecNum&gt;&lt;DisplayText&gt;(Novikov et al. 2016)&lt;/DisplayText&gt;&lt;record&gt;&lt;rec-number&gt;387&lt;/rec-number&gt;&lt;foreign-keys&gt;&lt;key app="EN" db-id="ss55d2p2rds9vnevpt5prvpbw2tsatrrap92" timestamp="1550804046"&gt;387&lt;/key&gt;&lt;key app="ENWeb" db-id=""&gt;0&lt;/key&gt;&lt;/foreign-keys&gt;&lt;ref-type name="Journal Article"&gt;17&lt;/ref-type&gt;&lt;contributors&gt;&lt;authors&gt;&lt;author&gt;Novikov, Alexander S.&lt;/author&gt;&lt;author&gt;Kuznetsov, Maxim L.&lt;/author&gt;&lt;author&gt;Rocha, Bruno G. M.&lt;/author&gt;&lt;author&gt;Pombeiro, Armando J. L.&lt;/author&gt;&lt;author&gt;Shul&amp;apos;pin, Georgiy B.&lt;/author&gt;&lt;/authors&gt;&lt;/contributors&gt;&lt;titles&gt;&lt;title&gt;&lt;style face="normal" font="default" size="100%"&gt;Oxidation of olefins with H&lt;/style&gt;&lt;style face="subscript" font="default" size="100%"&gt;2&lt;/style&gt;&lt;style face="normal" font="default" size="100%"&gt;O&lt;/style&gt;&lt;style face="subscript" font="default" size="100%"&gt;2&lt;/style&gt;&lt;style face="normal" font="default" size="100%"&gt; catalysed by salts of group III metals (Ga, In, Sc, Y and La): epoxidation versus hydroperoxidation&lt;/style&gt;&lt;/title&gt;&lt;secondary-title&gt;Catalysis Science &amp;amp; Technology&lt;/secondary-title&gt;&lt;/titles&gt;&lt;periodical&gt;&lt;full-title&gt;Catalysis Science &amp;amp; Technology&lt;/full-title&gt;&lt;/periodical&gt;&lt;pages&gt;1343-1356&lt;/pages&gt;&lt;volume&gt;6&lt;/volume&gt;&lt;number&gt;5&lt;/number&gt;&lt;section&gt;1343&lt;/section&gt;&lt;dates&gt;&lt;year&gt;2016&lt;/year&gt;&lt;/dates&gt;&lt;isbn&gt;2044-4753&amp;#xD;2044-4761&lt;/isbn&gt;&lt;urls&gt;&lt;/urls&gt;&lt;electronic-resource-num&gt;10.1039/c5cy01367d&lt;/electronic-resource-num&gt;&lt;/record&gt;&lt;/Cite&gt;&lt;/EndNote&gt;</w:instrText>
      </w:r>
      <w:r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AB39D9" w:rsidRPr="00DE252B">
        <w:rPr>
          <w:rFonts w:ascii="Calibri" w:hAnsi="Calibri" w:cs="Calibri"/>
          <w:noProof/>
          <w:sz w:val="24"/>
          <w:szCs w:val="24"/>
          <w:lang w:val="en-GB"/>
        </w:rPr>
        <w:t>(Novikov et al. 2016)</w:t>
      </w:r>
      <w:r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Pr="00DE252B">
        <w:rPr>
          <w:rFonts w:ascii="Calibri" w:hAnsi="Calibri" w:cs="Calibri"/>
          <w:sz w:val="24"/>
          <w:szCs w:val="24"/>
          <w:lang w:val="en-GB"/>
        </w:rPr>
        <w:t>, finally causing conv</w:t>
      </w:r>
      <w:r w:rsidR="006D1618" w:rsidRPr="00DE252B">
        <w:rPr>
          <w:rFonts w:ascii="Calibri" w:hAnsi="Calibri" w:cs="Calibri"/>
          <w:sz w:val="24"/>
          <w:szCs w:val="24"/>
          <w:lang w:val="en-GB"/>
        </w:rPr>
        <w:t>ersion of As(III) to As(V) (Eq. 11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). </w:t>
      </w:r>
    </w:p>
    <w:p w14:paraId="48829A18" w14:textId="51ACE6D3" w:rsidR="006D1618" w:rsidRPr="00DE252B" w:rsidRDefault="006D1618" w:rsidP="006D1618">
      <w:pPr>
        <w:tabs>
          <w:tab w:val="center" w:pos="4150"/>
          <w:tab w:val="right" w:pos="10104"/>
        </w:tabs>
        <w:autoSpaceDE w:val="0"/>
        <w:autoSpaceDN w:val="0"/>
        <w:adjustRightInd w:val="0"/>
        <w:spacing w:line="276" w:lineRule="auto"/>
        <w:jc w:val="right"/>
        <w:rPr>
          <w:rFonts w:ascii="Calibri" w:hAnsi="Calibri" w:cs="Calibri"/>
          <w:sz w:val="24"/>
          <w:szCs w:val="24"/>
          <w:lang w:val="en-GB"/>
        </w:rPr>
      </w:pPr>
      <m:oMath>
        <m:r>
          <w:rPr>
            <w:rFonts w:ascii="Cambria Math" w:hAnsi="Cambria Math" w:cs="Calibri"/>
            <w:sz w:val="24"/>
            <w:szCs w:val="24"/>
            <w:lang w:val="en-GB"/>
          </w:rPr>
          <m:t>≡La-OH+</m:t>
        </m:r>
        <m:sSub>
          <m:sSubPr>
            <m:ctrlPr>
              <w:rPr>
                <w:rFonts w:ascii="Cambria Math" w:hAnsi="Cambria Math" w:cs="Calibri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H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2</m:t>
            </m:r>
          </m:sub>
        </m:sSub>
        <m:sSub>
          <m:sSubPr>
            <m:ctrlPr>
              <w:rPr>
                <w:rFonts w:ascii="Cambria Math" w:hAnsi="Cambria Math" w:cs="Calibri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O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2</m:t>
            </m:r>
          </m:sub>
        </m:sSub>
        <m:r>
          <w:rPr>
            <w:rFonts w:ascii="Cambria Math" w:hAnsi="Cambria Math" w:cs="Calibri"/>
            <w:sz w:val="24"/>
            <w:szCs w:val="24"/>
            <w:lang w:val="en-GB"/>
          </w:rPr>
          <m:t>→≡La-OOH*+</m:t>
        </m:r>
        <m:sSub>
          <m:sSubPr>
            <m:ctrlPr>
              <w:rPr>
                <w:rFonts w:ascii="Cambria Math" w:hAnsi="Cambria Math" w:cs="Calibri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H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2</m:t>
            </m:r>
          </m:sub>
        </m:sSub>
        <m:r>
          <w:rPr>
            <w:rFonts w:ascii="Cambria Math" w:hAnsi="Cambria Math" w:cs="Calibri"/>
            <w:sz w:val="24"/>
            <w:szCs w:val="24"/>
            <w:lang w:val="en-GB"/>
          </w:rPr>
          <m:t xml:space="preserve">O </m:t>
        </m:r>
      </m:oMath>
      <w:r w:rsidRPr="00DE252B">
        <w:rPr>
          <w:rFonts w:ascii="Calibri" w:hAnsi="Calibri" w:cs="Calibri"/>
          <w:sz w:val="24"/>
          <w:szCs w:val="24"/>
          <w:lang w:val="en-GB"/>
        </w:rPr>
        <w:t xml:space="preserve">               (9)</w:t>
      </w:r>
    </w:p>
    <w:p w14:paraId="555E6F32" w14:textId="77777777" w:rsidR="006D1618" w:rsidRPr="00DE252B" w:rsidRDefault="006D1618" w:rsidP="006D1618">
      <w:pPr>
        <w:tabs>
          <w:tab w:val="center" w:pos="4150"/>
          <w:tab w:val="right" w:pos="10104"/>
        </w:tabs>
        <w:autoSpaceDE w:val="0"/>
        <w:autoSpaceDN w:val="0"/>
        <w:adjustRightInd w:val="0"/>
        <w:spacing w:line="276" w:lineRule="auto"/>
        <w:rPr>
          <w:rFonts w:ascii="Calibri" w:hAnsi="Calibri" w:cs="Calibri"/>
          <w:sz w:val="24"/>
          <w:szCs w:val="24"/>
          <w:lang w:val="en-GB"/>
        </w:rPr>
      </w:pPr>
      <w:r w:rsidRPr="00DE252B">
        <w:rPr>
          <w:rFonts w:ascii="Calibri" w:hAnsi="Calibri" w:cs="Calibri"/>
          <w:sz w:val="24"/>
          <w:szCs w:val="24"/>
          <w:lang w:val="en-GB"/>
        </w:rPr>
        <w:tab/>
      </w:r>
      <m:oMath>
        <m:r>
          <w:rPr>
            <w:rFonts w:ascii="Cambria Math" w:hAnsi="Cambria Math" w:cs="Calibri"/>
            <w:sz w:val="24"/>
            <w:szCs w:val="24"/>
            <w:lang w:val="en-GB"/>
          </w:rPr>
          <m:t>≡La-OOH*→≡La-∙OOH</m:t>
        </m:r>
      </m:oMath>
      <w:r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Pr="00DE252B">
        <w:rPr>
          <w:rFonts w:ascii="Calibri" w:hAnsi="Calibri" w:cs="Calibri"/>
          <w:sz w:val="24"/>
          <w:szCs w:val="24"/>
          <w:lang w:val="en-GB"/>
        </w:rPr>
        <w:tab/>
        <w:t>(10)</w:t>
      </w:r>
    </w:p>
    <w:p w14:paraId="22DCC142" w14:textId="77777777" w:rsidR="006D1618" w:rsidRPr="00DE252B" w:rsidRDefault="006D1618" w:rsidP="006D1618">
      <w:pPr>
        <w:tabs>
          <w:tab w:val="center" w:pos="4150"/>
          <w:tab w:val="right" w:pos="10104"/>
        </w:tabs>
        <w:autoSpaceDE w:val="0"/>
        <w:autoSpaceDN w:val="0"/>
        <w:adjustRightInd w:val="0"/>
        <w:spacing w:line="276" w:lineRule="auto"/>
        <w:rPr>
          <w:rFonts w:ascii="Calibri" w:hAnsi="Calibri" w:cs="Calibri"/>
          <w:sz w:val="24"/>
          <w:szCs w:val="24"/>
          <w:lang w:val="en-GB"/>
        </w:rPr>
      </w:pPr>
      <w:r w:rsidRPr="00DE252B">
        <w:rPr>
          <w:rFonts w:ascii="Calibri" w:hAnsi="Calibri" w:cs="Calibri"/>
          <w:sz w:val="24"/>
          <w:szCs w:val="24"/>
          <w:lang w:val="en-GB"/>
        </w:rPr>
        <w:tab/>
      </w:r>
      <m:oMath>
        <m:r>
          <w:rPr>
            <w:rFonts w:ascii="Cambria Math" w:hAnsi="Cambria Math" w:cs="Calibri"/>
            <w:sz w:val="24"/>
            <w:szCs w:val="24"/>
            <w:lang w:val="en-GB"/>
          </w:rPr>
          <m:t>≡La-∙OOH+A</m:t>
        </m:r>
        <m:sSup>
          <m:sSupPr>
            <m:ctrlPr>
              <w:rPr>
                <w:rFonts w:ascii="Cambria Math" w:hAnsi="Cambria Math" w:cs="Calibri"/>
                <w:i/>
                <w:sz w:val="24"/>
                <w:szCs w:val="24"/>
                <w:lang w:val="en-GB"/>
              </w:rPr>
            </m:ctrlPr>
          </m:sSupPr>
          <m:e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s</m:t>
            </m:r>
          </m:e>
          <m:sup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III</m:t>
            </m:r>
          </m:sup>
        </m:sSup>
        <m:r>
          <w:rPr>
            <w:rFonts w:ascii="Cambria Math" w:hAnsi="Cambria Math" w:cs="Calibri"/>
            <w:sz w:val="24"/>
            <w:szCs w:val="24"/>
            <w:lang w:val="en-GB"/>
          </w:rPr>
          <m:t>(</m:t>
        </m:r>
        <m:sSub>
          <m:sSubPr>
            <m:ctrlPr>
              <w:rPr>
                <w:rFonts w:ascii="Cambria Math" w:hAnsi="Cambria Math" w:cs="Calibri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OH)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3</m:t>
            </m:r>
          </m:sub>
        </m:sSub>
        <m:r>
          <w:rPr>
            <w:rFonts w:ascii="Cambria Math" w:hAnsi="Cambria Math" w:cs="Calibri"/>
            <w:sz w:val="24"/>
            <w:szCs w:val="24"/>
            <w:lang w:val="en-GB"/>
          </w:rPr>
          <m:t>→≡La-OH+OA</m:t>
        </m:r>
        <m:sSup>
          <m:sSupPr>
            <m:ctrlPr>
              <w:rPr>
                <w:rFonts w:ascii="Cambria Math" w:hAnsi="Cambria Math" w:cs="Calibri"/>
                <w:i/>
                <w:sz w:val="24"/>
                <w:szCs w:val="24"/>
                <w:lang w:val="en-GB"/>
              </w:rPr>
            </m:ctrlPr>
          </m:sSupPr>
          <m:e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s</m:t>
            </m:r>
          </m:e>
          <m:sup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V</m:t>
            </m:r>
          </m:sup>
        </m:sSup>
        <m:sSub>
          <m:sSubPr>
            <m:ctrlPr>
              <w:rPr>
                <w:rFonts w:ascii="Cambria Math" w:hAnsi="Cambria Math" w:cs="Calibri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(OH)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GB"/>
              </w:rPr>
              <m:t>3</m:t>
            </m:r>
          </m:sub>
        </m:sSub>
      </m:oMath>
      <w:r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Pr="00DE252B">
        <w:rPr>
          <w:rFonts w:ascii="Calibri" w:hAnsi="Calibri" w:cs="Calibri"/>
          <w:sz w:val="24"/>
          <w:szCs w:val="24"/>
          <w:lang w:val="en-GB"/>
        </w:rPr>
        <w:tab/>
        <w:t>(11)</w:t>
      </w:r>
    </w:p>
    <w:p w14:paraId="24BA6F27" w14:textId="000983BD" w:rsidR="00D912A8" w:rsidRPr="00DE252B" w:rsidRDefault="00AC4235" w:rsidP="006D1618">
      <w:pPr>
        <w:autoSpaceDE w:val="0"/>
        <w:autoSpaceDN w:val="0"/>
        <w:adjustRightInd w:val="0"/>
        <w:spacing w:before="120" w:line="276" w:lineRule="auto"/>
        <w:ind w:firstLineChars="236" w:firstLine="566"/>
        <w:rPr>
          <w:rFonts w:ascii="Calibri" w:hAnsi="Calibri" w:cs="Calibri"/>
          <w:sz w:val="24"/>
          <w:szCs w:val="24"/>
          <w:lang w:val="en-GB"/>
        </w:rPr>
      </w:pPr>
      <w:r w:rsidRPr="00DE252B">
        <w:rPr>
          <w:rFonts w:ascii="Calibri" w:hAnsi="Calibri" w:cs="Calibri"/>
          <w:sz w:val="24"/>
          <w:szCs w:val="24"/>
          <w:lang w:val="en-GB"/>
        </w:rPr>
        <w:t>Further experiment</w:t>
      </w:r>
      <w:r w:rsidR="00CD01B5">
        <w:rPr>
          <w:rFonts w:ascii="Calibri" w:hAnsi="Calibri" w:cs="Calibri"/>
          <w:sz w:val="24"/>
          <w:szCs w:val="24"/>
          <w:lang w:val="en-GB"/>
        </w:rPr>
        <w:t>ation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with addition of </w:t>
      </w:r>
      <w:proofErr w:type="spellStart"/>
      <w:r w:rsidR="00D912A8" w:rsidRPr="00DE252B">
        <w:rPr>
          <w:rFonts w:ascii="Calibri" w:hAnsi="Calibri" w:cs="Calibri"/>
          <w:sz w:val="24"/>
          <w:szCs w:val="24"/>
          <w:lang w:val="en-GB"/>
        </w:rPr>
        <w:t>NaF</w:t>
      </w:r>
      <w:proofErr w:type="spellEnd"/>
      <w:r w:rsidR="00D912A8" w:rsidRPr="00DE252B">
        <w:rPr>
          <w:rFonts w:ascii="Calibri" w:hAnsi="Calibri" w:cs="Calibri"/>
          <w:sz w:val="24"/>
          <w:szCs w:val="24"/>
          <w:lang w:val="en-GB"/>
        </w:rPr>
        <w:t xml:space="preserve">, acting as </w:t>
      </w:r>
      <w:r w:rsidR="003C28E5">
        <w:rPr>
          <w:rFonts w:ascii="Calibri" w:hAnsi="Calibri" w:cs="Calibri"/>
          <w:sz w:val="24"/>
          <w:szCs w:val="24"/>
          <w:lang w:val="en-GB"/>
        </w:rPr>
        <w:t>inhibitor</w:t>
      </w:r>
      <w:r w:rsidR="003C28E5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D912A8" w:rsidRPr="00DE252B">
        <w:rPr>
          <w:rFonts w:ascii="Calibri" w:hAnsi="Calibri" w:cs="Calibri"/>
          <w:sz w:val="24"/>
          <w:szCs w:val="24"/>
          <w:lang w:val="en-GB"/>
        </w:rPr>
        <w:t xml:space="preserve">towards La(III) </w:t>
      </w:r>
      <w:r w:rsidR="00D912A8" w:rsidRPr="00DE252B">
        <w:rPr>
          <w:rFonts w:ascii="Calibri" w:hAnsi="Calibri" w:cs="Calibri"/>
          <w:sz w:val="24"/>
          <w:szCs w:val="24"/>
          <w:lang w:val="en-GB"/>
        </w:rPr>
        <w:fldChar w:fldCharType="begin"/>
      </w:r>
      <w:r w:rsidR="00AB39D9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&lt;EndNote&gt;&lt;Cite&gt;&lt;Author&gt;Wu&lt;/Author&gt;&lt;Year&gt;2018&lt;/Year&gt;&lt;RecNum&gt;362&lt;/RecNum&gt;&lt;DisplayText&gt;(Wu et al. 2018)&lt;/DisplayText&gt;&lt;record&gt;&lt;rec-number&gt;362&lt;/rec-number&gt;&lt;foreign-keys&gt;&lt;key app="EN" db-id="ss55d2p2rds9vnevpt5prvpbw2tsatrrap92" timestamp="1547567268"&gt;362&lt;/key&gt;&lt;key app="ENWeb" db-id=""&gt;0&lt;/key&gt;&lt;/foreign-keys&gt;&lt;ref-type name="Journal Article"&gt;17&lt;/ref-type&gt;&lt;contributors&gt;&lt;authors&gt;&lt;author&gt;Wu, Peng&lt;/author&gt;&lt;author&gt;Xia, Ling&lt;/author&gt;&lt;author&gt;Liu, Yao&lt;/author&gt;&lt;author&gt;Wu, Jishan&lt;/author&gt;&lt;author&gt;Chen, Qianyang&lt;/author&gt;&lt;author&gt;Song, Shaoxian&lt;/author&gt;&lt;/authors&gt;&lt;/contributors&gt;&lt;titles&gt;&lt;title&gt;Simultaneous Sorption of Arsenate and Fluoride on Calcined Mg–Fe–La Hydrotalcite-Like Compound from Water&lt;/title&gt;&lt;secondary-title&gt;ACS Sustainable Chemistry &amp;amp; Engineering&lt;/secondary-title&gt;&lt;/titles&gt;&lt;periodical&gt;&lt;full-title&gt;ACS Sustainable Chemistry &amp;amp; Engineering&lt;/full-title&gt;&lt;/periodical&gt;&lt;pages&gt;16287-16297&lt;/pages&gt;&lt;volume&gt;6&lt;/volume&gt;&lt;number&gt;12&lt;/number&gt;&lt;section&gt;16287&lt;/section&gt;&lt;dates&gt;&lt;year&gt;2018&lt;/year&gt;&lt;/dates&gt;&lt;isbn&gt;2168-0485&amp;#xD;2168-0485&lt;/isbn&gt;&lt;urls&gt;&lt;/urls&gt;&lt;electronic-resource-num&gt;10.1021/acssuschemeng.8b03209&lt;/electronic-resource-num&gt;&lt;/record&gt;&lt;/Cite&gt;&lt;/EndNote&gt;</w:instrText>
      </w:r>
      <w:r w:rsidR="00D912A8"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AB39D9" w:rsidRPr="00DE252B">
        <w:rPr>
          <w:rFonts w:ascii="Calibri" w:hAnsi="Calibri" w:cs="Calibri"/>
          <w:noProof/>
          <w:sz w:val="24"/>
          <w:szCs w:val="24"/>
          <w:lang w:val="en-GB"/>
        </w:rPr>
        <w:t>(Wu et al. 2018)</w:t>
      </w:r>
      <w:r w:rsidR="00D912A8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D912A8" w:rsidRPr="00DE252B">
        <w:rPr>
          <w:rFonts w:ascii="Calibri" w:hAnsi="Calibri" w:cs="Calibri"/>
          <w:sz w:val="24"/>
          <w:szCs w:val="24"/>
          <w:lang w:val="en-GB"/>
        </w:rPr>
        <w:t xml:space="preserve">, greatly </w:t>
      </w:r>
      <w:r w:rsidR="003C28E5">
        <w:rPr>
          <w:rFonts w:ascii="Calibri" w:hAnsi="Calibri" w:cs="Calibri"/>
          <w:sz w:val="24"/>
          <w:szCs w:val="24"/>
          <w:lang w:val="en-GB"/>
        </w:rPr>
        <w:t>reduced</w:t>
      </w:r>
      <w:r w:rsidR="003C28E5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D912A8" w:rsidRPr="00DE252B">
        <w:rPr>
          <w:rFonts w:ascii="Calibri" w:hAnsi="Calibri" w:cs="Calibri"/>
          <w:sz w:val="24"/>
          <w:szCs w:val="24"/>
          <w:lang w:val="en-GB"/>
        </w:rPr>
        <w:t>As(III) oxidation (Fig.</w:t>
      </w:r>
      <w:r w:rsidR="006D1618" w:rsidRPr="00DE252B">
        <w:rPr>
          <w:rFonts w:ascii="Calibri" w:hAnsi="Calibri" w:cs="Calibri"/>
          <w:sz w:val="24"/>
          <w:szCs w:val="24"/>
          <w:lang w:val="en-GB"/>
        </w:rPr>
        <w:t xml:space="preserve"> S</w:t>
      </w:r>
      <w:r w:rsidR="004E55CA" w:rsidRPr="00DE252B">
        <w:rPr>
          <w:rFonts w:ascii="Calibri" w:hAnsi="Calibri" w:cs="Calibri"/>
          <w:sz w:val="24"/>
          <w:szCs w:val="24"/>
          <w:lang w:val="en-GB"/>
        </w:rPr>
        <w:t>2c</w:t>
      </w:r>
      <w:r w:rsidR="00D912A8" w:rsidRPr="00DE252B">
        <w:rPr>
          <w:rFonts w:ascii="Calibri" w:hAnsi="Calibri" w:cs="Calibri"/>
          <w:sz w:val="24"/>
          <w:szCs w:val="24"/>
          <w:lang w:val="en-GB"/>
        </w:rPr>
        <w:t xml:space="preserve">),  confirming the important role of </w:t>
      </w:r>
      <w:r w:rsidR="00D912A8" w:rsidRPr="00DE252B">
        <w:rPr>
          <w:rFonts w:ascii="Calibri" w:eastAsia="DengXian" w:hAnsi="Calibri" w:cs="Calibri"/>
          <w:sz w:val="24"/>
          <w:szCs w:val="24"/>
          <w:lang w:val="en-GB"/>
        </w:rPr>
        <w:t>≡</w:t>
      </w:r>
      <w:r w:rsidR="00D912A8" w:rsidRPr="00DE252B">
        <w:rPr>
          <w:rFonts w:ascii="Calibri" w:hAnsi="Calibri" w:cs="Calibri"/>
          <w:sz w:val="24"/>
          <w:szCs w:val="24"/>
          <w:lang w:val="en-GB"/>
        </w:rPr>
        <w:t>La(III) sites on H</w:t>
      </w:r>
      <w:r w:rsidR="00D912A8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D912A8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D912A8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D912A8" w:rsidRPr="00DE252B">
        <w:rPr>
          <w:rFonts w:ascii="Calibri" w:hAnsi="Calibri" w:cs="Calibri"/>
          <w:sz w:val="24"/>
          <w:szCs w:val="24"/>
          <w:lang w:val="en-GB"/>
        </w:rPr>
        <w:t xml:space="preserve"> decomposition.</w:t>
      </w:r>
      <w:r w:rsidR="00E409E8" w:rsidRPr="00DE252B">
        <w:rPr>
          <w:rFonts w:ascii="Calibri" w:hAnsi="Calibri" w:cs="Calibri"/>
          <w:sz w:val="24"/>
          <w:szCs w:val="24"/>
          <w:lang w:val="en-GB"/>
        </w:rPr>
        <w:t xml:space="preserve"> It </w:t>
      </w:r>
      <w:r w:rsidR="003C28E5">
        <w:rPr>
          <w:rFonts w:ascii="Calibri" w:hAnsi="Calibri" w:cs="Calibri"/>
          <w:sz w:val="24"/>
          <w:szCs w:val="24"/>
          <w:lang w:val="en-GB"/>
        </w:rPr>
        <w:t>is hypothesised that,</w:t>
      </w:r>
      <w:r w:rsidR="003C28E5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E409E8" w:rsidRPr="00DE252B">
        <w:rPr>
          <w:rFonts w:ascii="Calibri" w:hAnsi="Calibri" w:cs="Calibri"/>
          <w:sz w:val="24"/>
          <w:szCs w:val="24"/>
          <w:lang w:val="en-GB"/>
        </w:rPr>
        <w:t xml:space="preserve">due to the </w:t>
      </w:r>
      <w:r w:rsidR="003C28E5">
        <w:rPr>
          <w:rFonts w:ascii="Calibri" w:hAnsi="Calibri" w:cs="Calibri"/>
          <w:sz w:val="24"/>
          <w:szCs w:val="24"/>
          <w:lang w:val="en-GB"/>
        </w:rPr>
        <w:t>effective</w:t>
      </w:r>
      <w:r w:rsidR="003C28E5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D912A8" w:rsidRPr="00DE252B">
        <w:rPr>
          <w:rFonts w:ascii="Calibri" w:hAnsi="Calibri" w:cs="Calibri"/>
          <w:sz w:val="24"/>
          <w:szCs w:val="24"/>
          <w:lang w:val="en-GB"/>
        </w:rPr>
        <w:t>complex</w:t>
      </w:r>
      <w:r w:rsidR="003C28E5">
        <w:rPr>
          <w:rFonts w:ascii="Calibri" w:hAnsi="Calibri" w:cs="Calibri"/>
          <w:sz w:val="24"/>
          <w:szCs w:val="24"/>
          <w:lang w:val="en-GB"/>
        </w:rPr>
        <w:t>ation</w:t>
      </w:r>
      <w:r w:rsidR="00D912A8" w:rsidRPr="00DE252B">
        <w:rPr>
          <w:rFonts w:ascii="Calibri" w:hAnsi="Calibri" w:cs="Calibri"/>
          <w:sz w:val="24"/>
          <w:szCs w:val="24"/>
          <w:lang w:val="en-GB"/>
        </w:rPr>
        <w:t xml:space="preserve"> ability and</w:t>
      </w:r>
      <w:r w:rsidR="003C28E5">
        <w:rPr>
          <w:rFonts w:ascii="Calibri" w:hAnsi="Calibri" w:cs="Calibri"/>
          <w:sz w:val="24"/>
          <w:szCs w:val="24"/>
          <w:lang w:val="en-GB"/>
        </w:rPr>
        <w:t xml:space="preserve"> the </w:t>
      </w:r>
      <w:r w:rsidR="00D912A8" w:rsidRPr="00DE252B">
        <w:rPr>
          <w:rFonts w:ascii="Calibri" w:hAnsi="Calibri" w:cs="Calibri"/>
          <w:sz w:val="24"/>
          <w:szCs w:val="24"/>
          <w:lang w:val="en-GB"/>
        </w:rPr>
        <w:t xml:space="preserve">electrophilic properties of </w:t>
      </w:r>
      <w:proofErr w:type="gramStart"/>
      <w:r w:rsidR="00D912A8" w:rsidRPr="00DE252B">
        <w:rPr>
          <w:rFonts w:ascii="Calibri" w:hAnsi="Calibri" w:cs="Calibri"/>
          <w:sz w:val="24"/>
          <w:szCs w:val="24"/>
          <w:lang w:val="en-GB"/>
        </w:rPr>
        <w:t>La(</w:t>
      </w:r>
      <w:proofErr w:type="gramEnd"/>
      <w:r w:rsidR="00D912A8" w:rsidRPr="00DE252B">
        <w:rPr>
          <w:rFonts w:ascii="Calibri" w:hAnsi="Calibri" w:cs="Calibri"/>
          <w:sz w:val="24"/>
          <w:szCs w:val="24"/>
          <w:lang w:val="en-GB"/>
        </w:rPr>
        <w:t>III), the surf</w:t>
      </w:r>
      <w:r w:rsidR="003C28E5">
        <w:rPr>
          <w:rFonts w:ascii="Calibri" w:hAnsi="Calibri" w:cs="Calibri"/>
          <w:sz w:val="24"/>
          <w:szCs w:val="24"/>
          <w:lang w:val="en-GB"/>
        </w:rPr>
        <w:t>icial</w:t>
      </w:r>
      <w:r w:rsidR="00D912A8" w:rsidRPr="00DE252B">
        <w:rPr>
          <w:rFonts w:ascii="Calibri" w:hAnsi="Calibri" w:cs="Calibri"/>
          <w:sz w:val="24"/>
          <w:szCs w:val="24"/>
          <w:lang w:val="en-GB"/>
        </w:rPr>
        <w:t xml:space="preserve"> radical La-·OOH was able to be stabilized and </w:t>
      </w:r>
      <w:r w:rsidR="000F168D">
        <w:rPr>
          <w:rFonts w:ascii="Calibri" w:hAnsi="Calibri" w:cs="Calibri"/>
          <w:sz w:val="24"/>
          <w:szCs w:val="24"/>
          <w:lang w:val="en-GB"/>
        </w:rPr>
        <w:t xml:space="preserve">extend </w:t>
      </w:r>
      <w:r w:rsidR="00D912A8" w:rsidRPr="00DE252B">
        <w:rPr>
          <w:rFonts w:ascii="Calibri" w:hAnsi="Calibri" w:cs="Calibri"/>
          <w:sz w:val="24"/>
          <w:szCs w:val="24"/>
          <w:lang w:val="en-GB"/>
        </w:rPr>
        <w:t xml:space="preserve">the lifetime of ·OOH </w:t>
      </w:r>
      <w:r w:rsidR="003C28E5">
        <w:rPr>
          <w:rFonts w:ascii="Calibri" w:hAnsi="Calibri" w:cs="Calibri"/>
          <w:sz w:val="24"/>
          <w:szCs w:val="24"/>
          <w:lang w:val="en-GB"/>
        </w:rPr>
        <w:t>to at</w:t>
      </w:r>
      <w:r w:rsidR="003C28E5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D912A8" w:rsidRPr="00DE252B">
        <w:rPr>
          <w:rFonts w:ascii="Calibri" w:hAnsi="Calibri" w:cs="Calibri"/>
          <w:sz w:val="24"/>
          <w:szCs w:val="24"/>
          <w:lang w:val="en-GB"/>
        </w:rPr>
        <w:t>least 60 min</w:t>
      </w:r>
      <w:r w:rsidR="003C28E5">
        <w:rPr>
          <w:rFonts w:ascii="Calibri" w:hAnsi="Calibri" w:cs="Calibri"/>
          <w:sz w:val="24"/>
          <w:szCs w:val="24"/>
          <w:lang w:val="en-GB"/>
        </w:rPr>
        <w:t>utes</w:t>
      </w:r>
      <w:r w:rsidR="00D912A8" w:rsidRPr="00DE252B">
        <w:rPr>
          <w:rFonts w:ascii="Calibri" w:hAnsi="Calibri" w:cs="Calibri"/>
          <w:sz w:val="24"/>
          <w:szCs w:val="24"/>
          <w:lang w:val="en-GB"/>
        </w:rPr>
        <w:t xml:space="preserve"> (Fig.</w:t>
      </w:r>
      <w:r w:rsidR="004E55CA" w:rsidRPr="00DE252B">
        <w:rPr>
          <w:rFonts w:ascii="Calibri" w:hAnsi="Calibri" w:cs="Calibri"/>
          <w:sz w:val="24"/>
          <w:szCs w:val="24"/>
          <w:lang w:val="en-GB"/>
        </w:rPr>
        <w:t xml:space="preserve"> 4a</w:t>
      </w:r>
      <w:r w:rsidR="00E409E8" w:rsidRPr="00DE252B">
        <w:rPr>
          <w:rFonts w:ascii="Calibri" w:hAnsi="Calibri" w:cs="Calibri"/>
          <w:sz w:val="24"/>
          <w:szCs w:val="24"/>
          <w:lang w:val="en-GB"/>
        </w:rPr>
        <w:t>)</w:t>
      </w:r>
      <w:r w:rsidR="00A97365" w:rsidRPr="00DE252B">
        <w:rPr>
          <w:rFonts w:ascii="Calibri" w:hAnsi="Calibri" w:cs="Calibri"/>
          <w:sz w:val="24"/>
          <w:szCs w:val="24"/>
          <w:lang w:val="en-GB"/>
        </w:rPr>
        <w:t xml:space="preserve">. During </w:t>
      </w:r>
      <w:proofErr w:type="gramStart"/>
      <w:r w:rsidR="00D912A8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D912A8" w:rsidRPr="00DE252B">
        <w:rPr>
          <w:rFonts w:ascii="Calibri" w:hAnsi="Calibri" w:cs="Calibri"/>
          <w:sz w:val="24"/>
          <w:szCs w:val="24"/>
          <w:lang w:val="en-GB"/>
        </w:rPr>
        <w:t xml:space="preserve">III) oxidation, the </w:t>
      </w:r>
      <w:r w:rsidR="003C28E5" w:rsidRPr="00DE252B">
        <w:rPr>
          <w:rFonts w:ascii="Calibri" w:hAnsi="Calibri" w:cs="Calibri"/>
          <w:sz w:val="24"/>
          <w:szCs w:val="24"/>
          <w:lang w:val="en-GB"/>
        </w:rPr>
        <w:t xml:space="preserve">intensity </w:t>
      </w:r>
      <w:r w:rsidR="003C28E5">
        <w:rPr>
          <w:rFonts w:ascii="Calibri" w:hAnsi="Calibri" w:cs="Calibri"/>
          <w:sz w:val="24"/>
          <w:szCs w:val="24"/>
          <w:lang w:val="en-GB"/>
        </w:rPr>
        <w:t xml:space="preserve">of the </w:t>
      </w:r>
      <w:r w:rsidR="00D912A8" w:rsidRPr="00DE252B">
        <w:rPr>
          <w:rFonts w:ascii="Calibri" w:hAnsi="Calibri" w:cs="Calibri"/>
          <w:sz w:val="24"/>
          <w:szCs w:val="24"/>
          <w:lang w:val="en-GB"/>
        </w:rPr>
        <w:t xml:space="preserve">peak </w:t>
      </w:r>
      <w:r w:rsidR="003C28E5">
        <w:rPr>
          <w:rFonts w:ascii="Calibri" w:hAnsi="Calibri" w:cs="Calibri"/>
          <w:sz w:val="24"/>
          <w:szCs w:val="24"/>
          <w:lang w:val="en-GB"/>
        </w:rPr>
        <w:t>attributed to</w:t>
      </w:r>
      <w:r w:rsidR="00D912A8" w:rsidRPr="00DE252B">
        <w:rPr>
          <w:rFonts w:ascii="Calibri" w:hAnsi="Calibri" w:cs="Calibri"/>
          <w:sz w:val="24"/>
          <w:szCs w:val="24"/>
          <w:lang w:val="en-GB"/>
        </w:rPr>
        <w:t xml:space="preserve"> La-OOH</w:t>
      </w:r>
      <w:r w:rsidR="00D912A8" w:rsidRPr="00DE252B">
        <w:rPr>
          <w:rFonts w:ascii="Calibri" w:eastAsia="DengXian" w:hAnsi="Calibri" w:cs="Calibri"/>
          <w:sz w:val="24"/>
          <w:szCs w:val="24"/>
          <w:lang w:val="en-GB"/>
        </w:rPr>
        <w:t>*</w:t>
      </w:r>
      <w:r w:rsidR="00D912A8" w:rsidRPr="00DE252B">
        <w:rPr>
          <w:rFonts w:ascii="Calibri" w:hAnsi="Calibri" w:cs="Calibri"/>
          <w:sz w:val="24"/>
          <w:szCs w:val="24"/>
          <w:lang w:val="en-GB"/>
        </w:rPr>
        <w:t xml:space="preserve"> in </w:t>
      </w:r>
      <w:r w:rsidR="003C28E5">
        <w:rPr>
          <w:rFonts w:ascii="Calibri" w:hAnsi="Calibri" w:cs="Calibri"/>
          <w:sz w:val="24"/>
          <w:szCs w:val="24"/>
          <w:lang w:val="en-GB"/>
        </w:rPr>
        <w:t xml:space="preserve">acquired </w:t>
      </w:r>
      <w:r w:rsidR="00D912A8" w:rsidRPr="00DE252B">
        <w:rPr>
          <w:rFonts w:ascii="Calibri" w:hAnsi="Calibri" w:cs="Calibri"/>
          <w:sz w:val="24"/>
          <w:szCs w:val="24"/>
          <w:lang w:val="en-GB"/>
        </w:rPr>
        <w:t xml:space="preserve">Raman spectra </w:t>
      </w:r>
      <w:r w:rsidR="00A97365" w:rsidRPr="00DE252B">
        <w:rPr>
          <w:rFonts w:ascii="Calibri" w:hAnsi="Calibri" w:cs="Calibri"/>
          <w:sz w:val="24"/>
          <w:szCs w:val="24"/>
          <w:lang w:val="en-GB"/>
        </w:rPr>
        <w:t xml:space="preserve">(Fig. 4d) </w:t>
      </w:r>
      <w:r w:rsidR="00D912A8" w:rsidRPr="00DE252B">
        <w:rPr>
          <w:rFonts w:ascii="Calibri" w:hAnsi="Calibri" w:cs="Calibri"/>
          <w:sz w:val="24"/>
          <w:szCs w:val="24"/>
          <w:lang w:val="en-GB"/>
        </w:rPr>
        <w:t>dramatically decreased</w:t>
      </w:r>
      <w:r w:rsidR="003C28E5">
        <w:rPr>
          <w:rFonts w:ascii="Calibri" w:hAnsi="Calibri" w:cs="Calibri"/>
          <w:sz w:val="24"/>
          <w:szCs w:val="24"/>
          <w:lang w:val="en-GB"/>
        </w:rPr>
        <w:t>,</w:t>
      </w:r>
      <w:r w:rsidR="00D912A8" w:rsidRPr="00DE252B">
        <w:rPr>
          <w:rFonts w:ascii="Calibri" w:hAnsi="Calibri" w:cs="Calibri"/>
          <w:sz w:val="24"/>
          <w:szCs w:val="24"/>
          <w:lang w:val="en-GB"/>
        </w:rPr>
        <w:t xml:space="preserve"> accompanied </w:t>
      </w:r>
      <w:r w:rsidR="003C28E5">
        <w:rPr>
          <w:rFonts w:ascii="Calibri" w:hAnsi="Calibri" w:cs="Calibri"/>
          <w:sz w:val="24"/>
          <w:szCs w:val="24"/>
          <w:lang w:val="en-GB"/>
        </w:rPr>
        <w:t xml:space="preserve">by an </w:t>
      </w:r>
      <w:r w:rsidR="00133F8A">
        <w:rPr>
          <w:rFonts w:ascii="Calibri" w:hAnsi="Calibri" w:cs="Calibri"/>
          <w:sz w:val="24"/>
          <w:szCs w:val="24"/>
          <w:lang w:val="en-GB"/>
        </w:rPr>
        <w:t>appearance of a signal due to</w:t>
      </w:r>
      <w:r w:rsidR="003C28E5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133F8A">
        <w:rPr>
          <w:rFonts w:ascii="Calibri" w:hAnsi="Calibri" w:cs="Calibri"/>
          <w:sz w:val="24"/>
          <w:szCs w:val="24"/>
          <w:lang w:val="en-GB"/>
        </w:rPr>
        <w:t xml:space="preserve">the </w:t>
      </w:r>
      <w:r w:rsidR="00D912A8" w:rsidRPr="00DE252B">
        <w:rPr>
          <w:rFonts w:ascii="Calibri" w:hAnsi="Calibri" w:cs="Calibri"/>
          <w:sz w:val="24"/>
          <w:szCs w:val="24"/>
          <w:lang w:val="en-GB"/>
        </w:rPr>
        <w:t>As-O species</w:t>
      </w:r>
      <w:r w:rsidR="00133F8A">
        <w:rPr>
          <w:rFonts w:ascii="Calibri" w:hAnsi="Calibri" w:cs="Calibri"/>
          <w:color w:val="FF0000"/>
          <w:sz w:val="24"/>
          <w:szCs w:val="24"/>
          <w:lang w:val="en-GB"/>
        </w:rPr>
        <w:t xml:space="preserve">. </w:t>
      </w:r>
      <w:r w:rsidR="00133F8A">
        <w:rPr>
          <w:rFonts w:ascii="Calibri" w:hAnsi="Calibri" w:cs="Calibri"/>
          <w:sz w:val="24"/>
          <w:szCs w:val="24"/>
          <w:lang w:val="en-GB"/>
        </w:rPr>
        <w:t>I</w:t>
      </w:r>
      <w:r w:rsidR="00D912A8" w:rsidRPr="00DE252B">
        <w:rPr>
          <w:rFonts w:ascii="Calibri" w:hAnsi="Calibri" w:cs="Calibri"/>
          <w:sz w:val="24"/>
          <w:szCs w:val="24"/>
          <w:lang w:val="en-GB"/>
        </w:rPr>
        <w:t xml:space="preserve">t could </w:t>
      </w:r>
      <w:r w:rsidR="00133F8A">
        <w:rPr>
          <w:rFonts w:ascii="Calibri" w:hAnsi="Calibri" w:cs="Calibri"/>
          <w:sz w:val="24"/>
          <w:szCs w:val="24"/>
          <w:lang w:val="en-GB"/>
        </w:rPr>
        <w:t xml:space="preserve">thus </w:t>
      </w:r>
      <w:r w:rsidR="00D912A8" w:rsidRPr="00DE252B">
        <w:rPr>
          <w:rFonts w:ascii="Calibri" w:hAnsi="Calibri" w:cs="Calibri"/>
          <w:sz w:val="24"/>
          <w:szCs w:val="24"/>
          <w:lang w:val="en-GB"/>
        </w:rPr>
        <w:t xml:space="preserve">be concluded that </w:t>
      </w:r>
      <w:r w:rsidR="00133F8A">
        <w:rPr>
          <w:rFonts w:ascii="Calibri" w:hAnsi="Calibri" w:cs="Calibri"/>
          <w:sz w:val="24"/>
          <w:szCs w:val="24"/>
          <w:lang w:val="en-GB"/>
        </w:rPr>
        <w:t xml:space="preserve">the </w:t>
      </w:r>
      <w:r w:rsidR="00D912A8" w:rsidRPr="00DE252B">
        <w:rPr>
          <w:rFonts w:ascii="Calibri" w:hAnsi="Calibri" w:cs="Calibri"/>
          <w:sz w:val="24"/>
          <w:szCs w:val="24"/>
          <w:lang w:val="en-GB"/>
        </w:rPr>
        <w:t>surf</w:t>
      </w:r>
      <w:r w:rsidR="00133F8A">
        <w:rPr>
          <w:rFonts w:ascii="Calibri" w:hAnsi="Calibri" w:cs="Calibri"/>
          <w:sz w:val="24"/>
          <w:szCs w:val="24"/>
          <w:lang w:val="en-GB"/>
        </w:rPr>
        <w:t>icial</w:t>
      </w:r>
      <w:r w:rsidR="00D912A8" w:rsidRPr="00DE252B">
        <w:rPr>
          <w:rFonts w:ascii="Calibri" w:hAnsi="Calibri" w:cs="Calibri"/>
          <w:sz w:val="24"/>
          <w:szCs w:val="24"/>
          <w:lang w:val="en-GB"/>
        </w:rPr>
        <w:t xml:space="preserve"> Lewis acid-base complex (La-OOH*) was an important precursor </w:t>
      </w:r>
      <w:r w:rsidR="00133F8A">
        <w:rPr>
          <w:rFonts w:ascii="Calibri" w:hAnsi="Calibri" w:cs="Calibri"/>
          <w:sz w:val="24"/>
          <w:szCs w:val="24"/>
          <w:lang w:val="en-GB"/>
        </w:rPr>
        <w:t>of</w:t>
      </w:r>
      <w:r w:rsidR="00133F8A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D912A8" w:rsidRPr="00DE252B">
        <w:rPr>
          <w:rFonts w:ascii="Calibri" w:hAnsi="Calibri" w:cs="Calibri"/>
          <w:sz w:val="24"/>
          <w:szCs w:val="24"/>
          <w:lang w:val="en-GB"/>
        </w:rPr>
        <w:t>·O</w:t>
      </w:r>
      <w:r w:rsidR="00D912A8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D912A8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-</w:t>
      </w:r>
      <w:r w:rsidR="00A97365" w:rsidRPr="00DE252B">
        <w:rPr>
          <w:rFonts w:ascii="Calibri" w:hAnsi="Calibri" w:cs="Calibri"/>
          <w:sz w:val="24"/>
          <w:szCs w:val="24"/>
          <w:lang w:val="en-GB"/>
        </w:rPr>
        <w:t>/·OOH generation</w:t>
      </w:r>
      <w:r w:rsidR="00D912A8" w:rsidRPr="00DE252B">
        <w:rPr>
          <w:rFonts w:ascii="Calibri" w:hAnsi="Calibri" w:cs="Calibri"/>
          <w:sz w:val="24"/>
          <w:szCs w:val="24"/>
          <w:lang w:val="en-GB"/>
        </w:rPr>
        <w:t>.</w:t>
      </w:r>
    </w:p>
    <w:p w14:paraId="11A5C3E4" w14:textId="02C41538" w:rsidR="00A55675" w:rsidRPr="00DE252B" w:rsidRDefault="00A97365" w:rsidP="008850E9">
      <w:pPr>
        <w:autoSpaceDE w:val="0"/>
        <w:autoSpaceDN w:val="0"/>
        <w:adjustRightInd w:val="0"/>
        <w:spacing w:before="120" w:line="276" w:lineRule="auto"/>
        <w:rPr>
          <w:rFonts w:ascii="Calibri" w:hAnsi="Calibri" w:cs="Calibri"/>
          <w:b/>
          <w:bCs/>
          <w:sz w:val="24"/>
          <w:szCs w:val="24"/>
          <w:lang w:val="en-GB"/>
        </w:rPr>
      </w:pPr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>3.3.3</w:t>
      </w:r>
      <w:r w:rsidR="00740FBA" w:rsidRPr="00DE252B">
        <w:rPr>
          <w:rFonts w:ascii="Calibri" w:hAnsi="Calibri" w:cs="Calibri"/>
          <w:b/>
          <w:bCs/>
          <w:sz w:val="24"/>
          <w:szCs w:val="24"/>
          <w:lang w:val="en-GB"/>
        </w:rPr>
        <w:t>.</w:t>
      </w:r>
      <w:r w:rsidR="00A55675"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 The effect</w:t>
      </w:r>
      <w:r w:rsidR="00133F8A">
        <w:rPr>
          <w:rFonts w:ascii="Calibri" w:hAnsi="Calibri" w:cs="Calibri"/>
          <w:b/>
          <w:bCs/>
          <w:sz w:val="24"/>
          <w:szCs w:val="24"/>
          <w:lang w:val="en-GB"/>
        </w:rPr>
        <w:t>s</w:t>
      </w:r>
      <w:r w:rsidR="00A55675"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 of </w:t>
      </w:r>
      <w:r w:rsidR="00740FBA" w:rsidRPr="00DE252B">
        <w:rPr>
          <w:rFonts w:ascii="Calibri" w:hAnsi="Calibri" w:cs="Calibri"/>
          <w:b/>
          <w:bCs/>
          <w:sz w:val="24"/>
          <w:szCs w:val="24"/>
          <w:lang w:val="en-GB"/>
        </w:rPr>
        <w:t>different</w:t>
      </w:r>
      <w:r w:rsidR="00133F8A">
        <w:rPr>
          <w:rFonts w:ascii="Calibri" w:hAnsi="Calibri" w:cs="Calibri"/>
          <w:b/>
          <w:bCs/>
          <w:sz w:val="24"/>
          <w:szCs w:val="24"/>
          <w:lang w:val="en-GB"/>
        </w:rPr>
        <w:t>-</w:t>
      </w:r>
      <w:r w:rsidR="00740FBA"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valent </w:t>
      </w:r>
      <w:r w:rsidR="008850E9" w:rsidRPr="00DE252B">
        <w:rPr>
          <w:rFonts w:ascii="Calibri" w:hAnsi="Calibri" w:cs="Calibri"/>
          <w:b/>
          <w:bCs/>
          <w:sz w:val="24"/>
          <w:szCs w:val="24"/>
          <w:lang w:val="en-GB"/>
        </w:rPr>
        <w:t>Mn</w:t>
      </w:r>
    </w:p>
    <w:p w14:paraId="6753A38C" w14:textId="5EC9D787" w:rsidR="009915CE" w:rsidRPr="00DE252B" w:rsidRDefault="00A55675" w:rsidP="00132B89">
      <w:pPr>
        <w:autoSpaceDE w:val="0"/>
        <w:autoSpaceDN w:val="0"/>
        <w:adjustRightInd w:val="0"/>
        <w:spacing w:after="120" w:line="276" w:lineRule="auto"/>
        <w:ind w:firstLineChars="236" w:firstLine="566"/>
        <w:rPr>
          <w:rFonts w:ascii="Calibri" w:hAnsi="Calibri" w:cs="Calibri"/>
          <w:sz w:val="24"/>
          <w:szCs w:val="24"/>
          <w:lang w:val="en-GB"/>
        </w:rPr>
      </w:pPr>
      <w:r w:rsidRPr="00DE252B">
        <w:rPr>
          <w:rFonts w:ascii="Calibri" w:hAnsi="Calibri" w:cs="Calibri"/>
          <w:sz w:val="24"/>
          <w:szCs w:val="24"/>
          <w:lang w:val="en-GB"/>
        </w:rPr>
        <w:t xml:space="preserve">As an active transition metal with various valence states, Mn </w:t>
      </w:r>
      <w:r w:rsidR="00133F8A">
        <w:rPr>
          <w:rFonts w:ascii="Calibri" w:hAnsi="Calibri" w:cs="Calibri"/>
          <w:sz w:val="24"/>
          <w:szCs w:val="24"/>
          <w:lang w:val="en-GB"/>
        </w:rPr>
        <w:t>has been demonstrated to typically</w:t>
      </w:r>
      <w:r w:rsidR="00133F8A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show </w:t>
      </w:r>
      <w:r w:rsidR="00133F8A">
        <w:rPr>
          <w:rFonts w:ascii="Calibri" w:hAnsi="Calibri" w:cs="Calibri"/>
          <w:sz w:val="24"/>
          <w:szCs w:val="24"/>
          <w:lang w:val="en-GB"/>
        </w:rPr>
        <w:t xml:space="preserve">a 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positive effect on </w:t>
      </w:r>
      <w:r w:rsidR="009915CE" w:rsidRPr="00DE252B">
        <w:rPr>
          <w:rFonts w:ascii="Calibri" w:hAnsi="Calibri" w:cs="Calibri"/>
          <w:sz w:val="24"/>
          <w:szCs w:val="24"/>
          <w:lang w:val="en-GB"/>
        </w:rPr>
        <w:t xml:space="preserve">both pollutant adsorption and 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catalytic </w:t>
      </w:r>
      <w:r w:rsidR="00F007F5" w:rsidRPr="00DE252B">
        <w:rPr>
          <w:rFonts w:ascii="Calibri" w:hAnsi="Calibri" w:cs="Calibri"/>
          <w:sz w:val="24"/>
          <w:szCs w:val="24"/>
          <w:lang w:val="en-GB"/>
        </w:rPr>
        <w:t xml:space="preserve">oxidation 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reactions </w:t>
      </w:r>
      <w:r w:rsidRPr="00DE252B">
        <w:rPr>
          <w:rFonts w:ascii="Calibri" w:hAnsi="Calibri" w:cs="Calibri"/>
          <w:sz w:val="24"/>
          <w:szCs w:val="24"/>
          <w:lang w:val="en-GB"/>
        </w:rPr>
        <w:fldChar w:fldCharType="begin">
          <w:fldData xml:space="preserve">PEVuZE5vdGU+PENpdGU+PEF1dGhvcj5XZW48L0F1dGhvcj48WWVhcj4yMDE3PC9ZZWFyPjxSZWNO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</w:fldData>
        </w:fldChar>
      </w:r>
      <w:r w:rsidR="00AB39D9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</w:instrText>
      </w:r>
      <w:r w:rsidR="00AB39D9" w:rsidRPr="00DE252B">
        <w:rPr>
          <w:rFonts w:ascii="Calibri" w:hAnsi="Calibri" w:cs="Calibri"/>
          <w:sz w:val="24"/>
          <w:szCs w:val="24"/>
          <w:lang w:val="en-GB"/>
        </w:rPr>
        <w:fldChar w:fldCharType="begin">
          <w:fldData xml:space="preserve">PEVuZE5vdGU+PENpdGU+PEF1dGhvcj5XZW48L0F1dGhvcj48WWVhcj4yMDE3PC9ZZWFyPjxSZWNO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</w:fldData>
        </w:fldChar>
      </w:r>
      <w:r w:rsidR="00AB39D9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EN.CITE.DATA </w:instrText>
      </w:r>
      <w:r w:rsidR="00AB39D9" w:rsidRPr="00DE252B">
        <w:rPr>
          <w:rFonts w:ascii="Calibri" w:hAnsi="Calibri" w:cs="Calibri"/>
          <w:sz w:val="24"/>
          <w:szCs w:val="24"/>
          <w:lang w:val="en-GB"/>
        </w:rPr>
      </w:r>
      <w:r w:rsidR="00AB39D9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Pr="00DE252B">
        <w:rPr>
          <w:rFonts w:ascii="Calibri" w:hAnsi="Calibri" w:cs="Calibri"/>
          <w:sz w:val="24"/>
          <w:szCs w:val="24"/>
          <w:lang w:val="en-GB"/>
        </w:rPr>
      </w:r>
      <w:r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AB39D9" w:rsidRPr="00DE252B">
        <w:rPr>
          <w:rFonts w:ascii="Calibri" w:hAnsi="Calibri" w:cs="Calibri"/>
          <w:noProof/>
          <w:sz w:val="24"/>
          <w:szCs w:val="24"/>
          <w:lang w:val="en-GB"/>
        </w:rPr>
        <w:t>(Wen et al. 2017, Weng et al. 2017)</w:t>
      </w:r>
      <w:r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133F8A">
        <w:rPr>
          <w:rFonts w:ascii="Calibri" w:hAnsi="Calibri" w:cs="Calibri"/>
          <w:sz w:val="24"/>
          <w:szCs w:val="24"/>
          <w:lang w:val="en-GB"/>
        </w:rPr>
        <w:t>.</w:t>
      </w:r>
      <w:r w:rsidR="00F007F5" w:rsidRPr="00DE252B">
        <w:rPr>
          <w:rFonts w:ascii="Calibri" w:hAnsi="Calibri" w:cs="Calibri"/>
          <w:sz w:val="24"/>
          <w:szCs w:val="24"/>
          <w:lang w:val="en-GB"/>
        </w:rPr>
        <w:t xml:space="preserve"> During the H</w:t>
      </w:r>
      <w:r w:rsidR="00F007F5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F007F5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F007F5" w:rsidRPr="00DE252B">
        <w:rPr>
          <w:rFonts w:ascii="Calibri" w:hAnsi="Calibri" w:cs="Calibri"/>
          <w:sz w:val="24"/>
          <w:szCs w:val="24"/>
          <w:vertAlign w:val="subscript"/>
          <w:lang w:val="en-GB"/>
        </w:rPr>
        <w:t xml:space="preserve">2 </w:t>
      </w:r>
      <w:r w:rsidR="00F007F5" w:rsidRPr="00DE252B">
        <w:rPr>
          <w:rFonts w:ascii="Calibri" w:hAnsi="Calibri" w:cs="Calibri"/>
          <w:sz w:val="24"/>
          <w:szCs w:val="24"/>
          <w:lang w:val="en-GB"/>
        </w:rPr>
        <w:t xml:space="preserve">catalytic oxidation by </w:t>
      </w:r>
      <w:proofErr w:type="spellStart"/>
      <w:r w:rsidR="00F007F5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F007F5" w:rsidRPr="00DE252B">
        <w:rPr>
          <w:rFonts w:ascii="Calibri" w:hAnsi="Calibri" w:cs="Calibri"/>
          <w:sz w:val="24"/>
          <w:szCs w:val="24"/>
          <w:lang w:val="en-GB"/>
        </w:rPr>
        <w:t>, t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he content of </w:t>
      </w:r>
      <w:proofErr w:type="gramStart"/>
      <w:r w:rsidRPr="00DE252B">
        <w:rPr>
          <w:rFonts w:ascii="Calibri" w:hAnsi="Calibri" w:cs="Calibri"/>
          <w:sz w:val="24"/>
          <w:szCs w:val="24"/>
          <w:lang w:val="en-GB"/>
        </w:rPr>
        <w:t>Mn(</w:t>
      </w:r>
      <w:proofErr w:type="gramEnd"/>
      <w:r w:rsidRPr="00DE252B">
        <w:rPr>
          <w:rFonts w:ascii="Calibri" w:hAnsi="Calibri" w:cs="Calibri"/>
          <w:sz w:val="24"/>
          <w:szCs w:val="24"/>
          <w:lang w:val="en-GB"/>
        </w:rPr>
        <w:t xml:space="preserve">IV) in </w:t>
      </w:r>
      <w:proofErr w:type="spellStart"/>
      <w:r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Pr="00DE252B">
        <w:rPr>
          <w:rFonts w:ascii="Calibri" w:hAnsi="Calibri" w:cs="Calibri"/>
          <w:sz w:val="24"/>
          <w:szCs w:val="24"/>
          <w:lang w:val="en-GB"/>
        </w:rPr>
        <w:t xml:space="preserve"> increased from 36.5% to 44.8% while Mn(III) and Mn(II) decreased from 34.2% to 26.5% and 29.3% to 28.5%, </w:t>
      </w:r>
      <w:r w:rsidRPr="00DE252B">
        <w:rPr>
          <w:rFonts w:ascii="Calibri" w:hAnsi="Calibri" w:cs="Calibri"/>
          <w:sz w:val="24"/>
          <w:szCs w:val="24"/>
          <w:lang w:val="en-GB"/>
        </w:rPr>
        <w:lastRenderedPageBreak/>
        <w:t>respectively</w:t>
      </w:r>
      <w:r w:rsidR="00F007F5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Pr="00DE252B">
        <w:rPr>
          <w:rFonts w:ascii="Calibri" w:hAnsi="Calibri" w:cs="Calibri"/>
          <w:sz w:val="24"/>
          <w:szCs w:val="24"/>
          <w:lang w:val="en-GB"/>
        </w:rPr>
        <w:t>(Fig.</w:t>
      </w:r>
      <w:r w:rsidR="00F007F5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E55C3C" w:rsidRPr="00DE252B">
        <w:rPr>
          <w:rFonts w:ascii="Calibri" w:hAnsi="Calibri" w:cs="Calibri"/>
          <w:sz w:val="24"/>
          <w:szCs w:val="24"/>
          <w:lang w:val="en-GB"/>
        </w:rPr>
        <w:t>5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a). </w:t>
      </w:r>
      <w:r w:rsidR="009915CE" w:rsidRPr="00DE252B">
        <w:rPr>
          <w:rFonts w:ascii="Calibri" w:hAnsi="Calibri" w:cs="Calibri"/>
          <w:sz w:val="24"/>
          <w:szCs w:val="24"/>
          <w:lang w:val="en-GB"/>
        </w:rPr>
        <w:t xml:space="preserve">However, </w:t>
      </w:r>
      <w:r w:rsidR="00133F8A">
        <w:rPr>
          <w:rFonts w:ascii="Calibri" w:hAnsi="Calibri" w:cs="Calibri"/>
          <w:sz w:val="24"/>
          <w:szCs w:val="24"/>
          <w:lang w:val="en-GB"/>
        </w:rPr>
        <w:t>during</w:t>
      </w:r>
      <w:r w:rsidR="00133F8A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9915CE" w:rsidRPr="00DE252B">
        <w:rPr>
          <w:rFonts w:ascii="Calibri" w:hAnsi="Calibri" w:cs="Calibri"/>
          <w:sz w:val="24"/>
          <w:szCs w:val="24"/>
          <w:lang w:val="en-GB"/>
        </w:rPr>
        <w:t xml:space="preserve">the </w:t>
      </w:r>
      <w:proofErr w:type="gramStart"/>
      <w:r w:rsidR="009915CE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9915CE" w:rsidRPr="00DE252B">
        <w:rPr>
          <w:rFonts w:ascii="Calibri" w:hAnsi="Calibri" w:cs="Calibri"/>
          <w:sz w:val="24"/>
          <w:szCs w:val="24"/>
          <w:lang w:val="en-GB"/>
        </w:rPr>
        <w:t xml:space="preserve">III) adsorption reaction by </w:t>
      </w:r>
      <w:proofErr w:type="spellStart"/>
      <w:r w:rsidR="009915CE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133F8A">
        <w:rPr>
          <w:rFonts w:ascii="Calibri" w:hAnsi="Calibri" w:cs="Calibri"/>
          <w:sz w:val="24"/>
          <w:szCs w:val="24"/>
          <w:lang w:val="en-GB"/>
        </w:rPr>
        <w:t xml:space="preserve"> alone,</w:t>
      </w:r>
      <w:r w:rsidR="009915CE" w:rsidRPr="00DE252B">
        <w:rPr>
          <w:rFonts w:ascii="Calibri" w:hAnsi="Calibri" w:cs="Calibri"/>
          <w:sz w:val="24"/>
          <w:szCs w:val="24"/>
          <w:lang w:val="en-GB"/>
        </w:rPr>
        <w:t xml:space="preserve"> without the addition of H</w:t>
      </w:r>
      <w:r w:rsidR="009915CE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9915CE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9915CE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9915CE" w:rsidRPr="00DE252B">
        <w:rPr>
          <w:rFonts w:ascii="Calibri" w:hAnsi="Calibri" w:cs="Calibri"/>
          <w:sz w:val="24"/>
          <w:szCs w:val="24"/>
          <w:lang w:val="en-GB"/>
        </w:rPr>
        <w:t xml:space="preserve">, </w:t>
      </w:r>
      <w:r w:rsidRPr="00DE252B">
        <w:rPr>
          <w:rFonts w:ascii="Calibri" w:hAnsi="Calibri" w:cs="Calibri"/>
          <w:sz w:val="24"/>
          <w:szCs w:val="24"/>
          <w:lang w:val="en-GB"/>
        </w:rPr>
        <w:t>the content</w:t>
      </w:r>
      <w:r w:rsidR="00133F8A">
        <w:rPr>
          <w:rFonts w:ascii="Calibri" w:hAnsi="Calibri" w:cs="Calibri"/>
          <w:sz w:val="24"/>
          <w:szCs w:val="24"/>
          <w:lang w:val="en-GB"/>
        </w:rPr>
        <w:t>s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of Mn(II), Mn(III) and Mn(IV) in </w:t>
      </w:r>
      <w:proofErr w:type="spellStart"/>
      <w:r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133F8A">
        <w:rPr>
          <w:rFonts w:ascii="Calibri" w:hAnsi="Calibri" w:cs="Calibri"/>
          <w:sz w:val="24"/>
          <w:szCs w:val="24"/>
          <w:lang w:val="en-GB"/>
        </w:rPr>
        <w:t>exhibited</w:t>
      </w:r>
      <w:r w:rsidR="00133F8A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Pr="00DE252B">
        <w:rPr>
          <w:rFonts w:ascii="Calibri" w:hAnsi="Calibri" w:cs="Calibri"/>
          <w:sz w:val="24"/>
          <w:szCs w:val="24"/>
          <w:lang w:val="en-GB"/>
        </w:rPr>
        <w:t>negligible change.</w:t>
      </w:r>
    </w:p>
    <w:p w14:paraId="29ED5EEF" w14:textId="080FAB14" w:rsidR="00132B89" w:rsidRPr="00DE252B" w:rsidRDefault="00132B89" w:rsidP="006D1618">
      <w:pPr>
        <w:autoSpaceDE w:val="0"/>
        <w:autoSpaceDN w:val="0"/>
        <w:adjustRightInd w:val="0"/>
        <w:spacing w:line="276" w:lineRule="auto"/>
        <w:ind w:firstLineChars="236" w:firstLine="566"/>
        <w:rPr>
          <w:rFonts w:ascii="Calibri" w:hAnsi="Calibri" w:cs="Calibri"/>
          <w:color w:val="000000" w:themeColor="text1"/>
          <w:sz w:val="24"/>
          <w:szCs w:val="24"/>
          <w:lang w:val="en-GB"/>
        </w:rPr>
      </w:pPr>
      <w:r w:rsidRPr="00DE252B">
        <w:rPr>
          <w:rFonts w:ascii="Calibri" w:hAnsi="Calibri" w:cs="Calibri"/>
          <w:sz w:val="24"/>
          <w:szCs w:val="24"/>
          <w:lang w:val="en-GB"/>
        </w:rPr>
        <w:t xml:space="preserve"> Since Mn can act a</w:t>
      </w:r>
      <w:r w:rsidR="00A55675" w:rsidRPr="00DE252B">
        <w:rPr>
          <w:rFonts w:ascii="Calibri" w:hAnsi="Calibri" w:cs="Calibri"/>
          <w:sz w:val="24"/>
          <w:szCs w:val="24"/>
          <w:lang w:val="en-GB"/>
        </w:rPr>
        <w:t>s a typical active site for Fenton-like reaction</w:t>
      </w:r>
      <w:r w:rsidR="00B50CB1">
        <w:rPr>
          <w:rFonts w:ascii="Calibri" w:hAnsi="Calibri" w:cs="Calibri"/>
          <w:sz w:val="24"/>
          <w:szCs w:val="24"/>
          <w:lang w:val="en-GB"/>
        </w:rPr>
        <w:t>s</w:t>
      </w:r>
      <w:r w:rsidR="00A55675" w:rsidRPr="00DE252B">
        <w:rPr>
          <w:rFonts w:ascii="Calibri" w:hAnsi="Calibri" w:cs="Calibri"/>
          <w:sz w:val="24"/>
          <w:szCs w:val="24"/>
          <w:lang w:val="en-GB"/>
        </w:rPr>
        <w:t xml:space="preserve">, Mn with low </w:t>
      </w:r>
      <w:r w:rsidRPr="00DE252B">
        <w:rPr>
          <w:rFonts w:ascii="Calibri" w:hAnsi="Calibri" w:cs="Calibri"/>
          <w:sz w:val="24"/>
          <w:szCs w:val="24"/>
          <w:lang w:val="en-GB"/>
        </w:rPr>
        <w:t>valen</w:t>
      </w:r>
      <w:r w:rsidR="009C1555">
        <w:rPr>
          <w:rFonts w:ascii="Calibri" w:hAnsi="Calibri" w:cs="Calibri"/>
          <w:sz w:val="24"/>
          <w:szCs w:val="24"/>
          <w:lang w:val="en-GB"/>
        </w:rPr>
        <w:t>ce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s</w:t>
      </w:r>
      <w:r w:rsidR="00B50CB1">
        <w:rPr>
          <w:rFonts w:ascii="Calibri" w:hAnsi="Calibri" w:cs="Calibri"/>
          <w:sz w:val="24"/>
          <w:szCs w:val="24"/>
          <w:lang w:val="en-GB"/>
        </w:rPr>
        <w:t>t</w:t>
      </w:r>
      <w:r w:rsidRPr="00DE252B">
        <w:rPr>
          <w:rFonts w:ascii="Calibri" w:hAnsi="Calibri" w:cs="Calibri"/>
          <w:sz w:val="24"/>
          <w:szCs w:val="24"/>
          <w:lang w:val="en-GB"/>
        </w:rPr>
        <w:t>ate</w:t>
      </w:r>
      <w:r w:rsidR="00B50CB1">
        <w:rPr>
          <w:rFonts w:ascii="Calibri" w:hAnsi="Calibri" w:cs="Calibri"/>
          <w:sz w:val="24"/>
          <w:szCs w:val="24"/>
          <w:lang w:val="en-GB"/>
        </w:rPr>
        <w:t>s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, </w:t>
      </w:r>
      <w:r w:rsidR="00A55675" w:rsidRPr="00DE252B">
        <w:rPr>
          <w:rFonts w:ascii="Calibri" w:hAnsi="Calibri" w:cs="Calibri"/>
          <w:sz w:val="24"/>
          <w:szCs w:val="24"/>
          <w:lang w:val="en-GB"/>
        </w:rPr>
        <w:t xml:space="preserve">i.e. </w:t>
      </w:r>
      <w:proofErr w:type="gramStart"/>
      <w:r w:rsidRPr="00DE252B">
        <w:rPr>
          <w:rFonts w:ascii="Calibri" w:hAnsi="Calibri" w:cs="Calibri"/>
          <w:sz w:val="24"/>
          <w:szCs w:val="24"/>
          <w:lang w:val="en-GB"/>
        </w:rPr>
        <w:t>Mn(</w:t>
      </w:r>
      <w:proofErr w:type="gramEnd"/>
      <w:r w:rsidRPr="00DE252B">
        <w:rPr>
          <w:rFonts w:ascii="Calibri" w:hAnsi="Calibri" w:cs="Calibri"/>
          <w:sz w:val="24"/>
          <w:szCs w:val="24"/>
          <w:lang w:val="en-GB"/>
        </w:rPr>
        <w:t>II), Mn(III),</w:t>
      </w:r>
      <w:r w:rsidR="00A55675" w:rsidRPr="00DE252B">
        <w:rPr>
          <w:rFonts w:ascii="Calibri" w:hAnsi="Calibri" w:cs="Calibri"/>
          <w:sz w:val="24"/>
          <w:szCs w:val="24"/>
          <w:lang w:val="en-GB"/>
        </w:rPr>
        <w:t xml:space="preserve"> could be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oxidis</w:t>
      </w:r>
      <w:r w:rsidR="00A55675" w:rsidRPr="00DE252B">
        <w:rPr>
          <w:rFonts w:ascii="Calibri" w:hAnsi="Calibri" w:cs="Calibri"/>
          <w:sz w:val="24"/>
          <w:szCs w:val="24"/>
          <w:lang w:val="en-GB"/>
        </w:rPr>
        <w:t>ed by H</w:t>
      </w:r>
      <w:r w:rsidR="00A55675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A55675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A55675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A55675" w:rsidRPr="00DE252B">
        <w:rPr>
          <w:rFonts w:ascii="Calibri" w:hAnsi="Calibri" w:cs="Calibri"/>
          <w:sz w:val="24"/>
          <w:szCs w:val="24"/>
          <w:lang w:val="en-GB"/>
        </w:rPr>
        <w:t xml:space="preserve"> accompanied </w:t>
      </w:r>
      <w:r w:rsidR="009C1555">
        <w:rPr>
          <w:rFonts w:ascii="Calibri" w:hAnsi="Calibri" w:cs="Calibri"/>
          <w:sz w:val="24"/>
          <w:szCs w:val="24"/>
          <w:lang w:val="en-GB"/>
        </w:rPr>
        <w:t>by</w:t>
      </w:r>
      <w:r w:rsidR="009C1555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A55675" w:rsidRPr="00DE252B">
        <w:rPr>
          <w:rFonts w:ascii="Calibri" w:hAnsi="Calibri" w:cs="Calibri"/>
          <w:sz w:val="24"/>
          <w:szCs w:val="24"/>
          <w:lang w:val="en-GB"/>
        </w:rPr>
        <w:t xml:space="preserve">Mn(IV) and </w:t>
      </w:r>
      <w:r w:rsidR="00A55675" w:rsidRPr="00DE252B">
        <w:rPr>
          <w:rFonts w:ascii="Calibri" w:eastAsia="DengXian" w:hAnsi="Calibri" w:cs="Calibri"/>
          <w:sz w:val="24"/>
          <w:szCs w:val="24"/>
          <w:lang w:val="en-GB"/>
        </w:rPr>
        <w:t>·</w:t>
      </w:r>
      <w:r w:rsidR="00A55675" w:rsidRPr="00DE252B">
        <w:rPr>
          <w:rFonts w:ascii="Calibri" w:hAnsi="Calibri" w:cs="Calibri"/>
          <w:sz w:val="24"/>
          <w:szCs w:val="24"/>
          <w:lang w:val="en-GB"/>
        </w:rPr>
        <w:t>OH production (Eq.</w:t>
      </w:r>
      <w:r w:rsidR="006D1618" w:rsidRPr="00DE252B">
        <w:rPr>
          <w:rFonts w:ascii="Calibri" w:hAnsi="Calibri" w:cs="Calibri"/>
          <w:sz w:val="24"/>
          <w:szCs w:val="24"/>
          <w:lang w:val="en-GB"/>
        </w:rPr>
        <w:t xml:space="preserve"> 12-13</w:t>
      </w:r>
      <w:r w:rsidR="00A55675" w:rsidRPr="00DE252B">
        <w:rPr>
          <w:rFonts w:ascii="Calibri" w:hAnsi="Calibri" w:cs="Calibri"/>
          <w:sz w:val="24"/>
          <w:szCs w:val="24"/>
          <w:lang w:val="en-GB"/>
        </w:rPr>
        <w:t xml:space="preserve">). </w:t>
      </w:r>
      <w:r w:rsidR="00403960">
        <w:rPr>
          <w:rFonts w:ascii="Calibri" w:hAnsi="Calibri" w:cs="Calibri"/>
          <w:sz w:val="24"/>
          <w:szCs w:val="24"/>
          <w:lang w:val="en-GB"/>
        </w:rPr>
        <w:t>M</w:t>
      </w:r>
      <w:r w:rsidR="00A55675" w:rsidRPr="00DE252B">
        <w:rPr>
          <w:rFonts w:ascii="Calibri" w:hAnsi="Calibri" w:cs="Calibri"/>
          <w:sz w:val="24"/>
          <w:szCs w:val="24"/>
          <w:lang w:val="en-GB"/>
        </w:rPr>
        <w:t xml:space="preserve">eanwhile, </w:t>
      </w:r>
      <w:proofErr w:type="gramStart"/>
      <w:r w:rsidR="00A55675" w:rsidRPr="00DE252B">
        <w:rPr>
          <w:rFonts w:ascii="Calibri" w:hAnsi="Calibri" w:cs="Calibri"/>
          <w:sz w:val="24"/>
          <w:szCs w:val="24"/>
          <w:lang w:val="en-GB"/>
        </w:rPr>
        <w:t>Mn(</w:t>
      </w:r>
      <w:proofErr w:type="gramEnd"/>
      <w:r w:rsidR="00A55675" w:rsidRPr="00DE252B">
        <w:rPr>
          <w:rFonts w:ascii="Calibri" w:hAnsi="Calibri" w:cs="Calibri"/>
          <w:sz w:val="24"/>
          <w:szCs w:val="24"/>
          <w:lang w:val="en-GB"/>
        </w:rPr>
        <w:t>III)</w:t>
      </w:r>
      <w:r w:rsidR="009C1555">
        <w:rPr>
          <w:rFonts w:ascii="Calibri" w:hAnsi="Calibri" w:cs="Calibri"/>
          <w:sz w:val="24"/>
          <w:szCs w:val="24"/>
          <w:lang w:val="en-GB"/>
        </w:rPr>
        <w:t>,</w:t>
      </w:r>
      <w:r w:rsidR="00A55675" w:rsidRPr="00DE252B">
        <w:rPr>
          <w:rFonts w:ascii="Calibri" w:hAnsi="Calibri" w:cs="Calibri"/>
          <w:sz w:val="24"/>
          <w:szCs w:val="24"/>
          <w:lang w:val="en-GB"/>
        </w:rPr>
        <w:t xml:space="preserve"> act</w:t>
      </w:r>
      <w:r w:rsidR="009C1555">
        <w:rPr>
          <w:rFonts w:ascii="Calibri" w:hAnsi="Calibri" w:cs="Calibri"/>
          <w:sz w:val="24"/>
          <w:szCs w:val="24"/>
          <w:lang w:val="en-GB"/>
        </w:rPr>
        <w:t>ing</w:t>
      </w:r>
      <w:r w:rsidR="00A55675" w:rsidRPr="00DE252B">
        <w:rPr>
          <w:rFonts w:ascii="Calibri" w:hAnsi="Calibri" w:cs="Calibri"/>
          <w:sz w:val="24"/>
          <w:szCs w:val="24"/>
          <w:lang w:val="en-GB"/>
        </w:rPr>
        <w:t xml:space="preserve"> as Lewis acid might also complex and dissociate H</w:t>
      </w:r>
      <w:r w:rsidR="00A55675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A55675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A55675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6D1618" w:rsidRPr="00DE252B">
        <w:rPr>
          <w:rFonts w:ascii="Calibri" w:hAnsi="Calibri" w:cs="Calibri"/>
          <w:sz w:val="24"/>
          <w:szCs w:val="24"/>
          <w:lang w:val="en-GB"/>
        </w:rPr>
        <w:t xml:space="preserve"> to produce ∙OOH (Eq. 14</w:t>
      </w:r>
      <w:r w:rsidR="00A55675" w:rsidRPr="00DE252B">
        <w:rPr>
          <w:rFonts w:ascii="Calibri" w:hAnsi="Calibri" w:cs="Calibri"/>
          <w:sz w:val="24"/>
          <w:szCs w:val="24"/>
          <w:lang w:val="en-GB"/>
        </w:rPr>
        <w:t>). Therefore, the decrease</w:t>
      </w:r>
      <w:r w:rsidR="00403960">
        <w:rPr>
          <w:rFonts w:ascii="Calibri" w:hAnsi="Calibri" w:cs="Calibri"/>
          <w:sz w:val="24"/>
          <w:szCs w:val="24"/>
          <w:lang w:val="en-GB"/>
        </w:rPr>
        <w:t xml:space="preserve"> in</w:t>
      </w:r>
      <w:r w:rsidR="00A55675" w:rsidRPr="00DE252B">
        <w:rPr>
          <w:rFonts w:ascii="Calibri" w:hAnsi="Calibri" w:cs="Calibri"/>
          <w:sz w:val="24"/>
          <w:szCs w:val="24"/>
          <w:lang w:val="en-GB"/>
        </w:rPr>
        <w:t xml:space="preserve"> content of </w:t>
      </w:r>
      <w:proofErr w:type="gramStart"/>
      <w:r w:rsidR="00A55675" w:rsidRPr="00DE252B">
        <w:rPr>
          <w:rFonts w:ascii="Calibri" w:hAnsi="Calibri" w:cs="Calibri"/>
          <w:sz w:val="24"/>
          <w:szCs w:val="24"/>
          <w:lang w:val="en-GB"/>
        </w:rPr>
        <w:t>Mn(</w:t>
      </w:r>
      <w:proofErr w:type="gramEnd"/>
      <w:r w:rsidR="00A55675" w:rsidRPr="00DE252B">
        <w:rPr>
          <w:rFonts w:ascii="Calibri" w:hAnsi="Calibri" w:cs="Calibri"/>
          <w:sz w:val="24"/>
          <w:szCs w:val="24"/>
          <w:lang w:val="en-GB"/>
        </w:rPr>
        <w:t xml:space="preserve">III) in </w:t>
      </w:r>
      <w:proofErr w:type="spellStart"/>
      <w:r w:rsidR="00A55675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A55675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9C1555" w:rsidRPr="00DE252B">
        <w:rPr>
          <w:rFonts w:ascii="Calibri" w:hAnsi="Calibri" w:cs="Calibri"/>
          <w:sz w:val="24"/>
          <w:szCs w:val="24"/>
          <w:lang w:val="en-GB"/>
        </w:rPr>
        <w:t>w</w:t>
      </w:r>
      <w:r w:rsidR="009C1555">
        <w:rPr>
          <w:rFonts w:ascii="Calibri" w:hAnsi="Calibri" w:cs="Calibri"/>
          <w:sz w:val="24"/>
          <w:szCs w:val="24"/>
          <w:lang w:val="en-GB"/>
        </w:rPr>
        <w:t>ould be</w:t>
      </w:r>
      <w:r w:rsidR="009C1555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6D1618" w:rsidRPr="00DE252B">
        <w:rPr>
          <w:rFonts w:ascii="Calibri" w:hAnsi="Calibri" w:cs="Calibri"/>
          <w:sz w:val="24"/>
          <w:szCs w:val="24"/>
          <w:lang w:val="en-GB"/>
        </w:rPr>
        <w:t>significant</w:t>
      </w:r>
      <w:r w:rsidR="009C1555">
        <w:rPr>
          <w:rFonts w:ascii="Calibri" w:hAnsi="Calibri" w:cs="Calibri"/>
          <w:sz w:val="24"/>
          <w:szCs w:val="24"/>
          <w:lang w:val="en-GB"/>
        </w:rPr>
        <w:t>ly</w:t>
      </w:r>
      <w:r w:rsidR="00A55675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A40AED" w:rsidRPr="00DE252B">
        <w:rPr>
          <w:rFonts w:ascii="Calibri" w:hAnsi="Calibri" w:cs="Calibri" w:hint="eastAsia"/>
          <w:sz w:val="24"/>
          <w:szCs w:val="24"/>
          <w:lang w:val="en-GB"/>
        </w:rPr>
        <w:t>higher</w:t>
      </w:r>
      <w:r w:rsidR="00A40AED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A55675" w:rsidRPr="00DE252B">
        <w:rPr>
          <w:rFonts w:ascii="Calibri" w:hAnsi="Calibri" w:cs="Calibri"/>
          <w:sz w:val="24"/>
          <w:szCs w:val="24"/>
          <w:lang w:val="en-GB"/>
        </w:rPr>
        <w:t>than that of Mn(II)</w:t>
      </w:r>
      <w:r w:rsidR="009C1555">
        <w:rPr>
          <w:rFonts w:ascii="Calibri" w:hAnsi="Calibri" w:cs="Calibri"/>
          <w:sz w:val="24"/>
          <w:szCs w:val="24"/>
          <w:lang w:val="en-GB"/>
        </w:rPr>
        <w:t>,</w:t>
      </w:r>
      <w:r w:rsidR="00A55675" w:rsidRPr="00DE252B">
        <w:rPr>
          <w:rFonts w:ascii="Calibri" w:hAnsi="Calibri" w:cs="Calibri"/>
          <w:sz w:val="24"/>
          <w:szCs w:val="24"/>
          <w:lang w:val="en-GB"/>
        </w:rPr>
        <w:t xml:space="preserve"> when </w:t>
      </w:r>
      <w:proofErr w:type="spellStart"/>
      <w:r w:rsidR="00A55675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A55675" w:rsidRPr="00DE252B">
        <w:rPr>
          <w:rFonts w:ascii="Calibri" w:hAnsi="Calibri" w:cs="Calibri"/>
          <w:sz w:val="24"/>
          <w:szCs w:val="24"/>
          <w:lang w:val="en-GB"/>
        </w:rPr>
        <w:t xml:space="preserve"> was treated with H</w:t>
      </w:r>
      <w:r w:rsidR="00A55675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A55675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A55675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1A6192" w:rsidRPr="00DE252B">
        <w:rPr>
          <w:rFonts w:ascii="Calibri" w:hAnsi="Calibri" w:cs="Calibri"/>
          <w:sz w:val="24"/>
          <w:szCs w:val="24"/>
          <w:lang w:val="en-GB"/>
        </w:rPr>
        <w:t xml:space="preserve">. </w:t>
      </w:r>
      <w:r w:rsidR="00A55675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After oxidizing </w:t>
      </w:r>
      <w:proofErr w:type="gramStart"/>
      <w:r w:rsidR="00A55675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As(</w:t>
      </w:r>
      <w:proofErr w:type="gramEnd"/>
      <w:r w:rsidR="00A55675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III), a small amount of Mn(IV) </w:t>
      </w:r>
      <w:r w:rsidR="009C1555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w</w:t>
      </w:r>
      <w:r w:rsidR="009C1555">
        <w:rPr>
          <w:rFonts w:ascii="Calibri" w:hAnsi="Calibri" w:cs="Calibri"/>
          <w:color w:val="000000" w:themeColor="text1"/>
          <w:sz w:val="24"/>
          <w:szCs w:val="24"/>
          <w:lang w:val="en-GB"/>
        </w:rPr>
        <w:t>ould have been</w:t>
      </w:r>
      <w:r w:rsidR="009C1555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</w:t>
      </w:r>
      <w:r w:rsidR="00A55675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reduced to Mn(II) and Mn(III) again</w:t>
      </w:r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(Eq.</w:t>
      </w:r>
      <w:r w:rsidR="006D1618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</w:t>
      </w:r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1</w:t>
      </w:r>
      <w:r w:rsidR="006D1618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5</w:t>
      </w:r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)</w:t>
      </w:r>
      <w:r w:rsidR="00A55675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, which might be attributed to As(III) </w:t>
      </w:r>
      <w:r w:rsidR="009C1555">
        <w:rPr>
          <w:rFonts w:ascii="Calibri" w:hAnsi="Calibri" w:cs="Calibri"/>
          <w:color w:val="000000" w:themeColor="text1"/>
          <w:sz w:val="24"/>
          <w:szCs w:val="24"/>
          <w:lang w:val="en-GB"/>
        </w:rPr>
        <w:t>being</w:t>
      </w:r>
      <w:r w:rsidR="00A55675" w:rsidRPr="00DE252B">
        <w:rPr>
          <w:rFonts w:ascii="Calibri" w:eastAsia="DengXian" w:hAnsi="Calibri" w:cs="Calibri"/>
          <w:color w:val="000000" w:themeColor="text1"/>
          <w:sz w:val="24"/>
          <w:szCs w:val="24"/>
          <w:lang w:val="en-GB"/>
        </w:rPr>
        <w:t xml:space="preserve"> directly</w:t>
      </w:r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oxidis</w:t>
      </w:r>
      <w:r w:rsidR="00A55675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ed by Mn(IV</w:t>
      </w:r>
      <w:r w:rsidR="00A55675" w:rsidRPr="00DE252B">
        <w:rPr>
          <w:rFonts w:ascii="Calibri" w:eastAsia="DengXian" w:hAnsi="Calibri" w:cs="Calibri"/>
          <w:color w:val="000000" w:themeColor="text1"/>
          <w:sz w:val="24"/>
          <w:szCs w:val="24"/>
          <w:lang w:val="en-GB"/>
        </w:rPr>
        <w:t>)-OH under the acid</w:t>
      </w:r>
      <w:r w:rsidR="009C1555">
        <w:rPr>
          <w:rFonts w:ascii="Calibri" w:eastAsia="DengXian" w:hAnsi="Calibri" w:cs="Calibri"/>
          <w:color w:val="000000" w:themeColor="text1"/>
          <w:sz w:val="24"/>
          <w:szCs w:val="24"/>
          <w:lang w:val="en-GB"/>
        </w:rPr>
        <w:t>ic</w:t>
      </w:r>
      <w:r w:rsidR="00A55675" w:rsidRPr="00DE252B">
        <w:rPr>
          <w:rFonts w:ascii="Calibri" w:eastAsia="DengXian" w:hAnsi="Calibri" w:cs="Calibri"/>
          <w:color w:val="000000" w:themeColor="text1"/>
          <w:sz w:val="24"/>
          <w:szCs w:val="24"/>
          <w:lang w:val="en-GB"/>
        </w:rPr>
        <w:t xml:space="preserve"> condition</w:t>
      </w:r>
      <w:r w:rsidR="009C1555">
        <w:rPr>
          <w:rFonts w:ascii="Calibri" w:eastAsia="DengXian" w:hAnsi="Calibri" w:cs="Calibri"/>
          <w:color w:val="000000" w:themeColor="text1"/>
          <w:sz w:val="24"/>
          <w:szCs w:val="24"/>
          <w:lang w:val="en-GB"/>
        </w:rPr>
        <w:t>s</w:t>
      </w:r>
      <w:r w:rsidR="00A55675" w:rsidRPr="00DE252B">
        <w:rPr>
          <w:rFonts w:ascii="Calibri" w:eastAsia="DengXian" w:hAnsi="Calibri" w:cs="Calibri"/>
          <w:color w:val="000000" w:themeColor="text1"/>
          <w:sz w:val="24"/>
          <w:szCs w:val="24"/>
          <w:lang w:val="en-GB"/>
        </w:rPr>
        <w:t xml:space="preserve"> </w:t>
      </w:r>
      <w:r w:rsidR="00A55675" w:rsidRPr="00DE252B">
        <w:rPr>
          <w:rFonts w:ascii="Calibri" w:eastAsia="DengXian" w:hAnsi="Calibri" w:cs="Calibri"/>
          <w:bCs/>
          <w:color w:val="000000" w:themeColor="text1"/>
          <w:sz w:val="24"/>
          <w:szCs w:val="24"/>
          <w:lang w:val="en-GB"/>
        </w:rPr>
        <w:fldChar w:fldCharType="begin">
          <w:fldData xml:space="preserve">PEVuZE5vdGU+PENpdGU+PEF1dGhvcj5aaGFuZzwvQXV0aG9yPjxZZWFyPjIwMTg8L1llYXI+PFJl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=
</w:fldData>
        </w:fldChar>
      </w:r>
      <w:r w:rsidR="00AB39D9" w:rsidRPr="00DE252B">
        <w:rPr>
          <w:rFonts w:ascii="Calibri" w:eastAsia="DengXian" w:hAnsi="Calibri" w:cs="Calibri"/>
          <w:bCs/>
          <w:color w:val="000000" w:themeColor="text1"/>
          <w:sz w:val="24"/>
          <w:szCs w:val="24"/>
          <w:lang w:val="en-GB"/>
        </w:rPr>
        <w:instrText xml:space="preserve"> ADDIN EN.CITE </w:instrText>
      </w:r>
      <w:r w:rsidR="00AB39D9" w:rsidRPr="00DE252B">
        <w:rPr>
          <w:rFonts w:ascii="Calibri" w:eastAsia="DengXian" w:hAnsi="Calibri" w:cs="Calibri"/>
          <w:bCs/>
          <w:color w:val="000000" w:themeColor="text1"/>
          <w:sz w:val="24"/>
          <w:szCs w:val="24"/>
          <w:lang w:val="en-GB"/>
        </w:rPr>
        <w:fldChar w:fldCharType="begin">
          <w:fldData xml:space="preserve">PEVuZE5vdGU+PENpdGU+PEF1dGhvcj5aaGFuZzwvQXV0aG9yPjxZZWFyPjIwMTg8L1llYXI+PFJl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=
</w:fldData>
        </w:fldChar>
      </w:r>
      <w:r w:rsidR="00AB39D9" w:rsidRPr="00DE252B">
        <w:rPr>
          <w:rFonts w:ascii="Calibri" w:eastAsia="DengXian" w:hAnsi="Calibri" w:cs="Calibri"/>
          <w:bCs/>
          <w:color w:val="000000" w:themeColor="text1"/>
          <w:sz w:val="24"/>
          <w:szCs w:val="24"/>
          <w:lang w:val="en-GB"/>
        </w:rPr>
        <w:instrText xml:space="preserve"> ADDIN EN.CITE.DATA </w:instrText>
      </w:r>
      <w:r w:rsidR="00AB39D9" w:rsidRPr="00DE252B">
        <w:rPr>
          <w:rFonts w:ascii="Calibri" w:eastAsia="DengXian" w:hAnsi="Calibri" w:cs="Calibri"/>
          <w:bCs/>
          <w:color w:val="000000" w:themeColor="text1"/>
          <w:sz w:val="24"/>
          <w:szCs w:val="24"/>
          <w:lang w:val="en-GB"/>
        </w:rPr>
      </w:r>
      <w:r w:rsidR="00AB39D9" w:rsidRPr="00DE252B">
        <w:rPr>
          <w:rFonts w:ascii="Calibri" w:eastAsia="DengXian" w:hAnsi="Calibri" w:cs="Calibri"/>
          <w:bCs/>
          <w:color w:val="000000" w:themeColor="text1"/>
          <w:sz w:val="24"/>
          <w:szCs w:val="24"/>
          <w:lang w:val="en-GB"/>
        </w:rPr>
        <w:fldChar w:fldCharType="end"/>
      </w:r>
      <w:r w:rsidR="00A55675" w:rsidRPr="00DE252B">
        <w:rPr>
          <w:rFonts w:ascii="Calibri" w:eastAsia="DengXian" w:hAnsi="Calibri" w:cs="Calibri"/>
          <w:bCs/>
          <w:color w:val="000000" w:themeColor="text1"/>
          <w:sz w:val="24"/>
          <w:szCs w:val="24"/>
          <w:lang w:val="en-GB"/>
        </w:rPr>
      </w:r>
      <w:r w:rsidR="00A55675" w:rsidRPr="00DE252B">
        <w:rPr>
          <w:rFonts w:ascii="Calibri" w:eastAsia="DengXian" w:hAnsi="Calibri" w:cs="Calibri"/>
          <w:bCs/>
          <w:color w:val="000000" w:themeColor="text1"/>
          <w:sz w:val="24"/>
          <w:szCs w:val="24"/>
          <w:lang w:val="en-GB"/>
        </w:rPr>
        <w:fldChar w:fldCharType="separate"/>
      </w:r>
      <w:r w:rsidR="00AB39D9" w:rsidRPr="00DE252B">
        <w:rPr>
          <w:rFonts w:ascii="Calibri" w:eastAsia="DengXian" w:hAnsi="Calibri" w:cs="Calibri"/>
          <w:bCs/>
          <w:noProof/>
          <w:color w:val="000000" w:themeColor="text1"/>
          <w:sz w:val="24"/>
          <w:szCs w:val="24"/>
          <w:lang w:val="en-GB"/>
        </w:rPr>
        <w:t>(Zhang et al. 2018)</w:t>
      </w:r>
      <w:r w:rsidR="00A55675" w:rsidRPr="00DE252B">
        <w:rPr>
          <w:rFonts w:ascii="Calibri" w:eastAsia="DengXian" w:hAnsi="Calibri" w:cs="Calibri"/>
          <w:color w:val="000000" w:themeColor="text1"/>
          <w:sz w:val="24"/>
          <w:szCs w:val="24"/>
          <w:lang w:val="en-GB"/>
        </w:rPr>
        <w:fldChar w:fldCharType="end"/>
      </w:r>
      <w:r w:rsidR="00A55675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. However, compared to ∙OOH, the role of </w:t>
      </w:r>
      <w:proofErr w:type="gramStart"/>
      <w:r w:rsidR="00A55675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Mn(</w:t>
      </w:r>
      <w:proofErr w:type="gramEnd"/>
      <w:r w:rsidR="00A55675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IV) for As(III) oxidation w</w:t>
      </w:r>
      <w:r w:rsidR="009C1555">
        <w:rPr>
          <w:rFonts w:ascii="Calibri" w:hAnsi="Calibri" w:cs="Calibri"/>
          <w:color w:val="000000" w:themeColor="text1"/>
          <w:sz w:val="24"/>
          <w:szCs w:val="24"/>
          <w:lang w:val="en-GB"/>
        </w:rPr>
        <w:t>ould be</w:t>
      </w:r>
      <w:r w:rsidR="00A55675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considered to be minor.</w:t>
      </w:r>
    </w:p>
    <w:p w14:paraId="4E56719F" w14:textId="152EF0BE" w:rsidR="0097701E" w:rsidRPr="00DE252B" w:rsidRDefault="0097701E" w:rsidP="0097701E">
      <w:pPr>
        <w:tabs>
          <w:tab w:val="center" w:pos="4150"/>
          <w:tab w:val="right" w:pos="10104"/>
        </w:tabs>
        <w:autoSpaceDE w:val="0"/>
        <w:autoSpaceDN w:val="0"/>
        <w:adjustRightInd w:val="0"/>
        <w:spacing w:line="276" w:lineRule="auto"/>
        <w:jc w:val="right"/>
        <w:rPr>
          <w:rFonts w:ascii="Calibri" w:hAnsi="Calibri" w:cs="Calibri"/>
          <w:color w:val="000000" w:themeColor="text1"/>
          <w:sz w:val="24"/>
          <w:szCs w:val="24"/>
          <w:lang w:val="en-GB"/>
        </w:rPr>
      </w:pPr>
      <m:oMath>
        <m:r>
          <w:rPr>
            <w:rFonts w:ascii="Cambria Math" w:hAnsi="Cambria Math" w:cs="Calibri"/>
            <w:color w:val="000000" w:themeColor="text1"/>
            <w:sz w:val="24"/>
            <w:szCs w:val="24"/>
            <w:lang w:val="en-GB"/>
          </w:rPr>
          <m:t>≡Mn(II)+</m:t>
        </m:r>
        <m:sSub>
          <m:sSubPr>
            <m:ctrlPr>
              <w:rPr>
                <w:rFonts w:ascii="Cambria Math" w:hAnsi="Cambria Math" w:cs="Calibri"/>
                <w:i/>
                <w:color w:val="000000" w:themeColor="text1"/>
                <w:sz w:val="24"/>
                <w:szCs w:val="24"/>
                <w:lang w:val="en-GB"/>
              </w:rPr>
            </m:ctrlPr>
          </m:sSubPr>
          <m:e>
            <m:r>
              <w:rPr>
                <w:rFonts w:ascii="Cambria Math" w:hAnsi="Cambria Math" w:cs="Calibri"/>
                <w:color w:val="000000" w:themeColor="text1"/>
                <w:sz w:val="24"/>
                <w:szCs w:val="24"/>
                <w:lang w:val="en-GB"/>
              </w:rPr>
              <m:t>H</m:t>
            </m:r>
          </m:e>
          <m:sub>
            <m:r>
              <w:rPr>
                <w:rFonts w:ascii="Cambria Math" w:hAnsi="Cambria Math" w:cs="Calibri"/>
                <w:color w:val="000000" w:themeColor="text1"/>
                <w:sz w:val="24"/>
                <w:szCs w:val="24"/>
                <w:lang w:val="en-GB"/>
              </w:rPr>
              <m:t>2</m:t>
            </m:r>
          </m:sub>
        </m:sSub>
        <m:sSub>
          <m:sSubPr>
            <m:ctrlPr>
              <w:rPr>
                <w:rFonts w:ascii="Cambria Math" w:hAnsi="Cambria Math" w:cs="Calibri"/>
                <w:i/>
                <w:color w:val="000000" w:themeColor="text1"/>
                <w:sz w:val="24"/>
                <w:szCs w:val="24"/>
                <w:lang w:val="en-GB"/>
              </w:rPr>
            </m:ctrlPr>
          </m:sSubPr>
          <m:e>
            <m:r>
              <w:rPr>
                <w:rFonts w:ascii="Cambria Math" w:hAnsi="Cambria Math" w:cs="Calibri"/>
                <w:color w:val="000000" w:themeColor="text1"/>
                <w:sz w:val="24"/>
                <w:szCs w:val="24"/>
                <w:lang w:val="en-GB"/>
              </w:rPr>
              <m:t>O</m:t>
            </m:r>
          </m:e>
          <m:sub>
            <m:r>
              <w:rPr>
                <w:rFonts w:ascii="Cambria Math" w:hAnsi="Cambria Math" w:cs="Calibri"/>
                <w:color w:val="000000" w:themeColor="text1"/>
                <w:sz w:val="24"/>
                <w:szCs w:val="24"/>
                <w:lang w:val="en-GB"/>
              </w:rPr>
              <m:t>2</m:t>
            </m:r>
          </m:sub>
        </m:sSub>
        <m:r>
          <w:rPr>
            <w:rFonts w:ascii="Cambria Math" w:hAnsi="Cambria Math" w:cs="Calibri"/>
            <w:color w:val="000000" w:themeColor="text1"/>
            <w:sz w:val="24"/>
            <w:szCs w:val="24"/>
            <w:lang w:val="en-GB"/>
          </w:rPr>
          <m:t>→≡Mn(III)+</m:t>
        </m:r>
        <m:sSup>
          <m:sSupPr>
            <m:ctrlPr>
              <w:rPr>
                <w:rFonts w:ascii="Cambria Math" w:hAnsi="Cambria Math" w:cs="Calibri"/>
                <w:i/>
                <w:color w:val="000000" w:themeColor="text1"/>
                <w:sz w:val="24"/>
                <w:szCs w:val="24"/>
                <w:lang w:val="en-GB"/>
              </w:rPr>
            </m:ctrlPr>
          </m:sSupPr>
          <m:e>
            <m:r>
              <w:rPr>
                <w:rFonts w:ascii="Cambria Math" w:hAnsi="Cambria Math" w:cs="Calibri"/>
                <w:color w:val="000000" w:themeColor="text1"/>
                <w:sz w:val="24"/>
                <w:szCs w:val="24"/>
                <w:lang w:val="en-GB"/>
              </w:rPr>
              <m:t>OH</m:t>
            </m:r>
          </m:e>
          <m:sup>
            <m:r>
              <w:rPr>
                <w:rFonts w:ascii="Cambria Math" w:hAnsi="Cambria Math" w:cs="Calibri"/>
                <w:color w:val="000000" w:themeColor="text1"/>
                <w:sz w:val="24"/>
                <w:szCs w:val="24"/>
                <w:lang w:val="en-GB"/>
              </w:rPr>
              <m:t>-</m:t>
            </m:r>
          </m:sup>
        </m:sSup>
        <m:r>
          <w:rPr>
            <w:rFonts w:ascii="Cambria Math" w:hAnsi="Cambria Math" w:cs="Calibri"/>
            <w:color w:val="000000" w:themeColor="text1"/>
            <w:sz w:val="24"/>
            <w:szCs w:val="24"/>
            <w:lang w:val="en-GB"/>
          </w:rPr>
          <m:t>+∙OH</m:t>
        </m:r>
      </m:oMath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              </w:t>
      </w:r>
      <w:r w:rsidR="006D1618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(12</w:t>
      </w:r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)</w:t>
      </w:r>
    </w:p>
    <w:p w14:paraId="6551BE32" w14:textId="0800C1AC" w:rsidR="0097701E" w:rsidRPr="00DE252B" w:rsidRDefault="0097701E" w:rsidP="0097701E">
      <w:pPr>
        <w:tabs>
          <w:tab w:val="center" w:pos="4150"/>
          <w:tab w:val="right" w:pos="10104"/>
        </w:tabs>
        <w:autoSpaceDE w:val="0"/>
        <w:autoSpaceDN w:val="0"/>
        <w:adjustRightInd w:val="0"/>
        <w:spacing w:line="276" w:lineRule="auto"/>
        <w:rPr>
          <w:rFonts w:ascii="Calibri" w:hAnsi="Calibri" w:cs="Calibri"/>
          <w:color w:val="000000" w:themeColor="text1"/>
          <w:sz w:val="24"/>
          <w:szCs w:val="24"/>
          <w:lang w:val="en-GB"/>
        </w:rPr>
      </w:pPr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ab/>
      </w:r>
      <m:oMath>
        <m:r>
          <w:rPr>
            <w:rFonts w:ascii="Cambria Math" w:hAnsi="Cambria Math" w:cs="Calibri"/>
            <w:color w:val="000000" w:themeColor="text1"/>
            <w:sz w:val="24"/>
            <w:szCs w:val="24"/>
            <w:lang w:val="en-GB"/>
          </w:rPr>
          <m:t>≡Mn(III)+</m:t>
        </m:r>
        <m:sSub>
          <m:sSubPr>
            <m:ctrlPr>
              <w:rPr>
                <w:rFonts w:ascii="Cambria Math" w:hAnsi="Cambria Math" w:cs="Calibri"/>
                <w:i/>
                <w:color w:val="000000" w:themeColor="text1"/>
                <w:sz w:val="24"/>
                <w:szCs w:val="24"/>
                <w:lang w:val="en-GB"/>
              </w:rPr>
            </m:ctrlPr>
          </m:sSubPr>
          <m:e>
            <m:r>
              <w:rPr>
                <w:rFonts w:ascii="Cambria Math" w:hAnsi="Cambria Math" w:cs="Calibri"/>
                <w:color w:val="000000" w:themeColor="text1"/>
                <w:sz w:val="24"/>
                <w:szCs w:val="24"/>
                <w:lang w:val="en-GB"/>
              </w:rPr>
              <m:t>H</m:t>
            </m:r>
          </m:e>
          <m:sub>
            <m:r>
              <w:rPr>
                <w:rFonts w:ascii="Cambria Math" w:hAnsi="Cambria Math" w:cs="Calibri"/>
                <w:color w:val="000000" w:themeColor="text1"/>
                <w:sz w:val="24"/>
                <w:szCs w:val="24"/>
                <w:lang w:val="en-GB"/>
              </w:rPr>
              <m:t>2</m:t>
            </m:r>
          </m:sub>
        </m:sSub>
        <m:sSub>
          <m:sSubPr>
            <m:ctrlPr>
              <w:rPr>
                <w:rFonts w:ascii="Cambria Math" w:hAnsi="Cambria Math" w:cs="Calibri"/>
                <w:i/>
                <w:color w:val="000000" w:themeColor="text1"/>
                <w:sz w:val="24"/>
                <w:szCs w:val="24"/>
                <w:lang w:val="en-GB"/>
              </w:rPr>
            </m:ctrlPr>
          </m:sSubPr>
          <m:e>
            <m:r>
              <w:rPr>
                <w:rFonts w:ascii="Cambria Math" w:hAnsi="Cambria Math" w:cs="Calibri"/>
                <w:color w:val="000000" w:themeColor="text1"/>
                <w:sz w:val="24"/>
                <w:szCs w:val="24"/>
                <w:lang w:val="en-GB"/>
              </w:rPr>
              <m:t>O</m:t>
            </m:r>
          </m:e>
          <m:sub>
            <m:r>
              <w:rPr>
                <w:rFonts w:ascii="Cambria Math" w:hAnsi="Cambria Math" w:cs="Calibri"/>
                <w:color w:val="000000" w:themeColor="text1"/>
                <w:sz w:val="24"/>
                <w:szCs w:val="24"/>
                <w:lang w:val="en-GB"/>
              </w:rPr>
              <m:t>2</m:t>
            </m:r>
          </m:sub>
        </m:sSub>
        <m:r>
          <w:rPr>
            <w:rFonts w:ascii="Cambria Math" w:hAnsi="Cambria Math" w:cs="Calibri"/>
            <w:color w:val="000000" w:themeColor="text1"/>
            <w:sz w:val="24"/>
            <w:szCs w:val="24"/>
            <w:lang w:val="en-GB"/>
          </w:rPr>
          <m:t>→≡Mn(IV)+</m:t>
        </m:r>
        <m:sSup>
          <m:sSupPr>
            <m:ctrlPr>
              <w:rPr>
                <w:rFonts w:ascii="Cambria Math" w:hAnsi="Cambria Math" w:cs="Calibri"/>
                <w:i/>
                <w:color w:val="000000" w:themeColor="text1"/>
                <w:sz w:val="24"/>
                <w:szCs w:val="24"/>
                <w:lang w:val="en-GB"/>
              </w:rPr>
            </m:ctrlPr>
          </m:sSupPr>
          <m:e>
            <m:r>
              <w:rPr>
                <w:rFonts w:ascii="Cambria Math" w:hAnsi="Cambria Math" w:cs="Calibri"/>
                <w:color w:val="000000" w:themeColor="text1"/>
                <w:sz w:val="24"/>
                <w:szCs w:val="24"/>
                <w:lang w:val="en-GB"/>
              </w:rPr>
              <m:t>OH</m:t>
            </m:r>
          </m:e>
          <m:sup>
            <m:r>
              <w:rPr>
                <w:rFonts w:ascii="Cambria Math" w:hAnsi="Cambria Math" w:cs="Calibri"/>
                <w:color w:val="000000" w:themeColor="text1"/>
                <w:sz w:val="24"/>
                <w:szCs w:val="24"/>
                <w:lang w:val="en-GB"/>
              </w:rPr>
              <m:t>-</m:t>
            </m:r>
          </m:sup>
        </m:sSup>
        <m:r>
          <w:rPr>
            <w:rFonts w:ascii="Cambria Math" w:hAnsi="Cambria Math" w:cs="Calibri"/>
            <w:color w:val="000000" w:themeColor="text1"/>
            <w:sz w:val="24"/>
            <w:szCs w:val="24"/>
            <w:lang w:val="en-GB"/>
          </w:rPr>
          <m:t>+∙OH</m:t>
        </m:r>
      </m:oMath>
      <w:r w:rsidR="006D1618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</w:t>
      </w:r>
      <w:r w:rsidR="006D1618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ab/>
        <w:t>(13</w:t>
      </w:r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)</w:t>
      </w:r>
    </w:p>
    <w:p w14:paraId="0BFA716A" w14:textId="2F081561" w:rsidR="0097701E" w:rsidRPr="00DE252B" w:rsidRDefault="0097701E" w:rsidP="006D1618">
      <w:pPr>
        <w:tabs>
          <w:tab w:val="center" w:pos="4150"/>
          <w:tab w:val="right" w:pos="10104"/>
        </w:tabs>
        <w:autoSpaceDE w:val="0"/>
        <w:autoSpaceDN w:val="0"/>
        <w:adjustRightInd w:val="0"/>
        <w:spacing w:line="276" w:lineRule="auto"/>
        <w:rPr>
          <w:rFonts w:ascii="Calibri" w:hAnsi="Calibri" w:cs="Calibri"/>
          <w:color w:val="000000" w:themeColor="text1"/>
          <w:sz w:val="24"/>
          <w:szCs w:val="24"/>
          <w:lang w:val="en-GB"/>
        </w:rPr>
      </w:pPr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ab/>
      </w:r>
      <m:oMath>
        <m:r>
          <m:rPr>
            <m:sty m:val="p"/>
          </m:rPr>
          <w:rPr>
            <w:rFonts w:ascii="Cambria Math" w:hAnsi="Cambria Math" w:cs="Calibri"/>
            <w:color w:val="000000" w:themeColor="text1"/>
            <w:sz w:val="24"/>
            <w:szCs w:val="24"/>
            <w:lang w:val="en-GB"/>
          </w:rPr>
          <m:t>≡Mn</m:t>
        </m:r>
        <m:d>
          <m:dPr>
            <m:ctrlPr>
              <w:rPr>
                <w:rFonts w:ascii="Cambria Math" w:hAnsi="Cambria Math" w:cs="Calibri"/>
                <w:bCs/>
                <w:iCs/>
                <w:color w:val="000000" w:themeColor="text1"/>
                <w:sz w:val="24"/>
                <w:szCs w:val="24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Calibri"/>
                <w:color w:val="000000" w:themeColor="text1"/>
                <w:sz w:val="24"/>
                <w:szCs w:val="24"/>
                <w:lang w:val="en-GB"/>
              </w:rPr>
              <m:t>III</m:t>
            </m:r>
          </m:e>
        </m:d>
        <m:r>
          <m:rPr>
            <m:sty m:val="p"/>
          </m:rPr>
          <w:rPr>
            <w:rFonts w:ascii="Cambria Math" w:hAnsi="Cambria Math" w:cs="Calibri"/>
            <w:color w:val="000000" w:themeColor="text1"/>
            <w:sz w:val="24"/>
            <w:szCs w:val="24"/>
            <w:lang w:val="en-GB"/>
          </w:rPr>
          <m:t>+</m:t>
        </m:r>
        <m:sSub>
          <m:sSubPr>
            <m:ctrlPr>
              <w:rPr>
                <w:rFonts w:ascii="Cambria Math" w:hAnsi="Cambria Math" w:cs="Calibri"/>
                <w:bCs/>
                <w:iCs/>
                <w:color w:val="000000" w:themeColor="text1"/>
                <w:sz w:val="24"/>
                <w:szCs w:val="24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libri"/>
                <w:color w:val="000000" w:themeColor="text1"/>
                <w:sz w:val="24"/>
                <w:szCs w:val="24"/>
                <w:lang w:val="en-GB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Calibri"/>
                <w:color w:val="000000" w:themeColor="text1"/>
                <w:sz w:val="24"/>
                <w:szCs w:val="24"/>
                <w:lang w:val="en-GB"/>
              </w:rPr>
              <m:t>2</m:t>
            </m:r>
          </m:sub>
        </m:sSub>
        <m:sSub>
          <m:sSubPr>
            <m:ctrlPr>
              <w:rPr>
                <w:rFonts w:ascii="Cambria Math" w:hAnsi="Cambria Math" w:cs="Calibri"/>
                <w:bCs/>
                <w:iCs/>
                <w:color w:val="000000" w:themeColor="text1"/>
                <w:sz w:val="24"/>
                <w:szCs w:val="24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libri"/>
                <w:color w:val="000000" w:themeColor="text1"/>
                <w:sz w:val="24"/>
                <w:szCs w:val="24"/>
                <w:lang w:val="en-GB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 w:cs="Calibri"/>
                <w:color w:val="000000" w:themeColor="text1"/>
                <w:sz w:val="24"/>
                <w:szCs w:val="24"/>
                <w:lang w:val="en-GB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Calibri"/>
            <w:color w:val="000000" w:themeColor="text1"/>
            <w:sz w:val="24"/>
            <w:szCs w:val="24"/>
            <w:lang w:val="en-GB"/>
          </w:rPr>
          <m:t>+</m:t>
        </m:r>
        <m:sSup>
          <m:sSupPr>
            <m:ctrlPr>
              <w:rPr>
                <w:rFonts w:ascii="Cambria Math" w:hAnsi="Cambria Math" w:cs="Calibri"/>
                <w:bCs/>
                <w:iCs/>
                <w:color w:val="000000" w:themeColor="text1"/>
                <w:sz w:val="24"/>
                <w:szCs w:val="24"/>
                <w:lang w:val="en-GB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Calibri"/>
                <w:color w:val="000000" w:themeColor="text1"/>
                <w:sz w:val="24"/>
                <w:szCs w:val="24"/>
                <w:lang w:val="en-GB"/>
              </w:rPr>
              <m:t>2OH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color w:val="000000" w:themeColor="text1"/>
                <w:sz w:val="24"/>
                <w:szCs w:val="24"/>
                <w:lang w:val="en-GB"/>
              </w:rPr>
              <m:t>-</m:t>
            </m:r>
          </m:sup>
        </m:sSup>
        <m:r>
          <m:rPr>
            <m:sty m:val="p"/>
          </m:rPr>
          <w:rPr>
            <w:rFonts w:ascii="Cambria Math" w:hAnsi="Cambria Math" w:cs="Calibri"/>
            <w:color w:val="000000" w:themeColor="text1"/>
            <w:sz w:val="24"/>
            <w:szCs w:val="24"/>
            <w:lang w:val="en-GB"/>
          </w:rPr>
          <m:t>→≡Mn</m:t>
        </m:r>
        <m:d>
          <m:dPr>
            <m:ctrlPr>
              <w:rPr>
                <w:rFonts w:ascii="Cambria Math" w:hAnsi="Cambria Math" w:cs="Calibri"/>
                <w:bCs/>
                <w:iCs/>
                <w:color w:val="000000" w:themeColor="text1"/>
                <w:sz w:val="24"/>
                <w:szCs w:val="24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Calibri"/>
                <w:color w:val="000000" w:themeColor="text1"/>
                <w:sz w:val="24"/>
                <w:szCs w:val="24"/>
                <w:lang w:val="en-GB"/>
              </w:rPr>
              <m:t>II</m:t>
            </m:r>
          </m:e>
        </m:d>
        <m:r>
          <m:rPr>
            <m:sty m:val="p"/>
          </m:rPr>
          <w:rPr>
            <w:rFonts w:ascii="Cambria Math" w:hAnsi="Cambria Math" w:cs="Calibri"/>
            <w:color w:val="000000" w:themeColor="text1"/>
            <w:sz w:val="24"/>
            <w:szCs w:val="24"/>
            <w:lang w:val="en-GB"/>
          </w:rPr>
          <m:t>+∙</m:t>
        </m:r>
        <m:sSubSup>
          <m:sSubSupPr>
            <m:ctrlPr>
              <w:rPr>
                <w:rFonts w:ascii="Cambria Math" w:hAnsi="Cambria Math" w:cs="Calibri"/>
                <w:bCs/>
                <w:iCs/>
                <w:color w:val="000000" w:themeColor="text1"/>
                <w:sz w:val="24"/>
                <w:szCs w:val="24"/>
                <w:lang w:val="en-GB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Calibri"/>
                <w:color w:val="000000" w:themeColor="text1"/>
                <w:sz w:val="24"/>
                <w:szCs w:val="24"/>
                <w:lang w:val="en-GB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 w:cs="Calibri"/>
                <w:color w:val="000000" w:themeColor="text1"/>
                <w:sz w:val="24"/>
                <w:szCs w:val="24"/>
                <w:lang w:val="en-GB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Calibri"/>
                <w:color w:val="000000" w:themeColor="text1"/>
                <w:sz w:val="24"/>
                <w:szCs w:val="24"/>
                <w:lang w:val="en-GB"/>
              </w:rPr>
              <m:t>-</m:t>
            </m:r>
          </m:sup>
        </m:sSubSup>
        <m:r>
          <m:rPr>
            <m:sty m:val="p"/>
          </m:rPr>
          <w:rPr>
            <w:rFonts w:ascii="Cambria Math" w:hAnsi="Cambria Math" w:cs="Calibri"/>
            <w:color w:val="000000" w:themeColor="text1"/>
            <w:sz w:val="24"/>
            <w:szCs w:val="24"/>
            <w:lang w:val="en-GB"/>
          </w:rPr>
          <m:t>+2</m:t>
        </m:r>
        <m:sSub>
          <m:sSubPr>
            <m:ctrlPr>
              <w:rPr>
                <w:rFonts w:ascii="Cambria Math" w:hAnsi="Cambria Math" w:cs="Calibri"/>
                <w:bCs/>
                <w:iCs/>
                <w:color w:val="000000" w:themeColor="text1"/>
                <w:sz w:val="24"/>
                <w:szCs w:val="24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libri"/>
                <w:color w:val="000000" w:themeColor="text1"/>
                <w:sz w:val="24"/>
                <w:szCs w:val="24"/>
                <w:lang w:val="en-GB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Calibri"/>
                <w:color w:val="000000" w:themeColor="text1"/>
                <w:sz w:val="24"/>
                <w:szCs w:val="24"/>
                <w:lang w:val="en-GB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Calibri"/>
            <w:color w:val="000000" w:themeColor="text1"/>
            <w:sz w:val="24"/>
            <w:szCs w:val="24"/>
            <w:lang w:val="en-GB"/>
          </w:rPr>
          <m:t>O</m:t>
        </m:r>
      </m:oMath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ab/>
        <w:t>(1</w:t>
      </w:r>
      <w:r w:rsidR="006D1618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4</w:t>
      </w:r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)</w:t>
      </w:r>
    </w:p>
    <w:p w14:paraId="21DD9C8B" w14:textId="3DECDF81" w:rsidR="0097701E" w:rsidRPr="00DE252B" w:rsidRDefault="0097701E" w:rsidP="006D1618">
      <w:pPr>
        <w:tabs>
          <w:tab w:val="center" w:pos="4150"/>
          <w:tab w:val="right" w:pos="10104"/>
        </w:tabs>
        <w:autoSpaceDE w:val="0"/>
        <w:autoSpaceDN w:val="0"/>
        <w:adjustRightInd w:val="0"/>
        <w:spacing w:line="276" w:lineRule="auto"/>
        <w:rPr>
          <w:rFonts w:ascii="Calibri" w:hAnsi="Calibri" w:cs="Calibri"/>
          <w:color w:val="000000" w:themeColor="text1"/>
          <w:sz w:val="24"/>
          <w:szCs w:val="24"/>
          <w:lang w:val="en-GB"/>
        </w:rPr>
      </w:pPr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ab/>
      </w:r>
      <m:oMath>
        <m:r>
          <w:rPr>
            <w:rFonts w:ascii="Cambria Math" w:hAnsi="Cambria Math" w:cs="Calibri"/>
            <w:color w:val="000000" w:themeColor="text1"/>
            <w:sz w:val="24"/>
            <w:szCs w:val="24"/>
            <w:lang w:val="en-GB"/>
          </w:rPr>
          <m:t>≡Mn</m:t>
        </m:r>
        <m:d>
          <m:dPr>
            <m:ctrlPr>
              <w:rPr>
                <w:rFonts w:ascii="Cambria Math" w:hAnsi="Cambria Math" w:cs="Calibri"/>
                <w:bCs/>
                <w:i/>
                <w:iCs/>
                <w:color w:val="000000" w:themeColor="text1"/>
                <w:sz w:val="24"/>
                <w:szCs w:val="24"/>
                <w:lang w:val="en-GB"/>
              </w:rPr>
            </m:ctrlPr>
          </m:dPr>
          <m:e>
            <m:r>
              <w:rPr>
                <w:rFonts w:ascii="Cambria Math" w:hAnsi="Cambria Math" w:cs="Calibri"/>
                <w:color w:val="000000" w:themeColor="text1"/>
                <w:sz w:val="24"/>
                <w:szCs w:val="24"/>
                <w:lang w:val="en-GB"/>
              </w:rPr>
              <m:t>IV</m:t>
            </m:r>
          </m:e>
        </m:d>
        <m:r>
          <w:rPr>
            <w:rFonts w:ascii="Cambria Math" w:hAnsi="Cambria Math" w:cs="Calibri"/>
            <w:color w:val="000000" w:themeColor="text1"/>
            <w:sz w:val="24"/>
            <w:szCs w:val="24"/>
            <w:lang w:val="en-GB"/>
          </w:rPr>
          <m:t>-OH+As</m:t>
        </m:r>
        <m:d>
          <m:dPr>
            <m:ctrlPr>
              <w:rPr>
                <w:rFonts w:ascii="Cambria Math" w:hAnsi="Cambria Math" w:cs="Calibri"/>
                <w:bCs/>
                <w:i/>
                <w:iCs/>
                <w:color w:val="000000" w:themeColor="text1"/>
                <w:sz w:val="24"/>
                <w:szCs w:val="24"/>
                <w:lang w:val="en-GB"/>
              </w:rPr>
            </m:ctrlPr>
          </m:dPr>
          <m:e>
            <m:r>
              <w:rPr>
                <w:rFonts w:ascii="Cambria Math" w:hAnsi="Cambria Math" w:cs="Calibri"/>
                <w:color w:val="000000" w:themeColor="text1"/>
                <w:sz w:val="24"/>
                <w:szCs w:val="24"/>
                <w:lang w:val="en-GB"/>
              </w:rPr>
              <m:t>III</m:t>
            </m:r>
          </m:e>
        </m:d>
        <m:r>
          <w:rPr>
            <w:rFonts w:ascii="Cambria Math" w:hAnsi="Cambria Math" w:cs="Calibri"/>
            <w:color w:val="000000" w:themeColor="text1"/>
            <w:sz w:val="24"/>
            <w:szCs w:val="24"/>
            <w:lang w:val="en-GB"/>
          </w:rPr>
          <m:t>+</m:t>
        </m:r>
        <m:sSup>
          <m:sSupPr>
            <m:ctrlPr>
              <w:rPr>
                <w:rFonts w:ascii="Cambria Math" w:hAnsi="Cambria Math" w:cs="Calibri"/>
                <w:bCs/>
                <w:i/>
                <w:iCs/>
                <w:color w:val="000000" w:themeColor="text1"/>
                <w:sz w:val="24"/>
                <w:szCs w:val="24"/>
                <w:lang w:val="en-GB"/>
              </w:rPr>
            </m:ctrlPr>
          </m:sSupPr>
          <m:e>
            <m:r>
              <w:rPr>
                <w:rFonts w:ascii="Cambria Math" w:hAnsi="Cambria Math" w:cs="Calibri"/>
                <w:color w:val="000000" w:themeColor="text1"/>
                <w:sz w:val="24"/>
                <w:szCs w:val="24"/>
                <w:lang w:val="en-GB"/>
              </w:rPr>
              <m:t>H</m:t>
            </m:r>
          </m:e>
          <m:sup>
            <m:r>
              <w:rPr>
                <w:rFonts w:ascii="Cambria Math" w:hAnsi="Cambria Math" w:cs="Calibri"/>
                <w:color w:val="000000" w:themeColor="text1"/>
                <w:sz w:val="24"/>
                <w:szCs w:val="24"/>
                <w:lang w:val="en-GB"/>
              </w:rPr>
              <m:t>+</m:t>
            </m:r>
          </m:sup>
        </m:sSup>
        <m:r>
          <w:rPr>
            <w:rFonts w:ascii="Cambria Math" w:hAnsi="Cambria Math" w:cs="Calibri"/>
            <w:color w:val="000000" w:themeColor="text1"/>
            <w:sz w:val="24"/>
            <w:szCs w:val="24"/>
            <w:lang w:val="en-GB"/>
          </w:rPr>
          <m:t>→≡Mn(II/III)</m:t>
        </m:r>
        <m:r>
          <w:rPr>
            <w:rFonts w:ascii="Cambria Math" w:eastAsia="Microsoft YaHei" w:hAnsi="Cambria Math" w:cs="Calibri"/>
            <w:color w:val="000000" w:themeColor="text1"/>
            <w:sz w:val="24"/>
            <w:szCs w:val="24"/>
            <w:lang w:val="en-GB"/>
          </w:rPr>
          <m:t>-</m:t>
        </m:r>
        <m:r>
          <w:rPr>
            <w:rFonts w:ascii="Cambria Math" w:hAnsi="Cambria Math" w:cs="Calibri"/>
            <w:color w:val="000000" w:themeColor="text1"/>
            <w:sz w:val="24"/>
            <w:szCs w:val="24"/>
            <w:lang w:val="en-GB"/>
          </w:rPr>
          <m:t>OH+As(V)</m:t>
        </m:r>
      </m:oMath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ab/>
        <w:t>(1</w:t>
      </w:r>
      <w:r w:rsidR="006D1618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5</w:t>
      </w:r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)</w:t>
      </w:r>
    </w:p>
    <w:p w14:paraId="1F58B874" w14:textId="27B3FB9A" w:rsidR="00A55675" w:rsidRPr="00DE252B" w:rsidRDefault="00A55675" w:rsidP="00E55C3C">
      <w:pPr>
        <w:autoSpaceDE w:val="0"/>
        <w:autoSpaceDN w:val="0"/>
        <w:adjustRightInd w:val="0"/>
        <w:spacing w:before="120" w:line="276" w:lineRule="auto"/>
        <w:ind w:firstLineChars="236" w:firstLine="566"/>
        <w:rPr>
          <w:rFonts w:ascii="Calibri" w:hAnsi="Calibri" w:cs="Calibri"/>
          <w:color w:val="000000" w:themeColor="text1"/>
          <w:sz w:val="24"/>
          <w:szCs w:val="24"/>
          <w:lang w:val="en-GB"/>
        </w:rPr>
      </w:pPr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It should be noted that newly formed </w:t>
      </w:r>
      <w:r w:rsidRPr="00DE252B">
        <w:rPr>
          <w:rFonts w:ascii="Calibri" w:eastAsia="DengXian" w:hAnsi="Calibri" w:cs="Calibri"/>
          <w:color w:val="000000" w:themeColor="text1"/>
          <w:sz w:val="24"/>
          <w:szCs w:val="24"/>
          <w:lang w:val="en-GB"/>
        </w:rPr>
        <w:t>·</w:t>
      </w:r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OH through </w:t>
      </w:r>
      <w:r w:rsidR="009C1555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a </w:t>
      </w:r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Fenton-like reaction would be quenched rapidly by CO</w:t>
      </w:r>
      <w:r w:rsidRPr="00DE252B">
        <w:rPr>
          <w:rFonts w:ascii="Calibri" w:hAnsi="Calibri" w:cs="Calibri"/>
          <w:color w:val="000000" w:themeColor="text1"/>
          <w:sz w:val="24"/>
          <w:szCs w:val="24"/>
          <w:vertAlign w:val="subscript"/>
          <w:lang w:val="en-GB"/>
        </w:rPr>
        <w:t>3</w:t>
      </w:r>
      <w:r w:rsidRPr="00DE252B">
        <w:rPr>
          <w:rFonts w:ascii="Calibri" w:hAnsi="Calibri" w:cs="Calibri"/>
          <w:color w:val="000000" w:themeColor="text1"/>
          <w:sz w:val="24"/>
          <w:szCs w:val="24"/>
          <w:vertAlign w:val="superscript"/>
          <w:lang w:val="en-GB"/>
        </w:rPr>
        <w:t>2-</w:t>
      </w:r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/HCO</w:t>
      </w:r>
      <w:r w:rsidRPr="00DE252B">
        <w:rPr>
          <w:rFonts w:ascii="Calibri" w:hAnsi="Calibri" w:cs="Calibri"/>
          <w:color w:val="000000" w:themeColor="text1"/>
          <w:sz w:val="24"/>
          <w:szCs w:val="24"/>
          <w:vertAlign w:val="subscript"/>
          <w:lang w:val="en-GB"/>
        </w:rPr>
        <w:t>3</w:t>
      </w:r>
      <w:r w:rsidRPr="00DE252B">
        <w:rPr>
          <w:rFonts w:ascii="Calibri" w:hAnsi="Calibri" w:cs="Calibri"/>
          <w:color w:val="000000" w:themeColor="text1"/>
          <w:sz w:val="24"/>
          <w:szCs w:val="24"/>
          <w:vertAlign w:val="superscript"/>
          <w:lang w:val="en-GB"/>
        </w:rPr>
        <w:t>-</w:t>
      </w:r>
      <w:r w:rsidR="001A6192" w:rsidRPr="00DE252B">
        <w:rPr>
          <w:rFonts w:ascii="Calibri" w:hAnsi="Calibri" w:cs="Calibri"/>
          <w:color w:val="000000" w:themeColor="text1"/>
          <w:sz w:val="24"/>
          <w:szCs w:val="24"/>
          <w:vertAlign w:val="superscript"/>
          <w:lang w:val="en-GB"/>
        </w:rPr>
        <w:t xml:space="preserve"> </w:t>
      </w:r>
      <w:r w:rsidR="006D1618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(Eq. 7-8),</w:t>
      </w:r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thus the utilisation efficiency of H</w:t>
      </w:r>
      <w:r w:rsidRPr="00DE252B">
        <w:rPr>
          <w:rFonts w:ascii="Calibri" w:hAnsi="Calibri" w:cs="Calibri"/>
          <w:color w:val="000000" w:themeColor="text1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O</w:t>
      </w:r>
      <w:r w:rsidRPr="00DE252B">
        <w:rPr>
          <w:rFonts w:ascii="Calibri" w:hAnsi="Calibri" w:cs="Calibri"/>
          <w:color w:val="000000" w:themeColor="text1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for A</w:t>
      </w:r>
      <w:r w:rsidRPr="00DE252B">
        <w:rPr>
          <w:rFonts w:ascii="Calibri" w:hAnsi="Calibri" w:cs="Calibri"/>
          <w:color w:val="000000" w:themeColor="text1"/>
          <w:sz w:val="24"/>
          <w:szCs w:val="24"/>
          <w:vertAlign w:val="subscript"/>
          <w:lang w:val="en-GB"/>
        </w:rPr>
        <w:t>S</w:t>
      </w:r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(III) oxidation in </w:t>
      </w:r>
      <w:proofErr w:type="spellStart"/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MnL</w:t>
      </w:r>
      <w:proofErr w:type="spellEnd"/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activating system (52.5%-64.3%) was obviously lower than that in pure La</w:t>
      </w:r>
      <w:r w:rsidRPr="00DE252B">
        <w:rPr>
          <w:rFonts w:ascii="Calibri" w:hAnsi="Calibri" w:cs="Calibri"/>
          <w:color w:val="000000" w:themeColor="text1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O</w:t>
      </w:r>
      <w:r w:rsidRPr="00DE252B">
        <w:rPr>
          <w:rFonts w:ascii="Calibri" w:hAnsi="Calibri" w:cs="Calibri"/>
          <w:color w:val="000000" w:themeColor="text1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CO</w:t>
      </w:r>
      <w:r w:rsidRPr="00DE252B">
        <w:rPr>
          <w:rFonts w:ascii="Calibri" w:hAnsi="Calibri" w:cs="Calibri"/>
          <w:color w:val="000000" w:themeColor="text1"/>
          <w:sz w:val="24"/>
          <w:szCs w:val="24"/>
          <w:vertAlign w:val="subscript"/>
          <w:lang w:val="en-GB"/>
        </w:rPr>
        <w:t>3</w:t>
      </w:r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system (77.4%-91.5%) (</w:t>
      </w:r>
      <w:r w:rsidR="006D1618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Fig. S</w:t>
      </w:r>
      <w:r w:rsidR="00132B89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2d</w:t>
      </w:r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). Nevertheless, the adsorption efficiency of H</w:t>
      </w:r>
      <w:r w:rsidRPr="00DE252B">
        <w:rPr>
          <w:rFonts w:ascii="Calibri" w:hAnsi="Calibri" w:cs="Calibri"/>
          <w:color w:val="000000" w:themeColor="text1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O</w:t>
      </w:r>
      <w:r w:rsidRPr="00DE252B">
        <w:rPr>
          <w:rFonts w:ascii="Calibri" w:hAnsi="Calibri" w:cs="Calibri"/>
          <w:color w:val="000000" w:themeColor="text1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on </w:t>
      </w:r>
      <w:proofErr w:type="spellStart"/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MnL</w:t>
      </w:r>
      <w:proofErr w:type="spellEnd"/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was greatly improved, as shown in Fig.</w:t>
      </w:r>
      <w:r w:rsidR="0097701E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</w:t>
      </w:r>
      <w:r w:rsidR="00E55C3C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5</w:t>
      </w:r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b-c, which would facilitate the formation of surf</w:t>
      </w:r>
      <w:r w:rsidR="00AA0E90">
        <w:rPr>
          <w:rFonts w:ascii="Calibri" w:hAnsi="Calibri" w:cs="Calibri"/>
          <w:color w:val="000000" w:themeColor="text1"/>
          <w:sz w:val="24"/>
          <w:szCs w:val="24"/>
          <w:lang w:val="en-GB"/>
        </w:rPr>
        <w:t>icial</w:t>
      </w:r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</w:t>
      </w:r>
      <w:proofErr w:type="gramStart"/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Lewis</w:t>
      </w:r>
      <w:proofErr w:type="gramEnd"/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acid-base complex</w:t>
      </w:r>
      <w:r w:rsidR="00AA0E90">
        <w:rPr>
          <w:rFonts w:ascii="Calibri" w:hAnsi="Calibri" w:cs="Calibri"/>
          <w:color w:val="000000" w:themeColor="text1"/>
          <w:sz w:val="24"/>
          <w:szCs w:val="24"/>
          <w:lang w:val="en-GB"/>
        </w:rPr>
        <w:t>es</w:t>
      </w:r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and favour ROS production. In addition, because </w:t>
      </w:r>
      <w:r w:rsidR="00AA0E90">
        <w:rPr>
          <w:rFonts w:ascii="Calibri" w:hAnsi="Calibri" w:cs="Calibri"/>
          <w:color w:val="000000" w:themeColor="text1"/>
          <w:sz w:val="24"/>
          <w:szCs w:val="24"/>
          <w:lang w:val="en-GB"/>
        </w:rPr>
        <w:t>of the</w:t>
      </w:r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valen</w:t>
      </w:r>
      <w:r w:rsidR="00AA0E90">
        <w:rPr>
          <w:rFonts w:ascii="Calibri" w:hAnsi="Calibri" w:cs="Calibri"/>
          <w:color w:val="000000" w:themeColor="text1"/>
          <w:sz w:val="24"/>
          <w:szCs w:val="24"/>
          <w:lang w:val="en-GB"/>
        </w:rPr>
        <w:t>ce</w:t>
      </w:r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state transformation between Mn(II)/Mn(III) and Mn(IV) during </w:t>
      </w:r>
      <w:r w:rsidR="00AA0E90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oxidation </w:t>
      </w:r>
      <w:r w:rsidR="00AA0E90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of </w:t>
      </w:r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As(III), interfacial electron transfer </w:t>
      </w:r>
      <w:r w:rsidR="000F168D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w</w:t>
      </w:r>
      <w:r w:rsidR="000F168D">
        <w:rPr>
          <w:rFonts w:ascii="Calibri" w:hAnsi="Calibri" w:cs="Calibri"/>
          <w:color w:val="000000" w:themeColor="text1"/>
          <w:sz w:val="24"/>
          <w:szCs w:val="24"/>
          <w:lang w:val="en-GB"/>
        </w:rPr>
        <w:t>ould have been</w:t>
      </w:r>
      <w:r w:rsidR="000F168D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</w:t>
      </w:r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accelerated and that gave rise to higher current density during </w:t>
      </w:r>
      <w:r w:rsidR="00AA0E90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the </w:t>
      </w:r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reaction (Fig.</w:t>
      </w:r>
      <w:r w:rsidR="0097701E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</w:t>
      </w:r>
      <w:r w:rsidR="00E55C3C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5</w:t>
      </w:r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d), which </w:t>
      </w:r>
      <w:r w:rsidR="00AA0E90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efficiently </w:t>
      </w:r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promote</w:t>
      </w:r>
      <w:r w:rsidR="00AA0E90">
        <w:rPr>
          <w:rFonts w:ascii="Calibri" w:hAnsi="Calibri" w:cs="Calibri"/>
          <w:color w:val="000000" w:themeColor="text1"/>
          <w:sz w:val="24"/>
          <w:szCs w:val="24"/>
          <w:lang w:val="en-GB"/>
        </w:rPr>
        <w:t>d</w:t>
      </w:r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</w:t>
      </w:r>
      <w:r w:rsidR="000F168D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oxidation </w:t>
      </w:r>
      <w:r w:rsidR="000F168D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of </w:t>
      </w:r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As(III) </w:t>
      </w:r>
      <w:r w:rsidRPr="00DE252B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fldChar w:fldCharType="begin"/>
      </w:r>
      <w:r w:rsidR="00AB39D9" w:rsidRPr="00DE252B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instrText xml:space="preserve"> ADDIN EN.CITE &lt;EndNote&gt;&lt;Cite&gt;&lt;Author&gt;Tian&lt;/Author&gt;&lt;Year&gt;2019&lt;/Year&gt;&lt;RecNum&gt;402&lt;/RecNum&gt;&lt;DisplayText&gt;(Tian et al. 2019)&lt;/DisplayText&gt;&lt;record&gt;&lt;rec-number&gt;402&lt;/rec-number&gt;&lt;foreign-keys&gt;&lt;key app="EN" db-id="ss55d2p2rds9vnevpt5prvpbw2tsatrrap92" timestamp="1578489958"&gt;402&lt;/key&gt;&lt;key app="ENWeb" db-id=""&gt;0&lt;/key&gt;&lt;/foreign-keys&gt;&lt;ref-type name="Journal Article"&gt;17&lt;/ref-type&gt;&lt;contributors&gt;&lt;authors&gt;&lt;author&gt;Tian, Na&lt;/author&gt;&lt;author&gt;Tian, Xike&lt;/author&gt;&lt;author&gt;Nie, Yulun&lt;/author&gt;&lt;author&gt;Yang, Chao&lt;/author&gt;&lt;author&gt;Zhou, Zhaoxin&lt;/author&gt;&lt;author&gt;Li, Yong&lt;/author&gt;&lt;/authors&gt;&lt;/contributors&gt;&lt;titles&gt;&lt;title&gt;&lt;style face="normal" font="default" size="100%"&gt;Enhanced 2, 4-dichlorophenol degradation at pH 3–11 by peroxymonosulfate via controlling the reactive oxygen species over Ce substituted 3D Mn&lt;/style&gt;&lt;style face="subscript" font="default" size="100%"&gt;2&lt;/style&gt;&lt;style face="normal" font="default" size="100%"&gt;O&lt;/style&gt;&lt;style face="subscript" font="default" size="100%"&gt;3&lt;/style&gt;&lt;/title&gt;&lt;secondary-title&gt;Chemical Engineering Journal&lt;/secondary-title&gt;&lt;/titles&gt;&lt;periodical&gt;&lt;full-title&gt;Chemical Engineering Journal&lt;/full-title&gt;&lt;/periodical&gt;&lt;pages&gt;448-456&lt;/pages&gt;&lt;volume&gt;355&lt;/volume&gt;&lt;section&gt;448&lt;/section&gt;&lt;dates&gt;&lt;year&gt;2019&lt;/year&gt;&lt;/dates&gt;&lt;isbn&gt;13858947&lt;/isbn&gt;&lt;urls&gt;&lt;/urls&gt;&lt;electronic-resource-num&gt;10.1016/j.cej.2018.08.183&lt;/electronic-resource-num&gt;&lt;/record&gt;&lt;/Cite&gt;&lt;/EndNote&gt;</w:instrText>
      </w:r>
      <w:r w:rsidRPr="00DE252B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fldChar w:fldCharType="separate"/>
      </w:r>
      <w:r w:rsidR="00AB39D9" w:rsidRPr="00DE252B">
        <w:rPr>
          <w:rFonts w:ascii="Calibri" w:hAnsi="Calibri" w:cs="Calibri"/>
          <w:bCs/>
          <w:noProof/>
          <w:color w:val="000000" w:themeColor="text1"/>
          <w:sz w:val="24"/>
          <w:szCs w:val="24"/>
          <w:lang w:val="en-GB"/>
        </w:rPr>
        <w:t>(Tian et al. 2019)</w:t>
      </w:r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fldChar w:fldCharType="end"/>
      </w:r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.   </w:t>
      </w:r>
    </w:p>
    <w:p w14:paraId="6218C575" w14:textId="63A14B57" w:rsidR="00A55675" w:rsidRPr="00DE252B" w:rsidRDefault="00AD4DC1" w:rsidP="00A55675">
      <w:pPr>
        <w:tabs>
          <w:tab w:val="center" w:pos="4150"/>
          <w:tab w:val="right" w:pos="10104"/>
        </w:tabs>
        <w:autoSpaceDE w:val="0"/>
        <w:autoSpaceDN w:val="0"/>
        <w:adjustRightInd w:val="0"/>
        <w:jc w:val="center"/>
        <w:rPr>
          <w:rFonts w:ascii="Calibri" w:hAnsi="Calibri" w:cs="Calibri"/>
          <w:color w:val="000000" w:themeColor="text1"/>
          <w:szCs w:val="21"/>
          <w:lang w:val="en-GB"/>
        </w:rPr>
      </w:pPr>
      <w:r w:rsidRPr="00DE252B">
        <w:rPr>
          <w:rFonts w:ascii="Calibri" w:hAnsi="Calibri" w:cs="Calibri"/>
          <w:noProof/>
          <w:color w:val="000000" w:themeColor="text1"/>
          <w:szCs w:val="21"/>
          <w:lang w:val="en-GB"/>
        </w:rPr>
        <w:lastRenderedPageBreak/>
        <w:drawing>
          <wp:inline distT="0" distB="0" distL="0" distR="0" wp14:anchorId="7D0E678B" wp14:editId="20E32F82">
            <wp:extent cx="5345643" cy="4340506"/>
            <wp:effectExtent l="0" t="0" r="762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306" cy="434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BC26E" w14:textId="02ED1225" w:rsidR="00CB086F" w:rsidRPr="00DE252B" w:rsidRDefault="00A55675" w:rsidP="00677FA9">
      <w:pPr>
        <w:autoSpaceDE w:val="0"/>
        <w:autoSpaceDN w:val="0"/>
        <w:adjustRightInd w:val="0"/>
        <w:rPr>
          <w:rFonts w:ascii="Calibri" w:hAnsi="Calibri" w:cs="Calibri"/>
          <w:sz w:val="22"/>
          <w:lang w:val="en-GB"/>
        </w:rPr>
      </w:pPr>
      <w:r w:rsidRPr="00DE252B">
        <w:rPr>
          <w:rFonts w:ascii="Calibri" w:hAnsi="Calibri" w:cs="Calibri"/>
          <w:b/>
          <w:bCs/>
          <w:sz w:val="22"/>
          <w:lang w:val="en-GB"/>
        </w:rPr>
        <w:t xml:space="preserve">Fig. </w:t>
      </w:r>
      <w:r w:rsidR="00E55C3C" w:rsidRPr="00DE252B">
        <w:rPr>
          <w:rFonts w:ascii="Calibri" w:hAnsi="Calibri" w:cs="Calibri"/>
          <w:b/>
          <w:bCs/>
          <w:sz w:val="22"/>
          <w:lang w:val="en-GB"/>
        </w:rPr>
        <w:t>5</w:t>
      </w:r>
      <w:r w:rsidR="0097701E" w:rsidRPr="00DE252B">
        <w:rPr>
          <w:rFonts w:ascii="Calibri" w:hAnsi="Calibri" w:cs="Calibri"/>
          <w:b/>
          <w:bCs/>
          <w:sz w:val="22"/>
          <w:lang w:val="en-GB"/>
        </w:rPr>
        <w:t>.</w:t>
      </w:r>
      <w:r w:rsidRPr="00DE252B">
        <w:rPr>
          <w:rFonts w:ascii="Calibri" w:hAnsi="Calibri" w:cs="Calibri"/>
          <w:b/>
          <w:bCs/>
          <w:sz w:val="22"/>
          <w:lang w:val="en-GB"/>
        </w:rPr>
        <w:t xml:space="preserve"> </w:t>
      </w:r>
      <w:r w:rsidRPr="00DE252B">
        <w:rPr>
          <w:rFonts w:ascii="Calibri" w:hAnsi="Calibri" w:cs="Calibri"/>
          <w:sz w:val="22"/>
          <w:lang w:val="en-GB"/>
        </w:rPr>
        <w:t>(a) Fractions of Mn species under different treatment conditions</w:t>
      </w:r>
      <w:r w:rsidR="0097701E" w:rsidRPr="00DE252B">
        <w:rPr>
          <w:rFonts w:ascii="Calibri" w:hAnsi="Calibri" w:cs="Calibri"/>
          <w:sz w:val="22"/>
          <w:lang w:val="en-GB"/>
        </w:rPr>
        <w:t xml:space="preserve">, </w:t>
      </w:r>
      <w:r w:rsidR="00FA42C9">
        <w:rPr>
          <w:rFonts w:ascii="Calibri" w:hAnsi="Calibri" w:cs="Calibri"/>
          <w:sz w:val="22"/>
          <w:lang w:val="en-GB"/>
        </w:rPr>
        <w:t xml:space="preserve">(b) </w:t>
      </w:r>
      <w:r w:rsidR="0097701E" w:rsidRPr="00DE252B">
        <w:rPr>
          <w:rFonts w:ascii="Calibri" w:hAnsi="Calibri" w:cs="Calibri"/>
          <w:sz w:val="22"/>
          <w:lang w:val="en-GB"/>
        </w:rPr>
        <w:t>e</w:t>
      </w:r>
      <w:r w:rsidRPr="00DE252B">
        <w:rPr>
          <w:rFonts w:ascii="Calibri" w:hAnsi="Calibri" w:cs="Calibri"/>
          <w:sz w:val="22"/>
          <w:lang w:val="en-GB"/>
        </w:rPr>
        <w:t>volution of H</w:t>
      </w:r>
      <w:r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Pr="00DE252B">
        <w:rPr>
          <w:rFonts w:ascii="Calibri" w:hAnsi="Calibri" w:cs="Calibri"/>
          <w:sz w:val="22"/>
          <w:lang w:val="en-GB"/>
        </w:rPr>
        <w:t>O</w:t>
      </w:r>
      <w:r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Pr="00DE252B">
        <w:rPr>
          <w:rFonts w:ascii="Calibri" w:hAnsi="Calibri" w:cs="Calibri"/>
          <w:sz w:val="22"/>
          <w:lang w:val="en-GB"/>
        </w:rPr>
        <w:t xml:space="preserve"> by </w:t>
      </w:r>
      <w:proofErr w:type="spellStart"/>
      <w:r w:rsidRPr="00DE252B">
        <w:rPr>
          <w:rFonts w:ascii="Calibri" w:hAnsi="Calibri" w:cs="Calibri"/>
          <w:sz w:val="22"/>
          <w:lang w:val="en-GB"/>
        </w:rPr>
        <w:t>MnL</w:t>
      </w:r>
      <w:proofErr w:type="spellEnd"/>
      <w:r w:rsidRPr="00DE252B">
        <w:rPr>
          <w:rFonts w:ascii="Calibri" w:hAnsi="Calibri" w:cs="Calibri"/>
          <w:sz w:val="22"/>
          <w:lang w:val="en-GB"/>
        </w:rPr>
        <w:t xml:space="preserve"> activation with </w:t>
      </w:r>
      <w:r w:rsidR="003B38C2">
        <w:rPr>
          <w:rFonts w:ascii="Calibri" w:hAnsi="Calibri" w:cs="Calibri"/>
          <w:sz w:val="22"/>
          <w:lang w:val="en-GB"/>
        </w:rPr>
        <w:t>and</w:t>
      </w:r>
      <w:r w:rsidR="003B38C2" w:rsidRPr="00DE252B">
        <w:rPr>
          <w:rFonts w:ascii="Calibri" w:hAnsi="Calibri" w:cs="Calibri"/>
          <w:sz w:val="22"/>
          <w:lang w:val="en-GB"/>
        </w:rPr>
        <w:t xml:space="preserve"> </w:t>
      </w:r>
      <w:r w:rsidRPr="00DE252B">
        <w:rPr>
          <w:rFonts w:ascii="Calibri" w:hAnsi="Calibri" w:cs="Calibri"/>
          <w:sz w:val="22"/>
          <w:lang w:val="en-GB"/>
        </w:rPr>
        <w:t xml:space="preserve">without </w:t>
      </w:r>
      <w:proofErr w:type="gramStart"/>
      <w:r w:rsidRPr="00DE252B">
        <w:rPr>
          <w:rFonts w:ascii="Calibri" w:hAnsi="Calibri" w:cs="Calibri"/>
          <w:sz w:val="22"/>
          <w:lang w:val="en-GB"/>
        </w:rPr>
        <w:t>As(</w:t>
      </w:r>
      <w:proofErr w:type="gramEnd"/>
      <w:r w:rsidRPr="00DE252B">
        <w:rPr>
          <w:rFonts w:ascii="Calibri" w:hAnsi="Calibri" w:cs="Calibri"/>
          <w:sz w:val="22"/>
          <w:lang w:val="en-GB"/>
        </w:rPr>
        <w:t>III) addition</w:t>
      </w:r>
      <w:r w:rsidR="0097701E" w:rsidRPr="00DE252B">
        <w:rPr>
          <w:rFonts w:ascii="Calibri" w:hAnsi="Calibri" w:cs="Calibri"/>
          <w:sz w:val="22"/>
          <w:lang w:val="en-GB"/>
        </w:rPr>
        <w:t xml:space="preserve">, </w:t>
      </w:r>
      <w:r w:rsidR="00FA42C9">
        <w:rPr>
          <w:rFonts w:ascii="Calibri" w:hAnsi="Calibri" w:cs="Calibri"/>
          <w:sz w:val="22"/>
          <w:lang w:val="en-GB"/>
        </w:rPr>
        <w:t xml:space="preserve">(c) </w:t>
      </w:r>
      <w:r w:rsidR="0097701E" w:rsidRPr="00DE252B">
        <w:rPr>
          <w:rFonts w:ascii="Calibri" w:hAnsi="Calibri" w:cs="Calibri"/>
          <w:sz w:val="22"/>
          <w:lang w:val="en-GB"/>
        </w:rPr>
        <w:t>e</w:t>
      </w:r>
      <w:r w:rsidRPr="00DE252B">
        <w:rPr>
          <w:rFonts w:ascii="Calibri" w:hAnsi="Calibri" w:cs="Calibri"/>
          <w:sz w:val="22"/>
          <w:lang w:val="en-GB"/>
        </w:rPr>
        <w:t>volution of H</w:t>
      </w:r>
      <w:r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Pr="00DE252B">
        <w:rPr>
          <w:rFonts w:ascii="Calibri" w:hAnsi="Calibri" w:cs="Calibri"/>
          <w:sz w:val="22"/>
          <w:lang w:val="en-GB"/>
        </w:rPr>
        <w:t>O</w:t>
      </w:r>
      <w:r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Pr="00DE252B">
        <w:rPr>
          <w:rFonts w:ascii="Calibri" w:hAnsi="Calibri" w:cs="Calibri"/>
          <w:sz w:val="22"/>
          <w:lang w:val="en-GB"/>
        </w:rPr>
        <w:t xml:space="preserve"> by pure La</w:t>
      </w:r>
      <w:r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Pr="00DE252B">
        <w:rPr>
          <w:rFonts w:ascii="Calibri" w:hAnsi="Calibri" w:cs="Calibri"/>
          <w:sz w:val="22"/>
          <w:lang w:val="en-GB"/>
        </w:rPr>
        <w:t>O</w:t>
      </w:r>
      <w:r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Pr="00DE252B">
        <w:rPr>
          <w:rFonts w:ascii="Calibri" w:hAnsi="Calibri" w:cs="Calibri"/>
          <w:sz w:val="22"/>
          <w:lang w:val="en-GB"/>
        </w:rPr>
        <w:t>CO</w:t>
      </w:r>
      <w:r w:rsidRPr="00DE252B">
        <w:rPr>
          <w:rFonts w:ascii="Calibri" w:hAnsi="Calibri" w:cs="Calibri"/>
          <w:sz w:val="22"/>
          <w:vertAlign w:val="subscript"/>
          <w:lang w:val="en-GB"/>
        </w:rPr>
        <w:t>3</w:t>
      </w:r>
      <w:r w:rsidRPr="00DE252B">
        <w:rPr>
          <w:rFonts w:ascii="Calibri" w:hAnsi="Calibri" w:cs="Calibri"/>
          <w:sz w:val="22"/>
          <w:lang w:val="en-GB"/>
        </w:rPr>
        <w:t xml:space="preserve"> activation with </w:t>
      </w:r>
      <w:r w:rsidR="003B38C2">
        <w:rPr>
          <w:rFonts w:ascii="Calibri" w:hAnsi="Calibri" w:cs="Calibri"/>
          <w:sz w:val="22"/>
          <w:lang w:val="en-GB"/>
        </w:rPr>
        <w:t>and</w:t>
      </w:r>
      <w:r w:rsidR="003B38C2" w:rsidRPr="00DE252B">
        <w:rPr>
          <w:rFonts w:ascii="Calibri" w:hAnsi="Calibri" w:cs="Calibri"/>
          <w:sz w:val="22"/>
          <w:lang w:val="en-GB"/>
        </w:rPr>
        <w:t xml:space="preserve"> </w:t>
      </w:r>
      <w:r w:rsidRPr="00DE252B">
        <w:rPr>
          <w:rFonts w:ascii="Calibri" w:hAnsi="Calibri" w:cs="Calibri"/>
          <w:sz w:val="22"/>
          <w:lang w:val="en-GB"/>
        </w:rPr>
        <w:t>without As(III) addition</w:t>
      </w:r>
      <w:r w:rsidR="0097701E" w:rsidRPr="00DE252B">
        <w:rPr>
          <w:rFonts w:ascii="Calibri" w:hAnsi="Calibri" w:cs="Calibri"/>
          <w:sz w:val="22"/>
          <w:lang w:val="en-GB"/>
        </w:rPr>
        <w:t xml:space="preserve"> and </w:t>
      </w:r>
      <w:r w:rsidR="00FA42C9">
        <w:rPr>
          <w:rFonts w:ascii="Calibri" w:hAnsi="Calibri" w:cs="Calibri"/>
          <w:sz w:val="22"/>
          <w:lang w:val="en-GB"/>
        </w:rPr>
        <w:t xml:space="preserve">(d) </w:t>
      </w:r>
      <w:r w:rsidR="0097701E" w:rsidRPr="00DE252B">
        <w:rPr>
          <w:rFonts w:ascii="Calibri" w:hAnsi="Calibri" w:cs="Calibri"/>
          <w:sz w:val="22"/>
          <w:lang w:val="en-GB"/>
        </w:rPr>
        <w:t>c</w:t>
      </w:r>
      <w:r w:rsidRPr="00DE252B">
        <w:rPr>
          <w:rFonts w:ascii="Calibri" w:hAnsi="Calibri" w:cs="Calibri"/>
          <w:sz w:val="22"/>
          <w:lang w:val="en-GB"/>
        </w:rPr>
        <w:t xml:space="preserve">yclic voltammetry plots of </w:t>
      </w:r>
      <w:proofErr w:type="spellStart"/>
      <w:r w:rsidRPr="00DE252B">
        <w:rPr>
          <w:rFonts w:ascii="Calibri" w:hAnsi="Calibri" w:cs="Calibri"/>
          <w:sz w:val="22"/>
          <w:lang w:val="en-GB"/>
        </w:rPr>
        <w:t>MnL</w:t>
      </w:r>
      <w:proofErr w:type="spellEnd"/>
      <w:r w:rsidRPr="00DE252B">
        <w:rPr>
          <w:rFonts w:ascii="Calibri" w:hAnsi="Calibri" w:cs="Calibri"/>
          <w:sz w:val="22"/>
          <w:lang w:val="en-GB"/>
        </w:rPr>
        <w:t xml:space="preserve"> and pure La</w:t>
      </w:r>
      <w:r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Pr="00DE252B">
        <w:rPr>
          <w:rFonts w:ascii="Calibri" w:hAnsi="Calibri" w:cs="Calibri"/>
          <w:sz w:val="22"/>
          <w:lang w:val="en-GB"/>
        </w:rPr>
        <w:t>O</w:t>
      </w:r>
      <w:r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Pr="00DE252B">
        <w:rPr>
          <w:rFonts w:ascii="Calibri" w:hAnsi="Calibri" w:cs="Calibri"/>
          <w:sz w:val="22"/>
          <w:lang w:val="en-GB"/>
        </w:rPr>
        <w:t>CO</w:t>
      </w:r>
      <w:r w:rsidRPr="00DE252B">
        <w:rPr>
          <w:rFonts w:ascii="Calibri" w:hAnsi="Calibri" w:cs="Calibri"/>
          <w:sz w:val="22"/>
          <w:vertAlign w:val="subscript"/>
          <w:lang w:val="en-GB"/>
        </w:rPr>
        <w:t>3</w:t>
      </w:r>
      <w:r w:rsidRPr="00DE252B">
        <w:rPr>
          <w:rFonts w:ascii="Calibri" w:hAnsi="Calibri" w:cs="Calibri"/>
          <w:sz w:val="22"/>
          <w:lang w:val="en-GB"/>
        </w:rPr>
        <w:t xml:space="preserve"> in 0.267 mM H</w:t>
      </w:r>
      <w:r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Pr="00DE252B">
        <w:rPr>
          <w:rFonts w:ascii="Calibri" w:hAnsi="Calibri" w:cs="Calibri"/>
          <w:sz w:val="22"/>
          <w:lang w:val="en-GB"/>
        </w:rPr>
        <w:t>O</w:t>
      </w:r>
      <w:r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Pr="00DE252B">
        <w:rPr>
          <w:rFonts w:ascii="Calibri" w:hAnsi="Calibri" w:cs="Calibri"/>
          <w:sz w:val="22"/>
          <w:lang w:val="en-GB"/>
        </w:rPr>
        <w:t xml:space="preserve"> and 50 mg</w:t>
      </w:r>
      <w:r w:rsidR="003B38C2" w:rsidRPr="003B38C2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3B38C2" w:rsidRPr="00DE252B">
        <w:rPr>
          <w:rFonts w:ascii="Calibri" w:hAnsi="Calibri" w:cs="Calibri"/>
          <w:sz w:val="24"/>
          <w:szCs w:val="24"/>
          <w:lang w:val="en-GB"/>
        </w:rPr>
        <w:t>L</w:t>
      </w:r>
      <w:r w:rsidR="003B38C2" w:rsidRPr="00884047">
        <w:rPr>
          <w:rFonts w:ascii="Calibri" w:hAnsi="Calibri" w:cs="Calibri"/>
          <w:sz w:val="24"/>
          <w:szCs w:val="24"/>
          <w:vertAlign w:val="superscript"/>
          <w:lang w:val="en-GB"/>
        </w:rPr>
        <w:t>-1</w:t>
      </w:r>
      <w:r w:rsidRPr="00DE252B">
        <w:rPr>
          <w:rFonts w:ascii="Calibri" w:hAnsi="Calibri" w:cs="Calibri"/>
          <w:sz w:val="22"/>
          <w:lang w:val="en-GB"/>
        </w:rPr>
        <w:t xml:space="preserve"> As(III)</w:t>
      </w:r>
      <w:r w:rsidR="0097701E" w:rsidRPr="00DE252B">
        <w:rPr>
          <w:rFonts w:ascii="Calibri" w:hAnsi="Calibri" w:cs="Calibri"/>
          <w:sz w:val="22"/>
          <w:lang w:val="en-GB"/>
        </w:rPr>
        <w:t>.</w:t>
      </w:r>
    </w:p>
    <w:p w14:paraId="1E6EB750" w14:textId="0D3B8F06" w:rsidR="00C32FCB" w:rsidRPr="00DE252B" w:rsidRDefault="00C32FCB" w:rsidP="00677FA9">
      <w:pPr>
        <w:autoSpaceDE w:val="0"/>
        <w:autoSpaceDN w:val="0"/>
        <w:adjustRightInd w:val="0"/>
        <w:spacing w:before="120" w:line="276" w:lineRule="auto"/>
        <w:rPr>
          <w:rFonts w:ascii="Calibri" w:hAnsi="Calibri" w:cs="Calibri"/>
          <w:b/>
          <w:bCs/>
          <w:sz w:val="24"/>
          <w:szCs w:val="24"/>
          <w:lang w:val="en-GB"/>
        </w:rPr>
      </w:pPr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>3.3.3</w:t>
      </w:r>
      <w:r w:rsidR="00740FBA" w:rsidRPr="00DE252B">
        <w:rPr>
          <w:rFonts w:ascii="Calibri" w:hAnsi="Calibri" w:cs="Calibri"/>
          <w:b/>
          <w:bCs/>
          <w:sz w:val="24"/>
          <w:szCs w:val="24"/>
          <w:lang w:val="en-GB"/>
        </w:rPr>
        <w:t>.</w:t>
      </w:r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 The</w:t>
      </w:r>
      <w:r w:rsidR="00AC4235"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 </w:t>
      </w:r>
      <w:r w:rsidR="001B4812" w:rsidRPr="00DE252B">
        <w:rPr>
          <w:rFonts w:ascii="Calibri" w:hAnsi="Calibri" w:cs="Calibri"/>
          <w:b/>
          <w:bCs/>
          <w:sz w:val="24"/>
          <w:szCs w:val="24"/>
          <w:lang w:val="en-GB"/>
        </w:rPr>
        <w:t>overall processes o</w:t>
      </w:r>
      <w:r w:rsidR="00677FA9"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f </w:t>
      </w:r>
      <w:proofErr w:type="gramStart"/>
      <w:r w:rsidR="00677FA9" w:rsidRPr="00DE252B">
        <w:rPr>
          <w:rFonts w:ascii="Calibri" w:hAnsi="Calibri" w:cs="Calibri"/>
          <w:b/>
          <w:bCs/>
          <w:sz w:val="24"/>
          <w:szCs w:val="24"/>
          <w:lang w:val="en-GB"/>
        </w:rPr>
        <w:t>As</w:t>
      </w:r>
      <w:proofErr w:type="gramEnd"/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 </w:t>
      </w:r>
      <w:r w:rsidR="00EB4316"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removal </w:t>
      </w:r>
    </w:p>
    <w:p w14:paraId="48677D20" w14:textId="5E03D7A3" w:rsidR="004075D4" w:rsidRPr="00DE252B" w:rsidRDefault="00D40D9F" w:rsidP="0083762C">
      <w:pPr>
        <w:autoSpaceDE w:val="0"/>
        <w:autoSpaceDN w:val="0"/>
        <w:adjustRightInd w:val="0"/>
        <w:spacing w:line="276" w:lineRule="auto"/>
        <w:ind w:firstLineChars="236" w:firstLine="566"/>
        <w:rPr>
          <w:rFonts w:ascii="Calibri" w:hAnsi="Calibri" w:cs="Calibri"/>
          <w:sz w:val="24"/>
          <w:szCs w:val="24"/>
          <w:lang w:val="en-GB"/>
        </w:rPr>
      </w:pPr>
      <w:r w:rsidRPr="00DE252B">
        <w:rPr>
          <w:rFonts w:ascii="Calibri" w:hAnsi="Calibri" w:cs="Calibri"/>
          <w:sz w:val="24"/>
          <w:szCs w:val="24"/>
          <w:lang w:val="en-GB"/>
        </w:rPr>
        <w:t xml:space="preserve">XRD spectra </w:t>
      </w:r>
      <w:r w:rsidR="007534DD" w:rsidRPr="00DE252B">
        <w:rPr>
          <w:rFonts w:ascii="Calibri" w:hAnsi="Calibri" w:cs="Calibri"/>
          <w:sz w:val="24"/>
          <w:szCs w:val="24"/>
          <w:lang w:val="en-GB"/>
        </w:rPr>
        <w:t xml:space="preserve">of </w:t>
      </w:r>
      <w:proofErr w:type="spellStart"/>
      <w:r w:rsidR="007534DD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7534DD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clearly </w:t>
      </w:r>
      <w:r w:rsidR="00682702" w:rsidRPr="00DE252B">
        <w:rPr>
          <w:rFonts w:ascii="Calibri" w:hAnsi="Calibri" w:cs="Calibri"/>
          <w:sz w:val="24"/>
          <w:szCs w:val="24"/>
          <w:lang w:val="en-GB"/>
        </w:rPr>
        <w:t>showed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E55C3C" w:rsidRPr="00DE252B">
        <w:rPr>
          <w:rFonts w:ascii="Calibri" w:hAnsi="Calibri" w:cs="Calibri"/>
          <w:sz w:val="24"/>
          <w:szCs w:val="24"/>
          <w:lang w:val="en-GB"/>
        </w:rPr>
        <w:t xml:space="preserve">the formation of </w:t>
      </w:r>
      <w:r w:rsidRPr="00DE252B">
        <w:rPr>
          <w:rFonts w:ascii="Calibri" w:hAnsi="Calibri" w:cs="Calibri"/>
          <w:sz w:val="24"/>
          <w:szCs w:val="24"/>
          <w:lang w:val="en-GB"/>
        </w:rPr>
        <w:t>LaAsO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4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115F5E" w:rsidRPr="00DE252B">
        <w:rPr>
          <w:rFonts w:ascii="Calibri" w:hAnsi="Calibri" w:cs="Calibri"/>
          <w:sz w:val="24"/>
          <w:szCs w:val="24"/>
          <w:lang w:val="en-GB"/>
        </w:rPr>
        <w:t xml:space="preserve">precipitates </w:t>
      </w:r>
      <w:r w:rsidR="001C39C3" w:rsidRPr="00DE252B">
        <w:rPr>
          <w:rFonts w:ascii="Calibri" w:hAnsi="Calibri" w:cs="Calibri"/>
          <w:sz w:val="24"/>
          <w:szCs w:val="24"/>
          <w:lang w:val="en-GB"/>
        </w:rPr>
        <w:t xml:space="preserve">(JCPDS card. No. 15-0756) </w:t>
      </w:r>
      <w:r w:rsidRPr="00DE252B">
        <w:rPr>
          <w:rFonts w:ascii="Calibri" w:hAnsi="Calibri" w:cs="Calibri"/>
          <w:sz w:val="24"/>
          <w:szCs w:val="24"/>
          <w:lang w:val="en-GB"/>
        </w:rPr>
        <w:t>after</w:t>
      </w:r>
      <w:r w:rsidR="007534DD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gramStart"/>
      <w:r w:rsidR="00115F5E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115F5E" w:rsidRPr="00DE252B">
        <w:rPr>
          <w:rFonts w:ascii="Calibri" w:hAnsi="Calibri" w:cs="Calibri"/>
          <w:sz w:val="24"/>
          <w:szCs w:val="24"/>
          <w:lang w:val="en-GB"/>
        </w:rPr>
        <w:t xml:space="preserve">III) oxidation </w:t>
      </w:r>
      <w:r w:rsidR="00E55C3C" w:rsidRPr="00DE252B">
        <w:rPr>
          <w:rFonts w:ascii="Calibri" w:hAnsi="Calibri" w:cs="Calibri"/>
          <w:sz w:val="24"/>
          <w:szCs w:val="24"/>
          <w:lang w:val="en-GB"/>
        </w:rPr>
        <w:t>(Fig. 6</w:t>
      </w:r>
      <w:r w:rsidR="003D1DBB" w:rsidRPr="00DE252B">
        <w:rPr>
          <w:rFonts w:ascii="Calibri" w:hAnsi="Calibri" w:cs="Calibri"/>
          <w:sz w:val="24"/>
          <w:szCs w:val="24"/>
          <w:lang w:val="en-GB"/>
        </w:rPr>
        <w:t>a)</w:t>
      </w:r>
      <w:r w:rsidRPr="00DE252B">
        <w:rPr>
          <w:rFonts w:ascii="Calibri" w:hAnsi="Calibri" w:cs="Calibri"/>
          <w:sz w:val="24"/>
          <w:szCs w:val="24"/>
          <w:lang w:val="en-GB"/>
        </w:rPr>
        <w:t>,</w:t>
      </w:r>
      <w:r w:rsidR="003D1DBB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E63D50" w:rsidRPr="00DE252B">
        <w:rPr>
          <w:rFonts w:ascii="Calibri" w:hAnsi="Calibri" w:cs="Calibri"/>
          <w:sz w:val="24"/>
          <w:szCs w:val="24"/>
          <w:lang w:val="en-GB"/>
        </w:rPr>
        <w:t xml:space="preserve">consistent with the </w:t>
      </w:r>
      <w:r w:rsidR="001E76DE" w:rsidRPr="00DE252B">
        <w:rPr>
          <w:rFonts w:ascii="Calibri" w:hAnsi="Calibri" w:cs="Calibri"/>
          <w:sz w:val="24"/>
          <w:szCs w:val="24"/>
          <w:lang w:val="en-GB"/>
        </w:rPr>
        <w:t>E</w:t>
      </w:r>
      <w:r w:rsidR="003D1DBB" w:rsidRPr="00DE252B">
        <w:rPr>
          <w:rFonts w:ascii="Calibri" w:hAnsi="Calibri" w:cs="Calibri"/>
          <w:sz w:val="24"/>
          <w:szCs w:val="24"/>
          <w:lang w:val="en-GB"/>
        </w:rPr>
        <w:t xml:space="preserve">SEM image that </w:t>
      </w:r>
      <w:r w:rsidR="000F168D">
        <w:rPr>
          <w:rFonts w:ascii="Calibri" w:hAnsi="Calibri" w:cs="Calibri"/>
          <w:sz w:val="24"/>
          <w:szCs w:val="24"/>
          <w:lang w:val="en-GB"/>
        </w:rPr>
        <w:t xml:space="preserve">revealed </w:t>
      </w:r>
      <w:r w:rsidR="003D1DBB" w:rsidRPr="00DE252B">
        <w:rPr>
          <w:rFonts w:ascii="Calibri" w:hAnsi="Calibri" w:cs="Calibri"/>
          <w:sz w:val="24"/>
          <w:szCs w:val="24"/>
          <w:lang w:val="en-GB"/>
        </w:rPr>
        <w:t>wire</w:t>
      </w:r>
      <w:r w:rsidR="00AA0C84" w:rsidRPr="00DE252B">
        <w:rPr>
          <w:rFonts w:ascii="Calibri" w:hAnsi="Calibri" w:cs="Calibri"/>
          <w:sz w:val="24"/>
          <w:szCs w:val="24"/>
          <w:lang w:val="en-GB"/>
        </w:rPr>
        <w:t>-</w:t>
      </w:r>
      <w:r w:rsidR="003D1DBB" w:rsidRPr="00DE252B">
        <w:rPr>
          <w:rFonts w:ascii="Calibri" w:hAnsi="Calibri" w:cs="Calibri"/>
          <w:sz w:val="24"/>
          <w:szCs w:val="24"/>
          <w:lang w:val="en-GB"/>
        </w:rPr>
        <w:t xml:space="preserve">like species </w:t>
      </w:r>
      <w:r w:rsidR="00E63D50" w:rsidRPr="00DE252B">
        <w:rPr>
          <w:rFonts w:ascii="Calibri" w:hAnsi="Calibri" w:cs="Calibri"/>
          <w:sz w:val="24"/>
          <w:szCs w:val="24"/>
          <w:lang w:val="en-GB"/>
        </w:rPr>
        <w:t>present</w:t>
      </w:r>
      <w:r w:rsidR="003D1DBB" w:rsidRPr="00DE252B">
        <w:rPr>
          <w:rFonts w:ascii="Calibri" w:hAnsi="Calibri" w:cs="Calibri"/>
          <w:sz w:val="24"/>
          <w:szCs w:val="24"/>
          <w:lang w:val="en-GB"/>
        </w:rPr>
        <w:t xml:space="preserve"> on the </w:t>
      </w:r>
      <w:proofErr w:type="spellStart"/>
      <w:r w:rsidR="003D1DBB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3D1DBB" w:rsidRPr="00DE252B">
        <w:rPr>
          <w:rFonts w:ascii="Calibri" w:hAnsi="Calibri" w:cs="Calibri"/>
          <w:sz w:val="24"/>
          <w:szCs w:val="24"/>
          <w:lang w:val="en-GB"/>
        </w:rPr>
        <w:t xml:space="preserve"> rod (Fig</w:t>
      </w:r>
      <w:r w:rsidR="00176083" w:rsidRPr="00DE252B">
        <w:rPr>
          <w:rFonts w:ascii="Calibri" w:hAnsi="Calibri" w:cs="Calibri"/>
          <w:sz w:val="24"/>
          <w:szCs w:val="24"/>
          <w:lang w:val="en-GB"/>
        </w:rPr>
        <w:t>.</w:t>
      </w:r>
      <w:r w:rsidR="00E55C3C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8702A0" w:rsidRPr="00DE252B">
        <w:rPr>
          <w:rFonts w:ascii="Calibri" w:hAnsi="Calibri" w:cs="Calibri"/>
          <w:sz w:val="24"/>
          <w:szCs w:val="24"/>
          <w:lang w:val="en-GB"/>
        </w:rPr>
        <w:t>S</w:t>
      </w:r>
      <w:r w:rsidR="00E55C3C" w:rsidRPr="00DE252B">
        <w:rPr>
          <w:rFonts w:ascii="Calibri" w:hAnsi="Calibri" w:cs="Calibri"/>
          <w:sz w:val="24"/>
          <w:szCs w:val="24"/>
          <w:lang w:val="en-GB"/>
        </w:rPr>
        <w:t>3</w:t>
      </w:r>
      <w:r w:rsidR="003D1DBB" w:rsidRPr="00DE252B">
        <w:rPr>
          <w:rFonts w:ascii="Calibri" w:hAnsi="Calibri" w:cs="Calibri"/>
          <w:sz w:val="24"/>
          <w:szCs w:val="24"/>
          <w:lang w:val="en-GB"/>
        </w:rPr>
        <w:t>),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115F5E" w:rsidRPr="00DE252B">
        <w:rPr>
          <w:rFonts w:ascii="Calibri" w:hAnsi="Calibri" w:cs="Calibri"/>
          <w:sz w:val="24"/>
          <w:szCs w:val="24"/>
          <w:lang w:val="en-GB"/>
        </w:rPr>
        <w:t xml:space="preserve">suggesting </w:t>
      </w:r>
      <w:r w:rsidR="00682702" w:rsidRPr="00DE252B">
        <w:rPr>
          <w:rFonts w:ascii="Calibri" w:hAnsi="Calibri" w:cs="Calibri"/>
          <w:sz w:val="24"/>
          <w:szCs w:val="24"/>
          <w:lang w:val="en-GB"/>
        </w:rPr>
        <w:t xml:space="preserve">that </w:t>
      </w:r>
      <w:r w:rsidR="00C32FCB" w:rsidRPr="00DE252B">
        <w:rPr>
          <w:rFonts w:ascii="Calibri" w:hAnsi="Calibri" w:cs="Calibri"/>
          <w:sz w:val="24"/>
          <w:szCs w:val="24"/>
          <w:lang w:val="en-GB"/>
        </w:rPr>
        <w:t xml:space="preserve">La(III) sites also played an important role </w:t>
      </w:r>
      <w:r w:rsidR="00E63D50" w:rsidRPr="00DE252B">
        <w:rPr>
          <w:rFonts w:ascii="Calibri" w:hAnsi="Calibri" w:cs="Calibri"/>
          <w:sz w:val="24"/>
          <w:szCs w:val="24"/>
          <w:lang w:val="en-GB"/>
        </w:rPr>
        <w:t>on</w:t>
      </w:r>
      <w:r w:rsidR="00871026" w:rsidRPr="00DE252B">
        <w:rPr>
          <w:rFonts w:ascii="Calibri" w:hAnsi="Calibri" w:cs="Calibri"/>
          <w:sz w:val="24"/>
          <w:szCs w:val="24"/>
          <w:lang w:val="en-GB"/>
        </w:rPr>
        <w:t xml:space="preserve"> As(V) immobilis</w:t>
      </w:r>
      <w:r w:rsidR="00C32FCB" w:rsidRPr="00DE252B">
        <w:rPr>
          <w:rFonts w:ascii="Calibri" w:hAnsi="Calibri" w:cs="Calibri"/>
          <w:sz w:val="24"/>
          <w:szCs w:val="24"/>
          <w:lang w:val="en-GB"/>
        </w:rPr>
        <w:t>ation</w:t>
      </w:r>
      <w:r w:rsidR="003D1DBB" w:rsidRPr="00DE252B">
        <w:rPr>
          <w:rFonts w:ascii="Calibri" w:hAnsi="Calibri" w:cs="Calibri"/>
          <w:sz w:val="24"/>
          <w:szCs w:val="24"/>
          <w:lang w:val="en-GB"/>
        </w:rPr>
        <w:t>.</w:t>
      </w:r>
      <w:r w:rsidR="005A20B3" w:rsidRPr="00DE252B">
        <w:rPr>
          <w:rFonts w:ascii="Calibri" w:hAnsi="Calibri" w:cs="Calibri"/>
          <w:sz w:val="24"/>
          <w:szCs w:val="24"/>
          <w:lang w:val="en-GB"/>
        </w:rPr>
        <w:t xml:space="preserve"> The absence of </w:t>
      </w:r>
      <w:bookmarkStart w:id="9" w:name="_Hlk36494856"/>
      <w:r w:rsidR="005A20B3" w:rsidRPr="00DE252B">
        <w:rPr>
          <w:rFonts w:ascii="Calibri" w:hAnsi="Calibri" w:cs="Calibri"/>
          <w:sz w:val="24"/>
          <w:szCs w:val="24"/>
          <w:lang w:val="en-GB"/>
        </w:rPr>
        <w:t>manganese arsenic</w:t>
      </w:r>
      <w:bookmarkEnd w:id="9"/>
      <w:r w:rsidR="005A20B3" w:rsidRPr="00DE252B">
        <w:rPr>
          <w:rFonts w:ascii="Calibri" w:hAnsi="Calibri" w:cs="Calibri"/>
          <w:sz w:val="24"/>
          <w:szCs w:val="24"/>
          <w:lang w:val="en-GB"/>
        </w:rPr>
        <w:t xml:space="preserve"> compounds in XRD spectra might be </w:t>
      </w:r>
      <w:r w:rsidR="0057498F" w:rsidRPr="00DE252B">
        <w:rPr>
          <w:rFonts w:ascii="Calibri" w:hAnsi="Calibri" w:cs="Calibri"/>
          <w:sz w:val="24"/>
          <w:szCs w:val="24"/>
          <w:lang w:val="en-GB"/>
        </w:rPr>
        <w:t>ascribed to</w:t>
      </w:r>
      <w:r w:rsidR="00374231" w:rsidRPr="00DE252B">
        <w:rPr>
          <w:rFonts w:ascii="Calibri" w:hAnsi="Calibri" w:cs="Calibri"/>
          <w:sz w:val="24"/>
          <w:szCs w:val="24"/>
          <w:lang w:val="en-GB"/>
        </w:rPr>
        <w:t xml:space="preserve"> the</w:t>
      </w:r>
      <w:r w:rsidR="00131C69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5B1AE8" w:rsidRPr="00DE252B">
        <w:rPr>
          <w:rFonts w:ascii="Calibri" w:hAnsi="Calibri" w:cs="Calibri"/>
          <w:sz w:val="24"/>
          <w:szCs w:val="24"/>
          <w:lang w:val="en-GB"/>
        </w:rPr>
        <w:t>minor</w:t>
      </w:r>
      <w:r w:rsidR="00F27DDD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5B1AE8" w:rsidRPr="00DE252B">
        <w:rPr>
          <w:rFonts w:ascii="Calibri" w:hAnsi="Calibri" w:cs="Calibri"/>
          <w:sz w:val="24"/>
          <w:szCs w:val="24"/>
          <w:lang w:val="en-GB"/>
        </w:rPr>
        <w:t>amount</w:t>
      </w:r>
      <w:r w:rsidR="00F27DDD" w:rsidRPr="00DE252B">
        <w:rPr>
          <w:rFonts w:ascii="Calibri" w:hAnsi="Calibri" w:cs="Calibri"/>
          <w:sz w:val="24"/>
          <w:szCs w:val="24"/>
          <w:lang w:val="en-GB"/>
        </w:rPr>
        <w:t xml:space="preserve"> of Mn</w:t>
      </w:r>
      <w:r w:rsidR="000F168D">
        <w:rPr>
          <w:rFonts w:ascii="Calibri" w:hAnsi="Calibri" w:cs="Calibri"/>
          <w:sz w:val="24"/>
          <w:szCs w:val="24"/>
          <w:lang w:val="en-GB"/>
        </w:rPr>
        <w:t xml:space="preserve"> present</w:t>
      </w:r>
      <w:r w:rsidR="00F27DDD" w:rsidRPr="00DE252B">
        <w:rPr>
          <w:rFonts w:ascii="Calibri" w:hAnsi="Calibri" w:cs="Calibri"/>
          <w:sz w:val="24"/>
          <w:szCs w:val="24"/>
          <w:lang w:val="en-GB"/>
        </w:rPr>
        <w:t xml:space="preserve"> in </w:t>
      </w:r>
      <w:proofErr w:type="spellStart"/>
      <w:r w:rsidR="00F27DDD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E63D50" w:rsidRPr="00DE252B">
        <w:rPr>
          <w:rFonts w:ascii="Calibri" w:hAnsi="Calibri" w:cs="Calibri"/>
          <w:sz w:val="24"/>
          <w:szCs w:val="24"/>
          <w:lang w:val="en-GB"/>
        </w:rPr>
        <w:t>,</w:t>
      </w:r>
      <w:r w:rsidR="005B0847" w:rsidRPr="00DE252B">
        <w:rPr>
          <w:rFonts w:ascii="Calibri" w:hAnsi="Calibri" w:cs="Calibri"/>
          <w:sz w:val="24"/>
          <w:szCs w:val="24"/>
          <w:lang w:val="en-GB"/>
        </w:rPr>
        <w:t xml:space="preserve"> thus the corresponding </w:t>
      </w:r>
      <w:r w:rsidR="00391E39" w:rsidRPr="00DE252B">
        <w:rPr>
          <w:rFonts w:ascii="Calibri" w:hAnsi="Calibri" w:cs="Calibri"/>
          <w:sz w:val="24"/>
          <w:szCs w:val="24"/>
          <w:lang w:val="en-GB"/>
        </w:rPr>
        <w:t xml:space="preserve">peaks of </w:t>
      </w:r>
      <w:r w:rsidR="005B0847" w:rsidRPr="00DE252B">
        <w:rPr>
          <w:rFonts w:ascii="Calibri" w:hAnsi="Calibri" w:cs="Calibri"/>
          <w:sz w:val="24"/>
          <w:szCs w:val="24"/>
          <w:lang w:val="en-GB"/>
        </w:rPr>
        <w:t>products</w:t>
      </w:r>
      <w:r w:rsidR="00391E39" w:rsidRPr="00DE252B">
        <w:rPr>
          <w:rFonts w:ascii="Calibri" w:hAnsi="Calibri" w:cs="Calibri"/>
          <w:sz w:val="24"/>
          <w:szCs w:val="24"/>
          <w:lang w:val="en-GB"/>
        </w:rPr>
        <w:t xml:space="preserve"> were not evident.</w:t>
      </w:r>
      <w:r w:rsidR="00871026" w:rsidRPr="00DE252B">
        <w:rPr>
          <w:rFonts w:ascii="Calibri" w:hAnsi="Calibri" w:cs="Calibri"/>
          <w:sz w:val="24"/>
          <w:szCs w:val="24"/>
          <w:lang w:val="en-GB"/>
        </w:rPr>
        <w:t xml:space="preserve"> XPS spectra of As</w:t>
      </w:r>
      <w:r w:rsidR="00C32FCB" w:rsidRPr="00DE252B">
        <w:rPr>
          <w:rFonts w:ascii="Calibri" w:hAnsi="Calibri" w:cs="Calibri"/>
          <w:sz w:val="24"/>
          <w:szCs w:val="24"/>
          <w:lang w:val="en-GB"/>
        </w:rPr>
        <w:t xml:space="preserve">3d </w:t>
      </w:r>
      <w:r w:rsidR="00871026" w:rsidRPr="00DE252B">
        <w:rPr>
          <w:rFonts w:ascii="Calibri" w:hAnsi="Calibri" w:cs="Calibri"/>
          <w:sz w:val="24"/>
          <w:szCs w:val="24"/>
          <w:lang w:val="en-GB"/>
        </w:rPr>
        <w:t>(Fig. 6</w:t>
      </w:r>
      <w:r w:rsidR="008702A0" w:rsidRPr="00DE252B">
        <w:rPr>
          <w:rFonts w:ascii="Calibri" w:hAnsi="Calibri" w:cs="Calibri"/>
          <w:sz w:val="24"/>
          <w:szCs w:val="24"/>
          <w:lang w:val="en-GB"/>
        </w:rPr>
        <w:t>b</w:t>
      </w:r>
      <w:r w:rsidR="0057498F" w:rsidRPr="00DE252B">
        <w:rPr>
          <w:rFonts w:ascii="Calibri" w:hAnsi="Calibri" w:cs="Calibri"/>
          <w:sz w:val="24"/>
          <w:szCs w:val="24"/>
          <w:lang w:val="en-GB"/>
        </w:rPr>
        <w:t xml:space="preserve">) </w:t>
      </w:r>
      <w:r w:rsidR="00391E39" w:rsidRPr="00DE252B">
        <w:rPr>
          <w:rFonts w:ascii="Calibri" w:hAnsi="Calibri" w:cs="Calibri"/>
          <w:sz w:val="24"/>
          <w:szCs w:val="24"/>
          <w:lang w:val="en-GB"/>
        </w:rPr>
        <w:t>elucidated</w:t>
      </w:r>
      <w:r w:rsidR="00C32FCB" w:rsidRPr="00DE252B">
        <w:rPr>
          <w:rFonts w:ascii="Calibri" w:hAnsi="Calibri" w:cs="Calibri"/>
          <w:sz w:val="24"/>
          <w:szCs w:val="24"/>
          <w:lang w:val="en-GB"/>
        </w:rPr>
        <w:t xml:space="preserve"> that all </w:t>
      </w:r>
      <w:r w:rsidR="00563507" w:rsidRPr="00DE252B">
        <w:rPr>
          <w:rFonts w:ascii="Calibri" w:hAnsi="Calibri" w:cs="Calibri"/>
          <w:sz w:val="24"/>
          <w:szCs w:val="24"/>
          <w:lang w:val="en-GB"/>
        </w:rPr>
        <w:t xml:space="preserve">of </w:t>
      </w:r>
      <w:r w:rsidR="00C32FCB" w:rsidRPr="00DE252B">
        <w:rPr>
          <w:rFonts w:ascii="Calibri" w:hAnsi="Calibri" w:cs="Calibri"/>
          <w:sz w:val="24"/>
          <w:szCs w:val="24"/>
          <w:lang w:val="en-GB"/>
        </w:rPr>
        <w:t xml:space="preserve">the immobilized arsenic </w:t>
      </w:r>
      <w:r w:rsidR="00F82808" w:rsidRPr="00DE252B">
        <w:rPr>
          <w:rFonts w:ascii="Calibri" w:hAnsi="Calibri" w:cs="Calibri"/>
          <w:sz w:val="24"/>
          <w:szCs w:val="24"/>
          <w:lang w:val="en-GB"/>
        </w:rPr>
        <w:t xml:space="preserve">on </w:t>
      </w:r>
      <w:proofErr w:type="spellStart"/>
      <w:r w:rsidR="00F82808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EB658F" w:rsidRPr="00DE252B">
        <w:rPr>
          <w:rFonts w:ascii="Calibri" w:hAnsi="Calibri" w:cs="Calibri"/>
          <w:sz w:val="24"/>
          <w:szCs w:val="24"/>
          <w:lang w:val="en-GB"/>
        </w:rPr>
        <w:t>, including the pre-adsorbed As(III)</w:t>
      </w:r>
      <w:r w:rsidR="00A13084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3526CC" w:rsidRPr="00DE252B">
        <w:rPr>
          <w:rFonts w:ascii="Calibri" w:hAnsi="Calibri" w:cs="Calibri"/>
          <w:sz w:val="24"/>
          <w:szCs w:val="24"/>
          <w:lang w:val="en-GB"/>
        </w:rPr>
        <w:t>(44.5 eV)</w:t>
      </w:r>
      <w:r w:rsidR="00EB658F" w:rsidRPr="00DE252B">
        <w:rPr>
          <w:rFonts w:ascii="Calibri" w:hAnsi="Calibri" w:cs="Calibri"/>
          <w:sz w:val="24"/>
          <w:szCs w:val="24"/>
          <w:lang w:val="en-GB"/>
        </w:rPr>
        <w:t xml:space="preserve">, </w:t>
      </w:r>
      <w:r w:rsidR="00C32FCB" w:rsidRPr="00DE252B">
        <w:rPr>
          <w:rFonts w:ascii="Calibri" w:hAnsi="Calibri" w:cs="Calibri"/>
          <w:sz w:val="24"/>
          <w:szCs w:val="24"/>
          <w:lang w:val="en-GB"/>
        </w:rPr>
        <w:t xml:space="preserve">had been completely </w:t>
      </w:r>
      <w:r w:rsidR="00391E39" w:rsidRPr="00DE252B">
        <w:rPr>
          <w:rFonts w:ascii="Calibri" w:hAnsi="Calibri" w:cs="Calibri"/>
          <w:sz w:val="24"/>
          <w:szCs w:val="24"/>
          <w:lang w:val="en-GB"/>
        </w:rPr>
        <w:t>conver</w:t>
      </w:r>
      <w:r w:rsidR="005B1AE8" w:rsidRPr="00DE252B">
        <w:rPr>
          <w:rFonts w:ascii="Calibri" w:hAnsi="Calibri" w:cs="Calibri"/>
          <w:sz w:val="24"/>
          <w:szCs w:val="24"/>
          <w:lang w:val="en-GB"/>
        </w:rPr>
        <w:t>t</w:t>
      </w:r>
      <w:r w:rsidR="00391E39" w:rsidRPr="00DE252B">
        <w:rPr>
          <w:rFonts w:ascii="Calibri" w:hAnsi="Calibri" w:cs="Calibri"/>
          <w:sz w:val="24"/>
          <w:szCs w:val="24"/>
          <w:lang w:val="en-GB"/>
        </w:rPr>
        <w:t>ed</w:t>
      </w:r>
      <w:r w:rsidR="00C32FCB" w:rsidRPr="00DE252B">
        <w:rPr>
          <w:rFonts w:ascii="Calibri" w:hAnsi="Calibri" w:cs="Calibri"/>
          <w:sz w:val="24"/>
          <w:szCs w:val="24"/>
          <w:lang w:val="en-GB"/>
        </w:rPr>
        <w:t xml:space="preserve"> to As(V)</w:t>
      </w:r>
      <w:r w:rsidR="003526CC" w:rsidRPr="00DE252B">
        <w:rPr>
          <w:rFonts w:ascii="Calibri" w:hAnsi="Calibri" w:cs="Calibri"/>
          <w:sz w:val="24"/>
          <w:szCs w:val="24"/>
          <w:lang w:val="en-GB"/>
        </w:rPr>
        <w:t xml:space="preserve"> (45.3 eV)</w:t>
      </w:r>
      <w:r w:rsidR="00A13084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115F5E" w:rsidRPr="00DE252B">
        <w:rPr>
          <w:rFonts w:ascii="Calibri" w:hAnsi="Calibri" w:cs="Calibri"/>
          <w:sz w:val="24"/>
          <w:szCs w:val="24"/>
          <w:lang w:val="en-GB"/>
        </w:rPr>
        <w:fldChar w:fldCharType="begin"/>
      </w:r>
      <w:r w:rsidR="00AB39D9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&lt;EndNote&gt;&lt;Cite&gt;&lt;Author&gt;Ma&lt;/Author&gt;&lt;Year&gt;2020&lt;/Year&gt;&lt;RecNum&gt;504&lt;/RecNum&gt;&lt;DisplayText&gt;(Ma et al. 2020)&lt;/DisplayText&gt;&lt;record&gt;&lt;rec-number&gt;504&lt;/rec-number&gt;&lt;foreign-keys&gt;&lt;key app="EN" db-id="ss55d2p2rds9vnevpt5prvpbw2tsatrrap92" timestamp="1580617937"&gt;504&lt;/key&gt;&lt;key app="ENWeb" db-id=""&gt;0&lt;/key&gt;&lt;/foreign-keys&gt;&lt;ref-type name="Journal Article"&gt;17&lt;/ref-type&gt;&lt;contributors&gt;&lt;authors&gt;&lt;author&gt;Ma, Lin&lt;/author&gt;&lt;author&gt;Cai, Dongmei&lt;/author&gt;&lt;author&gt;Tu, Shuxin&lt;/author&gt;&lt;/authors&gt;&lt;/contributors&gt;&lt;titles&gt;&lt;title&gt;Arsenite simultaneous sorption and oxidation by natural ferruginous manganese ores with various ratios of Mn/Fe&lt;/title&gt;&lt;secondary-title&gt;Chemical Engineering Journal&lt;/secondary-title&gt;&lt;/titles&gt;&lt;periodical&gt;&lt;full-title&gt;Chemical Engineering Journal&lt;/full-title&gt;&lt;/periodical&gt;&lt;volume&gt;382&lt;/volume&gt;&lt;section&gt;123040&lt;/section&gt;&lt;dates&gt;&lt;year&gt;2020&lt;/year&gt;&lt;/dates&gt;&lt;isbn&gt;13858947&lt;/isbn&gt;&lt;urls&gt;&lt;/urls&gt;&lt;electronic-resource-num&gt;10.1016/j.cej.2019.123040&lt;/electronic-resource-num&gt;&lt;/record&gt;&lt;/Cite&gt;&lt;/EndNote&gt;</w:instrText>
      </w:r>
      <w:r w:rsidR="00115F5E"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AB39D9" w:rsidRPr="00DE252B">
        <w:rPr>
          <w:rFonts w:ascii="Calibri" w:hAnsi="Calibri" w:cs="Calibri"/>
          <w:noProof/>
          <w:sz w:val="24"/>
          <w:szCs w:val="24"/>
          <w:lang w:val="en-GB"/>
        </w:rPr>
        <w:t>(Ma et al. 2020)</w:t>
      </w:r>
      <w:r w:rsidR="00115F5E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115F5E" w:rsidRPr="00DE252B">
        <w:rPr>
          <w:rFonts w:ascii="Calibri" w:hAnsi="Calibri" w:cs="Calibri"/>
          <w:sz w:val="24"/>
          <w:szCs w:val="24"/>
          <w:lang w:val="en-GB"/>
        </w:rPr>
        <w:t xml:space="preserve"> in </w:t>
      </w:r>
      <w:r w:rsidR="00871026" w:rsidRPr="00DE252B">
        <w:rPr>
          <w:rFonts w:ascii="Calibri" w:hAnsi="Calibri" w:cs="Calibri"/>
          <w:sz w:val="24"/>
          <w:szCs w:val="24"/>
          <w:lang w:val="en-GB"/>
        </w:rPr>
        <w:t xml:space="preserve">the </w:t>
      </w:r>
      <w:proofErr w:type="spellStart"/>
      <w:r w:rsidR="00115F5E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115F5E" w:rsidRPr="00DE252B">
        <w:rPr>
          <w:rFonts w:ascii="Calibri" w:hAnsi="Calibri" w:cs="Calibri"/>
          <w:sz w:val="24"/>
          <w:szCs w:val="24"/>
          <w:lang w:val="en-GB"/>
        </w:rPr>
        <w:t>/H</w:t>
      </w:r>
      <w:r w:rsidR="00115F5E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115F5E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115F5E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115F5E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5E2BB5">
        <w:rPr>
          <w:rFonts w:ascii="Calibri" w:hAnsi="Calibri" w:cs="Calibri"/>
          <w:sz w:val="24"/>
          <w:szCs w:val="24"/>
          <w:lang w:val="en-GB"/>
        </w:rPr>
        <w:t>-</w:t>
      </w:r>
      <w:r w:rsidR="00115F5E" w:rsidRPr="00DE252B">
        <w:rPr>
          <w:rFonts w:ascii="Calibri" w:hAnsi="Calibri" w:cs="Calibri"/>
          <w:sz w:val="24"/>
          <w:szCs w:val="24"/>
          <w:lang w:val="en-GB"/>
        </w:rPr>
        <w:t>coupl</w:t>
      </w:r>
      <w:r w:rsidR="005E2BB5">
        <w:rPr>
          <w:rFonts w:ascii="Calibri" w:hAnsi="Calibri" w:cs="Calibri"/>
          <w:sz w:val="24"/>
          <w:szCs w:val="24"/>
          <w:lang w:val="en-GB"/>
        </w:rPr>
        <w:t>ed</w:t>
      </w:r>
      <w:r w:rsidR="00115F5E" w:rsidRPr="00DE252B">
        <w:rPr>
          <w:rFonts w:ascii="Calibri" w:hAnsi="Calibri" w:cs="Calibri"/>
          <w:sz w:val="24"/>
          <w:szCs w:val="24"/>
          <w:lang w:val="en-GB"/>
        </w:rPr>
        <w:t xml:space="preserve"> system. </w:t>
      </w:r>
      <w:r w:rsidR="00246B32" w:rsidRPr="00DE252B">
        <w:rPr>
          <w:rFonts w:ascii="Calibri" w:hAnsi="Calibri" w:cs="Calibri"/>
          <w:sz w:val="24"/>
          <w:szCs w:val="24"/>
          <w:lang w:val="en-GB"/>
        </w:rPr>
        <w:t>XPS spectra of</w:t>
      </w:r>
      <w:r w:rsidR="00CE561C" w:rsidRPr="00DE252B">
        <w:rPr>
          <w:rFonts w:ascii="Calibri" w:hAnsi="Calibri" w:cs="Calibri"/>
          <w:sz w:val="24"/>
          <w:szCs w:val="24"/>
          <w:lang w:val="en-GB"/>
        </w:rPr>
        <w:t xml:space="preserve"> C1s </w:t>
      </w:r>
      <w:r w:rsidR="00A710F4" w:rsidRPr="00DE252B">
        <w:rPr>
          <w:rFonts w:ascii="Calibri" w:hAnsi="Calibri" w:cs="Calibri"/>
          <w:sz w:val="24"/>
          <w:szCs w:val="24"/>
          <w:lang w:val="en-GB"/>
        </w:rPr>
        <w:t>(</w:t>
      </w:r>
      <w:r w:rsidR="003C751D" w:rsidRPr="00DE252B">
        <w:rPr>
          <w:rFonts w:ascii="Calibri" w:hAnsi="Calibri" w:cs="Calibri"/>
          <w:sz w:val="24"/>
          <w:szCs w:val="24"/>
          <w:lang w:val="en-GB"/>
        </w:rPr>
        <w:t>Fig.</w:t>
      </w:r>
      <w:r w:rsidR="00871026" w:rsidRPr="00DE252B">
        <w:rPr>
          <w:rFonts w:ascii="Calibri" w:hAnsi="Calibri" w:cs="Calibri"/>
          <w:sz w:val="24"/>
          <w:szCs w:val="24"/>
          <w:lang w:val="en-GB"/>
        </w:rPr>
        <w:t xml:space="preserve"> 6</w:t>
      </w:r>
      <w:r w:rsidR="008702A0" w:rsidRPr="00DE252B">
        <w:rPr>
          <w:rFonts w:ascii="Calibri" w:hAnsi="Calibri" w:cs="Calibri"/>
          <w:sz w:val="24"/>
          <w:szCs w:val="24"/>
          <w:lang w:val="en-GB"/>
        </w:rPr>
        <w:t>c</w:t>
      </w:r>
      <w:r w:rsidR="00A710F4" w:rsidRPr="00DE252B">
        <w:rPr>
          <w:rFonts w:ascii="Calibri" w:hAnsi="Calibri" w:cs="Calibri"/>
          <w:sz w:val="24"/>
          <w:szCs w:val="24"/>
          <w:lang w:val="en-GB"/>
        </w:rPr>
        <w:t>)</w:t>
      </w:r>
      <w:r w:rsidR="00B80221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83762C" w:rsidRPr="00DE252B">
        <w:rPr>
          <w:rFonts w:ascii="Calibri" w:hAnsi="Calibri" w:cs="Calibri"/>
          <w:sz w:val="24"/>
          <w:szCs w:val="24"/>
          <w:lang w:val="en-GB"/>
        </w:rPr>
        <w:t>supported</w:t>
      </w:r>
      <w:r w:rsidR="00CE561C" w:rsidRPr="00DE252B">
        <w:rPr>
          <w:rFonts w:ascii="Calibri" w:hAnsi="Calibri" w:cs="Calibri"/>
          <w:sz w:val="24"/>
          <w:szCs w:val="24"/>
          <w:lang w:val="en-GB"/>
        </w:rPr>
        <w:t xml:space="preserve"> that CO</w:t>
      </w:r>
      <w:r w:rsidR="00CE561C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3</w:t>
      </w:r>
      <w:r w:rsidR="00CE561C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2-</w:t>
      </w:r>
      <w:r w:rsidR="0068741A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 xml:space="preserve"> </w:t>
      </w:r>
      <w:r w:rsidR="00CE561C" w:rsidRPr="00DE252B">
        <w:rPr>
          <w:rFonts w:ascii="Calibri" w:hAnsi="Calibri" w:cs="Calibri"/>
          <w:sz w:val="24"/>
          <w:szCs w:val="24"/>
          <w:lang w:val="en-GB"/>
        </w:rPr>
        <w:t>(289.4 eV)</w:t>
      </w:r>
      <w:r w:rsidR="00246B32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7E372C" w:rsidRPr="00DE252B">
        <w:rPr>
          <w:rFonts w:ascii="Calibri" w:hAnsi="Calibri" w:cs="Calibri"/>
          <w:sz w:val="24"/>
          <w:szCs w:val="24"/>
          <w:lang w:val="en-GB"/>
        </w:rPr>
        <w:fldChar w:fldCharType="begin"/>
      </w:r>
      <w:r w:rsidR="00AB39D9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&lt;EndNote&gt;&lt;Cite&gt;&lt;Author&gt;Liu&lt;/Author&gt;&lt;Year&gt;2018&lt;/Year&gt;&lt;RecNum&gt;421&lt;/RecNum&gt;&lt;DisplayText&gt;(Liu et al. 2018)&lt;/DisplayText&gt;&lt;record&gt;&lt;rec-number&gt;421&lt;/rec-number&gt;&lt;foreign-keys&gt;&lt;key app="EN" db-id="ss55d2p2rds9vnevpt5prvpbw2tsatrrap92" timestamp="1553236917"&gt;421&lt;/key&gt;&lt;key app="ENWeb" db-id=""&gt;0&lt;/key&gt;&lt;/foreign-keys&gt;&lt;ref-type name="Journal Article"&gt;17&lt;/ref-type&gt;&lt;contributors&gt;&lt;authors&gt;&lt;author&gt;Liu, Xiaohuan&lt;/author&gt;&lt;author&gt;Zong, Enmin&lt;/author&gt;&lt;author&gt;Hu, Weijie&lt;/author&gt;&lt;author&gt;Song, Pingan&lt;/author&gt;&lt;author&gt;Wang, Jifu&lt;/author&gt;&lt;author&gt;Liu, Qingchun&lt;/author&gt;&lt;author&gt;Ma, Zhongqing&lt;/author&gt;&lt;author&gt;Fu, Shenyuan&lt;/author&gt;&lt;/authors&gt;&lt;/contributors&gt;&lt;titles&gt;&lt;title&gt;&lt;style face="normal" font="default" size="100%"&gt;Lignin-Derived Porous Carbon Loaded with La(OH)&lt;/style&gt;&lt;style face="subscript" font="default" size="100%"&gt;3&lt;/style&gt;&lt;style face="normal" font="default" size="100%"&gt; Nanorods for Highly Efficient Removal of Phosphate&lt;/style&gt;&lt;/title&gt;&lt;secondary-title&gt;ACS Sustainable Chemistry &amp;amp; Engineering&lt;/secondary-title&gt;&lt;/titles&gt;&lt;periodical&gt;&lt;full-title&gt;ACS Sustainable Chemistry &amp;amp; Engineering&lt;/full-title&gt;&lt;/periodical&gt;&lt;pages&gt;758-768&lt;/pages&gt;&lt;volume&gt;7&lt;/volume&gt;&lt;number&gt;1&lt;/number&gt;&lt;section&gt;758&lt;/section&gt;&lt;dates&gt;&lt;year&gt;2018&lt;/year&gt;&lt;/dates&gt;&lt;isbn&gt;2168-0485&amp;#xD;2168-0485&lt;/isbn&gt;&lt;urls&gt;&lt;/urls&gt;&lt;electronic-resource-num&gt;10.1021/acssuschemeng.8b04382&lt;/electronic-resource-num&gt;&lt;/record&gt;&lt;/Cite&gt;&lt;/EndNote&gt;</w:instrText>
      </w:r>
      <w:r w:rsidR="007E372C"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AB39D9" w:rsidRPr="00DE252B">
        <w:rPr>
          <w:rFonts w:ascii="Calibri" w:hAnsi="Calibri" w:cs="Calibri"/>
          <w:noProof/>
          <w:sz w:val="24"/>
          <w:szCs w:val="24"/>
          <w:lang w:val="en-GB"/>
        </w:rPr>
        <w:t>(Liu et al. 2018)</w:t>
      </w:r>
      <w:r w:rsidR="007E372C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7E372C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61F7F" w:rsidRPr="00DE252B">
        <w:rPr>
          <w:rFonts w:ascii="Calibri" w:hAnsi="Calibri" w:cs="Calibri"/>
          <w:sz w:val="24"/>
          <w:szCs w:val="24"/>
          <w:lang w:val="en-GB"/>
        </w:rPr>
        <w:t xml:space="preserve">in </w:t>
      </w:r>
      <w:proofErr w:type="spellStart"/>
      <w:r w:rsidR="00C61F7F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C61F7F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E561C" w:rsidRPr="00DE252B">
        <w:rPr>
          <w:rFonts w:ascii="Calibri" w:hAnsi="Calibri" w:cs="Calibri"/>
          <w:sz w:val="24"/>
          <w:szCs w:val="24"/>
          <w:lang w:val="en-GB"/>
        </w:rPr>
        <w:t>decreased from</w:t>
      </w:r>
      <w:r w:rsidR="00C61F7F" w:rsidRPr="00DE252B">
        <w:rPr>
          <w:rFonts w:ascii="Calibri" w:hAnsi="Calibri" w:cs="Calibri"/>
          <w:sz w:val="24"/>
          <w:szCs w:val="24"/>
          <w:lang w:val="en-GB"/>
        </w:rPr>
        <w:t xml:space="preserve"> 22.6% to 19.1% after As(III)</w:t>
      </w:r>
      <w:r w:rsidR="007534DD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115F5E" w:rsidRPr="00DE252B">
        <w:rPr>
          <w:rFonts w:ascii="Calibri" w:hAnsi="Calibri" w:cs="Calibri"/>
          <w:sz w:val="24"/>
          <w:szCs w:val="24"/>
          <w:lang w:val="en-GB"/>
        </w:rPr>
        <w:t>removal</w:t>
      </w:r>
      <w:r w:rsidR="00C61F7F" w:rsidRPr="00DE252B">
        <w:rPr>
          <w:rFonts w:ascii="Calibri" w:hAnsi="Calibri" w:cs="Calibri"/>
          <w:sz w:val="24"/>
          <w:szCs w:val="24"/>
          <w:lang w:val="en-GB"/>
        </w:rPr>
        <w:t xml:space="preserve">, indicating that </w:t>
      </w:r>
      <w:r w:rsidR="00C344A7" w:rsidRPr="00DE252B">
        <w:rPr>
          <w:rFonts w:ascii="Calibri" w:hAnsi="Calibri" w:cs="Calibri"/>
          <w:sz w:val="24"/>
          <w:szCs w:val="24"/>
          <w:lang w:val="en-GB"/>
        </w:rPr>
        <w:t xml:space="preserve">the adsorption </w:t>
      </w:r>
      <w:r w:rsidR="005B1AE8" w:rsidRPr="00DE252B">
        <w:rPr>
          <w:rFonts w:ascii="Calibri" w:hAnsi="Calibri" w:cs="Calibri"/>
          <w:sz w:val="24"/>
          <w:szCs w:val="24"/>
          <w:lang w:val="en-GB"/>
        </w:rPr>
        <w:t xml:space="preserve">process </w:t>
      </w:r>
      <w:r w:rsidR="00C344A7" w:rsidRPr="00DE252B">
        <w:rPr>
          <w:rFonts w:ascii="Calibri" w:hAnsi="Calibri" w:cs="Calibri"/>
          <w:sz w:val="24"/>
          <w:szCs w:val="24"/>
          <w:lang w:val="en-GB"/>
        </w:rPr>
        <w:t xml:space="preserve">of </w:t>
      </w:r>
      <w:r w:rsidR="00C61F7F" w:rsidRPr="00DE252B">
        <w:rPr>
          <w:rFonts w:ascii="Calibri" w:hAnsi="Calibri" w:cs="Calibri"/>
          <w:sz w:val="24"/>
          <w:szCs w:val="24"/>
          <w:lang w:val="en-GB"/>
        </w:rPr>
        <w:t xml:space="preserve">As(V) on </w:t>
      </w:r>
      <w:proofErr w:type="spellStart"/>
      <w:r w:rsidR="00C61F7F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C344A7" w:rsidRPr="00DE252B">
        <w:rPr>
          <w:rFonts w:ascii="Calibri" w:hAnsi="Calibri" w:cs="Calibri"/>
          <w:sz w:val="24"/>
          <w:szCs w:val="24"/>
          <w:lang w:val="en-GB"/>
        </w:rPr>
        <w:t xml:space="preserve"> w</w:t>
      </w:r>
      <w:r w:rsidR="005E2BB5">
        <w:rPr>
          <w:rFonts w:ascii="Calibri" w:hAnsi="Calibri" w:cs="Calibri"/>
          <w:sz w:val="24"/>
          <w:szCs w:val="24"/>
          <w:lang w:val="en-GB"/>
        </w:rPr>
        <w:t xml:space="preserve">as </w:t>
      </w:r>
      <w:r w:rsidR="008E3FCF" w:rsidRPr="00DE252B">
        <w:rPr>
          <w:rFonts w:ascii="Calibri" w:hAnsi="Calibri" w:cs="Calibri"/>
          <w:sz w:val="24"/>
          <w:szCs w:val="24"/>
          <w:lang w:val="en-GB"/>
        </w:rPr>
        <w:t>accompan</w:t>
      </w:r>
      <w:r w:rsidR="00D13FF6" w:rsidRPr="00DE252B">
        <w:rPr>
          <w:rFonts w:ascii="Calibri" w:hAnsi="Calibri" w:cs="Calibri"/>
          <w:sz w:val="24"/>
          <w:szCs w:val="24"/>
          <w:lang w:val="en-GB"/>
        </w:rPr>
        <w:t>ied</w:t>
      </w:r>
      <w:r w:rsidR="007E372C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5E2BB5">
        <w:rPr>
          <w:rFonts w:ascii="Calibri" w:hAnsi="Calibri" w:cs="Calibri"/>
          <w:sz w:val="24"/>
          <w:szCs w:val="24"/>
          <w:lang w:val="en-GB"/>
        </w:rPr>
        <w:t>by</w:t>
      </w:r>
      <w:r w:rsidR="005E2BB5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61F7F" w:rsidRPr="00DE252B">
        <w:rPr>
          <w:rFonts w:ascii="Calibri" w:hAnsi="Calibri" w:cs="Calibri"/>
          <w:sz w:val="24"/>
          <w:szCs w:val="24"/>
          <w:lang w:val="en-GB"/>
        </w:rPr>
        <w:t>CO</w:t>
      </w:r>
      <w:r w:rsidR="00C61F7F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3</w:t>
      </w:r>
      <w:r w:rsidR="00C61F7F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2-</w:t>
      </w:r>
      <w:r w:rsidR="00C61F7F" w:rsidRPr="00DE252B">
        <w:rPr>
          <w:rFonts w:ascii="Calibri" w:hAnsi="Calibri" w:cs="Calibri"/>
          <w:sz w:val="24"/>
          <w:szCs w:val="24"/>
          <w:lang w:val="en-GB"/>
        </w:rPr>
        <w:t>/HCO</w:t>
      </w:r>
      <w:r w:rsidR="00C61F7F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3</w:t>
      </w:r>
      <w:r w:rsidR="00C61F7F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-</w:t>
      </w:r>
      <w:r w:rsidR="00C344A7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 xml:space="preserve"> </w:t>
      </w:r>
      <w:r w:rsidR="00C344A7" w:rsidRPr="00DE252B">
        <w:rPr>
          <w:rFonts w:ascii="Calibri" w:hAnsi="Calibri" w:cs="Calibri"/>
          <w:sz w:val="24"/>
          <w:szCs w:val="24"/>
          <w:lang w:val="en-GB"/>
        </w:rPr>
        <w:t>exchange</w:t>
      </w:r>
      <w:r w:rsidR="00E63D50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E63D50" w:rsidRPr="00DE252B">
        <w:rPr>
          <w:rFonts w:ascii="Calibri" w:hAnsi="Calibri" w:cs="Calibri"/>
          <w:sz w:val="24"/>
          <w:szCs w:val="24"/>
          <w:lang w:val="en-GB"/>
        </w:rPr>
        <w:fldChar w:fldCharType="begin"/>
      </w:r>
      <w:r w:rsidR="00A27A55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&lt;EndNote&gt;&lt;Cite&gt;&lt;Author&gt;Su&lt;/Author&gt;&lt;Year&gt;2019&lt;/Year&gt;&lt;RecNum&gt;489&lt;/RecNum&gt;&lt;DisplayText&gt;(Su et al. 2019)&lt;/DisplayText&gt;&lt;record&gt;&lt;rec-number&gt;489&lt;/rec-number&gt;&lt;foreign-keys&gt;&lt;key app="EN" db-id="ss55d2p2rds9vnevpt5prvpbw2tsatrrap92" timestamp="1578490298"&gt;489&lt;/key&gt;&lt;/foreign-keys&gt;&lt;ref-type name="Journal Article"&gt;17&lt;/ref-type&gt;&lt;contributors&gt;&lt;authors&gt;&lt;author&gt;Su, Jing&lt;/author&gt;&lt;author&gt;Lyu, Tao&lt;/author&gt;&lt;author&gt;Yi, Hao&lt;/author&gt;&lt;author&gt;Bi, Lei&lt;/author&gt;&lt;author&gt;Pan, Gang&lt;/author&gt;&lt;/authors&gt;&lt;/contributors&gt;&lt;titles&gt;&lt;title&gt;&lt;style face="normal" font="default" size="100%"&gt;Superior arsenate adsorption and comprehensive investigation of adsorption mechanism on novel Mn-doped La&lt;/style&gt;&lt;style face="subscript" font="default" size="100%"&gt;2&lt;/style&gt;&lt;style face="normal" font="default" size="100%"&gt;O&lt;/style&gt;&lt;style face="subscript" font="default" size="100%"&gt;2&lt;/style&gt;&lt;style face="normal" font="default" size="100%"&gt;CO&lt;/style&gt;&lt;style face="subscript" font="default" size="100%"&gt;3&lt;/style&gt;&lt;style face="normal" font="default" size="100%"&gt; composites&lt;/style&gt;&lt;/title&gt;&lt;secondary-title&gt;Chemical Engineering Journal&lt;/secondary-title&gt;&lt;/titles&gt;&lt;periodical&gt;&lt;full-title&gt;Chemical Engineering Journal&lt;/full-title&gt;&lt;/periodical&gt;&lt;pages&gt;123623&lt;/pages&gt;&lt;keywords&gt;&lt;keyword&gt;Atoms doping&lt;/keyword&gt;&lt;keyword&gt;Adsorption energy&lt;/keyword&gt;&lt;keyword&gt;Lanthanum compounds&lt;/keyword&gt;&lt;keyword&gt;Arsenate removal&lt;/keyword&gt;&lt;/keywords&gt;&lt;dates&gt;&lt;year&gt;2019&lt;/year&gt;&lt;pub-dates&gt;&lt;date&gt;2019/11/29/&lt;/date&gt;&lt;/pub-dates&gt;&lt;/dates&gt;&lt;isbn&gt;1385-8947&lt;/isbn&gt;&lt;urls&gt;&lt;related-urls&gt;&lt;url&gt;http://www.sciencedirect.com/science/article/pii/S1385894719330384&lt;/url&gt;&lt;/related-urls&gt;&lt;/urls&gt;&lt;electronic-resource-num&gt;https://doi.org/10.1016/j.cej.2019.123623&lt;/electronic-resource-num&gt;&lt;/record&gt;&lt;/Cite&gt;&lt;/EndNote&gt;</w:instrText>
      </w:r>
      <w:r w:rsidR="00E63D50"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AB39D9" w:rsidRPr="00DE252B">
        <w:rPr>
          <w:rFonts w:ascii="Calibri" w:hAnsi="Calibri" w:cs="Calibri"/>
          <w:noProof/>
          <w:sz w:val="24"/>
          <w:szCs w:val="24"/>
          <w:lang w:val="en-GB"/>
        </w:rPr>
        <w:t xml:space="preserve">(Su et al. </w:t>
      </w:r>
      <w:r w:rsidR="001F2992" w:rsidRPr="00DE252B">
        <w:rPr>
          <w:rFonts w:ascii="Calibri" w:hAnsi="Calibri" w:cs="Calibri"/>
          <w:noProof/>
          <w:sz w:val="24"/>
          <w:szCs w:val="24"/>
          <w:lang w:val="en-GB"/>
        </w:rPr>
        <w:t>20</w:t>
      </w:r>
      <w:r w:rsidR="001F2992">
        <w:rPr>
          <w:rFonts w:ascii="Calibri" w:hAnsi="Calibri" w:cs="Calibri"/>
          <w:noProof/>
          <w:sz w:val="24"/>
          <w:szCs w:val="24"/>
          <w:lang w:val="en-GB"/>
        </w:rPr>
        <w:t>20</w:t>
      </w:r>
      <w:r w:rsidR="00AB39D9" w:rsidRPr="00DE252B">
        <w:rPr>
          <w:rFonts w:ascii="Calibri" w:hAnsi="Calibri" w:cs="Calibri"/>
          <w:noProof/>
          <w:sz w:val="24"/>
          <w:szCs w:val="24"/>
          <w:lang w:val="en-GB"/>
        </w:rPr>
        <w:t>)</w:t>
      </w:r>
      <w:r w:rsidR="00E63D50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7534DD" w:rsidRPr="00DE252B">
        <w:rPr>
          <w:rFonts w:ascii="Calibri" w:hAnsi="Calibri" w:cs="Calibri"/>
          <w:sz w:val="24"/>
          <w:szCs w:val="24"/>
          <w:lang w:val="en-GB"/>
        </w:rPr>
        <w:t xml:space="preserve">. </w:t>
      </w:r>
      <w:r w:rsidR="00A33230" w:rsidRPr="00DE252B">
        <w:rPr>
          <w:rFonts w:ascii="Calibri" w:hAnsi="Calibri" w:cs="Calibri"/>
          <w:sz w:val="24"/>
          <w:szCs w:val="24"/>
          <w:lang w:val="en-GB"/>
        </w:rPr>
        <w:t xml:space="preserve">For O1s, </w:t>
      </w:r>
      <w:r w:rsidR="0000158C" w:rsidRPr="00DE252B">
        <w:rPr>
          <w:rFonts w:ascii="Calibri" w:hAnsi="Calibri" w:cs="Calibri"/>
          <w:sz w:val="24"/>
          <w:szCs w:val="24"/>
          <w:lang w:val="en-GB"/>
        </w:rPr>
        <w:t xml:space="preserve">La/Mn-O peak (528.8 eV) decreased </w:t>
      </w:r>
      <w:r w:rsidR="005E2BB5">
        <w:rPr>
          <w:rFonts w:ascii="Calibri" w:hAnsi="Calibri" w:cs="Calibri"/>
          <w:sz w:val="24"/>
          <w:szCs w:val="24"/>
          <w:lang w:val="en-GB"/>
        </w:rPr>
        <w:t>marked</w:t>
      </w:r>
      <w:r w:rsidR="005E2BB5" w:rsidRPr="00DE252B">
        <w:rPr>
          <w:rFonts w:ascii="Calibri" w:hAnsi="Calibri" w:cs="Calibri"/>
          <w:sz w:val="24"/>
          <w:szCs w:val="24"/>
          <w:lang w:val="en-GB"/>
        </w:rPr>
        <w:t>ly</w:t>
      </w:r>
      <w:r w:rsidR="005E2BB5">
        <w:rPr>
          <w:rFonts w:ascii="Calibri" w:hAnsi="Calibri" w:cs="Calibri"/>
          <w:sz w:val="24"/>
          <w:szCs w:val="24"/>
          <w:lang w:val="en-GB"/>
        </w:rPr>
        <w:t>,</w:t>
      </w:r>
      <w:r w:rsidR="005E2BB5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00158C" w:rsidRPr="00DE252B">
        <w:rPr>
          <w:rFonts w:ascii="Calibri" w:hAnsi="Calibri" w:cs="Calibri"/>
          <w:sz w:val="24"/>
          <w:szCs w:val="24"/>
          <w:lang w:val="en-GB"/>
        </w:rPr>
        <w:t xml:space="preserve">while </w:t>
      </w:r>
      <w:r w:rsidR="005E2BB5">
        <w:rPr>
          <w:rFonts w:ascii="Calibri" w:hAnsi="Calibri" w:cs="Calibri"/>
          <w:sz w:val="24"/>
          <w:szCs w:val="24"/>
          <w:lang w:val="en-GB"/>
        </w:rPr>
        <w:t xml:space="preserve">the </w:t>
      </w:r>
      <w:r w:rsidR="0000158C" w:rsidRPr="00DE252B">
        <w:rPr>
          <w:rFonts w:ascii="Calibri" w:hAnsi="Calibri" w:cs="Calibri"/>
          <w:sz w:val="24"/>
          <w:szCs w:val="24"/>
          <w:lang w:val="en-GB"/>
        </w:rPr>
        <w:t xml:space="preserve">As-O </w:t>
      </w:r>
      <w:r w:rsidR="005E2BB5">
        <w:rPr>
          <w:rFonts w:ascii="Calibri" w:hAnsi="Calibri" w:cs="Calibri"/>
          <w:sz w:val="24"/>
          <w:szCs w:val="24"/>
          <w:lang w:val="en-GB"/>
        </w:rPr>
        <w:t>signal</w:t>
      </w:r>
      <w:r w:rsidR="005E2BB5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00158C" w:rsidRPr="00DE252B">
        <w:rPr>
          <w:rFonts w:ascii="Calibri" w:hAnsi="Calibri" w:cs="Calibri"/>
          <w:sz w:val="24"/>
          <w:szCs w:val="24"/>
          <w:lang w:val="en-GB"/>
        </w:rPr>
        <w:t xml:space="preserve">(531.0 eV) </w:t>
      </w:r>
      <w:r w:rsidR="005E2BB5">
        <w:rPr>
          <w:rFonts w:ascii="Calibri" w:hAnsi="Calibri" w:cs="Calibri"/>
          <w:sz w:val="24"/>
          <w:szCs w:val="24"/>
          <w:lang w:val="en-GB"/>
        </w:rPr>
        <w:t xml:space="preserve">was </w:t>
      </w:r>
      <w:r w:rsidR="0000158C" w:rsidRPr="00DE252B">
        <w:rPr>
          <w:rFonts w:ascii="Calibri" w:hAnsi="Calibri" w:cs="Calibri"/>
          <w:sz w:val="24"/>
          <w:szCs w:val="24"/>
          <w:lang w:val="en-GB"/>
        </w:rPr>
        <w:t>present after As(III) oxidation</w:t>
      </w:r>
      <w:r w:rsidR="00D131DC" w:rsidRPr="00DE252B">
        <w:rPr>
          <w:rFonts w:ascii="Calibri" w:hAnsi="Calibri" w:cs="Calibri"/>
          <w:sz w:val="24"/>
          <w:szCs w:val="24"/>
          <w:lang w:val="en-GB"/>
        </w:rPr>
        <w:t>(Fig. 6d)</w:t>
      </w:r>
      <w:r w:rsidR="0000158C" w:rsidRPr="00DE252B">
        <w:rPr>
          <w:rFonts w:ascii="Calibri" w:hAnsi="Calibri" w:cs="Calibri"/>
          <w:sz w:val="24"/>
          <w:szCs w:val="24"/>
          <w:lang w:val="en-GB"/>
        </w:rPr>
        <w:t xml:space="preserve">, well supporting the fact that La/Mn were active sites for As(V) adsorption </w:t>
      </w:r>
      <w:r w:rsidR="0000158C" w:rsidRPr="00DE252B">
        <w:rPr>
          <w:rFonts w:ascii="Calibri" w:hAnsi="Calibri" w:cs="Calibri"/>
          <w:sz w:val="24"/>
          <w:szCs w:val="24"/>
          <w:lang w:val="en-GB"/>
        </w:rPr>
        <w:fldChar w:fldCharType="begin"/>
      </w:r>
      <w:r w:rsidR="001A6192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&lt;EndNote&gt;&lt;Cite&gt;&lt;Author&gt;Lv&lt;/Author&gt;&lt;Year&gt;2019&lt;/Year&gt;&lt;RecNum&gt;418&lt;/RecNum&gt;&lt;DisplayText&gt;(Lv et al. 2019)&lt;/DisplayText&gt;&lt;record&gt;&lt;rec-number&gt;418&lt;/rec-number&gt;&lt;foreign-keys&gt;&lt;key app="EN" db-id="ss55d2p2rds9vnevpt5prvpbw2tsatrrap92" timestamp="1552913645"&gt;418&lt;/key&gt;&lt;key app="ENWeb" db-id=""&gt;0&lt;/key&gt;&lt;/foreign-keys&gt;&lt;ref-type name="Journal Article"&gt;17&lt;/ref-type&gt;&lt;contributors&gt;&lt;authors&gt;&lt;author&gt;Lv, Zhimin&lt;/author&gt;&lt;author&gt;Fan, Qiaohui&lt;/author&gt;&lt;author&gt;Xie, Yi&lt;/author&gt;&lt;author&gt;Chen, Zhongshan&lt;/author&gt;&lt;author&gt;Alsaedi, Ahmed&lt;/author&gt;&lt;author&gt;Hayat, Tasawar&lt;/author&gt;&lt;author&gt;Wang, Xiangke&lt;/author&gt;&lt;author&gt;Chen, Changlun&lt;/author&gt;&lt;/authors&gt;&lt;/contributors&gt;&lt;titles&gt;&lt;title&gt;MOFs-derived magnetic chestnut shell-like hollow sphere NiO/Ni@C composites and their removal performance for arsenic(V)&lt;/title&gt;&lt;secondary-title&gt;Chemical Engineering Journal&lt;/secondary-title&gt;&lt;/titles&gt;&lt;periodical&gt;&lt;full-title&gt;Chemical Engineering Journal&lt;/full-title&gt;&lt;/periodical&gt;&lt;pages&gt;413-421&lt;/pages&gt;&lt;volume&gt;362&lt;/volume&gt;&lt;section&gt;413&lt;/section&gt;&lt;dates&gt;&lt;year&gt;2019&lt;/year&gt;&lt;/dates&gt;&lt;isbn&gt;13858947&lt;/isbn&gt;&lt;urls&gt;&lt;/urls&gt;&lt;electronic-resource-num&gt;10.1016/j.cej.2019.01.046&lt;/electronic-resource-num&gt;&lt;/record&gt;&lt;/Cite&gt;&lt;/EndNote&gt;</w:instrText>
      </w:r>
      <w:r w:rsidR="0000158C"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1A6192" w:rsidRPr="00DE252B">
        <w:rPr>
          <w:rFonts w:ascii="Calibri" w:hAnsi="Calibri" w:cs="Calibri"/>
          <w:noProof/>
          <w:sz w:val="24"/>
          <w:szCs w:val="24"/>
          <w:lang w:val="en-GB"/>
        </w:rPr>
        <w:t>(Lv et al. 2019)</w:t>
      </w:r>
      <w:r w:rsidR="0000158C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00158C" w:rsidRPr="00DE252B">
        <w:rPr>
          <w:rFonts w:ascii="Calibri" w:hAnsi="Calibri" w:cs="Calibri"/>
          <w:sz w:val="24"/>
          <w:szCs w:val="24"/>
          <w:lang w:val="en-GB"/>
        </w:rPr>
        <w:t xml:space="preserve">. </w:t>
      </w:r>
      <w:r w:rsidR="007534DD" w:rsidRPr="00DE252B">
        <w:rPr>
          <w:rFonts w:ascii="Calibri" w:hAnsi="Calibri" w:cs="Calibri"/>
          <w:sz w:val="24"/>
          <w:szCs w:val="24"/>
          <w:lang w:val="en-GB"/>
        </w:rPr>
        <w:t xml:space="preserve">It should be noted that the </w:t>
      </w:r>
      <w:r w:rsidR="00AA77E9" w:rsidRPr="00DE252B">
        <w:rPr>
          <w:rFonts w:ascii="Calibri" w:hAnsi="Calibri" w:cs="Calibri"/>
          <w:sz w:val="24"/>
          <w:szCs w:val="24"/>
          <w:lang w:val="en-GB"/>
        </w:rPr>
        <w:t xml:space="preserve">percentage ratio of </w:t>
      </w:r>
      <w:r w:rsidR="00A674B4" w:rsidRPr="00DE252B">
        <w:rPr>
          <w:rFonts w:ascii="Calibri" w:hAnsi="Calibri" w:cs="Calibri"/>
          <w:sz w:val="24"/>
          <w:szCs w:val="24"/>
          <w:lang w:val="en-GB"/>
        </w:rPr>
        <w:t>surface oxygen</w:t>
      </w:r>
      <w:r w:rsidR="00EB658F" w:rsidRPr="00DE252B">
        <w:rPr>
          <w:rFonts w:ascii="Calibri" w:hAnsi="Calibri" w:cs="Calibri"/>
          <w:sz w:val="24"/>
          <w:szCs w:val="24"/>
          <w:lang w:val="en-GB"/>
        </w:rPr>
        <w:t xml:space="preserve">, </w:t>
      </w:r>
      <w:r w:rsidR="00C61F7F" w:rsidRPr="00DE252B">
        <w:rPr>
          <w:rFonts w:ascii="Calibri" w:hAnsi="Calibri" w:cs="Calibri"/>
          <w:sz w:val="24"/>
          <w:szCs w:val="24"/>
          <w:lang w:val="en-GB"/>
        </w:rPr>
        <w:t xml:space="preserve">i.e. </w:t>
      </w:r>
      <w:r w:rsidR="00A33230" w:rsidRPr="00DE252B">
        <w:rPr>
          <w:rFonts w:ascii="Calibri" w:hAnsi="Calibri" w:cs="Calibri"/>
          <w:sz w:val="24"/>
          <w:szCs w:val="24"/>
          <w:lang w:val="en-GB"/>
        </w:rPr>
        <w:t>-</w:t>
      </w:r>
      <w:r w:rsidR="00A674B4" w:rsidRPr="00DE252B">
        <w:rPr>
          <w:rFonts w:ascii="Calibri" w:hAnsi="Calibri" w:cs="Calibri"/>
          <w:sz w:val="24"/>
          <w:szCs w:val="24"/>
          <w:lang w:val="en-GB"/>
        </w:rPr>
        <w:t>OH</w:t>
      </w:r>
      <w:r w:rsidR="00EB658F" w:rsidRPr="00DE252B">
        <w:rPr>
          <w:rFonts w:ascii="Calibri" w:hAnsi="Calibri" w:cs="Calibri"/>
          <w:sz w:val="24"/>
          <w:szCs w:val="24"/>
          <w:lang w:val="en-GB"/>
        </w:rPr>
        <w:t>/</w:t>
      </w:r>
      <w:r w:rsidR="00A674B4" w:rsidRPr="00DE252B">
        <w:rPr>
          <w:rFonts w:ascii="Calibri" w:hAnsi="Calibri" w:cs="Calibri"/>
          <w:sz w:val="24"/>
          <w:szCs w:val="24"/>
          <w:lang w:val="en-GB"/>
        </w:rPr>
        <w:t>OOH</w:t>
      </w:r>
      <w:r w:rsidR="003526CC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EB658F" w:rsidRPr="00DE252B">
        <w:rPr>
          <w:rFonts w:ascii="Calibri" w:hAnsi="Calibri" w:cs="Calibri"/>
          <w:sz w:val="24"/>
          <w:szCs w:val="24"/>
          <w:lang w:val="en-GB"/>
        </w:rPr>
        <w:t>(531.4 eV)</w:t>
      </w:r>
      <w:r w:rsidR="008F2515" w:rsidRPr="00DE252B">
        <w:rPr>
          <w:rFonts w:ascii="Calibri" w:hAnsi="Calibri" w:cs="Calibri"/>
          <w:sz w:val="24"/>
          <w:szCs w:val="24"/>
          <w:lang w:val="en-GB"/>
        </w:rPr>
        <w:t xml:space="preserve"> in </w:t>
      </w:r>
      <w:proofErr w:type="spellStart"/>
      <w:r w:rsidR="008F2515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8F2515" w:rsidRPr="00DE252B">
        <w:rPr>
          <w:rFonts w:ascii="Calibri" w:hAnsi="Calibri" w:cs="Calibri"/>
          <w:sz w:val="24"/>
          <w:szCs w:val="24"/>
          <w:lang w:val="en-GB"/>
        </w:rPr>
        <w:t xml:space="preserve"> increased </w:t>
      </w:r>
      <w:r w:rsidR="008F2515" w:rsidRPr="00DE252B">
        <w:rPr>
          <w:rFonts w:ascii="Calibri" w:hAnsi="Calibri" w:cs="Calibri"/>
          <w:sz w:val="24"/>
          <w:szCs w:val="24"/>
          <w:lang w:val="en-GB"/>
        </w:rPr>
        <w:lastRenderedPageBreak/>
        <w:t>from 59.5% to 60.9% after H</w:t>
      </w:r>
      <w:r w:rsidR="008F2515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8F2515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8F2515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8F2515" w:rsidRPr="00DE252B">
        <w:rPr>
          <w:rFonts w:ascii="Calibri" w:hAnsi="Calibri" w:cs="Calibri"/>
          <w:sz w:val="24"/>
          <w:szCs w:val="24"/>
          <w:lang w:val="en-GB"/>
        </w:rPr>
        <w:t xml:space="preserve"> treat</w:t>
      </w:r>
      <w:r w:rsidR="0068741A" w:rsidRPr="00DE252B">
        <w:rPr>
          <w:rFonts w:ascii="Calibri" w:hAnsi="Calibri" w:cs="Calibri"/>
          <w:sz w:val="24"/>
          <w:szCs w:val="24"/>
          <w:lang w:val="en-GB"/>
        </w:rPr>
        <w:t>ment</w:t>
      </w:r>
      <w:r w:rsidR="008F2515" w:rsidRPr="00DE252B">
        <w:rPr>
          <w:rFonts w:ascii="Calibri" w:hAnsi="Calibri" w:cs="Calibri"/>
          <w:sz w:val="24"/>
          <w:szCs w:val="24"/>
          <w:lang w:val="en-GB"/>
        </w:rPr>
        <w:t xml:space="preserve">, </w:t>
      </w:r>
      <w:r w:rsidR="005E2BB5">
        <w:rPr>
          <w:rFonts w:ascii="Calibri" w:hAnsi="Calibri" w:cs="Calibri"/>
          <w:sz w:val="24"/>
          <w:szCs w:val="24"/>
          <w:lang w:val="en-GB"/>
        </w:rPr>
        <w:t>confirming</w:t>
      </w:r>
      <w:r w:rsidR="0000158C" w:rsidRPr="00DE252B">
        <w:rPr>
          <w:rFonts w:ascii="Calibri" w:hAnsi="Calibri" w:cs="Calibri"/>
          <w:sz w:val="24"/>
          <w:szCs w:val="24"/>
          <w:lang w:val="en-GB"/>
        </w:rPr>
        <w:t xml:space="preserve"> the formation of </w:t>
      </w:r>
      <w:r w:rsidR="005E2BB5">
        <w:rPr>
          <w:rFonts w:ascii="Calibri" w:hAnsi="Calibri" w:cs="Calibri"/>
          <w:sz w:val="24"/>
          <w:szCs w:val="24"/>
          <w:lang w:val="en-GB"/>
        </w:rPr>
        <w:t>the lanthanum/</w:t>
      </w:r>
      <w:r w:rsidR="00C344A7" w:rsidRPr="00DE252B">
        <w:rPr>
          <w:rFonts w:ascii="Calibri" w:hAnsi="Calibri" w:cs="Calibri"/>
          <w:sz w:val="24"/>
          <w:szCs w:val="24"/>
          <w:lang w:val="en-GB"/>
        </w:rPr>
        <w:t xml:space="preserve">peroxide </w:t>
      </w:r>
      <w:r w:rsidR="00722EAA" w:rsidRPr="00DE252B">
        <w:rPr>
          <w:rFonts w:ascii="Calibri" w:hAnsi="Calibri" w:cs="Calibri"/>
          <w:sz w:val="24"/>
          <w:szCs w:val="24"/>
          <w:lang w:val="en-GB"/>
        </w:rPr>
        <w:t>complex</w:t>
      </w:r>
      <w:r w:rsidR="005E2BB5">
        <w:rPr>
          <w:rFonts w:ascii="Calibri" w:hAnsi="Calibri" w:cs="Calibri"/>
          <w:sz w:val="24"/>
          <w:szCs w:val="24"/>
          <w:lang w:val="en-GB"/>
        </w:rPr>
        <w:t>,</w:t>
      </w:r>
      <w:r w:rsidR="00A33230" w:rsidRPr="00DE252B">
        <w:rPr>
          <w:rFonts w:ascii="Calibri" w:hAnsi="Calibri" w:cs="Calibri"/>
          <w:sz w:val="24"/>
          <w:szCs w:val="24"/>
          <w:lang w:val="en-GB"/>
        </w:rPr>
        <w:t xml:space="preserve"> La-OOH*</w:t>
      </w:r>
      <w:r w:rsidR="00722EAA" w:rsidRPr="00DE252B">
        <w:rPr>
          <w:rFonts w:ascii="Calibri" w:hAnsi="Calibri" w:cs="Calibri"/>
          <w:sz w:val="24"/>
          <w:szCs w:val="24"/>
          <w:lang w:val="en-GB"/>
        </w:rPr>
        <w:t xml:space="preserve">. </w:t>
      </w:r>
      <w:r w:rsidR="00A33230" w:rsidRPr="00DE252B">
        <w:rPr>
          <w:rFonts w:ascii="Calibri" w:hAnsi="Calibri" w:cs="Calibri"/>
          <w:sz w:val="24"/>
          <w:szCs w:val="24"/>
          <w:lang w:val="en-GB"/>
        </w:rPr>
        <w:t xml:space="preserve">However, the </w:t>
      </w:r>
      <w:r w:rsidR="00E35A6C" w:rsidRPr="00DE252B">
        <w:rPr>
          <w:rFonts w:ascii="Calibri" w:hAnsi="Calibri" w:cs="Calibri"/>
          <w:sz w:val="24"/>
          <w:szCs w:val="24"/>
          <w:lang w:val="en-GB"/>
        </w:rPr>
        <w:t xml:space="preserve">intensity of </w:t>
      </w:r>
      <w:r w:rsidR="00115F5E" w:rsidRPr="00DE252B">
        <w:rPr>
          <w:rFonts w:ascii="Calibri" w:hAnsi="Calibri" w:cs="Calibri"/>
          <w:sz w:val="24"/>
          <w:szCs w:val="24"/>
          <w:lang w:val="en-GB"/>
        </w:rPr>
        <w:t>surface -OH/-OOH had decreased again to 49.6%,</w:t>
      </w:r>
      <w:r w:rsidR="00A33230" w:rsidRPr="00DE252B">
        <w:rPr>
          <w:rFonts w:ascii="Calibri" w:hAnsi="Calibri" w:cs="Calibri"/>
          <w:sz w:val="24"/>
          <w:szCs w:val="24"/>
          <w:lang w:val="en-GB"/>
        </w:rPr>
        <w:t xml:space="preserve"> prov</w:t>
      </w:r>
      <w:r w:rsidR="0000158C" w:rsidRPr="00DE252B">
        <w:rPr>
          <w:rFonts w:ascii="Calibri" w:hAnsi="Calibri" w:cs="Calibri"/>
          <w:sz w:val="24"/>
          <w:szCs w:val="24"/>
          <w:lang w:val="en-GB"/>
        </w:rPr>
        <w:t>ing</w:t>
      </w:r>
      <w:r w:rsidR="00A33230" w:rsidRPr="00DE252B">
        <w:rPr>
          <w:rFonts w:ascii="Calibri" w:hAnsi="Calibri" w:cs="Calibri"/>
          <w:sz w:val="24"/>
          <w:szCs w:val="24"/>
          <w:lang w:val="en-GB"/>
        </w:rPr>
        <w:t xml:space="preserve"> that the surface peroxide complex was consumed by </w:t>
      </w:r>
      <w:proofErr w:type="spellStart"/>
      <w:r w:rsidR="0000158C" w:rsidRPr="00DE252B">
        <w:rPr>
          <w:rFonts w:ascii="Calibri" w:hAnsi="Calibri" w:cs="Calibri"/>
          <w:sz w:val="24"/>
          <w:szCs w:val="24"/>
          <w:lang w:val="en-GB"/>
        </w:rPr>
        <w:t>arsenite</w:t>
      </w:r>
      <w:proofErr w:type="spellEnd"/>
      <w:r w:rsidR="0000158C" w:rsidRPr="00DE252B">
        <w:rPr>
          <w:rFonts w:ascii="Calibri" w:hAnsi="Calibri" w:cs="Calibri"/>
          <w:sz w:val="24"/>
          <w:szCs w:val="24"/>
          <w:lang w:val="en-GB"/>
        </w:rPr>
        <w:t xml:space="preserve"> during</w:t>
      </w:r>
      <w:r w:rsidR="00A33230" w:rsidRPr="00DE252B">
        <w:rPr>
          <w:rFonts w:ascii="Calibri" w:hAnsi="Calibri" w:cs="Calibri"/>
          <w:sz w:val="24"/>
          <w:szCs w:val="24"/>
          <w:lang w:val="en-GB"/>
        </w:rPr>
        <w:t xml:space="preserve"> oxidation, which was in accordance with the result of Raman </w:t>
      </w:r>
      <w:r w:rsidR="005E2BB5">
        <w:rPr>
          <w:rFonts w:ascii="Calibri" w:hAnsi="Calibri" w:cs="Calibri"/>
          <w:sz w:val="24"/>
          <w:szCs w:val="24"/>
          <w:lang w:val="en-GB"/>
        </w:rPr>
        <w:t>analysis</w:t>
      </w:r>
      <w:r w:rsidR="005E2BB5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A33230" w:rsidRPr="00DE252B">
        <w:rPr>
          <w:rFonts w:ascii="Calibri" w:hAnsi="Calibri" w:cs="Calibri"/>
          <w:sz w:val="24"/>
          <w:szCs w:val="24"/>
          <w:lang w:val="en-GB"/>
        </w:rPr>
        <w:t>(Fi</w:t>
      </w:r>
      <w:r w:rsidR="0000158C" w:rsidRPr="00DE252B">
        <w:rPr>
          <w:rFonts w:ascii="Calibri" w:hAnsi="Calibri" w:cs="Calibri"/>
          <w:sz w:val="24"/>
          <w:szCs w:val="24"/>
          <w:lang w:val="en-GB"/>
        </w:rPr>
        <w:t>g.</w:t>
      </w:r>
      <w:r w:rsidR="0083762C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00158C" w:rsidRPr="00DE252B">
        <w:rPr>
          <w:rFonts w:ascii="Calibri" w:hAnsi="Calibri" w:cs="Calibri"/>
          <w:sz w:val="24"/>
          <w:szCs w:val="24"/>
          <w:lang w:val="en-GB"/>
        </w:rPr>
        <w:t>4d</w:t>
      </w:r>
      <w:r w:rsidR="00A33230" w:rsidRPr="00DE252B">
        <w:rPr>
          <w:rFonts w:ascii="Calibri" w:hAnsi="Calibri" w:cs="Calibri"/>
          <w:sz w:val="24"/>
          <w:szCs w:val="24"/>
          <w:lang w:val="en-GB"/>
        </w:rPr>
        <w:t>)</w:t>
      </w:r>
      <w:r w:rsidR="00197C5E" w:rsidRPr="00DE252B">
        <w:rPr>
          <w:rFonts w:ascii="Calibri" w:hAnsi="Calibri" w:cs="Calibri"/>
          <w:sz w:val="24"/>
          <w:szCs w:val="24"/>
          <w:lang w:val="en-GB"/>
        </w:rPr>
        <w:t>.</w:t>
      </w:r>
    </w:p>
    <w:p w14:paraId="33ABD840" w14:textId="7B63BFE1" w:rsidR="00D912A8" w:rsidRPr="00DE252B" w:rsidRDefault="005D3500" w:rsidP="00D912A8">
      <w:pPr>
        <w:autoSpaceDE w:val="0"/>
        <w:autoSpaceDN w:val="0"/>
        <w:adjustRightInd w:val="0"/>
        <w:jc w:val="center"/>
        <w:rPr>
          <w:rFonts w:ascii="Calibri" w:hAnsi="Calibri" w:cs="Calibri"/>
          <w:szCs w:val="21"/>
          <w:lang w:val="en-GB"/>
        </w:rPr>
      </w:pPr>
      <w:r w:rsidRPr="00DE252B">
        <w:rPr>
          <w:rFonts w:ascii="Calibri" w:hAnsi="Calibri" w:cs="Calibri"/>
          <w:noProof/>
          <w:szCs w:val="21"/>
          <w:lang w:val="en-GB"/>
        </w:rPr>
        <w:drawing>
          <wp:inline distT="0" distB="0" distL="0" distR="0" wp14:anchorId="7184E152" wp14:editId="3F107543">
            <wp:extent cx="5400040" cy="4568190"/>
            <wp:effectExtent l="0" t="0" r="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6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3E5F1" w14:textId="38685DAF" w:rsidR="00D912A8" w:rsidRPr="00DE252B" w:rsidRDefault="00E55C3C" w:rsidP="00677FA9">
      <w:pPr>
        <w:autoSpaceDE w:val="0"/>
        <w:autoSpaceDN w:val="0"/>
        <w:adjustRightInd w:val="0"/>
        <w:rPr>
          <w:rFonts w:ascii="Calibri" w:hAnsi="Calibri" w:cs="Calibri"/>
          <w:sz w:val="22"/>
          <w:lang w:val="en-GB"/>
        </w:rPr>
      </w:pPr>
      <w:r w:rsidRPr="00DE252B">
        <w:rPr>
          <w:rFonts w:ascii="Calibri" w:hAnsi="Calibri" w:cs="Calibri"/>
          <w:b/>
          <w:bCs/>
          <w:sz w:val="22"/>
          <w:lang w:val="en-GB"/>
        </w:rPr>
        <w:t>Fig. 6</w:t>
      </w:r>
      <w:r w:rsidR="0097701E" w:rsidRPr="00DE252B">
        <w:rPr>
          <w:rFonts w:ascii="Calibri" w:hAnsi="Calibri" w:cs="Calibri"/>
          <w:b/>
          <w:bCs/>
          <w:sz w:val="22"/>
          <w:lang w:val="en-GB"/>
        </w:rPr>
        <w:t>.</w:t>
      </w:r>
      <w:r w:rsidR="00D912A8" w:rsidRPr="00DE252B">
        <w:rPr>
          <w:rFonts w:ascii="Calibri" w:hAnsi="Calibri" w:cs="Calibri"/>
          <w:b/>
          <w:bCs/>
          <w:sz w:val="22"/>
          <w:lang w:val="en-GB"/>
        </w:rPr>
        <w:t xml:space="preserve"> </w:t>
      </w:r>
      <w:r w:rsidR="007B29D9" w:rsidRPr="0074363A">
        <w:rPr>
          <w:rFonts w:ascii="Calibri" w:hAnsi="Calibri" w:cs="Calibri"/>
          <w:sz w:val="22"/>
          <w:lang w:val="en-GB"/>
        </w:rPr>
        <w:t>(a)</w:t>
      </w:r>
      <w:r w:rsidR="007B29D9">
        <w:rPr>
          <w:rFonts w:ascii="Calibri" w:hAnsi="Calibri" w:cs="Calibri"/>
          <w:b/>
          <w:bCs/>
          <w:sz w:val="22"/>
          <w:lang w:val="en-GB"/>
        </w:rPr>
        <w:t xml:space="preserve"> </w:t>
      </w:r>
      <w:r w:rsidR="00D912A8" w:rsidRPr="00DE252B">
        <w:rPr>
          <w:rFonts w:ascii="Calibri" w:hAnsi="Calibri" w:cs="Calibri"/>
          <w:sz w:val="22"/>
          <w:lang w:val="en-GB"/>
        </w:rPr>
        <w:t xml:space="preserve">XRD spectra of </w:t>
      </w:r>
      <w:proofErr w:type="spellStart"/>
      <w:r w:rsidR="00D912A8" w:rsidRPr="00DE252B">
        <w:rPr>
          <w:rFonts w:ascii="Calibri" w:hAnsi="Calibri" w:cs="Calibri"/>
          <w:sz w:val="22"/>
          <w:lang w:val="en-GB"/>
        </w:rPr>
        <w:t>MnL</w:t>
      </w:r>
      <w:proofErr w:type="spellEnd"/>
      <w:r w:rsidR="00677FA9" w:rsidRPr="00DE252B">
        <w:rPr>
          <w:rFonts w:ascii="Calibri" w:hAnsi="Calibri" w:cs="Calibri"/>
          <w:sz w:val="22"/>
          <w:lang w:val="en-GB"/>
        </w:rPr>
        <w:t>,</w:t>
      </w:r>
      <w:r w:rsidR="0068741A" w:rsidRPr="00DE252B">
        <w:rPr>
          <w:rFonts w:ascii="Calibri" w:hAnsi="Calibri" w:cs="Calibri"/>
          <w:sz w:val="22"/>
          <w:lang w:val="en-GB"/>
        </w:rPr>
        <w:t xml:space="preserve"> </w:t>
      </w:r>
      <w:r w:rsidR="007B29D9">
        <w:rPr>
          <w:rFonts w:ascii="Calibri" w:hAnsi="Calibri" w:cs="Calibri"/>
          <w:sz w:val="22"/>
          <w:lang w:val="en-GB"/>
        </w:rPr>
        <w:t>(b</w:t>
      </w:r>
      <w:r w:rsidR="00FA42C9">
        <w:rPr>
          <w:rFonts w:ascii="Calibri" w:hAnsi="Calibri" w:cs="Calibri"/>
          <w:sz w:val="22"/>
          <w:lang w:val="en-GB"/>
        </w:rPr>
        <w:t>)</w:t>
      </w:r>
      <w:r w:rsidR="007B29D9">
        <w:rPr>
          <w:rFonts w:ascii="Calibri" w:hAnsi="Calibri" w:cs="Calibri"/>
          <w:sz w:val="22"/>
          <w:lang w:val="en-GB"/>
        </w:rPr>
        <w:t xml:space="preserve"> </w:t>
      </w:r>
      <w:r w:rsidR="0068741A" w:rsidRPr="00DE252B">
        <w:rPr>
          <w:rFonts w:ascii="Calibri" w:hAnsi="Calibri" w:cs="Calibri"/>
          <w:sz w:val="22"/>
          <w:lang w:val="en-GB"/>
        </w:rPr>
        <w:t>XPS spectra of As3d</w:t>
      </w:r>
      <w:r w:rsidR="00677FA9" w:rsidRPr="00DE252B">
        <w:rPr>
          <w:rFonts w:ascii="Calibri" w:hAnsi="Calibri" w:cs="Calibri"/>
          <w:sz w:val="22"/>
          <w:lang w:val="en-GB"/>
        </w:rPr>
        <w:t>,</w:t>
      </w:r>
      <w:r w:rsidR="0068741A" w:rsidRPr="00DE252B">
        <w:rPr>
          <w:rFonts w:ascii="Calibri" w:hAnsi="Calibri" w:cs="Calibri"/>
          <w:sz w:val="22"/>
          <w:lang w:val="en-GB"/>
        </w:rPr>
        <w:t xml:space="preserve"> </w:t>
      </w:r>
      <w:r w:rsidR="007B29D9">
        <w:rPr>
          <w:rFonts w:ascii="Calibri" w:hAnsi="Calibri" w:cs="Calibri"/>
          <w:sz w:val="22"/>
          <w:lang w:val="en-GB"/>
        </w:rPr>
        <w:t xml:space="preserve">(c) </w:t>
      </w:r>
      <w:r w:rsidR="00D912A8" w:rsidRPr="00DE252B">
        <w:rPr>
          <w:rFonts w:ascii="Calibri" w:hAnsi="Calibri" w:cs="Calibri"/>
          <w:sz w:val="22"/>
          <w:lang w:val="en-GB"/>
        </w:rPr>
        <w:t xml:space="preserve">C1s and </w:t>
      </w:r>
      <w:r w:rsidR="007B29D9">
        <w:rPr>
          <w:rFonts w:ascii="Calibri" w:hAnsi="Calibri" w:cs="Calibri"/>
          <w:sz w:val="22"/>
          <w:lang w:val="en-GB"/>
        </w:rPr>
        <w:t xml:space="preserve">(d) </w:t>
      </w:r>
      <w:r w:rsidR="00D912A8" w:rsidRPr="00DE252B">
        <w:rPr>
          <w:rFonts w:ascii="Calibri" w:hAnsi="Calibri" w:cs="Calibri"/>
          <w:sz w:val="22"/>
          <w:lang w:val="en-GB"/>
        </w:rPr>
        <w:t xml:space="preserve">O1s of </w:t>
      </w:r>
      <w:proofErr w:type="spellStart"/>
      <w:r w:rsidR="00D912A8" w:rsidRPr="00DE252B">
        <w:rPr>
          <w:rFonts w:ascii="Calibri" w:hAnsi="Calibri" w:cs="Calibri"/>
          <w:sz w:val="22"/>
          <w:lang w:val="en-GB"/>
        </w:rPr>
        <w:t>MnL</w:t>
      </w:r>
      <w:proofErr w:type="spellEnd"/>
      <w:r w:rsidR="007B29D9">
        <w:rPr>
          <w:rFonts w:ascii="Calibri" w:hAnsi="Calibri" w:cs="Calibri"/>
          <w:sz w:val="22"/>
          <w:lang w:val="en-GB"/>
        </w:rPr>
        <w:t>,</w:t>
      </w:r>
      <w:r w:rsidR="00D912A8" w:rsidRPr="00DE252B">
        <w:rPr>
          <w:rFonts w:ascii="Calibri" w:hAnsi="Calibri" w:cs="Calibri"/>
          <w:sz w:val="22"/>
          <w:lang w:val="en-GB"/>
        </w:rPr>
        <w:t xml:space="preserve"> before and after </w:t>
      </w:r>
      <w:proofErr w:type="gramStart"/>
      <w:r w:rsidR="00D912A8" w:rsidRPr="00DE252B">
        <w:rPr>
          <w:rFonts w:ascii="Calibri" w:hAnsi="Calibri" w:cs="Calibri"/>
          <w:sz w:val="22"/>
          <w:lang w:val="en-GB"/>
        </w:rPr>
        <w:t>As(</w:t>
      </w:r>
      <w:proofErr w:type="gramEnd"/>
      <w:r w:rsidR="00D912A8" w:rsidRPr="00DE252B">
        <w:rPr>
          <w:rFonts w:ascii="Calibri" w:hAnsi="Calibri" w:cs="Calibri"/>
          <w:sz w:val="22"/>
          <w:lang w:val="en-GB"/>
        </w:rPr>
        <w:t>III) oxidation</w:t>
      </w:r>
      <w:r w:rsidR="00677FA9" w:rsidRPr="00DE252B">
        <w:rPr>
          <w:rFonts w:ascii="Calibri" w:hAnsi="Calibri" w:cs="Calibri"/>
          <w:sz w:val="22"/>
          <w:lang w:val="en-GB"/>
        </w:rPr>
        <w:t>.</w:t>
      </w:r>
    </w:p>
    <w:p w14:paraId="3D4E1369" w14:textId="5C22C155" w:rsidR="00227BE8" w:rsidRPr="00DE252B" w:rsidRDefault="008E184E" w:rsidP="00C06DC9">
      <w:pPr>
        <w:autoSpaceDE w:val="0"/>
        <w:autoSpaceDN w:val="0"/>
        <w:adjustRightInd w:val="0"/>
        <w:spacing w:before="120" w:line="276" w:lineRule="auto"/>
        <w:ind w:firstLineChars="236" w:firstLine="566"/>
        <w:rPr>
          <w:rFonts w:ascii="Calibri" w:hAnsi="Calibri" w:cs="Calibri"/>
          <w:sz w:val="24"/>
          <w:szCs w:val="24"/>
          <w:lang w:val="en-GB"/>
        </w:rPr>
      </w:pPr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In summary, </w:t>
      </w:r>
      <w:r w:rsidR="004A2780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the </w:t>
      </w:r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removal </w:t>
      </w:r>
      <w:r w:rsidR="004A2780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process of As</w:t>
      </w:r>
      <w:r w:rsidR="00B62372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in</w:t>
      </w:r>
      <w:r w:rsidR="00B62372" w:rsidRPr="00DE252B">
        <w:rPr>
          <w:rFonts w:ascii="Calibri" w:hAnsi="Calibri" w:cs="Calibri"/>
          <w:sz w:val="24"/>
          <w:szCs w:val="24"/>
          <w:lang w:val="en-GB"/>
        </w:rPr>
        <w:t xml:space="preserve"> the </w:t>
      </w:r>
      <w:proofErr w:type="spellStart"/>
      <w:r w:rsidR="00B62372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B62372" w:rsidRPr="00DE252B">
        <w:rPr>
          <w:rFonts w:ascii="Calibri" w:hAnsi="Calibri" w:cs="Calibri"/>
          <w:sz w:val="24"/>
          <w:szCs w:val="24"/>
          <w:lang w:val="en-GB"/>
        </w:rPr>
        <w:t>/H</w:t>
      </w:r>
      <w:r w:rsidR="00B62372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B62372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B62372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B62372" w:rsidRPr="00DE252B">
        <w:rPr>
          <w:rFonts w:ascii="Calibri" w:hAnsi="Calibri" w:cs="Calibri"/>
          <w:sz w:val="24"/>
          <w:szCs w:val="24"/>
          <w:lang w:val="en-GB"/>
        </w:rPr>
        <w:t xml:space="preserve"> coupling system</w:t>
      </w:r>
      <w:r w:rsidR="00B62372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can be </w:t>
      </w:r>
      <w:r w:rsidR="00AA0E90">
        <w:rPr>
          <w:rFonts w:ascii="Calibri" w:hAnsi="Calibri" w:cs="Calibri"/>
          <w:color w:val="000000" w:themeColor="text1"/>
          <w:sz w:val="24"/>
          <w:szCs w:val="24"/>
          <w:lang w:val="en-GB"/>
        </w:rPr>
        <w:t>visualised</w:t>
      </w:r>
      <w:r w:rsidR="00AA0E90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</w:t>
      </w:r>
      <w:r w:rsidR="00B62372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in</w:t>
      </w:r>
      <w:r w:rsidR="004A2780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Fig.7. </w:t>
      </w:r>
      <w:r w:rsidR="00E40D98">
        <w:rPr>
          <w:rFonts w:ascii="Calibri" w:hAnsi="Calibri" w:cs="Calibri"/>
          <w:color w:val="000000" w:themeColor="text1"/>
          <w:sz w:val="24"/>
          <w:szCs w:val="24"/>
          <w:lang w:val="en-GB"/>
        </w:rPr>
        <w:t>Initially</w:t>
      </w:r>
      <w:r w:rsidR="004A2780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, </w:t>
      </w:r>
      <w:r w:rsidR="00B62372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part of the </w:t>
      </w:r>
      <w:proofErr w:type="gramStart"/>
      <w:r w:rsidR="00B62372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As(</w:t>
      </w:r>
      <w:proofErr w:type="gramEnd"/>
      <w:r w:rsidR="00B62372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III) could be directly oxidised by </w:t>
      </w:r>
      <w:r w:rsidR="00B62372" w:rsidRPr="00DE252B">
        <w:rPr>
          <w:rFonts w:ascii="Calibri" w:hAnsi="Calibri" w:cs="Calibri"/>
          <w:sz w:val="24"/>
          <w:szCs w:val="24"/>
          <w:lang w:val="en-GB"/>
        </w:rPr>
        <w:t>H</w:t>
      </w:r>
      <w:r w:rsidR="00B62372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B62372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B62372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B62372" w:rsidRPr="00DE252B">
        <w:rPr>
          <w:rFonts w:ascii="Calibri" w:hAnsi="Calibri" w:cs="Calibri"/>
          <w:sz w:val="24"/>
          <w:szCs w:val="24"/>
          <w:lang w:val="en-GB"/>
        </w:rPr>
        <w:t>, however the amount would be relatively low under neutral and acid conditions</w:t>
      </w:r>
      <w:r w:rsidR="002405AE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2405AE" w:rsidRPr="00DE252B">
        <w:rPr>
          <w:rFonts w:ascii="Calibri" w:hAnsi="Calibri" w:cs="Calibri"/>
          <w:sz w:val="24"/>
          <w:szCs w:val="24"/>
          <w:lang w:val="en-GB"/>
        </w:rPr>
        <w:fldChar w:fldCharType="begin">
          <w:fldData xml:space="preserve">PEVuZE5vdGU+PENpdGU+PEF1dGhvcj5TaGFuPC9BdXRob3I+PFllYXI+MjAxOTwvWWVhcj48UmVj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==
</w:fldData>
        </w:fldChar>
      </w:r>
      <w:r w:rsidR="002405AE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</w:instrText>
      </w:r>
      <w:r w:rsidR="002405AE" w:rsidRPr="00DE252B">
        <w:rPr>
          <w:rFonts w:ascii="Calibri" w:hAnsi="Calibri" w:cs="Calibri"/>
          <w:sz w:val="24"/>
          <w:szCs w:val="24"/>
          <w:lang w:val="en-GB"/>
        </w:rPr>
        <w:fldChar w:fldCharType="begin">
          <w:fldData xml:space="preserve">PEVuZE5vdGU+PENpdGU+PEF1dGhvcj5TaGFuPC9BdXRob3I+PFllYXI+MjAxOTwvWWVhcj48UmVj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==
</w:fldData>
        </w:fldChar>
      </w:r>
      <w:r w:rsidR="002405AE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EN.CITE.DATA </w:instrText>
      </w:r>
      <w:r w:rsidR="002405AE" w:rsidRPr="00DE252B">
        <w:rPr>
          <w:rFonts w:ascii="Calibri" w:hAnsi="Calibri" w:cs="Calibri"/>
          <w:sz w:val="24"/>
          <w:szCs w:val="24"/>
          <w:lang w:val="en-GB"/>
        </w:rPr>
      </w:r>
      <w:r w:rsidR="002405AE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2405AE" w:rsidRPr="00DE252B">
        <w:rPr>
          <w:rFonts w:ascii="Calibri" w:hAnsi="Calibri" w:cs="Calibri"/>
          <w:sz w:val="24"/>
          <w:szCs w:val="24"/>
          <w:lang w:val="en-GB"/>
        </w:rPr>
      </w:r>
      <w:r w:rsidR="002405AE"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2405AE" w:rsidRPr="00DE252B">
        <w:rPr>
          <w:rFonts w:ascii="Calibri" w:hAnsi="Calibri" w:cs="Calibri"/>
          <w:noProof/>
          <w:sz w:val="24"/>
          <w:szCs w:val="24"/>
          <w:lang w:val="en-GB"/>
        </w:rPr>
        <w:t>(Shan et al. 2019b)</w:t>
      </w:r>
      <w:r w:rsidR="002405AE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B62372" w:rsidRPr="00DE252B">
        <w:rPr>
          <w:rFonts w:ascii="Calibri" w:hAnsi="Calibri" w:cs="Calibri"/>
          <w:sz w:val="24"/>
          <w:szCs w:val="24"/>
          <w:lang w:val="en-GB"/>
        </w:rPr>
        <w:t xml:space="preserve">. </w:t>
      </w:r>
      <w:r w:rsidR="00D5629F">
        <w:rPr>
          <w:rFonts w:ascii="Calibri" w:hAnsi="Calibri" w:cs="Calibri"/>
          <w:sz w:val="24"/>
          <w:szCs w:val="24"/>
          <w:lang w:val="en-GB"/>
        </w:rPr>
        <w:t>The m</w:t>
      </w:r>
      <w:r w:rsidR="00B62372" w:rsidRPr="00DE252B">
        <w:rPr>
          <w:rFonts w:ascii="Calibri" w:hAnsi="Calibri" w:cs="Calibri"/>
          <w:sz w:val="24"/>
          <w:szCs w:val="24"/>
          <w:lang w:val="en-GB"/>
        </w:rPr>
        <w:t xml:space="preserve">ajority of the </w:t>
      </w:r>
      <w:proofErr w:type="gramStart"/>
      <w:r w:rsidR="006A5AAE" w:rsidRPr="00DE252B">
        <w:rPr>
          <w:rFonts w:ascii="Calibri" w:hAnsi="Calibri" w:cs="Calibri"/>
          <w:sz w:val="24"/>
          <w:szCs w:val="24"/>
          <w:lang w:val="en-GB"/>
        </w:rPr>
        <w:t>As</w:t>
      </w:r>
      <w:r w:rsidR="00B62372" w:rsidRPr="00DE252B">
        <w:rPr>
          <w:rFonts w:ascii="Calibri" w:hAnsi="Calibri" w:cs="Calibri"/>
          <w:sz w:val="24"/>
          <w:szCs w:val="24"/>
          <w:lang w:val="en-GB"/>
        </w:rPr>
        <w:t>(</w:t>
      </w:r>
      <w:proofErr w:type="gramEnd"/>
      <w:r w:rsidR="00B62372" w:rsidRPr="00DE252B">
        <w:rPr>
          <w:rFonts w:ascii="Calibri" w:hAnsi="Calibri" w:cs="Calibri"/>
          <w:sz w:val="24"/>
          <w:szCs w:val="24"/>
          <w:lang w:val="en-GB"/>
        </w:rPr>
        <w:t xml:space="preserve">III) would be oxidised to As(V) by the generated ROSs. </w:t>
      </w:r>
      <w:proofErr w:type="gramStart"/>
      <w:r w:rsidR="004A2780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La(</w:t>
      </w:r>
      <w:proofErr w:type="gramEnd"/>
      <w:r w:rsidR="004A2780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III) </w:t>
      </w:r>
      <w:r w:rsidR="003320B5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sites </w:t>
      </w:r>
      <w:r w:rsidR="00D5629F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would have </w:t>
      </w:r>
      <w:r w:rsidR="00AF26EB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played an important role in </w:t>
      </w:r>
      <w:r w:rsidR="00B96FE8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complex</w:t>
      </w:r>
      <w:r w:rsidR="00AF26EB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ing</w:t>
      </w:r>
      <w:r w:rsidR="00B96FE8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with H</w:t>
      </w:r>
      <w:r w:rsidR="00B96FE8" w:rsidRPr="00DE252B">
        <w:rPr>
          <w:rFonts w:ascii="Calibri" w:hAnsi="Calibri" w:cs="Calibri"/>
          <w:color w:val="000000" w:themeColor="text1"/>
          <w:sz w:val="24"/>
          <w:szCs w:val="24"/>
          <w:vertAlign w:val="subscript"/>
          <w:lang w:val="en-GB"/>
        </w:rPr>
        <w:t>2</w:t>
      </w:r>
      <w:r w:rsidR="00B96FE8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O</w:t>
      </w:r>
      <w:r w:rsidR="00B96FE8" w:rsidRPr="00DE252B">
        <w:rPr>
          <w:rFonts w:ascii="Calibri" w:hAnsi="Calibri" w:cs="Calibri"/>
          <w:color w:val="000000" w:themeColor="text1"/>
          <w:sz w:val="24"/>
          <w:szCs w:val="24"/>
          <w:vertAlign w:val="subscript"/>
          <w:lang w:val="en-GB"/>
        </w:rPr>
        <w:t>2</w:t>
      </w:r>
      <w:r w:rsidR="00B96FE8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</w:t>
      </w:r>
      <w:r w:rsidR="00345029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to form </w:t>
      </w:r>
      <w:r w:rsidR="003320B5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surf</w:t>
      </w:r>
      <w:r w:rsidR="00D5629F">
        <w:rPr>
          <w:rFonts w:ascii="Calibri" w:hAnsi="Calibri" w:cs="Calibri"/>
          <w:color w:val="000000" w:themeColor="text1"/>
          <w:sz w:val="24"/>
          <w:szCs w:val="24"/>
          <w:lang w:val="en-GB"/>
        </w:rPr>
        <w:t>icial</w:t>
      </w:r>
      <w:r w:rsidR="003320B5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</w:t>
      </w:r>
      <w:r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Lewis acid-base complex</w:t>
      </w:r>
      <w:r w:rsidR="00345029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species, which </w:t>
      </w:r>
      <w:r w:rsidR="00D5629F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w</w:t>
      </w:r>
      <w:r w:rsidR="00D5629F">
        <w:rPr>
          <w:rFonts w:ascii="Calibri" w:hAnsi="Calibri" w:cs="Calibri"/>
          <w:color w:val="000000" w:themeColor="text1"/>
          <w:sz w:val="24"/>
          <w:szCs w:val="24"/>
          <w:lang w:val="en-GB"/>
        </w:rPr>
        <w:t>ere</w:t>
      </w:r>
      <w:r w:rsidR="00D5629F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</w:t>
      </w:r>
      <w:r w:rsidR="00345029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the precursor</w:t>
      </w:r>
      <w:r w:rsidR="00D5629F">
        <w:rPr>
          <w:rFonts w:ascii="Calibri" w:hAnsi="Calibri" w:cs="Calibri"/>
          <w:color w:val="000000" w:themeColor="text1"/>
          <w:sz w:val="24"/>
          <w:szCs w:val="24"/>
          <w:lang w:val="en-GB"/>
        </w:rPr>
        <w:t>s</w:t>
      </w:r>
      <w:r w:rsidR="00345029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of </w:t>
      </w:r>
      <w:r w:rsidR="00CB1008" w:rsidRPr="00DE252B">
        <w:rPr>
          <w:rFonts w:ascii="Calibri" w:eastAsia="DengXian" w:hAnsi="Calibri" w:cs="Calibri"/>
          <w:color w:val="000000" w:themeColor="text1"/>
          <w:sz w:val="24"/>
          <w:szCs w:val="24"/>
          <w:lang w:val="en-GB"/>
        </w:rPr>
        <w:t>·</w:t>
      </w:r>
      <w:r w:rsidR="00345029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OOH</w:t>
      </w:r>
      <w:r w:rsidR="00D5629F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</w:t>
      </w:r>
      <w:r w:rsidR="006A5AAE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and</w:t>
      </w:r>
      <w:r w:rsidR="00D5629F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</w:t>
      </w:r>
      <w:r w:rsidR="00C06DC9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pro</w:t>
      </w:r>
      <w:r w:rsidR="00D5629F">
        <w:rPr>
          <w:rFonts w:ascii="Calibri" w:hAnsi="Calibri" w:cs="Calibri"/>
          <w:color w:val="000000" w:themeColor="text1"/>
          <w:sz w:val="24"/>
          <w:szCs w:val="24"/>
          <w:lang w:val="en-GB"/>
        </w:rPr>
        <w:t>duced the</w:t>
      </w:r>
      <w:r w:rsidR="00C06DC9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</w:t>
      </w:r>
      <w:r w:rsidR="00345029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dominant </w:t>
      </w:r>
      <w:r w:rsidR="00AF26EB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effect on </w:t>
      </w:r>
      <w:r w:rsidR="00345029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As(III) oxidation</w:t>
      </w:r>
      <w:r w:rsidR="007F5C44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.</w:t>
      </w:r>
      <w:r w:rsidR="001F3686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</w:t>
      </w:r>
      <w:proofErr w:type="gramStart"/>
      <w:r w:rsidR="00C06DC9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Mn(</w:t>
      </w:r>
      <w:proofErr w:type="gramEnd"/>
      <w:r w:rsidR="00C06DC9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III)</w:t>
      </w:r>
      <w:r w:rsidR="00D5629F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ions</w:t>
      </w:r>
      <w:r w:rsidR="00C06DC9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in </w:t>
      </w:r>
      <w:proofErr w:type="spellStart"/>
      <w:r w:rsidR="00C06DC9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MnL</w:t>
      </w:r>
      <w:proofErr w:type="spellEnd"/>
      <w:r w:rsidR="00C06DC9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also acted as activators to improve ∙OOH production by adsorbing and dissociating H</w:t>
      </w:r>
      <w:r w:rsidR="00C06DC9" w:rsidRPr="00DE252B">
        <w:rPr>
          <w:rFonts w:ascii="Calibri" w:hAnsi="Calibri" w:cs="Calibri"/>
          <w:color w:val="000000" w:themeColor="text1"/>
          <w:sz w:val="24"/>
          <w:szCs w:val="24"/>
          <w:vertAlign w:val="subscript"/>
          <w:lang w:val="en-GB"/>
        </w:rPr>
        <w:t>2</w:t>
      </w:r>
      <w:r w:rsidR="00C06DC9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O</w:t>
      </w:r>
      <w:r w:rsidR="00C06DC9" w:rsidRPr="00DE252B">
        <w:rPr>
          <w:rFonts w:ascii="Calibri" w:hAnsi="Calibri" w:cs="Calibri"/>
          <w:color w:val="000000" w:themeColor="text1"/>
          <w:sz w:val="24"/>
          <w:szCs w:val="24"/>
          <w:vertAlign w:val="subscript"/>
          <w:lang w:val="en-GB"/>
        </w:rPr>
        <w:t>2</w:t>
      </w:r>
      <w:r w:rsidR="00C06DC9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. </w:t>
      </w:r>
      <w:r w:rsidR="00E40D98">
        <w:rPr>
          <w:rFonts w:ascii="Calibri" w:hAnsi="Calibri" w:cs="Calibri"/>
          <w:color w:val="000000" w:themeColor="text1"/>
          <w:sz w:val="24"/>
          <w:szCs w:val="24"/>
          <w:lang w:val="en-GB"/>
        </w:rPr>
        <w:t>M</w:t>
      </w:r>
      <w:r w:rsidR="00C06DC9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eanwhile, Mn </w:t>
      </w:r>
      <w:r w:rsidR="00436DD2">
        <w:rPr>
          <w:rFonts w:ascii="Calibri" w:hAnsi="Calibri" w:cs="Calibri"/>
          <w:color w:val="000000" w:themeColor="text1"/>
          <w:sz w:val="24"/>
          <w:szCs w:val="24"/>
          <w:lang w:val="en-GB"/>
        </w:rPr>
        <w:t>in</w:t>
      </w:r>
      <w:r w:rsidR="00436DD2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</w:t>
      </w:r>
      <w:r w:rsidR="00C06DC9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low valen</w:t>
      </w:r>
      <w:r w:rsidR="00E40D98">
        <w:rPr>
          <w:rFonts w:ascii="Calibri" w:hAnsi="Calibri" w:cs="Calibri"/>
          <w:color w:val="000000" w:themeColor="text1"/>
          <w:sz w:val="24"/>
          <w:szCs w:val="24"/>
          <w:lang w:val="en-GB"/>
        </w:rPr>
        <w:t>ce</w:t>
      </w:r>
      <w:r w:rsidR="00C06DC9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state</w:t>
      </w:r>
      <w:r w:rsidR="00D5629F">
        <w:rPr>
          <w:rFonts w:ascii="Calibri" w:hAnsi="Calibri" w:cs="Calibri"/>
          <w:color w:val="000000" w:themeColor="text1"/>
          <w:sz w:val="24"/>
          <w:szCs w:val="24"/>
          <w:lang w:val="en-GB"/>
        </w:rPr>
        <w:t>s</w:t>
      </w:r>
      <w:r w:rsidR="00C06DC9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(</w:t>
      </w:r>
      <w:proofErr w:type="gramStart"/>
      <w:r w:rsidR="00C06DC9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Mn(</w:t>
      </w:r>
      <w:proofErr w:type="gramEnd"/>
      <w:r w:rsidR="00C06DC9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II/III)) </w:t>
      </w:r>
      <w:r w:rsidR="00436DD2">
        <w:rPr>
          <w:rFonts w:ascii="Calibri" w:hAnsi="Calibri" w:cs="Calibri"/>
          <w:color w:val="000000" w:themeColor="text1"/>
          <w:sz w:val="24"/>
          <w:szCs w:val="24"/>
          <w:lang w:val="en-GB"/>
        </w:rPr>
        <w:t>might</w:t>
      </w:r>
      <w:r w:rsidR="00436DD2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</w:t>
      </w:r>
      <w:r w:rsidR="00C06DC9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accelerate charge transfer </w:t>
      </w:r>
      <w:r w:rsidR="00436DD2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processes </w:t>
      </w:r>
      <w:r w:rsidR="00C06DC9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during As(III) oxidation by </w:t>
      </w:r>
      <w:r w:rsidR="003B38C2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a </w:t>
      </w:r>
      <w:r w:rsidR="00C06DC9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Fenton-like reaction, which finally induced highly efficient decontamination of As(III). The As(V)</w:t>
      </w:r>
      <w:r w:rsidR="00403960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oxidised from </w:t>
      </w:r>
      <w:proofErr w:type="gramStart"/>
      <w:r w:rsidR="00403960">
        <w:rPr>
          <w:rFonts w:ascii="Calibri" w:hAnsi="Calibri" w:cs="Calibri"/>
          <w:color w:val="000000" w:themeColor="text1"/>
          <w:sz w:val="24"/>
          <w:szCs w:val="24"/>
          <w:lang w:val="en-GB"/>
        </w:rPr>
        <w:t>As</w:t>
      </w:r>
      <w:proofErr w:type="gramEnd"/>
      <w:r w:rsidR="00403960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(III)</w:t>
      </w:r>
      <w:r w:rsidR="00C06DC9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and original As(V) </w:t>
      </w:r>
      <w:r w:rsidR="00345029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would be </w:t>
      </w:r>
      <w:r w:rsidR="00345029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lastRenderedPageBreak/>
        <w:t xml:space="preserve">rapidly adsorbed on La </w:t>
      </w:r>
      <w:r w:rsidR="00B96FE8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and Mn </w:t>
      </w:r>
      <w:r w:rsidR="00436DD2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lattice </w:t>
      </w:r>
      <w:r w:rsidR="00B96FE8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sites </w:t>
      </w:r>
      <w:r w:rsidR="00C06DC9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in </w:t>
      </w:r>
      <w:proofErr w:type="spellStart"/>
      <w:r w:rsidR="00C06DC9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MnL</w:t>
      </w:r>
      <w:proofErr w:type="spellEnd"/>
      <w:r w:rsidR="00C06DC9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</w:t>
      </w:r>
      <w:r w:rsidR="0035025C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by precipitat</w:t>
      </w:r>
      <w:r w:rsidR="00E40D98">
        <w:rPr>
          <w:rFonts w:ascii="Calibri" w:hAnsi="Calibri" w:cs="Calibri"/>
          <w:color w:val="000000" w:themeColor="text1"/>
          <w:sz w:val="24"/>
          <w:szCs w:val="24"/>
          <w:lang w:val="en-GB"/>
        </w:rPr>
        <w:t>ion</w:t>
      </w:r>
      <w:r w:rsidR="00B96FE8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, </w:t>
      </w:r>
      <w:r w:rsidR="001F1BA6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accompanied with </w:t>
      </w:r>
      <w:r w:rsidR="002366DF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exchang</w:t>
      </w:r>
      <w:r w:rsidR="00436DD2">
        <w:rPr>
          <w:rFonts w:ascii="Calibri" w:hAnsi="Calibri" w:cs="Calibri"/>
          <w:color w:val="000000" w:themeColor="text1"/>
          <w:sz w:val="24"/>
          <w:szCs w:val="24"/>
          <w:lang w:val="en-GB"/>
        </w:rPr>
        <w:t>e</w:t>
      </w:r>
      <w:r w:rsidR="002366DF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with</w:t>
      </w:r>
      <w:r w:rsidR="0083762C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</w:t>
      </w:r>
      <w:r w:rsidR="001F1BA6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CO</w:t>
      </w:r>
      <w:r w:rsidR="001F1BA6" w:rsidRPr="00DE252B">
        <w:rPr>
          <w:rFonts w:ascii="Calibri" w:hAnsi="Calibri" w:cs="Calibri"/>
          <w:color w:val="000000" w:themeColor="text1"/>
          <w:sz w:val="24"/>
          <w:szCs w:val="24"/>
          <w:vertAlign w:val="subscript"/>
          <w:lang w:val="en-GB"/>
        </w:rPr>
        <w:t>3</w:t>
      </w:r>
      <w:r w:rsidR="001F1BA6" w:rsidRPr="00DE252B">
        <w:rPr>
          <w:rFonts w:ascii="Calibri" w:hAnsi="Calibri" w:cs="Calibri"/>
          <w:color w:val="000000" w:themeColor="text1"/>
          <w:sz w:val="24"/>
          <w:szCs w:val="24"/>
          <w:vertAlign w:val="superscript"/>
          <w:lang w:val="en-GB"/>
        </w:rPr>
        <w:t>2-</w:t>
      </w:r>
      <w:r w:rsidR="001F1BA6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/HCO</w:t>
      </w:r>
      <w:r w:rsidR="001F1BA6" w:rsidRPr="00DE252B">
        <w:rPr>
          <w:rFonts w:ascii="Calibri" w:hAnsi="Calibri" w:cs="Calibri"/>
          <w:color w:val="000000" w:themeColor="text1"/>
          <w:sz w:val="24"/>
          <w:szCs w:val="24"/>
          <w:vertAlign w:val="subscript"/>
          <w:lang w:val="en-GB"/>
        </w:rPr>
        <w:t>3</w:t>
      </w:r>
      <w:r w:rsidR="001F1BA6" w:rsidRPr="00DE252B">
        <w:rPr>
          <w:rFonts w:ascii="Calibri" w:hAnsi="Calibri" w:cs="Calibri"/>
          <w:color w:val="000000" w:themeColor="text1"/>
          <w:sz w:val="24"/>
          <w:szCs w:val="24"/>
          <w:vertAlign w:val="superscript"/>
          <w:lang w:val="en-GB"/>
        </w:rPr>
        <w:t>-</w:t>
      </w:r>
      <w:r w:rsidR="002366DF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.</w:t>
      </w:r>
      <w:r w:rsidR="00C06DC9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Thus, </w:t>
      </w:r>
      <w:r w:rsidR="00436DD2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th</w:t>
      </w:r>
      <w:r w:rsidR="00436DD2">
        <w:rPr>
          <w:rFonts w:ascii="Calibri" w:hAnsi="Calibri" w:cs="Calibri"/>
          <w:color w:val="000000" w:themeColor="text1"/>
          <w:sz w:val="24"/>
          <w:szCs w:val="24"/>
          <w:lang w:val="en-GB"/>
        </w:rPr>
        <w:t>is</w:t>
      </w:r>
      <w:r w:rsidR="00436DD2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</w:t>
      </w:r>
      <w:r w:rsidR="00C06DC9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H</w:t>
      </w:r>
      <w:r w:rsidR="00C06DC9" w:rsidRPr="00DE252B">
        <w:rPr>
          <w:rFonts w:ascii="Calibri" w:hAnsi="Calibri" w:cs="Calibri"/>
          <w:color w:val="000000" w:themeColor="text1"/>
          <w:sz w:val="24"/>
          <w:szCs w:val="24"/>
          <w:vertAlign w:val="subscript"/>
          <w:lang w:val="en-GB"/>
        </w:rPr>
        <w:t>2</w:t>
      </w:r>
      <w:r w:rsidR="00C06DC9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O</w:t>
      </w:r>
      <w:r w:rsidR="00C06DC9" w:rsidRPr="00DE252B">
        <w:rPr>
          <w:rFonts w:ascii="Calibri" w:hAnsi="Calibri" w:cs="Calibri"/>
          <w:color w:val="000000" w:themeColor="text1"/>
          <w:sz w:val="24"/>
          <w:szCs w:val="24"/>
          <w:vertAlign w:val="subscript"/>
          <w:lang w:val="en-GB"/>
        </w:rPr>
        <w:t>2</w:t>
      </w:r>
      <w:r w:rsidR="00C06DC9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catalysis system </w:t>
      </w:r>
      <w:r w:rsidR="00436DD2">
        <w:rPr>
          <w:rFonts w:ascii="Calibri" w:hAnsi="Calibri" w:cs="Calibri"/>
          <w:color w:val="000000" w:themeColor="text1"/>
          <w:sz w:val="24"/>
          <w:szCs w:val="24"/>
          <w:lang w:val="en-GB"/>
        </w:rPr>
        <w:t>w</w:t>
      </w:r>
      <w:r w:rsidR="00C06DC9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ould finally achieve effective removal of </w:t>
      </w:r>
      <w:proofErr w:type="gramStart"/>
      <w:r w:rsidR="00C06DC9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>As</w:t>
      </w:r>
      <w:proofErr w:type="gramEnd"/>
      <w:r w:rsidR="00C06DC9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in contaminated water</w:t>
      </w:r>
      <w:r w:rsidR="000C0CBF" w:rsidRPr="00DE252B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. </w:t>
      </w:r>
    </w:p>
    <w:p w14:paraId="774B6D9F" w14:textId="7E23A91D" w:rsidR="0056746F" w:rsidRPr="00DE252B" w:rsidRDefault="0023275B" w:rsidP="00CD65A1">
      <w:pPr>
        <w:tabs>
          <w:tab w:val="center" w:pos="4150"/>
          <w:tab w:val="right" w:pos="10104"/>
        </w:tabs>
        <w:autoSpaceDE w:val="0"/>
        <w:autoSpaceDN w:val="0"/>
        <w:adjustRightInd w:val="0"/>
        <w:jc w:val="center"/>
        <w:rPr>
          <w:rFonts w:ascii="Calibri" w:hAnsi="Calibri" w:cs="Calibri"/>
          <w:szCs w:val="21"/>
          <w:lang w:val="en-GB"/>
        </w:rPr>
      </w:pPr>
      <w:r w:rsidRPr="00DE252B">
        <w:rPr>
          <w:rFonts w:ascii="Calibri" w:hAnsi="Calibri" w:cs="Calibri"/>
          <w:noProof/>
          <w:sz w:val="24"/>
          <w:szCs w:val="24"/>
          <w:lang w:val="en-GB"/>
        </w:rPr>
        <w:drawing>
          <wp:inline distT="0" distB="0" distL="0" distR="0" wp14:anchorId="391BA802" wp14:editId="74D9FD2C">
            <wp:extent cx="4282633" cy="1966866"/>
            <wp:effectExtent l="0" t="0" r="3810" b="0"/>
            <wp:docPr id="11" name="图片 11" descr="C:\Users\Tao\Desktop\-12 SuJing\Fig.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o\Desktop\-12 SuJing\Fig. 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727" cy="197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10932" w14:textId="7D6C172E" w:rsidR="0011186C" w:rsidRPr="00DE252B" w:rsidRDefault="0011186C" w:rsidP="00CD65A1">
      <w:pPr>
        <w:tabs>
          <w:tab w:val="center" w:pos="4150"/>
          <w:tab w:val="right" w:pos="10104"/>
        </w:tabs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Cs w:val="21"/>
          <w:lang w:val="en-GB"/>
        </w:rPr>
      </w:pPr>
      <w:r w:rsidRPr="00DE252B">
        <w:rPr>
          <w:rFonts w:ascii="Calibri" w:hAnsi="Calibri" w:cs="Calibri"/>
          <w:b/>
          <w:bCs/>
          <w:sz w:val="22"/>
          <w:lang w:val="en-GB"/>
        </w:rPr>
        <w:t xml:space="preserve">Fig.7 </w:t>
      </w:r>
      <w:r w:rsidRPr="00DE252B">
        <w:rPr>
          <w:rFonts w:ascii="Calibri" w:hAnsi="Calibri" w:cs="Calibri"/>
          <w:sz w:val="22"/>
          <w:lang w:val="en-GB"/>
        </w:rPr>
        <w:t>The removal process</w:t>
      </w:r>
      <w:r w:rsidR="0083762C" w:rsidRPr="00DE252B">
        <w:rPr>
          <w:rFonts w:ascii="Calibri" w:hAnsi="Calibri" w:cs="Calibri"/>
          <w:sz w:val="22"/>
          <w:lang w:val="en-GB"/>
        </w:rPr>
        <w:t>es of As</w:t>
      </w:r>
      <w:r w:rsidRPr="00DE252B">
        <w:rPr>
          <w:rFonts w:ascii="Calibri" w:hAnsi="Calibri" w:cs="Calibri"/>
          <w:sz w:val="22"/>
          <w:lang w:val="en-GB"/>
        </w:rPr>
        <w:t xml:space="preserve"> in </w:t>
      </w:r>
      <w:proofErr w:type="spellStart"/>
      <w:r w:rsidRPr="00DE252B">
        <w:rPr>
          <w:rFonts w:ascii="Calibri" w:hAnsi="Calibri" w:cs="Calibri"/>
          <w:sz w:val="22"/>
          <w:lang w:val="en-GB"/>
        </w:rPr>
        <w:t>MnL</w:t>
      </w:r>
      <w:proofErr w:type="spellEnd"/>
      <w:r w:rsidRPr="00DE252B">
        <w:rPr>
          <w:rFonts w:ascii="Calibri" w:hAnsi="Calibri" w:cs="Calibri"/>
          <w:sz w:val="22"/>
          <w:lang w:val="en-GB"/>
        </w:rPr>
        <w:t>/H</w:t>
      </w:r>
      <w:r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Pr="00DE252B">
        <w:rPr>
          <w:rFonts w:ascii="Calibri" w:hAnsi="Calibri" w:cs="Calibri"/>
          <w:sz w:val="22"/>
          <w:lang w:val="en-GB"/>
        </w:rPr>
        <w:t>O</w:t>
      </w:r>
      <w:r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Pr="00DE252B">
        <w:rPr>
          <w:rFonts w:ascii="Calibri" w:hAnsi="Calibri" w:cs="Calibri"/>
          <w:sz w:val="22"/>
          <w:lang w:val="en-GB"/>
        </w:rPr>
        <w:t xml:space="preserve"> </w:t>
      </w:r>
      <w:r w:rsidR="00076557">
        <w:rPr>
          <w:rFonts w:ascii="Calibri" w:hAnsi="Calibri" w:cs="Calibri"/>
          <w:sz w:val="22"/>
          <w:lang w:val="en-GB"/>
        </w:rPr>
        <w:t>-</w:t>
      </w:r>
      <w:r w:rsidRPr="00DE252B">
        <w:rPr>
          <w:rFonts w:ascii="Calibri" w:hAnsi="Calibri" w:cs="Calibri"/>
          <w:sz w:val="22"/>
          <w:lang w:val="en-GB"/>
        </w:rPr>
        <w:t>coupl</w:t>
      </w:r>
      <w:r w:rsidR="00076557">
        <w:rPr>
          <w:rFonts w:ascii="Calibri" w:hAnsi="Calibri" w:cs="Calibri"/>
          <w:sz w:val="22"/>
          <w:lang w:val="en-GB"/>
        </w:rPr>
        <w:t>ed</w:t>
      </w:r>
      <w:r w:rsidRPr="00DE252B">
        <w:rPr>
          <w:rFonts w:ascii="Calibri" w:hAnsi="Calibri" w:cs="Calibri"/>
          <w:sz w:val="22"/>
          <w:lang w:val="en-GB"/>
        </w:rPr>
        <w:t xml:space="preserve"> system</w:t>
      </w:r>
    </w:p>
    <w:p w14:paraId="23B95BBC" w14:textId="1E0976F0" w:rsidR="00246B32" w:rsidRPr="00DE252B" w:rsidRDefault="00246B32" w:rsidP="00333BD8">
      <w:pPr>
        <w:autoSpaceDE w:val="0"/>
        <w:autoSpaceDN w:val="0"/>
        <w:adjustRightInd w:val="0"/>
        <w:spacing w:before="120" w:line="276" w:lineRule="auto"/>
        <w:rPr>
          <w:rFonts w:ascii="Calibri" w:hAnsi="Calibri" w:cs="Calibri"/>
          <w:b/>
          <w:bCs/>
          <w:sz w:val="24"/>
          <w:szCs w:val="24"/>
          <w:lang w:val="en-GB"/>
        </w:rPr>
      </w:pPr>
      <w:r w:rsidRPr="00DE252B">
        <w:rPr>
          <w:rFonts w:ascii="Calibri" w:hAnsi="Calibri" w:cs="Calibri"/>
          <w:b/>
          <w:bCs/>
          <w:sz w:val="24"/>
          <w:szCs w:val="24"/>
          <w:lang w:val="en-GB"/>
        </w:rPr>
        <w:t>3</w:t>
      </w:r>
      <w:r w:rsidR="00410A3A" w:rsidRPr="00DE252B">
        <w:rPr>
          <w:rFonts w:ascii="Calibri" w:hAnsi="Calibri" w:cs="Calibri"/>
          <w:b/>
          <w:bCs/>
          <w:sz w:val="24"/>
          <w:szCs w:val="24"/>
          <w:lang w:val="en-GB"/>
        </w:rPr>
        <w:t>.4</w:t>
      </w:r>
      <w:r w:rsidR="00740FBA" w:rsidRPr="00DE252B">
        <w:rPr>
          <w:rFonts w:ascii="Calibri" w:hAnsi="Calibri" w:cs="Calibri"/>
          <w:b/>
          <w:bCs/>
          <w:sz w:val="24"/>
          <w:szCs w:val="24"/>
          <w:lang w:val="en-GB"/>
        </w:rPr>
        <w:t>.</w:t>
      </w:r>
      <w:r w:rsidR="00165C5B"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 </w:t>
      </w:r>
      <w:r w:rsidR="00772687" w:rsidRPr="00DE252B">
        <w:rPr>
          <w:rFonts w:ascii="Calibri" w:hAnsi="Calibri" w:cs="Calibri"/>
          <w:b/>
          <w:bCs/>
          <w:sz w:val="24"/>
          <w:szCs w:val="24"/>
          <w:lang w:val="en-GB"/>
        </w:rPr>
        <w:t>The effect of coexist</w:t>
      </w:r>
      <w:r w:rsidR="009863A9">
        <w:rPr>
          <w:rFonts w:ascii="Calibri" w:hAnsi="Calibri" w:cs="Calibri"/>
          <w:b/>
          <w:bCs/>
          <w:sz w:val="24"/>
          <w:szCs w:val="24"/>
          <w:lang w:val="en-GB"/>
        </w:rPr>
        <w:t>ing</w:t>
      </w:r>
      <w:r w:rsidR="00772687"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 ions on </w:t>
      </w:r>
      <w:proofErr w:type="gramStart"/>
      <w:r w:rsidR="00772687" w:rsidRPr="00DE252B">
        <w:rPr>
          <w:rFonts w:ascii="Calibri" w:hAnsi="Calibri" w:cs="Calibri"/>
          <w:b/>
          <w:bCs/>
          <w:sz w:val="24"/>
          <w:szCs w:val="24"/>
          <w:lang w:val="en-GB"/>
        </w:rPr>
        <w:t>As(</w:t>
      </w:r>
      <w:proofErr w:type="gramEnd"/>
      <w:r w:rsidR="00772687" w:rsidRPr="00DE252B">
        <w:rPr>
          <w:rFonts w:ascii="Calibri" w:hAnsi="Calibri" w:cs="Calibri"/>
          <w:b/>
          <w:bCs/>
          <w:sz w:val="24"/>
          <w:szCs w:val="24"/>
          <w:lang w:val="en-GB"/>
        </w:rPr>
        <w:t>III) removal and r</w:t>
      </w:r>
      <w:r w:rsidR="00CB1008"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eusability of </w:t>
      </w:r>
      <w:proofErr w:type="spellStart"/>
      <w:r w:rsidR="00CB1008" w:rsidRPr="00DE252B">
        <w:rPr>
          <w:rFonts w:ascii="Calibri" w:hAnsi="Calibri" w:cs="Calibri"/>
          <w:b/>
          <w:bCs/>
          <w:sz w:val="24"/>
          <w:szCs w:val="24"/>
          <w:lang w:val="en-GB"/>
        </w:rPr>
        <w:t>MnL</w:t>
      </w:r>
      <w:proofErr w:type="spellEnd"/>
      <w:r w:rsidR="00410A3A" w:rsidRPr="00DE252B">
        <w:rPr>
          <w:rFonts w:ascii="Calibri" w:hAnsi="Calibri" w:cs="Calibri"/>
          <w:b/>
          <w:bCs/>
          <w:sz w:val="24"/>
          <w:szCs w:val="24"/>
          <w:lang w:val="en-GB"/>
        </w:rPr>
        <w:t xml:space="preserve"> </w:t>
      </w:r>
    </w:p>
    <w:p w14:paraId="71449574" w14:textId="581A7094" w:rsidR="00333BD8" w:rsidRPr="00DE252B" w:rsidRDefault="00333BD8" w:rsidP="00DC48C9">
      <w:pPr>
        <w:autoSpaceDE w:val="0"/>
        <w:autoSpaceDN w:val="0"/>
        <w:adjustRightInd w:val="0"/>
        <w:spacing w:line="276" w:lineRule="auto"/>
        <w:ind w:firstLineChars="236" w:firstLine="566"/>
        <w:rPr>
          <w:rFonts w:ascii="Calibri" w:hAnsi="Calibri" w:cs="Calibri"/>
          <w:sz w:val="24"/>
          <w:szCs w:val="24"/>
          <w:lang w:val="en-GB"/>
        </w:rPr>
      </w:pPr>
      <w:r w:rsidRPr="00DE252B">
        <w:rPr>
          <w:rFonts w:ascii="Calibri" w:hAnsi="Calibri" w:cs="Calibri"/>
          <w:sz w:val="24"/>
          <w:szCs w:val="24"/>
          <w:lang w:val="en-GB"/>
        </w:rPr>
        <w:t>T</w:t>
      </w:r>
      <w:r w:rsidR="000E2001" w:rsidRPr="00DE252B">
        <w:rPr>
          <w:rFonts w:ascii="Calibri" w:hAnsi="Calibri" w:cs="Calibri"/>
          <w:sz w:val="24"/>
          <w:szCs w:val="24"/>
          <w:lang w:val="en-GB"/>
        </w:rPr>
        <w:t xml:space="preserve">he oxidation efficiency of </w:t>
      </w:r>
      <w:proofErr w:type="gramStart"/>
      <w:r w:rsidR="000E2001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0E2001" w:rsidRPr="00DE252B">
        <w:rPr>
          <w:rFonts w:ascii="Calibri" w:hAnsi="Calibri" w:cs="Calibri"/>
          <w:sz w:val="24"/>
          <w:szCs w:val="24"/>
          <w:lang w:val="en-GB"/>
        </w:rPr>
        <w:t>III) increased from 92</w:t>
      </w:r>
      <w:r w:rsidRPr="00DE252B">
        <w:rPr>
          <w:rFonts w:ascii="Calibri" w:hAnsi="Calibri" w:cs="Calibri"/>
          <w:sz w:val="24"/>
          <w:szCs w:val="24"/>
          <w:lang w:val="en-GB"/>
        </w:rPr>
        <w:t>% to 98</w:t>
      </w:r>
      <w:r w:rsidR="000E2001" w:rsidRPr="00DE252B">
        <w:rPr>
          <w:rFonts w:ascii="Calibri" w:hAnsi="Calibri" w:cs="Calibri"/>
          <w:sz w:val="24"/>
          <w:szCs w:val="24"/>
          <w:lang w:val="en-GB"/>
        </w:rPr>
        <w:t>% when</w:t>
      </w:r>
      <w:r w:rsidR="00772687" w:rsidRPr="00DE252B">
        <w:rPr>
          <w:rFonts w:ascii="Calibri" w:hAnsi="Calibri" w:cs="Calibri"/>
          <w:sz w:val="24"/>
          <w:szCs w:val="24"/>
          <w:lang w:val="en-GB"/>
        </w:rPr>
        <w:t xml:space="preserve"> 0.</w:t>
      </w:r>
      <w:r w:rsidR="000E2001" w:rsidRPr="00DE252B">
        <w:rPr>
          <w:rFonts w:ascii="Calibri" w:hAnsi="Calibri" w:cs="Calibri"/>
          <w:sz w:val="24"/>
          <w:szCs w:val="24"/>
          <w:lang w:val="en-GB"/>
        </w:rPr>
        <w:t xml:space="preserve">2 mM </w:t>
      </w:r>
      <w:r w:rsidR="00772687" w:rsidRPr="00DE252B">
        <w:rPr>
          <w:rFonts w:ascii="Calibri" w:hAnsi="Calibri" w:cs="Calibri"/>
          <w:sz w:val="24"/>
          <w:szCs w:val="24"/>
          <w:lang w:val="en-GB"/>
        </w:rPr>
        <w:t>Fe</w:t>
      </w:r>
      <w:r w:rsidR="00772687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3+</w:t>
      </w:r>
      <w:r w:rsidR="00772687" w:rsidRPr="00DE252B">
        <w:rPr>
          <w:rFonts w:ascii="Calibri" w:hAnsi="Calibri" w:cs="Calibri"/>
          <w:sz w:val="24"/>
          <w:szCs w:val="24"/>
          <w:lang w:val="en-GB"/>
        </w:rPr>
        <w:t xml:space="preserve"> was present in the </w:t>
      </w:r>
      <w:proofErr w:type="spellStart"/>
      <w:r w:rsidRPr="00DE252B">
        <w:rPr>
          <w:rFonts w:ascii="Calibri" w:eastAsia="DengXian" w:hAnsi="Calibri" w:cs="Calibri"/>
          <w:sz w:val="24"/>
          <w:szCs w:val="24"/>
          <w:lang w:val="en-GB"/>
        </w:rPr>
        <w:t>MnL</w:t>
      </w:r>
      <w:proofErr w:type="spellEnd"/>
      <w:r w:rsidRPr="00DE252B">
        <w:rPr>
          <w:rFonts w:ascii="Calibri" w:eastAsia="DengXian" w:hAnsi="Calibri" w:cs="Calibri"/>
          <w:sz w:val="24"/>
          <w:szCs w:val="24"/>
          <w:lang w:val="en-GB"/>
        </w:rPr>
        <w:t>/H</w:t>
      </w:r>
      <w:r w:rsidRPr="00DE252B">
        <w:rPr>
          <w:rFonts w:ascii="Calibri" w:eastAsia="DengXian" w:hAnsi="Calibri" w:cs="Calibri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eastAsia="DengXian" w:hAnsi="Calibri" w:cs="Calibri"/>
          <w:sz w:val="24"/>
          <w:szCs w:val="24"/>
          <w:lang w:val="en-GB"/>
        </w:rPr>
        <w:t>O</w:t>
      </w:r>
      <w:r w:rsidRPr="00DE252B">
        <w:rPr>
          <w:rFonts w:ascii="Calibri" w:eastAsia="DengXian" w:hAnsi="Calibri" w:cs="Calibri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="009863A9">
        <w:rPr>
          <w:rFonts w:ascii="Calibri" w:eastAsia="DengXian" w:hAnsi="Calibri" w:cs="Calibri"/>
          <w:sz w:val="24"/>
          <w:szCs w:val="24"/>
          <w:lang w:val="en-GB"/>
        </w:rPr>
        <w:t>-</w:t>
      </w:r>
      <w:r w:rsidRPr="00DE252B">
        <w:rPr>
          <w:rFonts w:ascii="Calibri" w:eastAsia="DengXian" w:hAnsi="Calibri" w:cs="Calibri"/>
          <w:sz w:val="24"/>
          <w:szCs w:val="24"/>
          <w:lang w:val="en-GB"/>
        </w:rPr>
        <w:t>coupl</w:t>
      </w:r>
      <w:r w:rsidR="009863A9">
        <w:rPr>
          <w:rFonts w:ascii="Calibri" w:eastAsia="DengXian" w:hAnsi="Calibri" w:cs="Calibri"/>
          <w:sz w:val="24"/>
          <w:szCs w:val="24"/>
          <w:lang w:val="en-GB"/>
        </w:rPr>
        <w:t>ed</w:t>
      </w:r>
      <w:r w:rsidRPr="00DE252B">
        <w:rPr>
          <w:rFonts w:ascii="Calibri" w:eastAsia="DengXian" w:hAnsi="Calibri" w:cs="Calibri"/>
          <w:sz w:val="24"/>
          <w:szCs w:val="24"/>
          <w:lang w:val="en-GB"/>
        </w:rPr>
        <w:t xml:space="preserve"> </w:t>
      </w:r>
      <w:r w:rsidR="00772687" w:rsidRPr="00DE252B">
        <w:rPr>
          <w:rFonts w:ascii="Calibri" w:hAnsi="Calibri" w:cs="Calibri"/>
          <w:sz w:val="24"/>
          <w:szCs w:val="24"/>
          <w:lang w:val="en-GB"/>
        </w:rPr>
        <w:t>reaction solution,</w:t>
      </w:r>
      <w:r w:rsidR="000E2001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772687" w:rsidRPr="00DE252B">
        <w:rPr>
          <w:rFonts w:ascii="Calibri" w:hAnsi="Calibri" w:cs="Calibri"/>
          <w:sz w:val="24"/>
          <w:szCs w:val="24"/>
          <w:lang w:val="en-GB"/>
        </w:rPr>
        <w:t>indicating that an appropriate amount of Fe</w:t>
      </w:r>
      <w:r w:rsidR="00772687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 xml:space="preserve">3+ </w:t>
      </w:r>
      <w:r w:rsidR="00772687" w:rsidRPr="00DE252B">
        <w:rPr>
          <w:rFonts w:ascii="Calibri" w:hAnsi="Calibri" w:cs="Calibri"/>
          <w:sz w:val="24"/>
          <w:szCs w:val="24"/>
          <w:lang w:val="en-GB"/>
        </w:rPr>
        <w:t>was conducive to As(III)</w:t>
      </w:r>
      <w:r w:rsidR="001D796D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344A7" w:rsidRPr="00DE252B">
        <w:rPr>
          <w:rFonts w:ascii="Calibri" w:hAnsi="Calibri" w:cs="Calibri"/>
          <w:sz w:val="24"/>
          <w:szCs w:val="24"/>
          <w:lang w:val="en-GB"/>
        </w:rPr>
        <w:t xml:space="preserve">oxidation </w:t>
      </w:r>
      <w:r w:rsidR="0048613A" w:rsidRPr="00DE252B">
        <w:rPr>
          <w:rFonts w:ascii="Calibri" w:hAnsi="Calibri" w:cs="Calibri"/>
          <w:sz w:val="24"/>
          <w:szCs w:val="24"/>
          <w:lang w:val="en-GB"/>
        </w:rPr>
        <w:t>(Fig. 8</w:t>
      </w:r>
      <w:r w:rsidRPr="00DE252B">
        <w:rPr>
          <w:rFonts w:ascii="Calibri" w:hAnsi="Calibri" w:cs="Calibri"/>
          <w:sz w:val="24"/>
          <w:szCs w:val="24"/>
          <w:lang w:val="en-GB"/>
        </w:rPr>
        <w:t>a</w:t>
      </w:r>
      <w:r w:rsidR="0048613A" w:rsidRPr="00DE252B">
        <w:rPr>
          <w:rFonts w:ascii="Calibri" w:hAnsi="Calibri" w:cs="Calibri"/>
          <w:sz w:val="24"/>
          <w:szCs w:val="24"/>
          <w:lang w:val="en-GB"/>
        </w:rPr>
        <w:t>)</w:t>
      </w:r>
      <w:r w:rsidR="00772687" w:rsidRPr="00DE252B">
        <w:rPr>
          <w:rFonts w:ascii="Calibri" w:hAnsi="Calibri" w:cs="Calibri"/>
          <w:sz w:val="24"/>
          <w:szCs w:val="24"/>
          <w:lang w:val="en-GB"/>
        </w:rPr>
        <w:t>.</w:t>
      </w:r>
      <w:r w:rsidR="004962EE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772687" w:rsidRPr="00DE252B">
        <w:rPr>
          <w:rFonts w:ascii="Calibri" w:hAnsi="Calibri" w:cs="Calibri"/>
          <w:sz w:val="24"/>
          <w:szCs w:val="24"/>
          <w:lang w:val="en-GB"/>
        </w:rPr>
        <w:t xml:space="preserve">It </w:t>
      </w:r>
      <w:r w:rsidR="004962EE" w:rsidRPr="00DE252B">
        <w:rPr>
          <w:rFonts w:ascii="Calibri" w:hAnsi="Calibri" w:cs="Calibri"/>
          <w:sz w:val="24"/>
          <w:szCs w:val="24"/>
          <w:lang w:val="en-GB"/>
        </w:rPr>
        <w:t>is</w:t>
      </w:r>
      <w:r w:rsidR="00772687" w:rsidRPr="00DE252B">
        <w:rPr>
          <w:rFonts w:ascii="Calibri" w:hAnsi="Calibri" w:cs="Calibri"/>
          <w:sz w:val="24"/>
          <w:szCs w:val="24"/>
          <w:lang w:val="en-GB"/>
        </w:rPr>
        <w:t xml:space="preserve"> known that Fe</w:t>
      </w:r>
      <w:r w:rsidR="00772687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3+</w:t>
      </w:r>
      <w:r w:rsidR="004962EE" w:rsidRPr="00DE252B">
        <w:rPr>
          <w:rFonts w:ascii="Calibri" w:hAnsi="Calibri" w:cs="Calibri"/>
          <w:sz w:val="24"/>
          <w:szCs w:val="24"/>
          <w:lang w:val="en-GB"/>
        </w:rPr>
        <w:t xml:space="preserve">, </w:t>
      </w:r>
      <w:r w:rsidR="00970844" w:rsidRPr="00DE252B">
        <w:rPr>
          <w:rFonts w:ascii="Calibri" w:hAnsi="Calibri" w:cs="Calibri"/>
          <w:sz w:val="24"/>
          <w:szCs w:val="24"/>
          <w:lang w:val="en-GB"/>
        </w:rPr>
        <w:t>as an active transition metal</w:t>
      </w:r>
      <w:r w:rsidR="001F6AC0" w:rsidRPr="00DE252B">
        <w:rPr>
          <w:rFonts w:ascii="Calibri" w:hAnsi="Calibri" w:cs="Calibri"/>
          <w:sz w:val="24"/>
          <w:szCs w:val="24"/>
          <w:lang w:val="en-GB"/>
        </w:rPr>
        <w:t xml:space="preserve">, </w:t>
      </w:r>
      <w:r w:rsidR="00772687" w:rsidRPr="00DE252B">
        <w:rPr>
          <w:rFonts w:ascii="Calibri" w:hAnsi="Calibri" w:cs="Calibri"/>
          <w:sz w:val="24"/>
          <w:szCs w:val="24"/>
          <w:lang w:val="en-GB"/>
        </w:rPr>
        <w:t xml:space="preserve">can </w:t>
      </w:r>
      <w:r w:rsidR="00970844" w:rsidRPr="00DE252B">
        <w:rPr>
          <w:rFonts w:ascii="Calibri" w:hAnsi="Calibri" w:cs="Calibri"/>
          <w:sz w:val="24"/>
          <w:szCs w:val="24"/>
          <w:lang w:val="en-GB"/>
        </w:rPr>
        <w:t>cataly</w:t>
      </w:r>
      <w:r w:rsidRPr="00DE252B">
        <w:rPr>
          <w:rFonts w:ascii="Calibri" w:hAnsi="Calibri" w:cs="Calibri"/>
          <w:sz w:val="24"/>
          <w:szCs w:val="24"/>
          <w:lang w:val="en-GB"/>
        </w:rPr>
        <w:t>s</w:t>
      </w:r>
      <w:r w:rsidR="00970844" w:rsidRPr="00DE252B">
        <w:rPr>
          <w:rFonts w:ascii="Calibri" w:hAnsi="Calibri" w:cs="Calibri"/>
          <w:sz w:val="24"/>
          <w:szCs w:val="24"/>
          <w:lang w:val="en-GB"/>
        </w:rPr>
        <w:t>e</w:t>
      </w:r>
      <w:r w:rsidR="00772687" w:rsidRPr="00DE252B">
        <w:rPr>
          <w:rFonts w:ascii="Calibri" w:hAnsi="Calibri" w:cs="Calibri"/>
          <w:sz w:val="24"/>
          <w:szCs w:val="24"/>
          <w:lang w:val="en-GB"/>
        </w:rPr>
        <w:t xml:space="preserve"> H</w:t>
      </w:r>
      <w:r w:rsidR="00772687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772687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772687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772687" w:rsidRPr="00DE252B">
        <w:rPr>
          <w:rFonts w:ascii="Calibri" w:hAnsi="Calibri" w:cs="Calibri"/>
          <w:sz w:val="24"/>
          <w:szCs w:val="24"/>
          <w:lang w:val="en-GB"/>
        </w:rPr>
        <w:t xml:space="preserve"> to generate ·OOH and Fe</w:t>
      </w:r>
      <w:r w:rsidR="00772687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2+</w:t>
      </w:r>
      <w:r w:rsidR="001F6AC0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Pr="00DE252B">
        <w:rPr>
          <w:rFonts w:ascii="Calibri" w:hAnsi="Calibri" w:cs="Calibri"/>
          <w:sz w:val="24"/>
          <w:szCs w:val="24"/>
          <w:lang w:val="en-GB"/>
        </w:rPr>
        <w:t>and</w:t>
      </w:r>
      <w:r w:rsidR="00DF149F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344A7" w:rsidRPr="00DE252B">
        <w:rPr>
          <w:rFonts w:ascii="Calibri" w:hAnsi="Calibri" w:cs="Calibri"/>
          <w:sz w:val="24"/>
          <w:szCs w:val="24"/>
          <w:lang w:val="en-GB"/>
        </w:rPr>
        <w:t>acce</w:t>
      </w:r>
      <w:r w:rsidR="00772687" w:rsidRPr="00DE252B">
        <w:rPr>
          <w:rFonts w:ascii="Calibri" w:hAnsi="Calibri" w:cs="Calibri"/>
          <w:sz w:val="24"/>
          <w:szCs w:val="24"/>
          <w:lang w:val="en-GB"/>
        </w:rPr>
        <w:t>lerat</w:t>
      </w:r>
      <w:r w:rsidR="001F6AC0" w:rsidRPr="00DE252B">
        <w:rPr>
          <w:rFonts w:ascii="Calibri" w:hAnsi="Calibri" w:cs="Calibri"/>
          <w:sz w:val="24"/>
          <w:szCs w:val="24"/>
          <w:lang w:val="en-GB"/>
        </w:rPr>
        <w:t>e</w:t>
      </w:r>
      <w:r w:rsidR="00772687" w:rsidRPr="00DE252B">
        <w:rPr>
          <w:rFonts w:ascii="Calibri" w:hAnsi="Calibri" w:cs="Calibri"/>
          <w:sz w:val="24"/>
          <w:szCs w:val="24"/>
          <w:lang w:val="en-GB"/>
        </w:rPr>
        <w:t xml:space="preserve"> electron transfer</w:t>
      </w:r>
      <w:r w:rsidR="001F6AC0" w:rsidRPr="00DE252B">
        <w:rPr>
          <w:rFonts w:ascii="Calibri" w:hAnsi="Calibri" w:cs="Calibri"/>
          <w:sz w:val="24"/>
          <w:szCs w:val="24"/>
          <w:lang w:val="en-GB"/>
        </w:rPr>
        <w:t xml:space="preserve"> and facilitat</w:t>
      </w:r>
      <w:r w:rsidRPr="00DE252B">
        <w:rPr>
          <w:rFonts w:ascii="Calibri" w:hAnsi="Calibri" w:cs="Calibri"/>
          <w:sz w:val="24"/>
          <w:szCs w:val="24"/>
          <w:lang w:val="en-GB"/>
        </w:rPr>
        <w:t>e</w:t>
      </w:r>
      <w:r w:rsidR="00DF3B73" w:rsidRPr="00DE252B">
        <w:rPr>
          <w:rFonts w:ascii="Calibri" w:hAnsi="Calibri" w:cs="Calibri"/>
          <w:sz w:val="24"/>
          <w:szCs w:val="24"/>
          <w:lang w:val="en-GB"/>
        </w:rPr>
        <w:t xml:space="preserve"> ROS production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1D796D" w:rsidRPr="00DE252B">
        <w:rPr>
          <w:rFonts w:ascii="Calibri" w:hAnsi="Calibri" w:cs="Calibri"/>
          <w:bCs/>
          <w:sz w:val="24"/>
          <w:szCs w:val="24"/>
          <w:lang w:val="en-GB"/>
        </w:rPr>
        <w:fldChar w:fldCharType="begin"/>
      </w:r>
      <w:r w:rsidR="00AB39D9" w:rsidRPr="00DE252B">
        <w:rPr>
          <w:rFonts w:ascii="Calibri" w:hAnsi="Calibri" w:cs="Calibri"/>
          <w:bCs/>
          <w:sz w:val="24"/>
          <w:szCs w:val="24"/>
          <w:lang w:val="en-GB"/>
        </w:rPr>
        <w:instrText xml:space="preserve"> ADDIN EN.CITE &lt;EndNote&gt;&lt;Cite&gt;&lt;Author&gt;Zhou&lt;/Author&gt;&lt;Year&gt;2020&lt;/Year&gt;&lt;RecNum&gt;491&lt;/RecNum&gt;&lt;DisplayText&gt;(Zhou et al. 2020)&lt;/DisplayText&gt;&lt;record&gt;&lt;rec-number&gt;491&lt;/rec-number&gt;&lt;foreign-keys&gt;&lt;key app="EN" db-id="ss55d2p2rds9vnevpt5prvpbw2tsatrrap92" timestamp="1579165071"&gt;491&lt;/key&gt;&lt;key app="ENWeb" db-id=""&gt;0&lt;/key&gt;&lt;/foreign-keys&gt;&lt;ref-type name="Journal Article"&gt;17&lt;/ref-type&gt;&lt;contributors&gt;&lt;authors&gt;&lt;author&gt;Zhou, Xiaolan&lt;/author&gt;&lt;author&gt;Xu, Dong&lt;/author&gt;&lt;author&gt;Chen, Yuancai&lt;/author&gt;&lt;author&gt;Hu, Yongyou&lt;/author&gt;&lt;/authors&gt;&lt;/contributors&gt;&lt;titles&gt;&lt;title&gt;Enhanced degradation of triclosan in heterogeneous E-Fenton process with MOF-derived hierarchical Mn/Fe@PC modified cathode&lt;/title&gt;&lt;secondary-title&gt;Chemical Engineering Journal&lt;/secondary-title&gt;&lt;/titles&gt;&lt;periodical&gt;&lt;full-title&gt;Chemical Engineering Journal&lt;/full-title&gt;&lt;/periodical&gt;&lt;volume&gt;384&lt;/volume&gt;&lt;section&gt;123324&lt;/section&gt;&lt;dates&gt;&lt;year&gt;2020&lt;/year&gt;&lt;/dates&gt;&lt;isbn&gt;13858947&lt;/isbn&gt;&lt;urls&gt;&lt;/urls&gt;&lt;electronic-resource-num&gt;10.1016/j.cej.2019.123324&lt;/electronic-resource-num&gt;&lt;/record&gt;&lt;/Cite&gt;&lt;/EndNote&gt;</w:instrText>
      </w:r>
      <w:r w:rsidR="001D796D" w:rsidRPr="00DE252B">
        <w:rPr>
          <w:rFonts w:ascii="Calibri" w:hAnsi="Calibri" w:cs="Calibri"/>
          <w:bCs/>
          <w:sz w:val="24"/>
          <w:szCs w:val="24"/>
          <w:lang w:val="en-GB"/>
        </w:rPr>
        <w:fldChar w:fldCharType="separate"/>
      </w:r>
      <w:r w:rsidR="00AB39D9" w:rsidRPr="00DE252B">
        <w:rPr>
          <w:rFonts w:ascii="Calibri" w:hAnsi="Calibri" w:cs="Calibri"/>
          <w:bCs/>
          <w:noProof/>
          <w:sz w:val="24"/>
          <w:szCs w:val="24"/>
          <w:lang w:val="en-GB"/>
        </w:rPr>
        <w:t>(Zhou et al. 2020)</w:t>
      </w:r>
      <w:r w:rsidR="001D796D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772687" w:rsidRPr="00DE252B">
        <w:rPr>
          <w:rFonts w:ascii="Calibri" w:hAnsi="Calibri" w:cs="Calibri"/>
          <w:sz w:val="24"/>
          <w:szCs w:val="24"/>
          <w:lang w:val="en-GB"/>
        </w:rPr>
        <w:t xml:space="preserve">, </w:t>
      </w:r>
      <w:r w:rsidR="00A34F73">
        <w:rPr>
          <w:rFonts w:ascii="Calibri" w:hAnsi="Calibri" w:cs="Calibri"/>
          <w:sz w:val="24"/>
          <w:szCs w:val="24"/>
          <w:lang w:val="en-GB"/>
        </w:rPr>
        <w:t xml:space="preserve">and </w:t>
      </w:r>
      <w:r w:rsidR="00E83996" w:rsidRPr="00DE252B">
        <w:rPr>
          <w:rFonts w:ascii="Calibri" w:hAnsi="Calibri" w:cs="Calibri"/>
          <w:sz w:val="24"/>
          <w:szCs w:val="24"/>
          <w:lang w:val="en-GB"/>
        </w:rPr>
        <w:t>thus</w:t>
      </w:r>
      <w:r w:rsidR="00DF3B73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344A7" w:rsidRPr="00DE252B">
        <w:rPr>
          <w:rFonts w:ascii="Calibri" w:hAnsi="Calibri" w:cs="Calibri"/>
          <w:sz w:val="24"/>
          <w:szCs w:val="24"/>
          <w:lang w:val="en-GB"/>
        </w:rPr>
        <w:t>might cause</w:t>
      </w:r>
      <w:r w:rsidR="00DF3B73" w:rsidRPr="00DE252B">
        <w:rPr>
          <w:rFonts w:ascii="Calibri" w:hAnsi="Calibri" w:cs="Calibri"/>
          <w:sz w:val="24"/>
          <w:szCs w:val="24"/>
          <w:lang w:val="en-GB"/>
        </w:rPr>
        <w:t xml:space="preserve"> the improvement of</w:t>
      </w:r>
      <w:r w:rsidR="005B264E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DF3B73" w:rsidRPr="00DE252B">
        <w:rPr>
          <w:rFonts w:ascii="Calibri" w:hAnsi="Calibri" w:cs="Calibri"/>
          <w:sz w:val="24"/>
          <w:szCs w:val="24"/>
          <w:lang w:val="en-GB"/>
        </w:rPr>
        <w:t>As(III) oxidation</w:t>
      </w:r>
      <w:r w:rsidR="00772687" w:rsidRPr="00DE252B">
        <w:rPr>
          <w:rFonts w:ascii="Calibri" w:hAnsi="Calibri" w:cs="Calibri"/>
          <w:sz w:val="24"/>
          <w:szCs w:val="24"/>
          <w:lang w:val="en-GB"/>
        </w:rPr>
        <w:t>.</w:t>
      </w:r>
      <w:r w:rsidR="00DF3B73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772687" w:rsidRPr="00DE252B">
        <w:rPr>
          <w:rFonts w:ascii="Calibri" w:hAnsi="Calibri" w:cs="Calibri"/>
          <w:sz w:val="24"/>
          <w:szCs w:val="24"/>
          <w:lang w:val="en-GB"/>
        </w:rPr>
        <w:t>Meanwhile, Fe</w:t>
      </w:r>
      <w:r w:rsidR="00772687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3+</w:t>
      </w:r>
      <w:r w:rsidR="004E4F80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772687" w:rsidRPr="00DE252B">
        <w:rPr>
          <w:rFonts w:ascii="Calibri" w:hAnsi="Calibri" w:cs="Calibri"/>
          <w:sz w:val="24"/>
          <w:szCs w:val="24"/>
          <w:lang w:val="en-GB"/>
        </w:rPr>
        <w:t>c</w:t>
      </w:r>
      <w:r w:rsidR="00DF3B73" w:rsidRPr="00DE252B">
        <w:rPr>
          <w:rFonts w:ascii="Calibri" w:hAnsi="Calibri" w:cs="Calibri"/>
          <w:sz w:val="24"/>
          <w:szCs w:val="24"/>
          <w:lang w:val="en-GB"/>
        </w:rPr>
        <w:t>ould</w:t>
      </w:r>
      <w:r w:rsidR="00772687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B51322" w:rsidRPr="00DE252B">
        <w:rPr>
          <w:rFonts w:ascii="Calibri" w:hAnsi="Calibri" w:cs="Calibri"/>
          <w:sz w:val="24"/>
          <w:szCs w:val="24"/>
          <w:lang w:val="en-GB"/>
        </w:rPr>
        <w:t xml:space="preserve">rapidly </w:t>
      </w:r>
      <w:r w:rsidR="00E83996" w:rsidRPr="00DE252B">
        <w:rPr>
          <w:rFonts w:ascii="Calibri" w:hAnsi="Calibri" w:cs="Calibri"/>
          <w:sz w:val="24"/>
          <w:szCs w:val="24"/>
          <w:lang w:val="en-GB"/>
        </w:rPr>
        <w:t>capture</w:t>
      </w:r>
      <w:r w:rsidR="00B51322" w:rsidRPr="00DE252B">
        <w:rPr>
          <w:rFonts w:ascii="Calibri" w:hAnsi="Calibri" w:cs="Calibri"/>
          <w:sz w:val="24"/>
          <w:szCs w:val="24"/>
          <w:lang w:val="en-GB"/>
        </w:rPr>
        <w:t xml:space="preserve"> the oxidation product, </w:t>
      </w:r>
      <w:r w:rsidR="00772687" w:rsidRPr="00DE252B">
        <w:rPr>
          <w:rFonts w:ascii="Calibri" w:hAnsi="Calibri" w:cs="Calibri"/>
          <w:sz w:val="24"/>
          <w:szCs w:val="24"/>
          <w:lang w:val="en-GB"/>
        </w:rPr>
        <w:t>HAsO</w:t>
      </w:r>
      <w:r w:rsidR="00772687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4</w:t>
      </w:r>
      <w:r w:rsidR="00772687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2-</w:t>
      </w:r>
      <w:r w:rsidR="00B51322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E83996" w:rsidRPr="00DE252B">
        <w:rPr>
          <w:rFonts w:ascii="Calibri" w:hAnsi="Calibri" w:cs="Calibri"/>
          <w:sz w:val="24"/>
          <w:szCs w:val="24"/>
          <w:lang w:val="en-GB"/>
        </w:rPr>
        <w:t>by</w:t>
      </w:r>
      <w:r w:rsidR="00B51322" w:rsidRPr="00DE252B">
        <w:rPr>
          <w:rFonts w:ascii="Calibri" w:hAnsi="Calibri" w:cs="Calibri"/>
          <w:sz w:val="24"/>
          <w:szCs w:val="24"/>
          <w:lang w:val="en-GB"/>
        </w:rPr>
        <w:t xml:space="preserve"> form</w:t>
      </w:r>
      <w:r w:rsidR="00E83996" w:rsidRPr="00DE252B">
        <w:rPr>
          <w:rFonts w:ascii="Calibri" w:hAnsi="Calibri" w:cs="Calibri"/>
          <w:sz w:val="24"/>
          <w:szCs w:val="24"/>
          <w:lang w:val="en-GB"/>
        </w:rPr>
        <w:t>ing</w:t>
      </w:r>
      <w:r w:rsidR="00772687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A34F73" w:rsidRPr="00DE252B">
        <w:rPr>
          <w:rFonts w:ascii="Calibri" w:hAnsi="Calibri" w:cs="Calibri"/>
          <w:sz w:val="24"/>
          <w:szCs w:val="24"/>
          <w:lang w:val="en-GB"/>
        </w:rPr>
        <w:t>precipitat</w:t>
      </w:r>
      <w:r w:rsidR="00A34F73">
        <w:rPr>
          <w:rFonts w:ascii="Calibri" w:hAnsi="Calibri" w:cs="Calibri"/>
          <w:sz w:val="24"/>
          <w:szCs w:val="24"/>
          <w:lang w:val="en-GB"/>
        </w:rPr>
        <w:t>es of</w:t>
      </w:r>
      <w:r w:rsidR="00A34F73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772687" w:rsidRPr="00DE252B">
        <w:rPr>
          <w:rFonts w:ascii="Calibri" w:hAnsi="Calibri" w:cs="Calibri"/>
          <w:sz w:val="24"/>
          <w:szCs w:val="24"/>
          <w:lang w:val="en-GB"/>
        </w:rPr>
        <w:t>FeAsO</w:t>
      </w:r>
      <w:r w:rsidR="00772687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4</w:t>
      </w:r>
      <w:r w:rsidR="00772687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8418F6" w:rsidRPr="00DE252B">
        <w:rPr>
          <w:rFonts w:ascii="Calibri" w:hAnsi="Calibri" w:cs="Calibri"/>
          <w:sz w:val="24"/>
          <w:szCs w:val="24"/>
          <w:lang w:val="en-GB"/>
        </w:rPr>
        <w:fldChar w:fldCharType="begin"/>
      </w:r>
      <w:r w:rsidR="00AB39D9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&lt;EndNote&gt;&lt;Cite&gt;&lt;Author&gt;Zhang&lt;/Author&gt;&lt;Year&gt;2019&lt;/Year&gt;&lt;RecNum&gt;517&lt;/RecNum&gt;&lt;DisplayText&gt;(Zhang et al. 2019)&lt;/DisplayText&gt;&lt;record&gt;&lt;rec-number&gt;517&lt;/rec-number&gt;&lt;foreign-keys&gt;&lt;key app="EN" db-id="ss55d2p2rds9vnevpt5prvpbw2tsatrrap92" timestamp="1582862312"&gt;517&lt;/key&gt;&lt;key app="ENWeb" db-id=""&gt;0&lt;/key&gt;&lt;/foreign-keys&gt;&lt;ref-type name="Journal Article"&gt;17&lt;/ref-type&gt;&lt;contributors&gt;&lt;authors&gt;&lt;author&gt;Zhang, Weifang&lt;/author&gt;&lt;author&gt;Liu, Feng&lt;/author&gt;&lt;author&gt;Sun, Yonggang&lt;/author&gt;&lt;author&gt;Zhang, Jing&lt;/author&gt;&lt;author&gt;Hao, Zhengping&lt;/author&gt;&lt;/authors&gt;&lt;/contributors&gt;&lt;titles&gt;&lt;title&gt;Simultaneous redox conversion and sequestration of chromate(VI) and arsenite(III) by iron(III)-alginate based photocatalysis&lt;/title&gt;&lt;secondary-title&gt;Applied Catalysis B: Environmental&lt;/secondary-title&gt;&lt;/titles&gt;&lt;periodical&gt;&lt;full-title&gt;Applied Catalysis B: Environmental&lt;/full-title&gt;&lt;/periodical&gt;&lt;volume&gt;259&lt;/volume&gt;&lt;section&gt;118046&lt;/section&gt;&lt;dates&gt;&lt;year&gt;2019&lt;/year&gt;&lt;/dates&gt;&lt;isbn&gt;09263373&lt;/isbn&gt;&lt;urls&gt;&lt;/urls&gt;&lt;electronic-resource-num&gt;10.1016/j.apcatb.2019.118046&lt;/electronic-resource-num&gt;&lt;/record&gt;&lt;/Cite&gt;&lt;/EndNote&gt;</w:instrText>
      </w:r>
      <w:r w:rsidR="008418F6"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AB39D9" w:rsidRPr="00DE252B">
        <w:rPr>
          <w:rFonts w:ascii="Calibri" w:hAnsi="Calibri" w:cs="Calibri"/>
          <w:noProof/>
          <w:sz w:val="24"/>
          <w:szCs w:val="24"/>
          <w:lang w:val="en-GB"/>
        </w:rPr>
        <w:t>(Zhang et al. 2019)</w:t>
      </w:r>
      <w:r w:rsidR="008418F6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772687" w:rsidRPr="00DE252B">
        <w:rPr>
          <w:rFonts w:ascii="Calibri" w:hAnsi="Calibri" w:cs="Calibri"/>
          <w:sz w:val="24"/>
          <w:szCs w:val="24"/>
          <w:lang w:val="en-GB"/>
        </w:rPr>
        <w:t>, further contribut</w:t>
      </w:r>
      <w:r w:rsidR="0040773E" w:rsidRPr="00DE252B">
        <w:rPr>
          <w:rFonts w:ascii="Calibri" w:hAnsi="Calibri" w:cs="Calibri"/>
          <w:sz w:val="24"/>
          <w:szCs w:val="24"/>
          <w:lang w:val="en-GB"/>
        </w:rPr>
        <w:t>ing</w:t>
      </w:r>
      <w:r w:rsidR="00772687" w:rsidRPr="00DE252B">
        <w:rPr>
          <w:rFonts w:ascii="Calibri" w:hAnsi="Calibri" w:cs="Calibri"/>
          <w:sz w:val="24"/>
          <w:szCs w:val="24"/>
          <w:lang w:val="en-GB"/>
        </w:rPr>
        <w:t xml:space="preserve"> to the</w:t>
      </w:r>
      <w:r w:rsidR="00B51322" w:rsidRPr="00DE252B">
        <w:rPr>
          <w:rFonts w:ascii="Calibri" w:hAnsi="Calibri" w:cs="Calibri"/>
          <w:sz w:val="24"/>
          <w:szCs w:val="24"/>
          <w:lang w:val="en-GB"/>
        </w:rPr>
        <w:t xml:space="preserve"> highly-efficient </w:t>
      </w:r>
      <w:r w:rsidR="00772687" w:rsidRPr="00DE252B">
        <w:rPr>
          <w:rFonts w:ascii="Calibri" w:hAnsi="Calibri" w:cs="Calibri"/>
          <w:sz w:val="24"/>
          <w:szCs w:val="24"/>
          <w:lang w:val="en-GB"/>
        </w:rPr>
        <w:t xml:space="preserve">removal of </w:t>
      </w:r>
      <w:r w:rsidR="00B51322" w:rsidRPr="00DE252B">
        <w:rPr>
          <w:rFonts w:ascii="Calibri" w:hAnsi="Calibri" w:cs="Calibri"/>
          <w:sz w:val="24"/>
          <w:szCs w:val="24"/>
          <w:lang w:val="en-GB"/>
        </w:rPr>
        <w:t>As(III)</w:t>
      </w:r>
      <w:r w:rsidR="00772687" w:rsidRPr="00DE252B">
        <w:rPr>
          <w:rFonts w:ascii="Calibri" w:hAnsi="Calibri" w:cs="Calibri"/>
          <w:sz w:val="24"/>
          <w:szCs w:val="24"/>
          <w:lang w:val="en-GB"/>
        </w:rPr>
        <w:t>.</w:t>
      </w:r>
      <w:r w:rsidR="00B51322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772687" w:rsidRPr="00DE252B">
        <w:rPr>
          <w:rFonts w:ascii="Calibri" w:hAnsi="Calibri" w:cs="Calibri"/>
          <w:sz w:val="24"/>
          <w:szCs w:val="24"/>
          <w:lang w:val="en-GB"/>
        </w:rPr>
        <w:t>However</w:t>
      </w:r>
      <w:r w:rsidR="00C344A7" w:rsidRPr="00DE252B">
        <w:rPr>
          <w:rFonts w:ascii="Calibri" w:hAnsi="Calibri" w:cs="Calibri"/>
          <w:sz w:val="24"/>
          <w:szCs w:val="24"/>
          <w:lang w:val="en-GB"/>
        </w:rPr>
        <w:t>,</w:t>
      </w:r>
      <w:r w:rsidR="00772687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B51322" w:rsidRPr="00DE252B">
        <w:rPr>
          <w:rFonts w:ascii="Calibri" w:hAnsi="Calibri" w:cs="Calibri"/>
          <w:sz w:val="24"/>
          <w:szCs w:val="24"/>
          <w:lang w:val="en-GB"/>
        </w:rPr>
        <w:t>when</w:t>
      </w:r>
      <w:r w:rsidR="00772687" w:rsidRPr="00DE252B">
        <w:rPr>
          <w:rFonts w:ascii="Calibri" w:hAnsi="Calibri" w:cs="Calibri"/>
          <w:sz w:val="24"/>
          <w:szCs w:val="24"/>
          <w:lang w:val="en-GB"/>
        </w:rPr>
        <w:t xml:space="preserve"> increas</w:t>
      </w:r>
      <w:r w:rsidR="00B51322" w:rsidRPr="00DE252B">
        <w:rPr>
          <w:rFonts w:ascii="Calibri" w:hAnsi="Calibri" w:cs="Calibri"/>
          <w:sz w:val="24"/>
          <w:szCs w:val="24"/>
          <w:lang w:val="en-GB"/>
        </w:rPr>
        <w:t>ing</w:t>
      </w:r>
      <w:r w:rsidR="00772687" w:rsidRPr="00DE252B">
        <w:rPr>
          <w:rFonts w:ascii="Calibri" w:hAnsi="Calibri" w:cs="Calibri"/>
          <w:sz w:val="24"/>
          <w:szCs w:val="24"/>
          <w:lang w:val="en-GB"/>
        </w:rPr>
        <w:t xml:space="preserve"> the concentration of Fe</w:t>
      </w:r>
      <w:r w:rsidR="00772687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3+</w:t>
      </w:r>
      <w:r w:rsidR="00772687" w:rsidRPr="00DE252B">
        <w:rPr>
          <w:rFonts w:ascii="Calibri" w:hAnsi="Calibri" w:cs="Calibri"/>
          <w:sz w:val="24"/>
          <w:szCs w:val="24"/>
          <w:lang w:val="en-GB"/>
        </w:rPr>
        <w:t xml:space="preserve"> to 2 mM, </w:t>
      </w:r>
      <w:r w:rsidR="00B51322" w:rsidRPr="00DE252B">
        <w:rPr>
          <w:rFonts w:ascii="Calibri" w:hAnsi="Calibri" w:cs="Calibri"/>
          <w:sz w:val="24"/>
          <w:szCs w:val="24"/>
          <w:lang w:val="en-GB"/>
        </w:rPr>
        <w:t xml:space="preserve">the removal efficiency of </w:t>
      </w:r>
      <w:proofErr w:type="gramStart"/>
      <w:r w:rsidR="00772687" w:rsidRPr="00DE252B">
        <w:rPr>
          <w:rFonts w:ascii="Calibri" w:hAnsi="Calibri" w:cs="Calibri"/>
          <w:sz w:val="24"/>
          <w:szCs w:val="24"/>
          <w:lang w:val="en-GB"/>
        </w:rPr>
        <w:t>As</w:t>
      </w:r>
      <w:proofErr w:type="gramEnd"/>
      <w:r w:rsidR="00772687" w:rsidRPr="00DE252B">
        <w:rPr>
          <w:rFonts w:ascii="Calibri" w:hAnsi="Calibri" w:cs="Calibri"/>
          <w:sz w:val="24"/>
          <w:szCs w:val="24"/>
          <w:lang w:val="en-GB"/>
        </w:rPr>
        <w:t xml:space="preserve"> (III) sharply </w:t>
      </w:r>
      <w:r w:rsidRPr="00DE252B">
        <w:rPr>
          <w:rFonts w:ascii="Calibri" w:hAnsi="Calibri" w:cs="Calibri"/>
          <w:sz w:val="24"/>
          <w:szCs w:val="24"/>
          <w:lang w:val="en-GB"/>
        </w:rPr>
        <w:t>decreased to 10</w:t>
      </w:r>
      <w:r w:rsidR="00772687" w:rsidRPr="00DE252B">
        <w:rPr>
          <w:rFonts w:ascii="Calibri" w:hAnsi="Calibri" w:cs="Calibri"/>
          <w:sz w:val="24"/>
          <w:szCs w:val="24"/>
          <w:lang w:val="en-GB"/>
        </w:rPr>
        <w:t xml:space="preserve">%, </w:t>
      </w:r>
      <w:r w:rsidR="00B51322" w:rsidRPr="00DE252B">
        <w:rPr>
          <w:rFonts w:ascii="Calibri" w:hAnsi="Calibri" w:cs="Calibri"/>
          <w:sz w:val="24"/>
          <w:szCs w:val="24"/>
          <w:lang w:val="en-GB"/>
        </w:rPr>
        <w:t xml:space="preserve">probably </w:t>
      </w:r>
      <w:r w:rsidR="00E83996" w:rsidRPr="00DE252B">
        <w:rPr>
          <w:rFonts w:ascii="Calibri" w:hAnsi="Calibri" w:cs="Calibri"/>
          <w:sz w:val="24"/>
          <w:szCs w:val="24"/>
          <w:lang w:val="en-GB"/>
        </w:rPr>
        <w:t>because</w:t>
      </w:r>
      <w:r w:rsidR="00B51322" w:rsidRPr="00DE252B">
        <w:rPr>
          <w:rFonts w:ascii="Calibri" w:hAnsi="Calibri" w:cs="Calibri"/>
          <w:sz w:val="24"/>
          <w:szCs w:val="24"/>
          <w:lang w:val="en-GB"/>
        </w:rPr>
        <w:t xml:space="preserve"> the strong</w:t>
      </w:r>
      <w:r w:rsidR="00A34F73">
        <w:rPr>
          <w:rFonts w:ascii="Calibri" w:hAnsi="Calibri" w:cs="Calibri"/>
          <w:sz w:val="24"/>
          <w:szCs w:val="24"/>
          <w:lang w:val="en-GB"/>
        </w:rPr>
        <w:t>ly</w:t>
      </w:r>
      <w:r w:rsidR="00B51322" w:rsidRPr="00DE252B">
        <w:rPr>
          <w:rFonts w:ascii="Calibri" w:hAnsi="Calibri" w:cs="Calibri"/>
          <w:sz w:val="24"/>
          <w:szCs w:val="24"/>
          <w:lang w:val="en-GB"/>
        </w:rPr>
        <w:t xml:space="preserve"> acid</w:t>
      </w:r>
      <w:r w:rsidR="00A34F73">
        <w:rPr>
          <w:rFonts w:ascii="Calibri" w:hAnsi="Calibri" w:cs="Calibri"/>
          <w:sz w:val="24"/>
          <w:szCs w:val="24"/>
          <w:lang w:val="en-GB"/>
        </w:rPr>
        <w:t>ic conditions</w:t>
      </w:r>
      <w:r w:rsidR="001D796D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40773E" w:rsidRPr="00DE252B">
        <w:rPr>
          <w:rFonts w:ascii="Calibri" w:hAnsi="Calibri" w:cs="Calibri"/>
          <w:sz w:val="24"/>
          <w:szCs w:val="24"/>
          <w:lang w:val="en-GB"/>
        </w:rPr>
        <w:t>(</w:t>
      </w:r>
      <w:r w:rsidR="00772687" w:rsidRPr="00DE252B">
        <w:rPr>
          <w:rFonts w:ascii="Calibri" w:hAnsi="Calibri" w:cs="Calibri"/>
          <w:sz w:val="24"/>
          <w:szCs w:val="24"/>
          <w:lang w:val="en-GB"/>
        </w:rPr>
        <w:t>pH</w:t>
      </w:r>
      <w:r w:rsidR="00A34F73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772687" w:rsidRPr="00DE252B">
        <w:rPr>
          <w:rFonts w:ascii="Calibri" w:hAnsi="Calibri" w:cs="Calibri"/>
          <w:sz w:val="24"/>
          <w:szCs w:val="24"/>
          <w:lang w:val="en-GB"/>
        </w:rPr>
        <w:t>2.98</w:t>
      </w:r>
      <w:r w:rsidR="0040773E" w:rsidRPr="00DE252B">
        <w:rPr>
          <w:rFonts w:ascii="Calibri" w:hAnsi="Calibri" w:cs="Calibri"/>
          <w:sz w:val="24"/>
          <w:szCs w:val="24"/>
          <w:lang w:val="en-GB"/>
        </w:rPr>
        <w:t xml:space="preserve">) </w:t>
      </w:r>
      <w:r w:rsidR="00652FE8" w:rsidRPr="00DE252B">
        <w:rPr>
          <w:rFonts w:ascii="Calibri" w:hAnsi="Calibri" w:cs="Calibri"/>
          <w:sz w:val="24"/>
          <w:szCs w:val="24"/>
          <w:lang w:val="en-GB"/>
        </w:rPr>
        <w:t>under</w:t>
      </w:r>
      <w:r w:rsidR="0040773E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DF149F" w:rsidRPr="00DE252B">
        <w:rPr>
          <w:rFonts w:ascii="Calibri" w:hAnsi="Calibri" w:cs="Calibri"/>
          <w:sz w:val="24"/>
          <w:szCs w:val="24"/>
          <w:lang w:val="en-GB"/>
        </w:rPr>
        <w:t xml:space="preserve">a </w:t>
      </w:r>
      <w:r w:rsidR="0040773E" w:rsidRPr="00DE252B">
        <w:rPr>
          <w:rFonts w:ascii="Calibri" w:hAnsi="Calibri" w:cs="Calibri"/>
          <w:sz w:val="24"/>
          <w:szCs w:val="24"/>
          <w:lang w:val="en-GB"/>
        </w:rPr>
        <w:t>high concentration of Fe</w:t>
      </w:r>
      <w:r w:rsidR="0040773E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3+</w:t>
      </w:r>
      <w:r w:rsidR="00763164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 xml:space="preserve"> </w:t>
      </w:r>
      <w:r w:rsidR="0040773E" w:rsidRPr="00DE252B">
        <w:rPr>
          <w:rFonts w:ascii="Calibri" w:hAnsi="Calibri" w:cs="Calibri"/>
          <w:sz w:val="24"/>
          <w:szCs w:val="24"/>
          <w:lang w:val="en-GB"/>
        </w:rPr>
        <w:t xml:space="preserve">would </w:t>
      </w:r>
      <w:r w:rsidR="005B264E" w:rsidRPr="00DE252B">
        <w:rPr>
          <w:rFonts w:ascii="Calibri" w:hAnsi="Calibri" w:cs="Calibri"/>
          <w:sz w:val="24"/>
          <w:szCs w:val="24"/>
          <w:lang w:val="en-GB"/>
        </w:rPr>
        <w:t xml:space="preserve">destabilize the catalyst and </w:t>
      </w:r>
      <w:r w:rsidR="0040773E" w:rsidRPr="00DE252B">
        <w:rPr>
          <w:rFonts w:ascii="Calibri" w:hAnsi="Calibri" w:cs="Calibri"/>
          <w:sz w:val="24"/>
          <w:szCs w:val="24"/>
          <w:lang w:val="en-GB"/>
        </w:rPr>
        <w:t xml:space="preserve">lead to </w:t>
      </w:r>
      <w:r w:rsidR="00A34F73">
        <w:rPr>
          <w:rFonts w:ascii="Calibri" w:hAnsi="Calibri" w:cs="Calibri"/>
          <w:sz w:val="24"/>
          <w:szCs w:val="24"/>
          <w:lang w:val="en-GB"/>
        </w:rPr>
        <w:t>a</w:t>
      </w:r>
      <w:r w:rsidR="00A34F73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A34F73">
        <w:rPr>
          <w:rFonts w:ascii="Calibri" w:hAnsi="Calibri" w:cs="Calibri"/>
          <w:sz w:val="24"/>
          <w:szCs w:val="24"/>
          <w:lang w:val="en-GB"/>
        </w:rPr>
        <w:t>significant</w:t>
      </w:r>
      <w:r w:rsidR="00A34F73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772687" w:rsidRPr="00DE252B">
        <w:rPr>
          <w:rFonts w:ascii="Calibri" w:hAnsi="Calibri" w:cs="Calibri"/>
          <w:sz w:val="24"/>
          <w:szCs w:val="24"/>
          <w:lang w:val="en-GB"/>
        </w:rPr>
        <w:t>loss of active site</w:t>
      </w:r>
      <w:r w:rsidR="005B264E" w:rsidRPr="00DE252B">
        <w:rPr>
          <w:rFonts w:ascii="Calibri" w:hAnsi="Calibri" w:cs="Calibri"/>
          <w:sz w:val="24"/>
          <w:szCs w:val="24"/>
          <w:lang w:val="en-GB"/>
        </w:rPr>
        <w:t>s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(Fig. 3b)</w:t>
      </w:r>
      <w:r w:rsidR="00772687" w:rsidRPr="00DE252B">
        <w:rPr>
          <w:rFonts w:ascii="Calibri" w:hAnsi="Calibri" w:cs="Calibri"/>
          <w:sz w:val="24"/>
          <w:szCs w:val="24"/>
          <w:lang w:val="en-GB"/>
        </w:rPr>
        <w:t>.</w:t>
      </w:r>
      <w:r w:rsidR="005B264E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</w:p>
    <w:p w14:paraId="446ADBD6" w14:textId="7D614FC1" w:rsidR="00772687" w:rsidRPr="00DE252B" w:rsidRDefault="00772687" w:rsidP="00763164">
      <w:pPr>
        <w:autoSpaceDE w:val="0"/>
        <w:autoSpaceDN w:val="0"/>
        <w:adjustRightInd w:val="0"/>
        <w:spacing w:before="120" w:line="276" w:lineRule="auto"/>
        <w:ind w:firstLineChars="236" w:firstLine="566"/>
        <w:rPr>
          <w:rFonts w:ascii="Calibri" w:hAnsi="Calibri" w:cs="Calibri"/>
          <w:sz w:val="24"/>
          <w:szCs w:val="24"/>
          <w:lang w:val="en-GB"/>
        </w:rPr>
      </w:pPr>
      <w:r w:rsidRPr="00DE252B">
        <w:rPr>
          <w:rFonts w:ascii="Calibri" w:hAnsi="Calibri" w:cs="Calibri"/>
          <w:sz w:val="24"/>
          <w:szCs w:val="24"/>
          <w:lang w:val="en-GB"/>
        </w:rPr>
        <w:t>When Mn</w:t>
      </w:r>
      <w:r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2+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or Cl</w:t>
      </w:r>
      <w:r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-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w</w:t>
      </w:r>
      <w:r w:rsidR="00652FE8" w:rsidRPr="00DE252B">
        <w:rPr>
          <w:rFonts w:ascii="Calibri" w:hAnsi="Calibri" w:cs="Calibri"/>
          <w:sz w:val="24"/>
          <w:szCs w:val="24"/>
          <w:lang w:val="en-GB"/>
        </w:rPr>
        <w:t>ere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present in the solution</w:t>
      </w:r>
      <w:r w:rsidR="002366DF" w:rsidRPr="00DE252B">
        <w:rPr>
          <w:rFonts w:ascii="Calibri" w:hAnsi="Calibri" w:cs="Calibri"/>
          <w:sz w:val="24"/>
          <w:szCs w:val="24"/>
          <w:lang w:val="en-GB"/>
        </w:rPr>
        <w:t xml:space="preserve">, 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the </w:t>
      </w:r>
      <w:r w:rsidR="00DF149F" w:rsidRPr="00DE252B">
        <w:rPr>
          <w:rFonts w:ascii="Calibri" w:hAnsi="Calibri" w:cs="Calibri"/>
          <w:sz w:val="24"/>
          <w:szCs w:val="24"/>
          <w:lang w:val="en-GB"/>
        </w:rPr>
        <w:t>removal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efficiency of </w:t>
      </w:r>
      <w:proofErr w:type="gramStart"/>
      <w:r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Pr="00DE252B">
        <w:rPr>
          <w:rFonts w:ascii="Calibri" w:hAnsi="Calibri" w:cs="Calibri"/>
          <w:sz w:val="24"/>
          <w:szCs w:val="24"/>
          <w:lang w:val="en-GB"/>
        </w:rPr>
        <w:t xml:space="preserve">III) was maintained between 92% </w:t>
      </w:r>
      <w:r w:rsidR="00DF149F" w:rsidRPr="00DE252B">
        <w:rPr>
          <w:rFonts w:ascii="Calibri" w:hAnsi="Calibri" w:cs="Calibri"/>
          <w:sz w:val="24"/>
          <w:szCs w:val="24"/>
          <w:lang w:val="en-GB"/>
        </w:rPr>
        <w:t xml:space="preserve">to </w:t>
      </w:r>
      <w:r w:rsidRPr="00DE252B">
        <w:rPr>
          <w:rFonts w:ascii="Calibri" w:hAnsi="Calibri" w:cs="Calibri"/>
          <w:sz w:val="24"/>
          <w:szCs w:val="24"/>
          <w:lang w:val="en-GB"/>
        </w:rPr>
        <w:t>94%</w:t>
      </w:r>
      <w:r w:rsidR="002D1FDF" w:rsidRPr="00DE252B">
        <w:rPr>
          <w:rFonts w:ascii="Calibri" w:hAnsi="Calibri" w:cs="Calibri"/>
          <w:sz w:val="24"/>
          <w:szCs w:val="24"/>
          <w:lang w:val="en-GB"/>
        </w:rPr>
        <w:t>,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indicating that </w:t>
      </w:r>
      <w:r w:rsidR="00A34F73">
        <w:rPr>
          <w:rFonts w:ascii="Calibri" w:hAnsi="Calibri" w:cs="Calibri"/>
          <w:sz w:val="24"/>
          <w:szCs w:val="24"/>
          <w:lang w:val="en-GB"/>
        </w:rPr>
        <w:t>these ions</w:t>
      </w:r>
      <w:r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 xml:space="preserve"> </w:t>
      </w:r>
      <w:r w:rsidRPr="00DE252B">
        <w:rPr>
          <w:rFonts w:ascii="Calibri" w:hAnsi="Calibri" w:cs="Calibri"/>
          <w:sz w:val="24"/>
          <w:szCs w:val="24"/>
          <w:lang w:val="en-GB"/>
        </w:rPr>
        <w:t>had little impact on As(III)</w:t>
      </w:r>
      <w:r w:rsidR="00DF149F" w:rsidRPr="00DE252B">
        <w:rPr>
          <w:rFonts w:ascii="Calibri" w:hAnsi="Calibri" w:cs="Calibri"/>
          <w:sz w:val="24"/>
          <w:szCs w:val="24"/>
          <w:lang w:val="en-GB"/>
        </w:rPr>
        <w:t xml:space="preserve"> removal</w:t>
      </w:r>
      <w:r w:rsidRPr="00DE252B">
        <w:rPr>
          <w:rFonts w:ascii="Calibri" w:hAnsi="Calibri" w:cs="Calibri"/>
          <w:sz w:val="24"/>
          <w:szCs w:val="24"/>
          <w:lang w:val="en-GB"/>
        </w:rPr>
        <w:t>.</w:t>
      </w:r>
      <w:r w:rsidR="00DF149F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Pr="00DE252B">
        <w:rPr>
          <w:rFonts w:ascii="Calibri" w:hAnsi="Calibri" w:cs="Calibri"/>
          <w:sz w:val="24"/>
          <w:szCs w:val="24"/>
          <w:lang w:val="en-GB"/>
        </w:rPr>
        <w:t>Although Mn</w:t>
      </w:r>
      <w:r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 xml:space="preserve">2+ </w:t>
      </w:r>
      <w:r w:rsidR="00E83996" w:rsidRPr="00DE252B">
        <w:rPr>
          <w:rFonts w:ascii="Calibri" w:hAnsi="Calibri" w:cs="Calibri"/>
          <w:sz w:val="24"/>
          <w:szCs w:val="24"/>
          <w:lang w:val="en-GB"/>
        </w:rPr>
        <w:t>was able to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cataly</w:t>
      </w:r>
      <w:r w:rsidR="00333BD8" w:rsidRPr="00DE252B">
        <w:rPr>
          <w:rFonts w:ascii="Calibri" w:hAnsi="Calibri" w:cs="Calibri"/>
          <w:sz w:val="24"/>
          <w:szCs w:val="24"/>
          <w:lang w:val="en-GB"/>
        </w:rPr>
        <w:t>s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e </w:t>
      </w:r>
      <w:r w:rsidR="00333BD8" w:rsidRPr="00DE252B">
        <w:rPr>
          <w:rFonts w:ascii="Calibri" w:eastAsia="DengXian" w:hAnsi="Calibri" w:cs="Calibri"/>
          <w:sz w:val="24"/>
          <w:szCs w:val="24"/>
          <w:lang w:val="en-GB"/>
        </w:rPr>
        <w:t>H</w:t>
      </w:r>
      <w:r w:rsidR="00333BD8" w:rsidRPr="00DE252B">
        <w:rPr>
          <w:rFonts w:ascii="Calibri" w:eastAsia="DengXian" w:hAnsi="Calibri" w:cs="Calibri"/>
          <w:sz w:val="24"/>
          <w:szCs w:val="24"/>
          <w:vertAlign w:val="subscript"/>
          <w:lang w:val="en-GB"/>
        </w:rPr>
        <w:t>2</w:t>
      </w:r>
      <w:r w:rsidR="00333BD8" w:rsidRPr="00DE252B">
        <w:rPr>
          <w:rFonts w:ascii="Calibri" w:eastAsia="DengXian" w:hAnsi="Calibri" w:cs="Calibri"/>
          <w:sz w:val="24"/>
          <w:szCs w:val="24"/>
          <w:lang w:val="en-GB"/>
        </w:rPr>
        <w:t>O</w:t>
      </w:r>
      <w:r w:rsidR="00333BD8" w:rsidRPr="00DE252B">
        <w:rPr>
          <w:rFonts w:ascii="Calibri" w:eastAsia="DengXian" w:hAnsi="Calibri" w:cs="Calibri"/>
          <w:sz w:val="24"/>
          <w:szCs w:val="24"/>
          <w:vertAlign w:val="subscript"/>
          <w:lang w:val="en-GB"/>
        </w:rPr>
        <w:t xml:space="preserve">2 </w:t>
      </w:r>
      <w:r w:rsidR="00E83996" w:rsidRPr="00DE252B">
        <w:rPr>
          <w:rFonts w:ascii="Calibri" w:hAnsi="Calibri" w:cs="Calibri"/>
          <w:sz w:val="24"/>
          <w:szCs w:val="24"/>
          <w:lang w:val="en-GB"/>
        </w:rPr>
        <w:t xml:space="preserve">to </w:t>
      </w:r>
      <w:r w:rsidR="00C344A7" w:rsidRPr="00DE252B">
        <w:rPr>
          <w:rFonts w:ascii="Calibri" w:hAnsi="Calibri" w:cs="Calibri"/>
          <w:sz w:val="24"/>
          <w:szCs w:val="24"/>
          <w:lang w:val="en-GB"/>
        </w:rPr>
        <w:t xml:space="preserve">produce </w:t>
      </w:r>
      <w:r w:rsidRPr="00DE252B">
        <w:rPr>
          <w:rFonts w:ascii="Calibri" w:hAnsi="Calibri" w:cs="Calibri"/>
          <w:sz w:val="24"/>
          <w:szCs w:val="24"/>
          <w:lang w:val="en-GB"/>
        </w:rPr>
        <w:t>·OH</w:t>
      </w:r>
      <w:r w:rsidR="00386886" w:rsidRPr="00DE252B">
        <w:rPr>
          <w:rFonts w:ascii="Calibri" w:hAnsi="Calibri" w:cs="Calibri"/>
          <w:sz w:val="24"/>
          <w:szCs w:val="24"/>
          <w:lang w:val="en-GB"/>
        </w:rPr>
        <w:t xml:space="preserve"> (Eq. 12)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, </w:t>
      </w:r>
      <w:r w:rsidR="00E83996" w:rsidRPr="00DE252B">
        <w:rPr>
          <w:rFonts w:ascii="Calibri" w:hAnsi="Calibri" w:cs="Calibri"/>
          <w:sz w:val="24"/>
          <w:szCs w:val="24"/>
          <w:lang w:val="en-GB"/>
        </w:rPr>
        <w:t xml:space="preserve">the newly formed </w:t>
      </w:r>
      <w:r w:rsidRPr="00DE252B">
        <w:rPr>
          <w:rFonts w:ascii="Calibri" w:hAnsi="Calibri" w:cs="Calibri"/>
          <w:sz w:val="24"/>
          <w:szCs w:val="24"/>
          <w:lang w:val="en-GB"/>
        </w:rPr>
        <w:t>·OH w</w:t>
      </w:r>
      <w:r w:rsidR="00E83996" w:rsidRPr="00DE252B">
        <w:rPr>
          <w:rFonts w:ascii="Calibri" w:hAnsi="Calibri" w:cs="Calibri"/>
          <w:sz w:val="24"/>
          <w:szCs w:val="24"/>
          <w:lang w:val="en-GB"/>
        </w:rPr>
        <w:t>ould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347358" w:rsidRPr="00DE252B">
        <w:rPr>
          <w:rFonts w:ascii="Calibri" w:hAnsi="Calibri" w:cs="Calibri"/>
          <w:sz w:val="24"/>
          <w:szCs w:val="24"/>
          <w:lang w:val="en-GB"/>
        </w:rPr>
        <w:t xml:space="preserve">be rapidly quenched by </w:t>
      </w:r>
      <w:r w:rsidRPr="00DE252B">
        <w:rPr>
          <w:rFonts w:ascii="Calibri" w:hAnsi="Calibri" w:cs="Calibri"/>
          <w:sz w:val="24"/>
          <w:szCs w:val="24"/>
          <w:lang w:val="en-GB"/>
        </w:rPr>
        <w:t>CO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3</w:t>
      </w:r>
      <w:r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2-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in </w:t>
      </w:r>
      <w:proofErr w:type="spellStart"/>
      <w:r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Pr="00DE252B">
        <w:rPr>
          <w:rFonts w:ascii="Calibri" w:hAnsi="Calibri" w:cs="Calibri"/>
          <w:sz w:val="24"/>
          <w:szCs w:val="24"/>
          <w:lang w:val="en-GB"/>
        </w:rPr>
        <w:t xml:space="preserve"> so </w:t>
      </w:r>
      <w:r w:rsidR="00347358" w:rsidRPr="00DE252B">
        <w:rPr>
          <w:rFonts w:ascii="Calibri" w:hAnsi="Calibri" w:cs="Calibri"/>
          <w:sz w:val="24"/>
          <w:szCs w:val="24"/>
          <w:lang w:val="en-GB"/>
        </w:rPr>
        <w:t xml:space="preserve">that </w:t>
      </w:r>
      <w:r w:rsidRPr="00DE252B">
        <w:rPr>
          <w:rFonts w:ascii="Calibri" w:hAnsi="Calibri" w:cs="Calibri"/>
          <w:sz w:val="24"/>
          <w:szCs w:val="24"/>
          <w:lang w:val="en-GB"/>
        </w:rPr>
        <w:t>the presence of free Mn</w:t>
      </w:r>
      <w:r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2+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A34F73" w:rsidRPr="00DE252B">
        <w:rPr>
          <w:rFonts w:ascii="Calibri" w:hAnsi="Calibri" w:cs="Calibri"/>
          <w:sz w:val="24"/>
          <w:szCs w:val="24"/>
          <w:lang w:val="en-GB"/>
        </w:rPr>
        <w:t>c</w:t>
      </w:r>
      <w:r w:rsidR="00A34F73">
        <w:rPr>
          <w:rFonts w:ascii="Calibri" w:hAnsi="Calibri" w:cs="Calibri"/>
          <w:sz w:val="24"/>
          <w:szCs w:val="24"/>
          <w:lang w:val="en-GB"/>
        </w:rPr>
        <w:t>ould not</w:t>
      </w:r>
      <w:r w:rsidR="00A34F73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significantly promote the oxidation </w:t>
      </w:r>
      <w:r w:rsidR="00646D66" w:rsidRPr="00DE252B">
        <w:rPr>
          <w:rFonts w:ascii="Calibri" w:hAnsi="Calibri" w:cs="Calibri"/>
          <w:sz w:val="24"/>
          <w:szCs w:val="24"/>
          <w:lang w:val="en-GB"/>
        </w:rPr>
        <w:t xml:space="preserve">and 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removal of </w:t>
      </w:r>
      <w:proofErr w:type="gramStart"/>
      <w:r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Pr="00DE252B">
        <w:rPr>
          <w:rFonts w:ascii="Calibri" w:hAnsi="Calibri" w:cs="Calibri"/>
          <w:sz w:val="24"/>
          <w:szCs w:val="24"/>
          <w:lang w:val="en-GB"/>
        </w:rPr>
        <w:t>III).</w:t>
      </w:r>
      <w:r w:rsidR="00333BD8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Pr="00DE252B">
        <w:rPr>
          <w:rFonts w:ascii="Calibri" w:hAnsi="Calibri" w:cs="Calibri"/>
          <w:sz w:val="24"/>
          <w:szCs w:val="24"/>
          <w:lang w:val="en-GB"/>
        </w:rPr>
        <w:t>It c</w:t>
      </w:r>
      <w:r w:rsidR="00A34F73">
        <w:rPr>
          <w:rFonts w:ascii="Calibri" w:hAnsi="Calibri" w:cs="Calibri"/>
          <w:sz w:val="24"/>
          <w:szCs w:val="24"/>
          <w:lang w:val="en-GB"/>
        </w:rPr>
        <w:t>ould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also be seen that the presence of H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Pr="00DE252B">
        <w:rPr>
          <w:rFonts w:ascii="Calibri" w:hAnsi="Calibri" w:cs="Calibri"/>
          <w:sz w:val="24"/>
          <w:szCs w:val="24"/>
          <w:lang w:val="en-GB"/>
        </w:rPr>
        <w:t>PO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4</w:t>
      </w:r>
      <w:r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-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and HCO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3</w:t>
      </w:r>
      <w:r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-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ha</w:t>
      </w:r>
      <w:r w:rsidR="00B4236D" w:rsidRPr="00DE252B">
        <w:rPr>
          <w:rFonts w:ascii="Calibri" w:hAnsi="Calibri" w:cs="Calibri"/>
          <w:sz w:val="24"/>
          <w:szCs w:val="24"/>
          <w:lang w:val="en-GB"/>
        </w:rPr>
        <w:t>d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little influence on </w:t>
      </w:r>
      <w:proofErr w:type="gramStart"/>
      <w:r w:rsidR="00B4236D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B4236D" w:rsidRPr="00DE252B">
        <w:rPr>
          <w:rFonts w:ascii="Calibri" w:hAnsi="Calibri" w:cs="Calibri"/>
          <w:sz w:val="24"/>
          <w:szCs w:val="24"/>
          <w:lang w:val="en-GB"/>
        </w:rPr>
        <w:t xml:space="preserve">III) </w:t>
      </w:r>
      <w:r w:rsidRPr="00DE252B">
        <w:rPr>
          <w:rFonts w:ascii="Calibri" w:hAnsi="Calibri" w:cs="Calibri"/>
          <w:sz w:val="24"/>
          <w:szCs w:val="24"/>
          <w:lang w:val="en-GB"/>
        </w:rPr>
        <w:t>oxidation</w:t>
      </w:r>
      <w:r w:rsidR="00B4236D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A34F73">
        <w:rPr>
          <w:rFonts w:ascii="Calibri" w:hAnsi="Calibri" w:cs="Calibri"/>
          <w:sz w:val="24"/>
          <w:szCs w:val="24"/>
          <w:lang w:val="en-GB"/>
        </w:rPr>
        <w:t>at</w:t>
      </w:r>
      <w:r w:rsidR="00B4236D" w:rsidRPr="00DE252B">
        <w:rPr>
          <w:rFonts w:ascii="Calibri" w:hAnsi="Calibri" w:cs="Calibri"/>
          <w:sz w:val="24"/>
          <w:szCs w:val="24"/>
          <w:lang w:val="en-GB"/>
        </w:rPr>
        <w:t xml:space="preserve"> low concentration (0.2 mM) 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while </w:t>
      </w:r>
      <w:r w:rsidR="00B4236D" w:rsidRPr="00DE252B">
        <w:rPr>
          <w:rFonts w:ascii="Calibri" w:hAnsi="Calibri" w:cs="Calibri"/>
          <w:sz w:val="24"/>
          <w:szCs w:val="24"/>
          <w:lang w:val="en-GB"/>
        </w:rPr>
        <w:t xml:space="preserve">showing </w:t>
      </w:r>
      <w:r w:rsidR="00A34F73" w:rsidRPr="00DE252B">
        <w:rPr>
          <w:rFonts w:ascii="Calibri" w:hAnsi="Calibri" w:cs="Calibri"/>
          <w:sz w:val="24"/>
          <w:szCs w:val="24"/>
          <w:lang w:val="en-GB"/>
        </w:rPr>
        <w:t>s</w:t>
      </w:r>
      <w:r w:rsidR="00A34F73">
        <w:rPr>
          <w:rFonts w:ascii="Calibri" w:hAnsi="Calibri" w:cs="Calibri"/>
          <w:sz w:val="24"/>
          <w:szCs w:val="24"/>
          <w:lang w:val="en-GB"/>
        </w:rPr>
        <w:t>ubstantial</w:t>
      </w:r>
      <w:r w:rsidR="00A34F73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B4236D" w:rsidRPr="00DE252B">
        <w:rPr>
          <w:rFonts w:ascii="Calibri" w:hAnsi="Calibri" w:cs="Calibri"/>
          <w:sz w:val="24"/>
          <w:szCs w:val="24"/>
          <w:lang w:val="en-GB"/>
        </w:rPr>
        <w:t xml:space="preserve">inhibitory effect </w:t>
      </w:r>
      <w:r w:rsidR="00A34F73">
        <w:rPr>
          <w:rFonts w:ascii="Calibri" w:hAnsi="Calibri" w:cs="Calibri"/>
          <w:sz w:val="24"/>
          <w:szCs w:val="24"/>
          <w:lang w:val="en-GB"/>
        </w:rPr>
        <w:t>at</w:t>
      </w:r>
      <w:r w:rsidR="00A34F73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B4236D" w:rsidRPr="00DE252B">
        <w:rPr>
          <w:rFonts w:ascii="Calibri" w:hAnsi="Calibri" w:cs="Calibri"/>
          <w:sz w:val="24"/>
          <w:szCs w:val="24"/>
          <w:lang w:val="en-GB"/>
        </w:rPr>
        <w:t xml:space="preserve">the higher concentration </w:t>
      </w:r>
      <w:r w:rsidR="00A34F73">
        <w:rPr>
          <w:rFonts w:ascii="Calibri" w:hAnsi="Calibri" w:cs="Calibri"/>
          <w:sz w:val="24"/>
          <w:szCs w:val="24"/>
          <w:lang w:val="en-GB"/>
        </w:rPr>
        <w:t xml:space="preserve">studied </w:t>
      </w:r>
      <w:r w:rsidR="00B4236D" w:rsidRPr="00DE252B">
        <w:rPr>
          <w:rFonts w:ascii="Calibri" w:hAnsi="Calibri" w:cs="Calibri"/>
          <w:sz w:val="24"/>
          <w:szCs w:val="24"/>
          <w:lang w:val="en-GB"/>
        </w:rPr>
        <w:t xml:space="preserve">(2 mM). This might be </w:t>
      </w:r>
      <w:r w:rsidR="00333BD8" w:rsidRPr="00DE252B">
        <w:rPr>
          <w:rFonts w:ascii="Calibri" w:hAnsi="Calibri" w:cs="Calibri"/>
          <w:sz w:val="24"/>
          <w:szCs w:val="24"/>
          <w:lang w:val="en-GB"/>
        </w:rPr>
        <w:t>attributed</w:t>
      </w:r>
      <w:r w:rsidR="00B4236D" w:rsidRPr="00DE252B">
        <w:rPr>
          <w:rFonts w:ascii="Calibri" w:hAnsi="Calibri" w:cs="Calibri"/>
          <w:sz w:val="24"/>
          <w:szCs w:val="24"/>
          <w:lang w:val="en-GB"/>
        </w:rPr>
        <w:t xml:space="preserve"> to t</w:t>
      </w:r>
      <w:r w:rsidR="00333BD8" w:rsidRPr="00DE252B">
        <w:rPr>
          <w:rFonts w:ascii="Calibri" w:hAnsi="Calibri" w:cs="Calibri"/>
          <w:sz w:val="24"/>
          <w:szCs w:val="24"/>
          <w:lang w:val="en-GB"/>
        </w:rPr>
        <w:t>he</w:t>
      </w:r>
      <w:r w:rsidR="00B4236D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BB3327" w:rsidRPr="00DE252B">
        <w:rPr>
          <w:rFonts w:ascii="Calibri" w:hAnsi="Calibri" w:cs="Calibri"/>
          <w:sz w:val="24"/>
          <w:szCs w:val="24"/>
          <w:lang w:val="en-GB"/>
        </w:rPr>
        <w:t xml:space="preserve">excess amount of </w:t>
      </w:r>
      <w:r w:rsidRPr="00DE252B">
        <w:rPr>
          <w:rFonts w:ascii="Calibri" w:hAnsi="Calibri" w:cs="Calibri"/>
          <w:sz w:val="24"/>
          <w:szCs w:val="24"/>
          <w:lang w:val="en-GB"/>
        </w:rPr>
        <w:t>phosphoric acid and carbonic acid compet</w:t>
      </w:r>
      <w:r w:rsidR="00A34F73">
        <w:rPr>
          <w:rFonts w:ascii="Calibri" w:hAnsi="Calibri" w:cs="Calibri"/>
          <w:sz w:val="24"/>
          <w:szCs w:val="24"/>
          <w:lang w:val="en-GB"/>
        </w:rPr>
        <w:t>ing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with </w:t>
      </w:r>
      <w:r w:rsidR="00763164" w:rsidRPr="00DE252B">
        <w:rPr>
          <w:rFonts w:ascii="Calibri" w:hAnsi="Calibri" w:cs="Calibri"/>
          <w:sz w:val="24"/>
          <w:szCs w:val="24"/>
          <w:lang w:val="en-GB"/>
        </w:rPr>
        <w:t>As(III)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for La </w:t>
      </w:r>
      <w:r w:rsidR="00A34F73">
        <w:rPr>
          <w:rFonts w:ascii="Calibri" w:hAnsi="Calibri" w:cs="Calibri"/>
          <w:sz w:val="24"/>
          <w:szCs w:val="24"/>
          <w:lang w:val="en-GB"/>
        </w:rPr>
        <w:t xml:space="preserve">lattice </w:t>
      </w:r>
      <w:r w:rsidRPr="00DE252B">
        <w:rPr>
          <w:rFonts w:ascii="Calibri" w:hAnsi="Calibri" w:cs="Calibri"/>
          <w:sz w:val="24"/>
          <w:szCs w:val="24"/>
          <w:lang w:val="en-GB"/>
        </w:rPr>
        <w:t>site</w:t>
      </w:r>
      <w:r w:rsidR="00B4236D" w:rsidRPr="00DE252B">
        <w:rPr>
          <w:rFonts w:ascii="Calibri" w:hAnsi="Calibri" w:cs="Calibri"/>
          <w:sz w:val="24"/>
          <w:szCs w:val="24"/>
          <w:lang w:val="en-GB"/>
        </w:rPr>
        <w:t>s</w:t>
      </w:r>
      <w:r w:rsidR="00DD3201">
        <w:rPr>
          <w:rFonts w:ascii="Calibri" w:hAnsi="Calibri" w:cs="Calibri"/>
          <w:sz w:val="24"/>
          <w:szCs w:val="24"/>
          <w:lang w:val="en-GB"/>
        </w:rPr>
        <w:t>,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A34F73">
        <w:rPr>
          <w:rFonts w:ascii="Calibri" w:hAnsi="Calibri" w:cs="Calibri"/>
          <w:sz w:val="24"/>
          <w:szCs w:val="24"/>
          <w:lang w:val="en-GB"/>
        </w:rPr>
        <w:t>thus</w:t>
      </w:r>
      <w:r w:rsidR="00A34F73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Pr="00DE252B">
        <w:rPr>
          <w:rFonts w:ascii="Calibri" w:hAnsi="Calibri" w:cs="Calibri"/>
          <w:sz w:val="24"/>
          <w:szCs w:val="24"/>
          <w:lang w:val="en-GB"/>
        </w:rPr>
        <w:t>hinder</w:t>
      </w:r>
      <w:r w:rsidR="00A34F73">
        <w:rPr>
          <w:rFonts w:ascii="Calibri" w:hAnsi="Calibri" w:cs="Calibri"/>
          <w:sz w:val="24"/>
          <w:szCs w:val="24"/>
          <w:lang w:val="en-GB"/>
        </w:rPr>
        <w:t>ing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the adsorption of As(V)</w:t>
      </w:r>
      <w:r w:rsidR="00333BD8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8418F6" w:rsidRPr="00DE252B">
        <w:rPr>
          <w:rFonts w:ascii="Calibri" w:hAnsi="Calibri" w:cs="Calibri"/>
          <w:sz w:val="24"/>
          <w:szCs w:val="24"/>
          <w:lang w:val="en-GB"/>
        </w:rPr>
        <w:fldChar w:fldCharType="begin"/>
      </w:r>
      <w:r w:rsidR="00A27A55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&lt;EndNote&gt;&lt;Cite&gt;&lt;Author&gt;Su&lt;/Author&gt;&lt;Year&gt;2019&lt;/Year&gt;&lt;RecNum&gt;489&lt;/RecNum&gt;&lt;DisplayText&gt;(Su et al. 2019)&lt;/DisplayText&gt;&lt;record&gt;&lt;rec-number&gt;489&lt;/rec-number&gt;&lt;foreign-keys&gt;&lt;key app="EN" db-id="ss55d2p2rds9vnevpt5prvpbw2tsatrrap92" timestamp="1578490298"&gt;489&lt;/key&gt;&lt;/foreign-keys&gt;&lt;ref-type name="Journal Article"&gt;17&lt;/ref-type&gt;&lt;contributors&gt;&lt;authors&gt;&lt;author&gt;Su, Jing&lt;/author&gt;&lt;author&gt;Lyu, Tao&lt;/author&gt;&lt;author&gt;Yi, Hao&lt;/author&gt;&lt;author&gt;Bi, Lei&lt;/author&gt;&lt;author&gt;Pan, Gang&lt;/author&gt;&lt;/authors&gt;&lt;/contributors&gt;&lt;titles&gt;&lt;title&gt;&lt;style face="normal" font="default" size="100%"&gt;Superior arsenate adsorption and comprehensive investigation of adsorption mechanism on novel Mn-doped La&lt;/style&gt;&lt;style face="subscript" font="default" size="100%"&gt;2&lt;/style&gt;&lt;style face="normal" font="default" size="100%"&gt;O&lt;/style&gt;&lt;style face="subscript" font="default" size="100%"&gt;2&lt;/style&gt;&lt;style face="normal" font="default" size="100%"&gt;CO&lt;/style&gt;&lt;style face="subscript" font="default" size="100%"&gt;3&lt;/style&gt;&lt;style face="normal" font="default" size="100%"&gt; composites&lt;/style&gt;&lt;/title&gt;&lt;secondary-title&gt;Chemical Engineering Journal&lt;/secondary-title&gt;&lt;/titles&gt;&lt;periodical&gt;&lt;full-title&gt;Chemical Engineering Journal&lt;/full-title&gt;&lt;/periodical&gt;&lt;pages&gt;123623&lt;/pages&gt;&lt;keywords&gt;&lt;keyword&gt;Atoms doping&lt;/keyword&gt;&lt;keyword&gt;Adsorption energy&lt;/keyword&gt;&lt;keyword&gt;Lanthanum compounds&lt;/keyword&gt;&lt;keyword&gt;Arsenate removal&lt;/keyword&gt;&lt;/keywords&gt;&lt;dates&gt;&lt;year&gt;2019&lt;/year&gt;&lt;pub-dates&gt;&lt;date&gt;2019/11/29/&lt;/date&gt;&lt;/pub-dates&gt;&lt;/dates&gt;&lt;isbn&gt;1385-8947&lt;/isbn&gt;&lt;urls&gt;&lt;related-urls&gt;&lt;url&gt;http://www.sciencedirect.com/science/article/pii/S1385894719330384&lt;/url&gt;&lt;/related-urls&gt;&lt;/urls&gt;&lt;electronic-resource-num&gt;https://doi.org/10.1016/j.cej.2019.123623&lt;/electronic-resource-num&gt;&lt;/record&gt;&lt;/Cite&gt;&lt;/EndNote&gt;</w:instrText>
      </w:r>
      <w:r w:rsidR="008418F6"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AB39D9" w:rsidRPr="00DE252B">
        <w:rPr>
          <w:rFonts w:ascii="Calibri" w:hAnsi="Calibri" w:cs="Calibri"/>
          <w:noProof/>
          <w:sz w:val="24"/>
          <w:szCs w:val="24"/>
          <w:lang w:val="en-GB"/>
        </w:rPr>
        <w:t xml:space="preserve">(Su et al. </w:t>
      </w:r>
      <w:r w:rsidR="001F2992" w:rsidRPr="00DE252B">
        <w:rPr>
          <w:rFonts w:ascii="Calibri" w:hAnsi="Calibri" w:cs="Calibri"/>
          <w:noProof/>
          <w:sz w:val="24"/>
          <w:szCs w:val="24"/>
          <w:lang w:val="en-GB"/>
        </w:rPr>
        <w:t>20</w:t>
      </w:r>
      <w:r w:rsidR="001F2992">
        <w:rPr>
          <w:rFonts w:ascii="Calibri" w:hAnsi="Calibri" w:cs="Calibri"/>
          <w:noProof/>
          <w:sz w:val="24"/>
          <w:szCs w:val="24"/>
          <w:lang w:val="en-GB"/>
        </w:rPr>
        <w:t>20</w:t>
      </w:r>
      <w:r w:rsidR="00AB39D9" w:rsidRPr="00DE252B">
        <w:rPr>
          <w:rFonts w:ascii="Calibri" w:hAnsi="Calibri" w:cs="Calibri"/>
          <w:noProof/>
          <w:sz w:val="24"/>
          <w:szCs w:val="24"/>
          <w:lang w:val="en-GB"/>
        </w:rPr>
        <w:t>)</w:t>
      </w:r>
      <w:r w:rsidR="008418F6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48613A" w:rsidRPr="00DE252B">
        <w:rPr>
          <w:rFonts w:ascii="Calibri" w:hAnsi="Calibri" w:cs="Calibri"/>
          <w:sz w:val="24"/>
          <w:szCs w:val="24"/>
          <w:lang w:val="en-GB"/>
        </w:rPr>
        <w:t>,</w:t>
      </w:r>
      <w:r w:rsidR="00BB3327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48613A" w:rsidRPr="00DE252B">
        <w:rPr>
          <w:rFonts w:ascii="Calibri" w:hAnsi="Calibri" w:cs="Calibri"/>
          <w:sz w:val="24"/>
          <w:szCs w:val="24"/>
          <w:lang w:val="en-GB"/>
        </w:rPr>
        <w:t>reduc</w:t>
      </w:r>
      <w:r w:rsidR="00DD3201">
        <w:rPr>
          <w:rFonts w:ascii="Calibri" w:hAnsi="Calibri" w:cs="Calibri"/>
          <w:sz w:val="24"/>
          <w:szCs w:val="24"/>
          <w:lang w:val="en-GB"/>
        </w:rPr>
        <w:t>ing</w:t>
      </w:r>
      <w:r w:rsidR="0048613A" w:rsidRPr="00DE252B">
        <w:rPr>
          <w:rFonts w:ascii="Calibri" w:hAnsi="Calibri" w:cs="Calibri"/>
          <w:sz w:val="24"/>
          <w:szCs w:val="24"/>
          <w:lang w:val="en-GB"/>
        </w:rPr>
        <w:t xml:space="preserve"> the catalytic activity of </w:t>
      </w:r>
      <w:proofErr w:type="spellStart"/>
      <w:r w:rsidR="0048613A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48613A" w:rsidRPr="00DE252B">
        <w:rPr>
          <w:rFonts w:ascii="Calibri" w:hAnsi="Calibri" w:cs="Calibri"/>
          <w:sz w:val="24"/>
          <w:szCs w:val="24"/>
          <w:lang w:val="en-GB"/>
        </w:rPr>
        <w:t xml:space="preserve"> and decreas</w:t>
      </w:r>
      <w:r w:rsidR="00DD3201">
        <w:rPr>
          <w:rFonts w:ascii="Calibri" w:hAnsi="Calibri" w:cs="Calibri"/>
          <w:sz w:val="24"/>
          <w:szCs w:val="24"/>
          <w:lang w:val="en-GB"/>
        </w:rPr>
        <w:t>ing</w:t>
      </w:r>
      <w:r w:rsidR="0048613A" w:rsidRPr="00DE252B">
        <w:rPr>
          <w:rFonts w:ascii="Calibri" w:hAnsi="Calibri" w:cs="Calibri"/>
          <w:sz w:val="24"/>
          <w:szCs w:val="24"/>
          <w:lang w:val="en-GB"/>
        </w:rPr>
        <w:t xml:space="preserve"> the removal efficiency of As(III)</w:t>
      </w:r>
      <w:r w:rsidRPr="00DE252B">
        <w:rPr>
          <w:rFonts w:ascii="Calibri" w:hAnsi="Calibri" w:cs="Calibri"/>
          <w:sz w:val="24"/>
          <w:szCs w:val="24"/>
          <w:lang w:val="en-GB"/>
        </w:rPr>
        <w:t>.</w:t>
      </w:r>
      <w:r w:rsidR="0048613A" w:rsidRPr="00DE252B">
        <w:rPr>
          <w:rFonts w:ascii="Calibri" w:hAnsi="Calibri" w:cs="Calibri"/>
          <w:sz w:val="24"/>
          <w:szCs w:val="24"/>
          <w:lang w:val="en-GB"/>
        </w:rPr>
        <w:t xml:space="preserve"> Additionally</w:t>
      </w:r>
      <w:r w:rsidRPr="00DE252B">
        <w:rPr>
          <w:rFonts w:ascii="Calibri" w:hAnsi="Calibri" w:cs="Calibri"/>
          <w:sz w:val="24"/>
          <w:szCs w:val="24"/>
          <w:lang w:val="en-GB"/>
        </w:rPr>
        <w:t>, HCO</w:t>
      </w:r>
      <w:r w:rsidRPr="00DE252B">
        <w:rPr>
          <w:rFonts w:ascii="Calibri" w:hAnsi="Calibri" w:cs="Calibri"/>
          <w:sz w:val="24"/>
          <w:szCs w:val="24"/>
          <w:vertAlign w:val="subscript"/>
          <w:lang w:val="en-GB"/>
        </w:rPr>
        <w:t>3</w:t>
      </w:r>
      <w:r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-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, </w:t>
      </w:r>
      <w:r w:rsidR="0048613A" w:rsidRPr="00DE252B">
        <w:rPr>
          <w:rFonts w:ascii="Calibri" w:hAnsi="Calibri" w:cs="Calibri"/>
          <w:sz w:val="24"/>
          <w:szCs w:val="24"/>
          <w:lang w:val="en-GB"/>
        </w:rPr>
        <w:t>a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s a quencher of most </w:t>
      </w:r>
      <w:r w:rsidR="00763164" w:rsidRPr="00DE252B">
        <w:rPr>
          <w:rFonts w:ascii="Calibri" w:hAnsi="Calibri" w:cs="Calibri"/>
          <w:sz w:val="24"/>
          <w:szCs w:val="24"/>
          <w:lang w:val="en-GB"/>
        </w:rPr>
        <w:t>ROSs (Eq. 7-8</w:t>
      </w:r>
      <w:r w:rsidR="00B828F6" w:rsidRPr="00DE252B">
        <w:rPr>
          <w:rFonts w:ascii="Calibri" w:hAnsi="Calibri" w:cs="Calibri"/>
          <w:sz w:val="24"/>
          <w:szCs w:val="24"/>
          <w:lang w:val="en-GB"/>
        </w:rPr>
        <w:t>)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, </w:t>
      </w:r>
      <w:r w:rsidR="00DD3201">
        <w:rPr>
          <w:rFonts w:ascii="Calibri" w:hAnsi="Calibri" w:cs="Calibri"/>
          <w:sz w:val="24"/>
          <w:szCs w:val="24"/>
          <w:lang w:val="en-GB"/>
        </w:rPr>
        <w:t>further</w:t>
      </w:r>
      <w:r w:rsidR="00DD3201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763164" w:rsidRPr="00DE252B">
        <w:rPr>
          <w:rFonts w:ascii="Calibri" w:hAnsi="Calibri" w:cs="Calibri"/>
          <w:sz w:val="24"/>
          <w:szCs w:val="24"/>
          <w:lang w:val="en-GB"/>
        </w:rPr>
        <w:t>reduce</w:t>
      </w:r>
      <w:r w:rsidR="00DD3201">
        <w:rPr>
          <w:rFonts w:ascii="Calibri" w:hAnsi="Calibri" w:cs="Calibri"/>
          <w:sz w:val="24"/>
          <w:szCs w:val="24"/>
          <w:lang w:val="en-GB"/>
        </w:rPr>
        <w:t>d</w:t>
      </w:r>
      <w:r w:rsidR="00763164" w:rsidRPr="00DE252B">
        <w:rPr>
          <w:rFonts w:ascii="Calibri" w:hAnsi="Calibri" w:cs="Calibri"/>
          <w:sz w:val="24"/>
          <w:szCs w:val="24"/>
          <w:lang w:val="en-GB"/>
        </w:rPr>
        <w:t xml:space="preserve"> the</w:t>
      </w:r>
      <w:r w:rsidR="00C344A7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oxidation efficiency of </w:t>
      </w:r>
      <w:proofErr w:type="gramStart"/>
      <w:r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Pr="00DE252B">
        <w:rPr>
          <w:rFonts w:ascii="Calibri" w:hAnsi="Calibri" w:cs="Calibri"/>
          <w:sz w:val="24"/>
          <w:szCs w:val="24"/>
          <w:lang w:val="en-GB"/>
        </w:rPr>
        <w:t xml:space="preserve">III) </w:t>
      </w:r>
      <w:r w:rsidR="001D796D" w:rsidRPr="00DE252B">
        <w:rPr>
          <w:rFonts w:ascii="Calibri" w:hAnsi="Calibri" w:cs="Calibri"/>
          <w:sz w:val="24"/>
          <w:szCs w:val="24"/>
          <w:lang w:val="en-GB"/>
        </w:rPr>
        <w:t xml:space="preserve">to 65% 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when </w:t>
      </w:r>
      <w:r w:rsidR="0048613A" w:rsidRPr="00DE252B">
        <w:rPr>
          <w:rFonts w:ascii="Calibri" w:hAnsi="Calibri" w:cs="Calibri"/>
          <w:sz w:val="24"/>
          <w:szCs w:val="24"/>
          <w:lang w:val="en-GB"/>
        </w:rPr>
        <w:t xml:space="preserve">the </w:t>
      </w:r>
      <w:r w:rsidR="0048613A" w:rsidRPr="00DE252B">
        <w:rPr>
          <w:rFonts w:ascii="Calibri" w:hAnsi="Calibri" w:cs="Calibri"/>
          <w:sz w:val="24"/>
          <w:szCs w:val="24"/>
          <w:lang w:val="en-GB"/>
        </w:rPr>
        <w:lastRenderedPageBreak/>
        <w:t xml:space="preserve">concentration </w:t>
      </w:r>
      <w:r w:rsidR="00646D66" w:rsidRPr="00DE252B">
        <w:rPr>
          <w:rFonts w:ascii="Calibri" w:hAnsi="Calibri" w:cs="Calibri"/>
          <w:sz w:val="24"/>
          <w:szCs w:val="24"/>
          <w:lang w:val="en-GB"/>
        </w:rPr>
        <w:t xml:space="preserve">reached 2 </w:t>
      </w:r>
      <w:proofErr w:type="spellStart"/>
      <w:r w:rsidR="00646D66" w:rsidRPr="00DE252B">
        <w:rPr>
          <w:rFonts w:ascii="Calibri" w:hAnsi="Calibri" w:cs="Calibri"/>
          <w:sz w:val="24"/>
          <w:szCs w:val="24"/>
          <w:lang w:val="en-GB"/>
        </w:rPr>
        <w:t>mM</w:t>
      </w:r>
      <w:r w:rsidRPr="00DE252B">
        <w:rPr>
          <w:rFonts w:ascii="Calibri" w:hAnsi="Calibri" w:cs="Calibri"/>
          <w:sz w:val="24"/>
          <w:szCs w:val="24"/>
          <w:lang w:val="en-GB"/>
        </w:rPr>
        <w:t>.</w:t>
      </w:r>
      <w:proofErr w:type="spellEnd"/>
    </w:p>
    <w:p w14:paraId="35371196" w14:textId="75D992DB" w:rsidR="0048613A" w:rsidRPr="00DE252B" w:rsidRDefault="0066752A" w:rsidP="00620FFD">
      <w:pPr>
        <w:autoSpaceDE w:val="0"/>
        <w:autoSpaceDN w:val="0"/>
        <w:adjustRightInd w:val="0"/>
        <w:jc w:val="left"/>
        <w:rPr>
          <w:rFonts w:ascii="Calibri" w:hAnsi="Calibri" w:cs="Calibri"/>
          <w:szCs w:val="21"/>
          <w:lang w:val="en-GB"/>
        </w:rPr>
      </w:pPr>
      <w:r w:rsidRPr="0066752A">
        <w:rPr>
          <w:rFonts w:ascii="Calibri" w:hAnsi="Calibri" w:cs="Calibri"/>
          <w:noProof/>
          <w:szCs w:val="21"/>
          <w:lang w:val="en-GB"/>
        </w:rPr>
        <w:drawing>
          <wp:inline distT="0" distB="0" distL="0" distR="0" wp14:anchorId="221A8B5E" wp14:editId="4E6E3D6C">
            <wp:extent cx="5400040" cy="2235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A256F" w14:textId="2197924B" w:rsidR="00333BD8" w:rsidRPr="00DE252B" w:rsidRDefault="0048613A" w:rsidP="00333BD8">
      <w:pPr>
        <w:autoSpaceDE w:val="0"/>
        <w:autoSpaceDN w:val="0"/>
        <w:adjustRightInd w:val="0"/>
        <w:rPr>
          <w:rFonts w:ascii="Calibri" w:hAnsi="Calibri" w:cs="Calibri"/>
          <w:sz w:val="22"/>
          <w:lang w:val="en-GB"/>
        </w:rPr>
      </w:pPr>
      <w:r w:rsidRPr="00DE252B">
        <w:rPr>
          <w:rFonts w:ascii="Calibri" w:hAnsi="Calibri" w:cs="Calibri"/>
          <w:b/>
          <w:bCs/>
          <w:sz w:val="22"/>
          <w:lang w:val="en-GB"/>
        </w:rPr>
        <w:t xml:space="preserve">Fig. 8 </w:t>
      </w:r>
      <w:r w:rsidR="007B29D9" w:rsidRPr="0074363A">
        <w:rPr>
          <w:rFonts w:ascii="Calibri" w:hAnsi="Calibri" w:cs="Calibri"/>
          <w:sz w:val="22"/>
          <w:lang w:val="en-GB"/>
        </w:rPr>
        <w:t xml:space="preserve">(a) </w:t>
      </w:r>
      <w:r w:rsidRPr="007B29D9">
        <w:rPr>
          <w:rFonts w:ascii="Calibri" w:hAnsi="Calibri" w:cs="Calibri"/>
          <w:sz w:val="22"/>
          <w:lang w:val="en-GB"/>
        </w:rPr>
        <w:t>The</w:t>
      </w:r>
      <w:r w:rsidRPr="00DE252B">
        <w:rPr>
          <w:rFonts w:ascii="Calibri" w:hAnsi="Calibri" w:cs="Calibri"/>
          <w:sz w:val="22"/>
          <w:lang w:val="en-GB"/>
        </w:rPr>
        <w:t xml:space="preserve"> effect of coexist</w:t>
      </w:r>
      <w:r w:rsidR="003B38C2">
        <w:rPr>
          <w:rFonts w:ascii="Calibri" w:hAnsi="Calibri" w:cs="Calibri"/>
          <w:sz w:val="22"/>
          <w:lang w:val="en-GB"/>
        </w:rPr>
        <w:t>ing</w:t>
      </w:r>
      <w:r w:rsidRPr="00DE252B">
        <w:rPr>
          <w:rFonts w:ascii="Calibri" w:hAnsi="Calibri" w:cs="Calibri"/>
          <w:sz w:val="22"/>
          <w:lang w:val="en-GB"/>
        </w:rPr>
        <w:t xml:space="preserve"> ions on </w:t>
      </w:r>
      <w:proofErr w:type="gramStart"/>
      <w:r w:rsidRPr="00DE252B">
        <w:rPr>
          <w:rFonts w:ascii="Calibri" w:hAnsi="Calibri" w:cs="Calibri"/>
          <w:sz w:val="22"/>
          <w:lang w:val="en-GB"/>
        </w:rPr>
        <w:t>As(</w:t>
      </w:r>
      <w:proofErr w:type="gramEnd"/>
      <w:r w:rsidRPr="00DE252B">
        <w:rPr>
          <w:rFonts w:ascii="Calibri" w:hAnsi="Calibri" w:cs="Calibri"/>
          <w:sz w:val="22"/>
          <w:lang w:val="en-GB"/>
        </w:rPr>
        <w:t xml:space="preserve">III) removal in </w:t>
      </w:r>
      <w:proofErr w:type="spellStart"/>
      <w:r w:rsidRPr="00DE252B">
        <w:rPr>
          <w:rFonts w:ascii="Calibri" w:hAnsi="Calibri" w:cs="Calibri"/>
          <w:sz w:val="22"/>
          <w:lang w:val="en-GB"/>
        </w:rPr>
        <w:t>MnL</w:t>
      </w:r>
      <w:proofErr w:type="spellEnd"/>
      <w:r w:rsidRPr="00DE252B">
        <w:rPr>
          <w:rFonts w:ascii="Calibri" w:hAnsi="Calibri" w:cs="Calibri"/>
          <w:sz w:val="22"/>
          <w:lang w:val="en-GB"/>
        </w:rPr>
        <w:t>/H</w:t>
      </w:r>
      <w:r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Pr="00DE252B">
        <w:rPr>
          <w:rFonts w:ascii="Calibri" w:hAnsi="Calibri" w:cs="Calibri"/>
          <w:sz w:val="22"/>
          <w:lang w:val="en-GB"/>
        </w:rPr>
        <w:t>O</w:t>
      </w:r>
      <w:r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="00333BD8" w:rsidRPr="00DE252B">
        <w:rPr>
          <w:rFonts w:ascii="Calibri" w:hAnsi="Calibri" w:cs="Calibri"/>
          <w:sz w:val="22"/>
          <w:lang w:val="en-GB"/>
        </w:rPr>
        <w:t xml:space="preserve"> system</w:t>
      </w:r>
      <w:r w:rsidR="00620FFD" w:rsidRPr="00DE252B">
        <w:rPr>
          <w:rFonts w:ascii="Calibri" w:hAnsi="Calibri" w:cs="Calibri"/>
          <w:b/>
          <w:bCs/>
          <w:sz w:val="22"/>
          <w:lang w:val="en-GB"/>
        </w:rPr>
        <w:t>.</w:t>
      </w:r>
      <w:r w:rsidR="00620FFD" w:rsidRPr="00DE252B">
        <w:rPr>
          <w:rFonts w:ascii="Calibri" w:hAnsi="Calibri" w:cs="Calibri"/>
          <w:sz w:val="22"/>
          <w:lang w:val="en-GB"/>
        </w:rPr>
        <w:t xml:space="preserve"> </w:t>
      </w:r>
      <w:r w:rsidR="007B29D9">
        <w:rPr>
          <w:rFonts w:ascii="Calibri" w:hAnsi="Calibri" w:cs="Calibri"/>
          <w:sz w:val="22"/>
          <w:lang w:val="en-GB"/>
        </w:rPr>
        <w:t xml:space="preserve">(b) </w:t>
      </w:r>
      <w:r w:rsidR="00620FFD" w:rsidRPr="00DE252B">
        <w:rPr>
          <w:rFonts w:ascii="Calibri" w:hAnsi="Calibri" w:cs="Calibri"/>
          <w:sz w:val="22"/>
          <w:lang w:val="en-GB"/>
        </w:rPr>
        <w:t xml:space="preserve">The removal efficiency of </w:t>
      </w:r>
      <w:proofErr w:type="gramStart"/>
      <w:r w:rsidR="00620FFD" w:rsidRPr="00DE252B">
        <w:rPr>
          <w:rFonts w:ascii="Calibri" w:hAnsi="Calibri" w:cs="Calibri"/>
          <w:sz w:val="22"/>
          <w:lang w:val="en-GB"/>
        </w:rPr>
        <w:t>As(</w:t>
      </w:r>
      <w:proofErr w:type="gramEnd"/>
      <w:r w:rsidR="00620FFD" w:rsidRPr="00DE252B">
        <w:rPr>
          <w:rFonts w:ascii="Calibri" w:hAnsi="Calibri" w:cs="Calibri"/>
          <w:sz w:val="22"/>
          <w:lang w:val="en-GB"/>
        </w:rPr>
        <w:t xml:space="preserve">III) </w:t>
      </w:r>
      <w:r w:rsidR="003B38C2">
        <w:rPr>
          <w:rFonts w:ascii="Calibri" w:hAnsi="Calibri" w:cs="Calibri"/>
          <w:sz w:val="22"/>
          <w:lang w:val="en-GB"/>
        </w:rPr>
        <w:t>over</w:t>
      </w:r>
      <w:r w:rsidR="003B38C2" w:rsidRPr="00DE252B">
        <w:rPr>
          <w:rFonts w:ascii="Calibri" w:hAnsi="Calibri" w:cs="Calibri"/>
          <w:sz w:val="22"/>
          <w:lang w:val="en-GB"/>
        </w:rPr>
        <w:t xml:space="preserve"> </w:t>
      </w:r>
      <w:r w:rsidR="00620FFD" w:rsidRPr="00DE252B">
        <w:rPr>
          <w:rFonts w:ascii="Calibri" w:hAnsi="Calibri" w:cs="Calibri"/>
          <w:sz w:val="22"/>
          <w:lang w:val="en-GB"/>
        </w:rPr>
        <w:t xml:space="preserve">sequential </w:t>
      </w:r>
      <w:proofErr w:type="spellStart"/>
      <w:r w:rsidR="003B38C2" w:rsidRPr="00DE252B">
        <w:rPr>
          <w:rFonts w:ascii="Calibri" w:hAnsi="Calibri" w:cs="Calibri"/>
          <w:sz w:val="22"/>
          <w:lang w:val="en-GB"/>
        </w:rPr>
        <w:t>MnL</w:t>
      </w:r>
      <w:proofErr w:type="spellEnd"/>
      <w:r w:rsidR="003B38C2" w:rsidRPr="00DE252B">
        <w:rPr>
          <w:rFonts w:ascii="Calibri" w:hAnsi="Calibri" w:cs="Calibri"/>
          <w:sz w:val="22"/>
          <w:lang w:val="en-GB"/>
        </w:rPr>
        <w:t xml:space="preserve"> </w:t>
      </w:r>
      <w:r w:rsidR="00620FFD" w:rsidRPr="00DE252B">
        <w:rPr>
          <w:rFonts w:ascii="Calibri" w:hAnsi="Calibri" w:cs="Calibri"/>
          <w:sz w:val="22"/>
          <w:lang w:val="en-GB"/>
        </w:rPr>
        <w:t>regeneration cycles</w:t>
      </w:r>
      <w:r w:rsidR="007B29D9">
        <w:rPr>
          <w:rFonts w:ascii="Calibri" w:hAnsi="Calibri" w:cs="Calibri"/>
          <w:sz w:val="22"/>
          <w:lang w:val="en-GB"/>
        </w:rPr>
        <w:t>.</w:t>
      </w:r>
      <w:r w:rsidR="00620FFD" w:rsidRPr="00DE252B">
        <w:rPr>
          <w:rFonts w:ascii="Calibri" w:hAnsi="Calibri" w:cs="Calibri"/>
          <w:sz w:val="22"/>
          <w:lang w:val="en-GB"/>
        </w:rPr>
        <w:t xml:space="preserve"> </w:t>
      </w:r>
    </w:p>
    <w:p w14:paraId="6376567C" w14:textId="46132332" w:rsidR="00197C5E" w:rsidRPr="00DE252B" w:rsidRDefault="00DD3201" w:rsidP="00763164">
      <w:pPr>
        <w:autoSpaceDE w:val="0"/>
        <w:autoSpaceDN w:val="0"/>
        <w:adjustRightInd w:val="0"/>
        <w:spacing w:before="120" w:line="276" w:lineRule="auto"/>
        <w:ind w:firstLine="567"/>
        <w:rPr>
          <w:rFonts w:ascii="Calibri" w:hAnsi="Calibri" w:cs="Calibri"/>
          <w:sz w:val="24"/>
          <w:szCs w:val="24"/>
          <w:lang w:val="en-GB"/>
        </w:rPr>
      </w:pPr>
      <w:r>
        <w:rPr>
          <w:rFonts w:ascii="Calibri" w:hAnsi="Calibri" w:cs="Calibri"/>
          <w:sz w:val="24"/>
          <w:szCs w:val="24"/>
          <w:lang w:val="en-GB"/>
        </w:rPr>
        <w:t>In addition, t</w:t>
      </w:r>
      <w:r w:rsidR="00DD444C" w:rsidRPr="00DE252B">
        <w:rPr>
          <w:rFonts w:ascii="Calibri" w:hAnsi="Calibri" w:cs="Calibri"/>
          <w:sz w:val="24"/>
          <w:szCs w:val="24"/>
          <w:lang w:val="en-GB"/>
        </w:rPr>
        <w:t xml:space="preserve">he </w:t>
      </w:r>
      <w:r w:rsidR="00646D66" w:rsidRPr="00DE252B">
        <w:rPr>
          <w:rFonts w:ascii="Calibri" w:hAnsi="Calibri" w:cs="Calibri"/>
          <w:sz w:val="24"/>
          <w:szCs w:val="24"/>
          <w:lang w:val="en-GB"/>
        </w:rPr>
        <w:t>r</w:t>
      </w:r>
      <w:r w:rsidR="00991750" w:rsidRPr="00DE252B">
        <w:rPr>
          <w:rFonts w:ascii="Calibri" w:hAnsi="Calibri" w:cs="Calibri"/>
          <w:sz w:val="24"/>
          <w:szCs w:val="24"/>
          <w:lang w:val="en-GB"/>
        </w:rPr>
        <w:t xml:space="preserve">eusability </w:t>
      </w:r>
      <w:r w:rsidR="00DD444C" w:rsidRPr="00DE252B">
        <w:rPr>
          <w:rFonts w:ascii="Calibri" w:hAnsi="Calibri" w:cs="Calibri"/>
          <w:sz w:val="24"/>
          <w:szCs w:val="24"/>
          <w:lang w:val="en-GB"/>
        </w:rPr>
        <w:t>of</w:t>
      </w:r>
      <w:r w:rsidR="00763164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="00763164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763164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148B3">
        <w:rPr>
          <w:rFonts w:ascii="Calibri" w:hAnsi="Calibri" w:cs="Calibri"/>
          <w:sz w:val="24"/>
          <w:szCs w:val="24"/>
          <w:lang w:val="en-GB"/>
        </w:rPr>
        <w:t>as a</w:t>
      </w:r>
      <w:r w:rsidR="003B38C2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763164" w:rsidRPr="00DE252B">
        <w:rPr>
          <w:rFonts w:ascii="Calibri" w:hAnsi="Calibri" w:cs="Calibri"/>
          <w:sz w:val="24"/>
          <w:szCs w:val="24"/>
          <w:lang w:val="en-GB"/>
        </w:rPr>
        <w:t>catalys</w:t>
      </w:r>
      <w:r w:rsidR="00C148B3">
        <w:rPr>
          <w:rFonts w:ascii="Calibri" w:hAnsi="Calibri" w:cs="Calibri"/>
          <w:sz w:val="24"/>
          <w:szCs w:val="24"/>
          <w:lang w:val="en-GB"/>
        </w:rPr>
        <w:t>t</w:t>
      </w:r>
      <w:r w:rsidR="003B38C2">
        <w:rPr>
          <w:rFonts w:ascii="Calibri" w:hAnsi="Calibri" w:cs="Calibri"/>
          <w:sz w:val="24"/>
          <w:szCs w:val="24"/>
          <w:lang w:val="en-GB"/>
        </w:rPr>
        <w:t xml:space="preserve"> of</w:t>
      </w:r>
      <w:r w:rsidR="00763164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99582B" w:rsidRPr="00DE252B">
        <w:rPr>
          <w:rFonts w:ascii="Calibri" w:hAnsi="Calibri" w:cs="Calibri"/>
          <w:sz w:val="24"/>
          <w:szCs w:val="24"/>
          <w:lang w:val="en-GB"/>
        </w:rPr>
        <w:t>H</w:t>
      </w:r>
      <w:r w:rsidR="0099582B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99582B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99582B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99582B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763164" w:rsidRPr="00DE252B">
        <w:rPr>
          <w:rFonts w:ascii="Calibri" w:hAnsi="Calibri" w:cs="Calibri"/>
          <w:sz w:val="24"/>
          <w:szCs w:val="24"/>
          <w:lang w:val="en-GB"/>
        </w:rPr>
        <w:t>oxidation</w:t>
      </w:r>
      <w:r>
        <w:rPr>
          <w:rFonts w:ascii="Calibri" w:hAnsi="Calibri" w:cs="Calibri"/>
          <w:sz w:val="24"/>
          <w:szCs w:val="24"/>
          <w:lang w:val="en-GB"/>
        </w:rPr>
        <w:t>,</w:t>
      </w:r>
      <w:r w:rsidR="00763164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99582B" w:rsidRPr="00DE252B">
        <w:rPr>
          <w:rFonts w:ascii="Calibri" w:hAnsi="Calibri" w:cs="Calibri"/>
          <w:sz w:val="24"/>
          <w:szCs w:val="24"/>
          <w:lang w:val="en-GB"/>
        </w:rPr>
        <w:t xml:space="preserve">for </w:t>
      </w:r>
      <w:r w:rsidR="00C148B3">
        <w:rPr>
          <w:rFonts w:ascii="Calibri" w:hAnsi="Calibri" w:cs="Calibri"/>
          <w:sz w:val="24"/>
          <w:szCs w:val="24"/>
          <w:lang w:val="en-GB"/>
        </w:rPr>
        <w:t xml:space="preserve">the </w:t>
      </w:r>
      <w:r w:rsidR="00C148B3" w:rsidRPr="00DE252B">
        <w:rPr>
          <w:rFonts w:ascii="Calibri" w:hAnsi="Calibri" w:cs="Calibri"/>
          <w:sz w:val="24"/>
          <w:szCs w:val="24"/>
          <w:lang w:val="en-GB"/>
        </w:rPr>
        <w:t xml:space="preserve">removal </w:t>
      </w:r>
      <w:r w:rsidR="00C148B3">
        <w:rPr>
          <w:rFonts w:ascii="Calibri" w:hAnsi="Calibri" w:cs="Calibri"/>
          <w:sz w:val="24"/>
          <w:szCs w:val="24"/>
          <w:lang w:val="en-GB"/>
        </w:rPr>
        <w:t xml:space="preserve">of </w:t>
      </w:r>
      <w:r w:rsidR="0099582B" w:rsidRPr="00DE252B">
        <w:rPr>
          <w:rFonts w:ascii="Calibri" w:hAnsi="Calibri" w:cs="Calibri"/>
          <w:sz w:val="24"/>
          <w:szCs w:val="24"/>
          <w:lang w:val="en-GB"/>
        </w:rPr>
        <w:t>As</w:t>
      </w:r>
      <w:r>
        <w:rPr>
          <w:rFonts w:ascii="Calibri" w:hAnsi="Calibri" w:cs="Calibri"/>
          <w:sz w:val="24"/>
          <w:szCs w:val="24"/>
          <w:lang w:val="en-GB"/>
        </w:rPr>
        <w:t>,</w:t>
      </w:r>
      <w:r w:rsidR="0099582B" w:rsidRPr="00DE252B">
        <w:rPr>
          <w:rFonts w:ascii="Calibri" w:hAnsi="Calibri" w:cs="Calibri"/>
          <w:sz w:val="24"/>
          <w:szCs w:val="24"/>
          <w:lang w:val="en-GB"/>
        </w:rPr>
        <w:t xml:space="preserve"> was evaluated (Fig. 8b). After </w:t>
      </w:r>
      <w:r w:rsidR="00CB0862" w:rsidRPr="00DE252B">
        <w:rPr>
          <w:rFonts w:ascii="Calibri" w:hAnsi="Calibri" w:cs="Calibri"/>
          <w:sz w:val="24"/>
          <w:szCs w:val="24"/>
          <w:lang w:val="en-GB"/>
        </w:rPr>
        <w:t xml:space="preserve">three </w:t>
      </w:r>
      <w:r w:rsidR="00C148B3">
        <w:rPr>
          <w:rFonts w:ascii="Calibri" w:hAnsi="Calibri" w:cs="Calibri"/>
          <w:sz w:val="24"/>
          <w:szCs w:val="24"/>
          <w:lang w:val="en-GB"/>
        </w:rPr>
        <w:t>cycles</w:t>
      </w:r>
      <w:r w:rsidR="00C148B3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991750" w:rsidRPr="00DE252B">
        <w:rPr>
          <w:rFonts w:ascii="Calibri" w:hAnsi="Calibri" w:cs="Calibri"/>
          <w:sz w:val="24"/>
          <w:szCs w:val="24"/>
          <w:lang w:val="en-GB"/>
        </w:rPr>
        <w:t>of</w:t>
      </w:r>
      <w:r w:rsidR="0099582B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gramStart"/>
      <w:r w:rsidR="00C148B3" w:rsidRPr="00DE252B">
        <w:rPr>
          <w:rFonts w:ascii="Calibri" w:hAnsi="Calibri" w:cs="Calibri"/>
          <w:sz w:val="24"/>
          <w:szCs w:val="24"/>
          <w:lang w:val="en-GB"/>
        </w:rPr>
        <w:t>As</w:t>
      </w:r>
      <w:proofErr w:type="gramEnd"/>
      <w:r w:rsidR="00C148B3" w:rsidRPr="00DE252B">
        <w:rPr>
          <w:rFonts w:ascii="Calibri" w:hAnsi="Calibri" w:cs="Calibri"/>
          <w:sz w:val="24"/>
          <w:szCs w:val="24"/>
          <w:lang w:val="en-GB"/>
        </w:rPr>
        <w:t xml:space="preserve">(V) desorption </w:t>
      </w:r>
      <w:r w:rsidR="00C148B3">
        <w:rPr>
          <w:rFonts w:ascii="Calibri" w:hAnsi="Calibri" w:cs="Calibri"/>
          <w:sz w:val="24"/>
          <w:szCs w:val="24"/>
          <w:lang w:val="en-GB"/>
        </w:rPr>
        <w:t xml:space="preserve">followed by </w:t>
      </w:r>
      <w:proofErr w:type="spellStart"/>
      <w:r w:rsidR="0099582B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CB0862" w:rsidRPr="00DE252B">
        <w:rPr>
          <w:rFonts w:ascii="Calibri" w:hAnsi="Calibri" w:cs="Calibri"/>
          <w:sz w:val="24"/>
          <w:szCs w:val="24"/>
          <w:lang w:val="en-GB"/>
        </w:rPr>
        <w:t xml:space="preserve"> regeneration</w:t>
      </w:r>
      <w:r w:rsidR="00C148B3">
        <w:rPr>
          <w:rFonts w:ascii="Calibri" w:hAnsi="Calibri" w:cs="Calibri"/>
          <w:sz w:val="24"/>
          <w:szCs w:val="24"/>
          <w:lang w:val="en-GB"/>
        </w:rPr>
        <w:t xml:space="preserve"> with NaOH </w:t>
      </w:r>
      <w:r w:rsidR="00C148B3" w:rsidRPr="00DE252B">
        <w:rPr>
          <w:rFonts w:ascii="Calibri" w:hAnsi="Calibri" w:cs="Calibri"/>
          <w:sz w:val="24"/>
          <w:szCs w:val="24"/>
          <w:lang w:val="en-GB"/>
        </w:rPr>
        <w:t>(1 M)</w:t>
      </w:r>
      <w:r w:rsidR="0099582B" w:rsidRPr="00DE252B">
        <w:rPr>
          <w:rFonts w:ascii="Calibri" w:hAnsi="Calibri" w:cs="Calibri"/>
          <w:sz w:val="24"/>
          <w:szCs w:val="24"/>
          <w:lang w:val="en-GB"/>
        </w:rPr>
        <w:t xml:space="preserve">, the </w:t>
      </w:r>
      <w:r w:rsidR="00C148B3">
        <w:rPr>
          <w:rFonts w:ascii="Calibri" w:hAnsi="Calibri" w:cs="Calibri"/>
          <w:sz w:val="24"/>
          <w:szCs w:val="24"/>
          <w:lang w:val="en-GB"/>
        </w:rPr>
        <w:t>catalyst</w:t>
      </w:r>
      <w:r w:rsidR="00C148B3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148B3">
        <w:rPr>
          <w:rFonts w:ascii="Calibri" w:hAnsi="Calibri" w:cs="Calibri"/>
          <w:sz w:val="24"/>
          <w:szCs w:val="24"/>
          <w:lang w:val="en-GB"/>
        </w:rPr>
        <w:t>could still</w:t>
      </w:r>
      <w:r w:rsidR="0099582B" w:rsidRPr="00DE252B">
        <w:rPr>
          <w:rFonts w:ascii="Calibri" w:hAnsi="Calibri" w:cs="Calibri"/>
          <w:sz w:val="24"/>
          <w:szCs w:val="24"/>
          <w:lang w:val="en-GB"/>
        </w:rPr>
        <w:t xml:space="preserve"> achieve 99</w:t>
      </w:r>
      <w:r w:rsidR="003549AC" w:rsidRPr="00DE252B">
        <w:rPr>
          <w:rFonts w:ascii="Calibri" w:hAnsi="Calibri" w:cs="Calibri"/>
          <w:sz w:val="24"/>
          <w:szCs w:val="24"/>
          <w:lang w:val="en-GB"/>
        </w:rPr>
        <w:t xml:space="preserve">% 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removal </w:t>
      </w:r>
      <w:r>
        <w:rPr>
          <w:rFonts w:ascii="Calibri" w:hAnsi="Calibri" w:cs="Calibri"/>
          <w:sz w:val="24"/>
          <w:szCs w:val="24"/>
          <w:lang w:val="en-GB"/>
        </w:rPr>
        <w:t xml:space="preserve">of </w:t>
      </w:r>
      <w:r w:rsidR="0099582B" w:rsidRPr="00DE252B">
        <w:rPr>
          <w:rFonts w:ascii="Calibri" w:hAnsi="Calibri" w:cs="Calibri"/>
          <w:sz w:val="24"/>
          <w:szCs w:val="24"/>
          <w:lang w:val="en-GB"/>
        </w:rPr>
        <w:t xml:space="preserve">As </w:t>
      </w:r>
      <w:r w:rsidR="002E0949" w:rsidRPr="00DE252B">
        <w:rPr>
          <w:rFonts w:ascii="Calibri" w:hAnsi="Calibri" w:cs="Calibri"/>
          <w:sz w:val="24"/>
          <w:szCs w:val="24"/>
          <w:lang w:val="en-GB"/>
        </w:rPr>
        <w:t>within 8 h</w:t>
      </w:r>
      <w:r w:rsidR="00772687" w:rsidRPr="00DE252B">
        <w:rPr>
          <w:rFonts w:ascii="Calibri" w:hAnsi="Calibri" w:cs="Calibri"/>
          <w:sz w:val="24"/>
          <w:szCs w:val="24"/>
          <w:lang w:val="en-GB"/>
        </w:rPr>
        <w:t xml:space="preserve"> (Fig.</w:t>
      </w:r>
      <w:r w:rsidR="00C0069D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99582B" w:rsidRPr="00DE252B">
        <w:rPr>
          <w:rFonts w:ascii="Calibri" w:hAnsi="Calibri" w:cs="Calibri"/>
          <w:sz w:val="24"/>
          <w:szCs w:val="24"/>
          <w:lang w:val="en-GB"/>
        </w:rPr>
        <w:t>8b</w:t>
      </w:r>
      <w:r w:rsidR="00772687" w:rsidRPr="00DE252B">
        <w:rPr>
          <w:rFonts w:ascii="Calibri" w:hAnsi="Calibri" w:cs="Calibri"/>
          <w:sz w:val="24"/>
          <w:szCs w:val="24"/>
          <w:lang w:val="en-GB"/>
        </w:rPr>
        <w:t>)</w:t>
      </w:r>
      <w:r w:rsidR="003549AC" w:rsidRPr="00DE252B">
        <w:rPr>
          <w:rFonts w:ascii="Calibri" w:hAnsi="Calibri" w:cs="Calibri"/>
          <w:sz w:val="24"/>
          <w:szCs w:val="24"/>
          <w:lang w:val="en-GB"/>
        </w:rPr>
        <w:t xml:space="preserve">, which suggested that </w:t>
      </w:r>
      <w:proofErr w:type="spellStart"/>
      <w:r w:rsidR="003549AC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3549AC" w:rsidRPr="00DE252B">
        <w:rPr>
          <w:rFonts w:ascii="Calibri" w:hAnsi="Calibri" w:cs="Calibri"/>
          <w:sz w:val="24"/>
          <w:szCs w:val="24"/>
          <w:lang w:val="en-GB"/>
        </w:rPr>
        <w:t>, as a catalyst and adsorbent, possessed good stabil</w:t>
      </w:r>
      <w:r w:rsidR="0099582B" w:rsidRPr="00DE252B">
        <w:rPr>
          <w:rFonts w:ascii="Calibri" w:hAnsi="Calibri" w:cs="Calibri"/>
          <w:sz w:val="24"/>
          <w:szCs w:val="24"/>
          <w:lang w:val="en-GB"/>
        </w:rPr>
        <w:t>ity and reusability</w:t>
      </w:r>
      <w:r w:rsidR="003549AC" w:rsidRPr="00DE252B">
        <w:rPr>
          <w:rFonts w:ascii="Calibri" w:hAnsi="Calibri" w:cs="Calibri"/>
          <w:sz w:val="24"/>
          <w:szCs w:val="24"/>
          <w:lang w:val="en-GB"/>
        </w:rPr>
        <w:t>.</w:t>
      </w:r>
      <w:r w:rsidR="00770356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99582B" w:rsidRPr="00DE252B">
        <w:rPr>
          <w:rFonts w:ascii="Calibri" w:hAnsi="Calibri" w:cs="Calibri"/>
          <w:sz w:val="24"/>
          <w:szCs w:val="24"/>
          <w:lang w:val="en-GB"/>
        </w:rPr>
        <w:t>Notably, t</w:t>
      </w:r>
      <w:r w:rsidR="0014542F" w:rsidRPr="00DE252B">
        <w:rPr>
          <w:rFonts w:ascii="Calibri" w:hAnsi="Calibri" w:cs="Calibri"/>
          <w:sz w:val="24"/>
          <w:szCs w:val="24"/>
          <w:lang w:val="en-GB"/>
        </w:rPr>
        <w:t xml:space="preserve">he </w:t>
      </w:r>
      <w:r w:rsidR="00A977CA" w:rsidRPr="00DE252B">
        <w:rPr>
          <w:rFonts w:ascii="Calibri" w:hAnsi="Calibri" w:cs="Calibri"/>
          <w:sz w:val="24"/>
          <w:szCs w:val="24"/>
          <w:lang w:val="en-GB"/>
        </w:rPr>
        <w:t>removal rate</w:t>
      </w:r>
      <w:r w:rsidR="00C142DC" w:rsidRPr="00DE252B">
        <w:rPr>
          <w:rFonts w:ascii="Calibri" w:hAnsi="Calibri" w:cs="Calibri"/>
          <w:sz w:val="24"/>
          <w:szCs w:val="24"/>
          <w:lang w:val="en-GB"/>
        </w:rPr>
        <w:t xml:space="preserve"> of </w:t>
      </w:r>
      <w:proofErr w:type="gramStart"/>
      <w:r w:rsidR="00C142DC" w:rsidRPr="00DE252B">
        <w:rPr>
          <w:rFonts w:ascii="Calibri" w:hAnsi="Calibri" w:cs="Calibri"/>
          <w:sz w:val="24"/>
          <w:szCs w:val="24"/>
          <w:lang w:val="en-GB"/>
        </w:rPr>
        <w:t>As</w:t>
      </w:r>
      <w:proofErr w:type="gramEnd"/>
      <w:r w:rsidR="0099582B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A977CA" w:rsidRPr="00DE252B">
        <w:rPr>
          <w:rFonts w:ascii="Calibri" w:hAnsi="Calibri" w:cs="Calibri"/>
          <w:sz w:val="24"/>
          <w:szCs w:val="24"/>
          <w:lang w:val="en-GB"/>
        </w:rPr>
        <w:t xml:space="preserve">in the second and third </w:t>
      </w:r>
      <w:r w:rsidR="006139C0">
        <w:rPr>
          <w:rFonts w:ascii="Calibri" w:hAnsi="Calibri" w:cs="Calibri"/>
          <w:sz w:val="24"/>
          <w:szCs w:val="24"/>
          <w:lang w:val="en-GB"/>
        </w:rPr>
        <w:t>cycles</w:t>
      </w:r>
      <w:r w:rsidR="006139C0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99582B" w:rsidRPr="00DE252B">
        <w:rPr>
          <w:rFonts w:ascii="Calibri" w:hAnsi="Calibri" w:cs="Calibri"/>
          <w:sz w:val="24"/>
          <w:szCs w:val="24"/>
          <w:lang w:val="en-GB"/>
        </w:rPr>
        <w:t>w</w:t>
      </w:r>
      <w:r w:rsidR="00C148B3">
        <w:rPr>
          <w:rFonts w:ascii="Calibri" w:hAnsi="Calibri" w:cs="Calibri"/>
          <w:sz w:val="24"/>
          <w:szCs w:val="24"/>
          <w:lang w:val="en-GB"/>
        </w:rPr>
        <w:t>as</w:t>
      </w:r>
      <w:r w:rsidR="00A977CA" w:rsidRPr="00DE252B">
        <w:rPr>
          <w:rFonts w:ascii="Calibri" w:hAnsi="Calibri" w:cs="Calibri"/>
          <w:sz w:val="24"/>
          <w:szCs w:val="24"/>
          <w:lang w:val="en-GB"/>
        </w:rPr>
        <w:t xml:space="preserve"> slight</w:t>
      </w:r>
      <w:r w:rsidR="006139C0">
        <w:rPr>
          <w:rFonts w:ascii="Calibri" w:hAnsi="Calibri" w:cs="Calibri"/>
          <w:sz w:val="24"/>
          <w:szCs w:val="24"/>
          <w:lang w:val="en-GB"/>
        </w:rPr>
        <w:t>ly</w:t>
      </w:r>
      <w:r w:rsidR="00A977CA" w:rsidRPr="00DE252B">
        <w:rPr>
          <w:rFonts w:ascii="Calibri" w:hAnsi="Calibri" w:cs="Calibri"/>
          <w:sz w:val="24"/>
          <w:szCs w:val="24"/>
          <w:lang w:val="en-GB"/>
        </w:rPr>
        <w:t xml:space="preserve"> higher</w:t>
      </w:r>
      <w:r w:rsidR="0014542F" w:rsidRPr="00DE252B">
        <w:rPr>
          <w:rFonts w:ascii="Calibri" w:hAnsi="Calibri" w:cs="Calibri"/>
          <w:sz w:val="24"/>
          <w:szCs w:val="24"/>
          <w:lang w:val="en-GB"/>
        </w:rPr>
        <w:t xml:space="preserve"> than</w:t>
      </w:r>
      <w:r w:rsidR="0099582B" w:rsidRPr="00DE252B">
        <w:rPr>
          <w:rFonts w:ascii="Calibri" w:hAnsi="Calibri" w:cs="Calibri"/>
          <w:sz w:val="24"/>
          <w:szCs w:val="24"/>
          <w:lang w:val="en-GB"/>
        </w:rPr>
        <w:t xml:space="preserve"> that in</w:t>
      </w:r>
      <w:r w:rsidR="0014542F" w:rsidRPr="00DE252B">
        <w:rPr>
          <w:rFonts w:ascii="Calibri" w:hAnsi="Calibri" w:cs="Calibri"/>
          <w:sz w:val="24"/>
          <w:szCs w:val="24"/>
          <w:lang w:val="en-GB"/>
        </w:rPr>
        <w:t xml:space="preserve"> the first</w:t>
      </w:r>
      <w:r w:rsidR="00A977CA" w:rsidRPr="00DE252B">
        <w:rPr>
          <w:rFonts w:ascii="Calibri" w:hAnsi="Calibri" w:cs="Calibri"/>
          <w:sz w:val="24"/>
          <w:szCs w:val="24"/>
          <w:lang w:val="en-GB"/>
        </w:rPr>
        <w:t xml:space="preserve">, which </w:t>
      </w:r>
      <w:r w:rsidR="006139C0">
        <w:rPr>
          <w:rFonts w:ascii="Calibri" w:hAnsi="Calibri" w:cs="Calibri"/>
          <w:sz w:val="24"/>
          <w:szCs w:val="24"/>
          <w:lang w:val="en-GB"/>
        </w:rPr>
        <w:t xml:space="preserve">has been interpreted as a consequence of decreases in </w:t>
      </w:r>
      <w:r w:rsidR="00A977CA" w:rsidRPr="00DE252B">
        <w:rPr>
          <w:rFonts w:ascii="Calibri" w:hAnsi="Calibri" w:cs="Calibri"/>
          <w:sz w:val="24"/>
          <w:szCs w:val="24"/>
          <w:lang w:val="en-GB"/>
        </w:rPr>
        <w:t>the content of CO</w:t>
      </w:r>
      <w:r w:rsidR="00A977CA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3</w:t>
      </w:r>
      <w:r w:rsidR="00A977CA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2-</w:t>
      </w:r>
      <w:r w:rsidR="00A977CA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785087" w:rsidRPr="00DE252B">
        <w:rPr>
          <w:rFonts w:ascii="Calibri" w:hAnsi="Calibri" w:cs="Calibri"/>
          <w:sz w:val="24"/>
          <w:szCs w:val="24"/>
          <w:lang w:val="en-GB"/>
        </w:rPr>
        <w:t xml:space="preserve">in </w:t>
      </w:r>
      <w:proofErr w:type="spellStart"/>
      <w:r w:rsidR="00785087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785087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344A7" w:rsidRPr="00DE252B">
        <w:rPr>
          <w:rFonts w:ascii="Calibri" w:hAnsi="Calibri" w:cs="Calibri"/>
          <w:sz w:val="24"/>
          <w:szCs w:val="24"/>
          <w:lang w:val="en-GB"/>
        </w:rPr>
        <w:t>aft</w:t>
      </w:r>
      <w:r w:rsidR="0099582B" w:rsidRPr="00DE252B">
        <w:rPr>
          <w:rFonts w:ascii="Calibri" w:hAnsi="Calibri" w:cs="Calibri"/>
          <w:sz w:val="24"/>
          <w:szCs w:val="24"/>
          <w:lang w:val="en-GB"/>
        </w:rPr>
        <w:t xml:space="preserve">er </w:t>
      </w:r>
      <w:r>
        <w:rPr>
          <w:rFonts w:ascii="Calibri" w:hAnsi="Calibri" w:cs="Calibri"/>
          <w:sz w:val="24"/>
          <w:szCs w:val="24"/>
          <w:lang w:val="en-GB"/>
        </w:rPr>
        <w:t xml:space="preserve">successive </w:t>
      </w:r>
      <w:r w:rsidR="0099582B" w:rsidRPr="00DE252B">
        <w:rPr>
          <w:rFonts w:ascii="Calibri" w:hAnsi="Calibri" w:cs="Calibri"/>
          <w:sz w:val="24"/>
          <w:szCs w:val="24"/>
          <w:lang w:val="en-GB"/>
        </w:rPr>
        <w:t xml:space="preserve">regeneration </w:t>
      </w:r>
      <w:r>
        <w:rPr>
          <w:rFonts w:ascii="Calibri" w:hAnsi="Calibri" w:cs="Calibri"/>
          <w:sz w:val="24"/>
          <w:szCs w:val="24"/>
          <w:lang w:val="en-GB"/>
        </w:rPr>
        <w:t xml:space="preserve">treatments </w:t>
      </w:r>
      <w:r w:rsidR="0099582B" w:rsidRPr="00DE252B">
        <w:rPr>
          <w:rFonts w:ascii="Calibri" w:hAnsi="Calibri" w:cs="Calibri"/>
          <w:sz w:val="24"/>
          <w:szCs w:val="24"/>
          <w:lang w:val="en-GB"/>
        </w:rPr>
        <w:t>with NaOH</w:t>
      </w:r>
      <w:r w:rsidR="00C148B3">
        <w:rPr>
          <w:rFonts w:ascii="Calibri" w:hAnsi="Calibri" w:cs="Calibri"/>
          <w:sz w:val="24"/>
          <w:szCs w:val="24"/>
          <w:lang w:val="en-GB"/>
        </w:rPr>
        <w:t>.</w:t>
      </w:r>
      <w:r w:rsidR="0099582B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785087" w:rsidRPr="00DE252B">
        <w:rPr>
          <w:rFonts w:ascii="Calibri" w:hAnsi="Calibri" w:cs="Calibri"/>
          <w:sz w:val="24"/>
          <w:szCs w:val="24"/>
          <w:lang w:val="en-GB"/>
        </w:rPr>
        <w:t>Since CO</w:t>
      </w:r>
      <w:r w:rsidR="00785087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3</w:t>
      </w:r>
      <w:r w:rsidR="00785087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2-</w:t>
      </w:r>
      <w:r w:rsidR="00785087" w:rsidRPr="00DE252B">
        <w:rPr>
          <w:rFonts w:ascii="Calibri" w:hAnsi="Calibri" w:cs="Calibri"/>
          <w:sz w:val="24"/>
          <w:szCs w:val="24"/>
          <w:lang w:val="en-GB"/>
        </w:rPr>
        <w:t xml:space="preserve"> showed </w:t>
      </w:r>
      <w:r w:rsidR="006139C0">
        <w:rPr>
          <w:rFonts w:ascii="Calibri" w:hAnsi="Calibri" w:cs="Calibri"/>
          <w:sz w:val="24"/>
          <w:szCs w:val="24"/>
          <w:lang w:val="en-GB"/>
        </w:rPr>
        <w:t xml:space="preserve">an </w:t>
      </w:r>
      <w:r w:rsidR="00785087" w:rsidRPr="00DE252B">
        <w:rPr>
          <w:rFonts w:ascii="Calibri" w:hAnsi="Calibri" w:cs="Calibri"/>
          <w:sz w:val="24"/>
          <w:szCs w:val="24"/>
          <w:lang w:val="en-GB"/>
        </w:rPr>
        <w:t xml:space="preserve">adverse effect </w:t>
      </w:r>
      <w:r w:rsidR="00C012B1" w:rsidRPr="00DE252B">
        <w:rPr>
          <w:rFonts w:ascii="Calibri" w:hAnsi="Calibri" w:cs="Calibri"/>
          <w:sz w:val="24"/>
          <w:szCs w:val="24"/>
          <w:lang w:val="en-GB"/>
        </w:rPr>
        <w:t xml:space="preserve">on </w:t>
      </w:r>
      <w:r w:rsidR="00785087" w:rsidRPr="00DE252B">
        <w:rPr>
          <w:rFonts w:ascii="Calibri" w:hAnsi="Calibri" w:cs="Calibri"/>
          <w:sz w:val="24"/>
          <w:szCs w:val="24"/>
          <w:lang w:val="en-GB"/>
        </w:rPr>
        <w:t xml:space="preserve">ROS production and As(V) adsorption, </w:t>
      </w:r>
      <w:r w:rsidR="006139C0">
        <w:rPr>
          <w:rFonts w:ascii="Calibri" w:hAnsi="Calibri" w:cs="Calibri"/>
          <w:sz w:val="24"/>
          <w:szCs w:val="24"/>
          <w:lang w:val="en-GB"/>
        </w:rPr>
        <w:t xml:space="preserve">the presence of </w:t>
      </w:r>
      <w:r w:rsidR="00785087" w:rsidRPr="00DE252B">
        <w:rPr>
          <w:rFonts w:ascii="Calibri" w:hAnsi="Calibri" w:cs="Calibri"/>
          <w:sz w:val="24"/>
          <w:szCs w:val="24"/>
          <w:lang w:val="en-GB"/>
        </w:rPr>
        <w:t>less CO</w:t>
      </w:r>
      <w:r w:rsidR="00785087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3</w:t>
      </w:r>
      <w:r w:rsidR="00785087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2-</w:t>
      </w:r>
      <w:r w:rsidR="00785087" w:rsidRPr="00DE252B">
        <w:rPr>
          <w:rFonts w:ascii="Calibri" w:hAnsi="Calibri" w:cs="Calibri"/>
          <w:sz w:val="24"/>
          <w:szCs w:val="24"/>
          <w:lang w:val="en-GB"/>
        </w:rPr>
        <w:t xml:space="preserve"> would </w:t>
      </w:r>
      <w:r>
        <w:rPr>
          <w:rFonts w:ascii="Calibri" w:hAnsi="Calibri" w:cs="Calibri"/>
          <w:sz w:val="24"/>
          <w:szCs w:val="24"/>
          <w:lang w:val="en-GB"/>
        </w:rPr>
        <w:t xml:space="preserve">conceivably </w:t>
      </w:r>
      <w:r w:rsidR="006139C0">
        <w:rPr>
          <w:rFonts w:ascii="Calibri" w:hAnsi="Calibri" w:cs="Calibri"/>
          <w:sz w:val="24"/>
          <w:szCs w:val="24"/>
          <w:lang w:val="en-GB"/>
        </w:rPr>
        <w:t>increase</w:t>
      </w:r>
      <w:r w:rsidR="006139C0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gramStart"/>
      <w:r w:rsidR="00785087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785087" w:rsidRPr="00DE252B">
        <w:rPr>
          <w:rFonts w:ascii="Calibri" w:hAnsi="Calibri" w:cs="Calibri"/>
          <w:sz w:val="24"/>
          <w:szCs w:val="24"/>
          <w:lang w:val="en-GB"/>
        </w:rPr>
        <w:t xml:space="preserve">III) removal. Additionally, </w:t>
      </w:r>
      <w:r w:rsidR="00C012B1" w:rsidRPr="00DE252B">
        <w:rPr>
          <w:rFonts w:ascii="Calibri" w:hAnsi="Calibri" w:cs="Calibri"/>
          <w:sz w:val="24"/>
          <w:szCs w:val="24"/>
          <w:lang w:val="en-GB"/>
        </w:rPr>
        <w:t xml:space="preserve">remnant </w:t>
      </w:r>
      <w:proofErr w:type="gramStart"/>
      <w:r w:rsidR="00763164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763164" w:rsidRPr="00DE252B">
        <w:rPr>
          <w:rFonts w:ascii="Calibri" w:hAnsi="Calibri" w:cs="Calibri"/>
          <w:sz w:val="24"/>
          <w:szCs w:val="24"/>
          <w:lang w:val="en-GB"/>
        </w:rPr>
        <w:t>III)</w:t>
      </w:r>
      <w:r w:rsidR="00C012B1" w:rsidRPr="00DE252B">
        <w:rPr>
          <w:rFonts w:ascii="Calibri" w:hAnsi="Calibri" w:cs="Calibri"/>
          <w:sz w:val="24"/>
          <w:szCs w:val="24"/>
          <w:lang w:val="en-GB"/>
        </w:rPr>
        <w:t xml:space="preserve"> in solution was </w:t>
      </w:r>
      <w:r w:rsidR="00EE17EC" w:rsidRPr="00DE252B">
        <w:rPr>
          <w:rFonts w:ascii="Calibri" w:hAnsi="Calibri" w:cs="Calibri"/>
          <w:sz w:val="24"/>
          <w:szCs w:val="24"/>
          <w:lang w:val="en-GB"/>
        </w:rPr>
        <w:t>less than 9.8 and 6.0</w:t>
      </w:r>
      <w:r w:rsidR="0014542F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="0014542F" w:rsidRPr="00DE252B">
        <w:rPr>
          <w:rFonts w:ascii="Calibri" w:hAnsi="Calibri" w:cs="Calibri"/>
          <w:sz w:val="24"/>
          <w:szCs w:val="24"/>
          <w:lang w:val="en-GB"/>
        </w:rPr>
        <w:t>μg</w:t>
      </w:r>
      <w:proofErr w:type="spellEnd"/>
      <w:r w:rsidR="003B38C2" w:rsidRPr="003B38C2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3B38C2" w:rsidRPr="00DE252B">
        <w:rPr>
          <w:rFonts w:ascii="Calibri" w:hAnsi="Calibri" w:cs="Calibri"/>
          <w:sz w:val="24"/>
          <w:szCs w:val="24"/>
          <w:lang w:val="en-GB"/>
        </w:rPr>
        <w:t>L</w:t>
      </w:r>
      <w:r w:rsidR="003B38C2" w:rsidRPr="00884047">
        <w:rPr>
          <w:rFonts w:ascii="Calibri" w:hAnsi="Calibri" w:cs="Calibri"/>
          <w:sz w:val="24"/>
          <w:szCs w:val="24"/>
          <w:vertAlign w:val="superscript"/>
          <w:lang w:val="en-GB"/>
        </w:rPr>
        <w:t>-1</w:t>
      </w:r>
      <w:r w:rsidR="00EE17EC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FA42C9">
        <w:rPr>
          <w:rFonts w:ascii="Calibri" w:hAnsi="Calibri" w:cs="Calibri"/>
          <w:sz w:val="24"/>
          <w:szCs w:val="24"/>
          <w:lang w:val="en-GB"/>
        </w:rPr>
        <w:t>from an</w:t>
      </w:r>
      <w:r w:rsidR="00FA42C9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763164" w:rsidRPr="00DE252B">
        <w:rPr>
          <w:rFonts w:ascii="Calibri" w:hAnsi="Calibri" w:cs="Calibri"/>
          <w:sz w:val="24"/>
          <w:szCs w:val="24"/>
          <w:lang w:val="en-GB"/>
        </w:rPr>
        <w:t xml:space="preserve">initial </w:t>
      </w:r>
      <w:r w:rsidR="000B2CA6" w:rsidRPr="00DE252B">
        <w:rPr>
          <w:rFonts w:ascii="Calibri" w:hAnsi="Calibri" w:cs="Calibri"/>
          <w:sz w:val="24"/>
          <w:szCs w:val="24"/>
          <w:lang w:val="en-GB"/>
        </w:rPr>
        <w:t xml:space="preserve">As(III) </w:t>
      </w:r>
      <w:r w:rsidR="00763164" w:rsidRPr="00DE252B">
        <w:rPr>
          <w:rFonts w:ascii="Calibri" w:hAnsi="Calibri" w:cs="Calibri"/>
          <w:sz w:val="24"/>
          <w:szCs w:val="24"/>
          <w:lang w:val="en-GB"/>
        </w:rPr>
        <w:t>concentration of 3.15 mg</w:t>
      </w:r>
      <w:r w:rsidR="003B38C2" w:rsidRPr="003B38C2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3B38C2" w:rsidRPr="00DE252B">
        <w:rPr>
          <w:rFonts w:ascii="Calibri" w:hAnsi="Calibri" w:cs="Calibri"/>
          <w:sz w:val="24"/>
          <w:szCs w:val="24"/>
          <w:lang w:val="en-GB"/>
        </w:rPr>
        <w:t>L</w:t>
      </w:r>
      <w:r w:rsidR="003B38C2" w:rsidRPr="00884047">
        <w:rPr>
          <w:rFonts w:ascii="Calibri" w:hAnsi="Calibri" w:cs="Calibri"/>
          <w:sz w:val="24"/>
          <w:szCs w:val="24"/>
          <w:vertAlign w:val="superscript"/>
          <w:lang w:val="en-GB"/>
        </w:rPr>
        <w:t>-1</w:t>
      </w:r>
      <w:r w:rsidR="00FA42C9">
        <w:rPr>
          <w:rFonts w:ascii="Calibri" w:hAnsi="Calibri" w:cs="Calibri"/>
          <w:sz w:val="24"/>
          <w:szCs w:val="24"/>
          <w:lang w:val="en-GB"/>
        </w:rPr>
        <w:t>, when treated by</w:t>
      </w:r>
      <w:r w:rsidR="00EE17EC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="00EE17EC" w:rsidRPr="00DE252B">
        <w:rPr>
          <w:rFonts w:ascii="Calibri" w:hAnsi="Calibri" w:cs="Calibri"/>
          <w:sz w:val="24"/>
          <w:szCs w:val="24"/>
          <w:lang w:val="en-GB"/>
        </w:rPr>
        <w:t>M</w:t>
      </w:r>
      <w:r w:rsidR="009A27BD" w:rsidRPr="00DE252B">
        <w:rPr>
          <w:rFonts w:ascii="Calibri" w:hAnsi="Calibri" w:cs="Calibri"/>
          <w:sz w:val="24"/>
          <w:szCs w:val="24"/>
          <w:lang w:val="en-GB"/>
        </w:rPr>
        <w:t>n</w:t>
      </w:r>
      <w:r w:rsidR="00EE17EC" w:rsidRPr="00DE252B">
        <w:rPr>
          <w:rFonts w:ascii="Calibri" w:hAnsi="Calibri" w:cs="Calibri"/>
          <w:sz w:val="24"/>
          <w:szCs w:val="24"/>
          <w:lang w:val="en-GB"/>
        </w:rPr>
        <w:t>L</w:t>
      </w:r>
      <w:proofErr w:type="spellEnd"/>
      <w:r w:rsidR="00EE17EC" w:rsidRPr="00DE252B">
        <w:rPr>
          <w:rFonts w:ascii="Calibri" w:hAnsi="Calibri" w:cs="Calibri"/>
          <w:sz w:val="24"/>
          <w:szCs w:val="24"/>
          <w:lang w:val="en-GB"/>
        </w:rPr>
        <w:t xml:space="preserve"> dosage</w:t>
      </w:r>
      <w:r w:rsidR="00FA42C9">
        <w:rPr>
          <w:rFonts w:ascii="Calibri" w:hAnsi="Calibri" w:cs="Calibri"/>
          <w:sz w:val="24"/>
          <w:szCs w:val="24"/>
          <w:lang w:val="en-GB"/>
        </w:rPr>
        <w:t>s</w:t>
      </w:r>
      <w:r w:rsidR="00EE17EC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DC4970" w:rsidRPr="00DE252B">
        <w:rPr>
          <w:rFonts w:ascii="Calibri" w:hAnsi="Calibri" w:cs="Calibri"/>
          <w:sz w:val="24"/>
          <w:szCs w:val="24"/>
          <w:lang w:val="en-GB"/>
        </w:rPr>
        <w:t>of</w:t>
      </w:r>
      <w:r w:rsidR="0014542F" w:rsidRPr="00DE252B">
        <w:rPr>
          <w:rFonts w:ascii="Calibri" w:hAnsi="Calibri" w:cs="Calibri"/>
          <w:sz w:val="24"/>
          <w:szCs w:val="24"/>
          <w:lang w:val="en-GB"/>
        </w:rPr>
        <w:t xml:space="preserve"> 0.2 and 0.5</w:t>
      </w:r>
      <w:r w:rsidR="002E0949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14542F" w:rsidRPr="00DE252B">
        <w:rPr>
          <w:rFonts w:ascii="Calibri" w:hAnsi="Calibri" w:cs="Calibri"/>
          <w:sz w:val="24"/>
          <w:szCs w:val="24"/>
          <w:lang w:val="en-GB"/>
        </w:rPr>
        <w:t>g</w:t>
      </w:r>
      <w:r w:rsidR="003B38C2" w:rsidRPr="003B38C2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3B38C2" w:rsidRPr="00DE252B">
        <w:rPr>
          <w:rFonts w:ascii="Calibri" w:hAnsi="Calibri" w:cs="Calibri"/>
          <w:sz w:val="24"/>
          <w:szCs w:val="24"/>
          <w:lang w:val="en-GB"/>
        </w:rPr>
        <w:t>L</w:t>
      </w:r>
      <w:r w:rsidR="003B38C2" w:rsidRPr="00884047">
        <w:rPr>
          <w:rFonts w:ascii="Calibri" w:hAnsi="Calibri" w:cs="Calibri"/>
          <w:sz w:val="24"/>
          <w:szCs w:val="24"/>
          <w:vertAlign w:val="superscript"/>
          <w:lang w:val="en-GB"/>
        </w:rPr>
        <w:t>-1</w:t>
      </w:r>
      <w:r w:rsidR="0014542F" w:rsidRPr="00DE252B">
        <w:rPr>
          <w:rFonts w:ascii="Calibri" w:hAnsi="Calibri" w:cs="Calibri"/>
          <w:sz w:val="24"/>
          <w:szCs w:val="24"/>
          <w:lang w:val="en-GB"/>
        </w:rPr>
        <w:t>, respectively</w:t>
      </w:r>
      <w:r w:rsidR="00772687" w:rsidRPr="00DE252B">
        <w:rPr>
          <w:rFonts w:ascii="Calibri" w:hAnsi="Calibri" w:cs="Calibri"/>
          <w:sz w:val="24"/>
          <w:szCs w:val="24"/>
          <w:lang w:val="en-GB"/>
        </w:rPr>
        <w:t xml:space="preserve"> (Fig.</w:t>
      </w:r>
      <w:r w:rsidR="00DC4970" w:rsidRPr="00DE252B">
        <w:rPr>
          <w:rFonts w:ascii="Calibri" w:hAnsi="Calibri" w:cs="Calibri"/>
          <w:sz w:val="24"/>
          <w:szCs w:val="24"/>
          <w:lang w:val="en-GB"/>
        </w:rPr>
        <w:t xml:space="preserve"> S5</w:t>
      </w:r>
      <w:r w:rsidR="00772687" w:rsidRPr="00DE252B">
        <w:rPr>
          <w:rFonts w:ascii="Calibri" w:hAnsi="Calibri" w:cs="Calibri"/>
          <w:sz w:val="24"/>
          <w:szCs w:val="24"/>
          <w:lang w:val="en-GB"/>
        </w:rPr>
        <w:t>)</w:t>
      </w:r>
      <w:r w:rsidR="00DC4970" w:rsidRPr="00DE252B">
        <w:rPr>
          <w:rFonts w:ascii="Calibri" w:hAnsi="Calibri" w:cs="Calibri"/>
          <w:sz w:val="24"/>
          <w:szCs w:val="24"/>
          <w:lang w:val="en-GB"/>
        </w:rPr>
        <w:t>. The</w:t>
      </w:r>
      <w:r w:rsidR="00FA42C9">
        <w:rPr>
          <w:rFonts w:ascii="Calibri" w:hAnsi="Calibri" w:cs="Calibri"/>
          <w:sz w:val="24"/>
          <w:szCs w:val="24"/>
          <w:lang w:val="en-GB"/>
        </w:rPr>
        <w:t>se</w:t>
      </w:r>
      <w:r w:rsidR="00DC4970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FA42C9">
        <w:rPr>
          <w:rFonts w:ascii="Calibri" w:hAnsi="Calibri" w:cs="Calibri"/>
          <w:sz w:val="24"/>
          <w:szCs w:val="24"/>
          <w:lang w:val="en-GB"/>
        </w:rPr>
        <w:t xml:space="preserve">final </w:t>
      </w:r>
      <w:proofErr w:type="gramStart"/>
      <w:r w:rsidR="00FA42C9">
        <w:rPr>
          <w:rFonts w:ascii="Calibri" w:hAnsi="Calibri" w:cs="Calibri"/>
          <w:sz w:val="24"/>
          <w:szCs w:val="24"/>
          <w:lang w:val="en-GB"/>
        </w:rPr>
        <w:t>As</w:t>
      </w:r>
      <w:proofErr w:type="gramEnd"/>
      <w:r w:rsidR="00FA42C9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DC4970" w:rsidRPr="00DE252B">
        <w:rPr>
          <w:rFonts w:ascii="Calibri" w:hAnsi="Calibri" w:cs="Calibri"/>
          <w:sz w:val="24"/>
          <w:szCs w:val="24"/>
          <w:lang w:val="en-GB"/>
        </w:rPr>
        <w:t>values were</w:t>
      </w:r>
      <w:r w:rsidR="0014542F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9A27BD" w:rsidRPr="00DE252B">
        <w:rPr>
          <w:rFonts w:ascii="Calibri" w:hAnsi="Calibri" w:cs="Calibri"/>
          <w:sz w:val="24"/>
          <w:szCs w:val="24"/>
          <w:lang w:val="en-GB"/>
        </w:rPr>
        <w:t>below the permissi</w:t>
      </w:r>
      <w:r w:rsidR="00FA42C9">
        <w:rPr>
          <w:rFonts w:ascii="Calibri" w:hAnsi="Calibri" w:cs="Calibri"/>
          <w:sz w:val="24"/>
          <w:szCs w:val="24"/>
          <w:lang w:val="en-GB"/>
        </w:rPr>
        <w:t>ble</w:t>
      </w:r>
      <w:r w:rsidR="009A27BD" w:rsidRPr="00DE252B">
        <w:rPr>
          <w:rFonts w:ascii="Calibri" w:hAnsi="Calibri" w:cs="Calibri"/>
          <w:sz w:val="24"/>
          <w:szCs w:val="24"/>
          <w:lang w:val="en-GB"/>
        </w:rPr>
        <w:t xml:space="preserve"> value </w:t>
      </w:r>
      <w:r w:rsidR="00FA42C9">
        <w:rPr>
          <w:rFonts w:ascii="Calibri" w:hAnsi="Calibri" w:cs="Calibri"/>
          <w:sz w:val="24"/>
          <w:szCs w:val="24"/>
          <w:lang w:val="en-GB"/>
        </w:rPr>
        <w:t xml:space="preserve">stated in the </w:t>
      </w:r>
      <w:r w:rsidR="009A27BD" w:rsidRPr="00DE252B">
        <w:rPr>
          <w:rFonts w:ascii="Calibri" w:hAnsi="Calibri" w:cs="Calibri"/>
          <w:sz w:val="24"/>
          <w:szCs w:val="24"/>
          <w:lang w:val="en-GB"/>
        </w:rPr>
        <w:t>drinking water standard regulated by WHO</w:t>
      </w:r>
      <w:r w:rsidR="00386886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386886" w:rsidRPr="00DE252B">
        <w:rPr>
          <w:rFonts w:ascii="Calibri" w:hAnsi="Calibri" w:cs="Calibri"/>
          <w:sz w:val="24"/>
          <w:szCs w:val="24"/>
          <w:lang w:val="en-GB"/>
        </w:rPr>
        <w:fldChar w:fldCharType="begin">
          <w:fldData xml:space="preserve">PEVuZE5vdGU+PENpdGU+PEF1dGhvcj5XZWk8L0F1dGhvcj48WWVhcj4yMDE5PC9ZZWFyPjxSZWNO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</w:fldData>
        </w:fldChar>
      </w:r>
      <w:r w:rsidR="00386886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 </w:instrText>
      </w:r>
      <w:r w:rsidR="00386886" w:rsidRPr="00DE252B">
        <w:rPr>
          <w:rFonts w:ascii="Calibri" w:hAnsi="Calibri" w:cs="Calibri"/>
          <w:sz w:val="24"/>
          <w:szCs w:val="24"/>
          <w:lang w:val="en-GB"/>
        </w:rPr>
        <w:fldChar w:fldCharType="begin">
          <w:fldData xml:space="preserve">PEVuZE5vdGU+PENpdGU+PEF1dGhvcj5XZWk8L0F1dGhvcj48WWVhcj4yMDE5PC9ZZWFyPjxSZWNO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</w:fldData>
        </w:fldChar>
      </w:r>
      <w:r w:rsidR="00386886" w:rsidRPr="00DE252B">
        <w:rPr>
          <w:rFonts w:ascii="Calibri" w:hAnsi="Calibri" w:cs="Calibri"/>
          <w:sz w:val="24"/>
          <w:szCs w:val="24"/>
          <w:lang w:val="en-GB"/>
        </w:rPr>
        <w:instrText xml:space="preserve"> ADDIN EN.CITE.DATA </w:instrText>
      </w:r>
      <w:r w:rsidR="00386886" w:rsidRPr="00DE252B">
        <w:rPr>
          <w:rFonts w:ascii="Calibri" w:hAnsi="Calibri" w:cs="Calibri"/>
          <w:sz w:val="24"/>
          <w:szCs w:val="24"/>
          <w:lang w:val="en-GB"/>
        </w:rPr>
      </w:r>
      <w:r w:rsidR="00386886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386886" w:rsidRPr="00DE252B">
        <w:rPr>
          <w:rFonts w:ascii="Calibri" w:hAnsi="Calibri" w:cs="Calibri"/>
          <w:sz w:val="24"/>
          <w:szCs w:val="24"/>
          <w:lang w:val="en-GB"/>
        </w:rPr>
      </w:r>
      <w:r w:rsidR="00386886" w:rsidRPr="00DE252B">
        <w:rPr>
          <w:rFonts w:ascii="Calibri" w:hAnsi="Calibri" w:cs="Calibri"/>
          <w:sz w:val="24"/>
          <w:szCs w:val="24"/>
          <w:lang w:val="en-GB"/>
        </w:rPr>
        <w:fldChar w:fldCharType="separate"/>
      </w:r>
      <w:r w:rsidR="00386886" w:rsidRPr="00DE252B">
        <w:rPr>
          <w:rFonts w:ascii="Calibri" w:hAnsi="Calibri" w:cs="Calibri"/>
          <w:noProof/>
          <w:sz w:val="24"/>
          <w:szCs w:val="24"/>
          <w:lang w:val="en-GB"/>
        </w:rPr>
        <w:t>(Wei et al. 2019)</w:t>
      </w:r>
      <w:r w:rsidR="00386886" w:rsidRPr="00DE252B">
        <w:rPr>
          <w:rFonts w:ascii="Calibri" w:hAnsi="Calibri" w:cs="Calibri"/>
          <w:sz w:val="24"/>
          <w:szCs w:val="24"/>
          <w:lang w:val="en-GB"/>
        </w:rPr>
        <w:fldChar w:fldCharType="end"/>
      </w:r>
      <w:r w:rsidR="009A27BD" w:rsidRPr="00DE252B">
        <w:rPr>
          <w:rFonts w:ascii="Calibri" w:hAnsi="Calibri" w:cs="Calibri"/>
          <w:sz w:val="24"/>
          <w:szCs w:val="24"/>
          <w:lang w:val="en-GB"/>
        </w:rPr>
        <w:t xml:space="preserve">, </w:t>
      </w:r>
      <w:r w:rsidR="00C344A7" w:rsidRPr="00DE252B">
        <w:rPr>
          <w:rFonts w:ascii="Calibri" w:hAnsi="Calibri" w:cs="Calibri"/>
          <w:sz w:val="24"/>
          <w:szCs w:val="24"/>
          <w:lang w:val="en-GB"/>
        </w:rPr>
        <w:t>further</w:t>
      </w:r>
      <w:r w:rsidR="002E0949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9A27BD" w:rsidRPr="00DE252B">
        <w:rPr>
          <w:rFonts w:ascii="Calibri" w:hAnsi="Calibri" w:cs="Calibri"/>
          <w:sz w:val="24"/>
          <w:szCs w:val="24"/>
          <w:lang w:val="en-GB"/>
        </w:rPr>
        <w:t xml:space="preserve">suggesting that </w:t>
      </w:r>
      <w:proofErr w:type="spellStart"/>
      <w:r w:rsidR="009A27BD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9A27BD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FA42C9">
        <w:rPr>
          <w:rFonts w:ascii="Calibri" w:hAnsi="Calibri" w:cs="Calibri"/>
          <w:sz w:val="24"/>
          <w:szCs w:val="24"/>
          <w:lang w:val="en-GB"/>
        </w:rPr>
        <w:t>p</w:t>
      </w:r>
      <w:r>
        <w:rPr>
          <w:rFonts w:ascii="Calibri" w:hAnsi="Calibri" w:cs="Calibri"/>
          <w:sz w:val="24"/>
          <w:szCs w:val="24"/>
          <w:lang w:val="en-GB"/>
        </w:rPr>
        <w:t>resents</w:t>
      </w:r>
      <w:r w:rsidR="00FA42C9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74363A" w:rsidRPr="00DE252B">
        <w:rPr>
          <w:rFonts w:ascii="Calibri" w:hAnsi="Calibri" w:cs="Calibri"/>
          <w:sz w:val="24"/>
          <w:szCs w:val="24"/>
          <w:lang w:val="en-GB"/>
        </w:rPr>
        <w:t>an</w:t>
      </w:r>
      <w:r w:rsidR="009A27BD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sz w:val="24"/>
          <w:szCs w:val="24"/>
          <w:lang w:val="en-GB"/>
        </w:rPr>
        <w:t>encouraging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DC4970" w:rsidRPr="00DE252B">
        <w:rPr>
          <w:rFonts w:ascii="Calibri" w:hAnsi="Calibri" w:cs="Calibri"/>
          <w:sz w:val="24"/>
          <w:szCs w:val="24"/>
          <w:lang w:val="en-GB"/>
        </w:rPr>
        <w:t xml:space="preserve">prospect </w:t>
      </w:r>
      <w:r w:rsidR="00FA42C9">
        <w:rPr>
          <w:rFonts w:ascii="Calibri" w:hAnsi="Calibri" w:cs="Calibri"/>
          <w:sz w:val="24"/>
          <w:szCs w:val="24"/>
          <w:lang w:val="en-GB"/>
        </w:rPr>
        <w:t>for</w:t>
      </w:r>
      <w:r w:rsidR="00FA42C9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DC4970" w:rsidRPr="00DE252B">
        <w:rPr>
          <w:rFonts w:ascii="Calibri" w:hAnsi="Calibri" w:cs="Calibri"/>
          <w:sz w:val="24"/>
          <w:szCs w:val="24"/>
          <w:lang w:val="en-GB"/>
        </w:rPr>
        <w:t xml:space="preserve">As </w:t>
      </w:r>
      <w:r w:rsidR="009A27BD" w:rsidRPr="00DE252B">
        <w:rPr>
          <w:rFonts w:ascii="Calibri" w:hAnsi="Calibri" w:cs="Calibri"/>
          <w:sz w:val="24"/>
          <w:szCs w:val="24"/>
          <w:lang w:val="en-GB"/>
        </w:rPr>
        <w:t>removal</w:t>
      </w:r>
      <w:r w:rsidR="00FA42C9">
        <w:rPr>
          <w:rFonts w:ascii="Calibri" w:hAnsi="Calibri" w:cs="Calibri"/>
          <w:sz w:val="24"/>
          <w:szCs w:val="24"/>
          <w:lang w:val="en-GB"/>
        </w:rPr>
        <w:t>,</w:t>
      </w:r>
      <w:r w:rsidR="00C142DC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DC4970" w:rsidRPr="00DE252B">
        <w:rPr>
          <w:rFonts w:ascii="Calibri" w:hAnsi="Calibri" w:cs="Calibri"/>
          <w:sz w:val="24"/>
          <w:szCs w:val="24"/>
          <w:lang w:val="en-GB"/>
        </w:rPr>
        <w:t>through the catalysis of</w:t>
      </w:r>
      <w:r w:rsidR="00C142DC" w:rsidRPr="00DE252B">
        <w:rPr>
          <w:rFonts w:ascii="Calibri" w:hAnsi="Calibri" w:cs="Calibri"/>
          <w:sz w:val="24"/>
          <w:szCs w:val="24"/>
          <w:lang w:val="en-GB"/>
        </w:rPr>
        <w:t xml:space="preserve"> H</w:t>
      </w:r>
      <w:r w:rsidR="00C142DC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C142DC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C142DC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DC4970" w:rsidRPr="00DE252B">
        <w:rPr>
          <w:rFonts w:ascii="Calibri" w:hAnsi="Calibri" w:cs="Calibri"/>
          <w:sz w:val="24"/>
          <w:szCs w:val="24"/>
          <w:lang w:val="en-GB"/>
        </w:rPr>
        <w:t xml:space="preserve"> oxidation.</w:t>
      </w:r>
    </w:p>
    <w:p w14:paraId="01903015" w14:textId="12BD3FD2" w:rsidR="002E0949" w:rsidRPr="00DE252B" w:rsidRDefault="00165C5B" w:rsidP="00740FBA">
      <w:pPr>
        <w:autoSpaceDE w:val="0"/>
        <w:autoSpaceDN w:val="0"/>
        <w:adjustRightInd w:val="0"/>
        <w:spacing w:before="240"/>
        <w:rPr>
          <w:rFonts w:ascii="Calibri" w:hAnsi="Calibri" w:cs="Calibri"/>
          <w:sz w:val="24"/>
          <w:szCs w:val="24"/>
          <w:lang w:val="en-GB"/>
        </w:rPr>
      </w:pPr>
      <w:r w:rsidRPr="00DE252B">
        <w:rPr>
          <w:rFonts w:ascii="Calibri" w:hAnsi="Calibri" w:cs="Calibri"/>
          <w:b/>
          <w:bCs/>
          <w:sz w:val="28"/>
          <w:szCs w:val="28"/>
          <w:lang w:val="en-GB"/>
        </w:rPr>
        <w:t>4</w:t>
      </w:r>
      <w:r w:rsidR="00FB2ABE" w:rsidRPr="00DE252B">
        <w:rPr>
          <w:rFonts w:ascii="Calibri" w:hAnsi="Calibri" w:cs="Calibri"/>
          <w:b/>
          <w:bCs/>
          <w:sz w:val="28"/>
          <w:szCs w:val="28"/>
          <w:lang w:val="en-GB"/>
        </w:rPr>
        <w:t>.</w:t>
      </w:r>
      <w:r w:rsidRPr="00DE252B">
        <w:rPr>
          <w:rFonts w:ascii="Calibri" w:hAnsi="Calibri" w:cs="Calibri"/>
          <w:b/>
          <w:bCs/>
          <w:sz w:val="28"/>
          <w:szCs w:val="28"/>
          <w:lang w:val="en-GB"/>
        </w:rPr>
        <w:t xml:space="preserve"> </w:t>
      </w:r>
      <w:r w:rsidR="001F6AC0" w:rsidRPr="00DE252B">
        <w:rPr>
          <w:rFonts w:ascii="Calibri" w:hAnsi="Calibri" w:cs="Calibri"/>
          <w:b/>
          <w:bCs/>
          <w:sz w:val="28"/>
          <w:szCs w:val="28"/>
          <w:lang w:val="en-GB"/>
        </w:rPr>
        <w:t>Conclusio</w:t>
      </w:r>
      <w:r w:rsidR="00FB2ABE" w:rsidRPr="00DE252B">
        <w:rPr>
          <w:rFonts w:ascii="Calibri" w:hAnsi="Calibri" w:cs="Calibri"/>
          <w:b/>
          <w:bCs/>
          <w:sz w:val="28"/>
          <w:szCs w:val="28"/>
          <w:lang w:val="en-GB"/>
        </w:rPr>
        <w:t>ns</w:t>
      </w:r>
      <w:r w:rsidR="001F6AC0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</w:p>
    <w:p w14:paraId="656FF744" w14:textId="4DA95283" w:rsidR="002656AC" w:rsidRPr="00DE252B" w:rsidRDefault="007424CF" w:rsidP="00DC441F">
      <w:pPr>
        <w:autoSpaceDE w:val="0"/>
        <w:autoSpaceDN w:val="0"/>
        <w:adjustRightInd w:val="0"/>
        <w:spacing w:line="276" w:lineRule="auto"/>
        <w:rPr>
          <w:rFonts w:ascii="Calibri" w:hAnsi="Calibri" w:cs="Calibri"/>
          <w:sz w:val="24"/>
          <w:szCs w:val="24"/>
          <w:lang w:val="en-GB"/>
        </w:rPr>
      </w:pPr>
      <w:r w:rsidRPr="00DE252B">
        <w:rPr>
          <w:rFonts w:ascii="Calibri" w:hAnsi="Calibri" w:cs="Calibri"/>
          <w:sz w:val="24"/>
          <w:szCs w:val="24"/>
          <w:lang w:val="en-GB"/>
        </w:rPr>
        <w:t>In this study, Mn-</w:t>
      </w:r>
      <w:r w:rsidR="000A2A73" w:rsidRPr="00DE252B">
        <w:rPr>
          <w:rFonts w:ascii="Calibri" w:hAnsi="Calibri" w:cs="Calibri"/>
          <w:sz w:val="24"/>
          <w:szCs w:val="24"/>
          <w:lang w:val="en-GB"/>
        </w:rPr>
        <w:t>doped La</w:t>
      </w:r>
      <w:r w:rsidR="000A2A73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0A2A73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0A2A73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0A2A73" w:rsidRPr="00DE252B">
        <w:rPr>
          <w:rFonts w:ascii="Calibri" w:hAnsi="Calibri" w:cs="Calibri"/>
          <w:sz w:val="24"/>
          <w:szCs w:val="24"/>
          <w:lang w:val="en-GB"/>
        </w:rPr>
        <w:t>CO</w:t>
      </w:r>
      <w:r w:rsidR="000A2A73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3</w:t>
      </w:r>
      <w:r w:rsidR="000A2A73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740FBA" w:rsidRPr="00DE252B">
        <w:rPr>
          <w:rFonts w:ascii="Calibri" w:hAnsi="Calibri" w:cs="Calibri"/>
          <w:sz w:val="24"/>
          <w:szCs w:val="24"/>
          <w:lang w:val="en-GB"/>
        </w:rPr>
        <w:t>(</w:t>
      </w:r>
      <w:proofErr w:type="spellStart"/>
      <w:r w:rsidR="00740FBA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740FBA" w:rsidRPr="00DE252B">
        <w:rPr>
          <w:rFonts w:ascii="Calibri" w:hAnsi="Calibri" w:cs="Calibri"/>
          <w:sz w:val="24"/>
          <w:szCs w:val="24"/>
          <w:lang w:val="en-GB"/>
        </w:rPr>
        <w:t xml:space="preserve">) </w:t>
      </w:r>
      <w:r w:rsidR="000A2A73" w:rsidRPr="00DE252B">
        <w:rPr>
          <w:rFonts w:ascii="Calibri" w:hAnsi="Calibri" w:cs="Calibri"/>
          <w:sz w:val="24"/>
          <w:szCs w:val="24"/>
          <w:lang w:val="en-GB"/>
        </w:rPr>
        <w:t xml:space="preserve">was proved to </w:t>
      </w:r>
      <w:r w:rsidR="00C04824" w:rsidRPr="00DE252B">
        <w:rPr>
          <w:rFonts w:ascii="Calibri" w:hAnsi="Calibri" w:cs="Calibri"/>
          <w:sz w:val="24"/>
          <w:szCs w:val="24"/>
          <w:lang w:val="en-GB"/>
        </w:rPr>
        <w:t>be a good catalyst</w:t>
      </w:r>
      <w:r w:rsidR="00172E7E" w:rsidRPr="00DE252B">
        <w:rPr>
          <w:rFonts w:ascii="Calibri" w:hAnsi="Calibri" w:cs="Calibri"/>
          <w:sz w:val="24"/>
          <w:szCs w:val="24"/>
          <w:lang w:val="en-GB"/>
        </w:rPr>
        <w:t xml:space="preserve"> for</w:t>
      </w:r>
      <w:r w:rsidR="00B775F5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740FBA" w:rsidRPr="00DE252B">
        <w:rPr>
          <w:rFonts w:ascii="Calibri" w:hAnsi="Calibri" w:cs="Calibri"/>
          <w:sz w:val="24"/>
          <w:szCs w:val="24"/>
          <w:lang w:val="en-GB"/>
        </w:rPr>
        <w:t>oxidation of</w:t>
      </w:r>
      <w:r w:rsidR="0011756A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gramStart"/>
      <w:r w:rsidR="00B775F5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B775F5" w:rsidRPr="00DE252B">
        <w:rPr>
          <w:rFonts w:ascii="Calibri" w:hAnsi="Calibri" w:cs="Calibri"/>
          <w:sz w:val="24"/>
          <w:szCs w:val="24"/>
          <w:lang w:val="en-GB"/>
        </w:rPr>
        <w:t>III)</w:t>
      </w:r>
      <w:r w:rsidR="000A2A73" w:rsidRPr="00DE252B">
        <w:rPr>
          <w:rFonts w:ascii="Calibri" w:hAnsi="Calibri" w:cs="Calibri"/>
          <w:sz w:val="24"/>
          <w:szCs w:val="24"/>
          <w:vertAlign w:val="subscript"/>
          <w:lang w:val="en-GB"/>
        </w:rPr>
        <w:t xml:space="preserve"> </w:t>
      </w:r>
      <w:r w:rsidR="007B29D9" w:rsidRPr="0074363A">
        <w:rPr>
          <w:rFonts w:ascii="Calibri" w:hAnsi="Calibri" w:cs="Calibri"/>
          <w:sz w:val="24"/>
          <w:szCs w:val="24"/>
          <w:lang w:val="en-GB"/>
        </w:rPr>
        <w:t xml:space="preserve">by </w:t>
      </w:r>
      <w:r w:rsidR="007B29D9" w:rsidRPr="00DE252B">
        <w:rPr>
          <w:rFonts w:ascii="Calibri" w:hAnsi="Calibri" w:cs="Calibri"/>
          <w:sz w:val="24"/>
          <w:szCs w:val="24"/>
          <w:lang w:val="en-GB"/>
        </w:rPr>
        <w:t>H</w:t>
      </w:r>
      <w:r w:rsidR="007B29D9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7B29D9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7B29D9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7B29D9" w:rsidRPr="0074363A">
        <w:rPr>
          <w:rFonts w:ascii="Calibri" w:hAnsi="Calibri" w:cs="Calibri"/>
          <w:sz w:val="24"/>
          <w:szCs w:val="24"/>
          <w:lang w:val="en-GB"/>
        </w:rPr>
        <w:t>,</w:t>
      </w:r>
      <w:r w:rsidR="007B29D9">
        <w:rPr>
          <w:rFonts w:ascii="Calibri" w:hAnsi="Calibri" w:cs="Calibri"/>
          <w:sz w:val="24"/>
          <w:szCs w:val="24"/>
          <w:vertAlign w:val="subscript"/>
          <w:lang w:val="en-GB"/>
        </w:rPr>
        <w:t xml:space="preserve"> </w:t>
      </w:r>
      <w:r w:rsidR="000A2A73" w:rsidRPr="00DE252B">
        <w:rPr>
          <w:rFonts w:ascii="Calibri" w:hAnsi="Calibri" w:cs="Calibri"/>
          <w:sz w:val="24"/>
          <w:szCs w:val="24"/>
          <w:lang w:val="en-GB"/>
        </w:rPr>
        <w:t xml:space="preserve">over a wide pH range </w:t>
      </w:r>
      <w:r w:rsidR="00740FBA" w:rsidRPr="00DE252B">
        <w:rPr>
          <w:rFonts w:ascii="Calibri" w:hAnsi="Calibri" w:cs="Calibri"/>
          <w:sz w:val="24"/>
          <w:szCs w:val="24"/>
          <w:lang w:val="en-GB"/>
        </w:rPr>
        <w:t>of</w:t>
      </w:r>
      <w:r w:rsidR="00736E9A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740FBA" w:rsidRPr="00DE252B">
        <w:rPr>
          <w:rFonts w:ascii="Calibri" w:hAnsi="Calibri" w:cs="Calibri"/>
          <w:sz w:val="24"/>
          <w:szCs w:val="24"/>
          <w:lang w:val="en-GB"/>
        </w:rPr>
        <w:t>5-9</w:t>
      </w:r>
      <w:r w:rsidR="00965844" w:rsidRPr="00DE252B">
        <w:rPr>
          <w:rFonts w:ascii="Calibri" w:hAnsi="Calibri" w:cs="Calibri"/>
          <w:sz w:val="24"/>
          <w:szCs w:val="24"/>
          <w:lang w:val="en-GB"/>
        </w:rPr>
        <w:t>, which greatly broaden</w:t>
      </w:r>
      <w:r w:rsidR="00530B10">
        <w:rPr>
          <w:rFonts w:ascii="Calibri" w:hAnsi="Calibri" w:cs="Calibri"/>
          <w:sz w:val="24"/>
          <w:szCs w:val="24"/>
          <w:lang w:val="en-GB"/>
        </w:rPr>
        <w:t>s</w:t>
      </w:r>
      <w:r w:rsidR="00965844" w:rsidRPr="00DE252B">
        <w:rPr>
          <w:rFonts w:ascii="Calibri" w:hAnsi="Calibri" w:cs="Calibri"/>
          <w:sz w:val="24"/>
          <w:szCs w:val="24"/>
          <w:lang w:val="en-GB"/>
        </w:rPr>
        <w:t xml:space="preserve"> the applicability of </w:t>
      </w:r>
      <w:r w:rsidR="007B29D9">
        <w:rPr>
          <w:rFonts w:ascii="Calibri" w:hAnsi="Calibri" w:cs="Calibri"/>
          <w:sz w:val="24"/>
          <w:szCs w:val="24"/>
          <w:lang w:val="en-GB"/>
        </w:rPr>
        <w:t>this oxidant</w:t>
      </w:r>
      <w:r w:rsidR="004807D0" w:rsidRPr="00DE252B">
        <w:rPr>
          <w:rFonts w:ascii="Calibri" w:hAnsi="Calibri" w:cs="Calibri"/>
          <w:sz w:val="24"/>
          <w:szCs w:val="24"/>
          <w:lang w:val="en-GB"/>
        </w:rPr>
        <w:t>.</w:t>
      </w:r>
      <w:r w:rsidR="007B29D9">
        <w:rPr>
          <w:rFonts w:ascii="Calibri" w:hAnsi="Calibri" w:cs="Calibri"/>
          <w:sz w:val="24"/>
          <w:szCs w:val="24"/>
          <w:lang w:val="en-GB"/>
        </w:rPr>
        <w:t xml:space="preserve"> M</w:t>
      </w:r>
      <w:r w:rsidR="00C04824" w:rsidRPr="00DE252B">
        <w:rPr>
          <w:rFonts w:ascii="Calibri" w:hAnsi="Calibri" w:cs="Calibri"/>
          <w:sz w:val="24"/>
          <w:szCs w:val="24"/>
          <w:lang w:val="en-GB"/>
        </w:rPr>
        <w:t>echanis</w:t>
      </w:r>
      <w:r w:rsidR="007B29D9">
        <w:rPr>
          <w:rFonts w:ascii="Calibri" w:hAnsi="Calibri" w:cs="Calibri"/>
          <w:sz w:val="24"/>
          <w:szCs w:val="24"/>
          <w:lang w:val="en-GB"/>
        </w:rPr>
        <w:t>tic</w:t>
      </w:r>
      <w:r w:rsidR="00C04824" w:rsidRPr="00DE252B">
        <w:rPr>
          <w:rFonts w:ascii="Calibri" w:hAnsi="Calibri" w:cs="Calibri"/>
          <w:sz w:val="24"/>
          <w:szCs w:val="24"/>
          <w:lang w:val="en-GB"/>
        </w:rPr>
        <w:t xml:space="preserve"> stud</w:t>
      </w:r>
      <w:r w:rsidR="007B29D9">
        <w:rPr>
          <w:rFonts w:ascii="Calibri" w:hAnsi="Calibri" w:cs="Calibri"/>
          <w:sz w:val="24"/>
          <w:szCs w:val="24"/>
          <w:lang w:val="en-GB"/>
        </w:rPr>
        <w:t>ies</w:t>
      </w:r>
      <w:r w:rsidR="00C04824" w:rsidRPr="00DE252B">
        <w:rPr>
          <w:rFonts w:ascii="Calibri" w:hAnsi="Calibri" w:cs="Calibri"/>
          <w:sz w:val="24"/>
          <w:szCs w:val="24"/>
          <w:lang w:val="en-GB"/>
        </w:rPr>
        <w:t xml:space="preserve"> revealed </w:t>
      </w:r>
      <w:r w:rsidR="00711D8D" w:rsidRPr="00DE252B">
        <w:rPr>
          <w:rFonts w:ascii="Calibri" w:hAnsi="Calibri" w:cs="Calibri"/>
          <w:sz w:val="24"/>
          <w:szCs w:val="24"/>
          <w:lang w:val="en-GB"/>
        </w:rPr>
        <w:t xml:space="preserve">that </w:t>
      </w:r>
      <w:r w:rsidR="00861FF8" w:rsidRPr="00DE252B">
        <w:rPr>
          <w:rFonts w:ascii="Calibri" w:hAnsi="Calibri" w:cs="Calibri"/>
          <w:sz w:val="24"/>
          <w:szCs w:val="24"/>
          <w:lang w:val="en-GB"/>
        </w:rPr>
        <w:t xml:space="preserve">La </w:t>
      </w:r>
      <w:r w:rsidR="007B29D9">
        <w:rPr>
          <w:rFonts w:ascii="Calibri" w:hAnsi="Calibri" w:cs="Calibri"/>
          <w:sz w:val="24"/>
          <w:szCs w:val="24"/>
          <w:lang w:val="en-GB"/>
        </w:rPr>
        <w:t xml:space="preserve">lattice </w:t>
      </w:r>
      <w:r w:rsidR="00861FF8" w:rsidRPr="00DE252B">
        <w:rPr>
          <w:rFonts w:ascii="Calibri" w:hAnsi="Calibri" w:cs="Calibri"/>
          <w:sz w:val="24"/>
          <w:szCs w:val="24"/>
          <w:lang w:val="en-GB"/>
        </w:rPr>
        <w:t>sites</w:t>
      </w:r>
      <w:r w:rsidR="003D2A82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F34B92" w:rsidRPr="00DE252B">
        <w:rPr>
          <w:rFonts w:ascii="Calibri" w:hAnsi="Calibri" w:cs="Calibri"/>
          <w:sz w:val="24"/>
          <w:szCs w:val="24"/>
          <w:lang w:val="en-GB"/>
        </w:rPr>
        <w:t>pla</w:t>
      </w:r>
      <w:r w:rsidR="00933D43" w:rsidRPr="00DE252B">
        <w:rPr>
          <w:rFonts w:ascii="Calibri" w:hAnsi="Calibri" w:cs="Calibri"/>
          <w:sz w:val="24"/>
          <w:szCs w:val="24"/>
          <w:lang w:val="en-GB"/>
        </w:rPr>
        <w:t>y</w:t>
      </w:r>
      <w:r w:rsidR="00F34B92" w:rsidRPr="00DE252B">
        <w:rPr>
          <w:rFonts w:ascii="Calibri" w:hAnsi="Calibri" w:cs="Calibri"/>
          <w:sz w:val="24"/>
          <w:szCs w:val="24"/>
          <w:lang w:val="en-GB"/>
        </w:rPr>
        <w:t xml:space="preserve">ed </w:t>
      </w:r>
      <w:r w:rsidR="00480286" w:rsidRPr="00DE252B">
        <w:rPr>
          <w:rFonts w:ascii="Calibri" w:hAnsi="Calibri" w:cs="Calibri"/>
          <w:sz w:val="24"/>
          <w:szCs w:val="24"/>
          <w:lang w:val="en-GB"/>
        </w:rPr>
        <w:t>an important</w:t>
      </w:r>
      <w:r w:rsidR="00F34B92" w:rsidRPr="00DE252B">
        <w:rPr>
          <w:rFonts w:ascii="Calibri" w:hAnsi="Calibri" w:cs="Calibri"/>
          <w:sz w:val="24"/>
          <w:szCs w:val="24"/>
          <w:lang w:val="en-GB"/>
        </w:rPr>
        <w:t xml:space="preserve"> role in</w:t>
      </w:r>
      <w:r w:rsidR="003D2A82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EA5943" w:rsidRPr="00DE252B">
        <w:rPr>
          <w:rFonts w:ascii="Calibri" w:hAnsi="Calibri" w:cs="Calibri"/>
          <w:sz w:val="24"/>
          <w:szCs w:val="24"/>
          <w:lang w:val="en-GB"/>
        </w:rPr>
        <w:t>generating surf</w:t>
      </w:r>
      <w:r w:rsidR="007B29D9">
        <w:rPr>
          <w:rFonts w:ascii="Calibri" w:hAnsi="Calibri" w:cs="Calibri"/>
          <w:sz w:val="24"/>
          <w:szCs w:val="24"/>
          <w:lang w:val="en-GB"/>
        </w:rPr>
        <w:t>icial</w:t>
      </w:r>
      <w:r w:rsidR="00EA5943" w:rsidRPr="00DE252B">
        <w:rPr>
          <w:rFonts w:ascii="Calibri" w:hAnsi="Calibri" w:cs="Calibri"/>
          <w:sz w:val="24"/>
          <w:szCs w:val="24"/>
          <w:lang w:val="en-GB"/>
        </w:rPr>
        <w:t xml:space="preserve"> superoxide radical</w:t>
      </w:r>
      <w:r w:rsidR="007B29D9">
        <w:rPr>
          <w:rFonts w:ascii="Calibri" w:hAnsi="Calibri" w:cs="Calibri"/>
          <w:sz w:val="24"/>
          <w:szCs w:val="24"/>
          <w:lang w:val="en-GB"/>
        </w:rPr>
        <w:t>s</w:t>
      </w:r>
      <w:r w:rsidR="00EA5943" w:rsidRPr="00DE252B">
        <w:rPr>
          <w:rFonts w:ascii="Calibri" w:hAnsi="Calibri" w:cs="Calibri"/>
          <w:sz w:val="24"/>
          <w:szCs w:val="24"/>
          <w:lang w:val="en-GB"/>
        </w:rPr>
        <w:t xml:space="preserve"> (</w:t>
      </w:r>
      <w:bookmarkStart w:id="10" w:name="_Hlk36842007"/>
      <w:r w:rsidR="00EA5943" w:rsidRPr="00DE252B">
        <w:rPr>
          <w:rFonts w:ascii="Calibri" w:hAnsi="Calibri" w:cs="Calibri"/>
          <w:sz w:val="24"/>
          <w:szCs w:val="24"/>
          <w:lang w:val="en-GB"/>
        </w:rPr>
        <w:t>∙</w:t>
      </w:r>
      <w:bookmarkEnd w:id="10"/>
      <w:r w:rsidR="00EA5943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EA5943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EA5943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-</w:t>
      </w:r>
      <w:r w:rsidR="00EA5943" w:rsidRPr="00DE252B">
        <w:rPr>
          <w:rFonts w:ascii="Calibri" w:hAnsi="Calibri" w:cs="Calibri"/>
          <w:sz w:val="24"/>
          <w:szCs w:val="24"/>
          <w:lang w:val="en-GB"/>
        </w:rPr>
        <w:t>/∙OOH) by</w:t>
      </w:r>
      <w:r w:rsidR="007E33C2" w:rsidRPr="00DE252B">
        <w:rPr>
          <w:rFonts w:ascii="Calibri" w:hAnsi="Calibri" w:cs="Calibri"/>
          <w:sz w:val="24"/>
          <w:szCs w:val="24"/>
          <w:lang w:val="en-GB"/>
        </w:rPr>
        <w:t xml:space="preserve"> forming </w:t>
      </w:r>
      <w:r w:rsidR="007B29D9">
        <w:rPr>
          <w:rFonts w:ascii="Calibri" w:hAnsi="Calibri" w:cs="Calibri"/>
          <w:sz w:val="24"/>
          <w:szCs w:val="24"/>
          <w:lang w:val="en-GB"/>
        </w:rPr>
        <w:t xml:space="preserve">an </w:t>
      </w:r>
      <w:r w:rsidR="007E33C2" w:rsidRPr="00DE252B">
        <w:rPr>
          <w:rFonts w:ascii="Calibri" w:hAnsi="Calibri" w:cs="Calibri"/>
          <w:sz w:val="24"/>
          <w:szCs w:val="24"/>
          <w:lang w:val="en-GB"/>
        </w:rPr>
        <w:t>active Lewis acid-base adduct</w:t>
      </w:r>
      <w:r w:rsidR="003D2A82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F34B92" w:rsidRPr="00DE252B">
        <w:rPr>
          <w:rFonts w:ascii="Calibri" w:hAnsi="Calibri" w:cs="Calibri"/>
          <w:sz w:val="24"/>
          <w:szCs w:val="24"/>
          <w:lang w:val="en-GB"/>
        </w:rPr>
        <w:t>(La-OOH*)</w:t>
      </w:r>
      <w:r w:rsidR="007E33C2" w:rsidRPr="00DE252B">
        <w:rPr>
          <w:rFonts w:ascii="Calibri" w:hAnsi="Calibri" w:cs="Calibri"/>
          <w:sz w:val="24"/>
          <w:szCs w:val="24"/>
          <w:lang w:val="en-GB"/>
        </w:rPr>
        <w:t xml:space="preserve"> with H</w:t>
      </w:r>
      <w:r w:rsidR="007E33C2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7E33C2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7E33C2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7E33C2" w:rsidRPr="00DE252B">
        <w:rPr>
          <w:rFonts w:ascii="Calibri" w:hAnsi="Calibri" w:cs="Calibri"/>
          <w:sz w:val="24"/>
          <w:szCs w:val="24"/>
          <w:lang w:val="en-GB"/>
        </w:rPr>
        <w:t>,</w:t>
      </w:r>
      <w:r w:rsidR="0011334D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7E33C2" w:rsidRPr="00DE252B">
        <w:rPr>
          <w:rFonts w:ascii="Calibri" w:hAnsi="Calibri" w:cs="Calibri"/>
          <w:sz w:val="24"/>
          <w:szCs w:val="24"/>
          <w:lang w:val="en-GB"/>
        </w:rPr>
        <w:t xml:space="preserve">and </w:t>
      </w:r>
      <w:r w:rsidR="007B29D9">
        <w:rPr>
          <w:rFonts w:ascii="Calibri" w:hAnsi="Calibri" w:cs="Calibri"/>
          <w:sz w:val="24"/>
          <w:szCs w:val="24"/>
          <w:lang w:val="en-GB"/>
        </w:rPr>
        <w:t>persistent</w:t>
      </w:r>
      <w:r w:rsidR="00450C2F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EA5943" w:rsidRPr="00DE252B">
        <w:rPr>
          <w:rFonts w:ascii="Calibri" w:hAnsi="Calibri" w:cs="Calibri"/>
          <w:sz w:val="24"/>
          <w:szCs w:val="24"/>
          <w:lang w:val="en-GB"/>
        </w:rPr>
        <w:t>surf</w:t>
      </w:r>
      <w:r w:rsidR="007B29D9">
        <w:rPr>
          <w:rFonts w:ascii="Calibri" w:hAnsi="Calibri" w:cs="Calibri"/>
          <w:sz w:val="24"/>
          <w:szCs w:val="24"/>
          <w:lang w:val="en-GB"/>
        </w:rPr>
        <w:t>icial</w:t>
      </w:r>
      <w:r w:rsidR="00C344A7" w:rsidRPr="00DE252B">
        <w:rPr>
          <w:rFonts w:ascii="Calibri" w:hAnsi="Calibri" w:cs="Calibri"/>
          <w:sz w:val="24"/>
          <w:szCs w:val="24"/>
          <w:lang w:val="en-GB"/>
        </w:rPr>
        <w:t xml:space="preserve"> ∙O</w:t>
      </w:r>
      <w:r w:rsidR="00C344A7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C344A7" w:rsidRPr="00DE252B">
        <w:rPr>
          <w:rFonts w:ascii="Calibri" w:hAnsi="Calibri" w:cs="Calibri"/>
          <w:sz w:val="24"/>
          <w:szCs w:val="24"/>
          <w:vertAlign w:val="superscript"/>
          <w:lang w:val="en-GB"/>
        </w:rPr>
        <w:t>-</w:t>
      </w:r>
      <w:r w:rsidR="00C344A7" w:rsidRPr="00DE252B">
        <w:rPr>
          <w:rFonts w:ascii="Calibri" w:hAnsi="Calibri" w:cs="Calibri"/>
          <w:sz w:val="24"/>
          <w:szCs w:val="24"/>
          <w:lang w:val="en-GB"/>
        </w:rPr>
        <w:t>/∙OOH</w:t>
      </w:r>
      <w:r w:rsidR="00EA5943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D57B42" w:rsidRPr="00DE252B">
        <w:rPr>
          <w:rFonts w:ascii="Calibri" w:hAnsi="Calibri" w:cs="Calibri"/>
          <w:sz w:val="24"/>
          <w:szCs w:val="24"/>
          <w:lang w:val="en-GB"/>
        </w:rPr>
        <w:t xml:space="preserve">was </w:t>
      </w:r>
      <w:r w:rsidR="007E33C2" w:rsidRPr="00DE252B">
        <w:rPr>
          <w:rFonts w:ascii="Calibri" w:hAnsi="Calibri" w:cs="Calibri"/>
          <w:sz w:val="24"/>
          <w:szCs w:val="24"/>
          <w:lang w:val="en-GB"/>
        </w:rPr>
        <w:t>confirmed to be the</w:t>
      </w:r>
      <w:r w:rsidR="00D57B42" w:rsidRPr="00DE252B">
        <w:rPr>
          <w:rFonts w:ascii="Calibri" w:hAnsi="Calibri" w:cs="Calibri"/>
          <w:sz w:val="24"/>
          <w:szCs w:val="24"/>
          <w:lang w:val="en-GB"/>
        </w:rPr>
        <w:t xml:space="preserve"> dominant active species </w:t>
      </w:r>
      <w:r w:rsidR="007B29D9">
        <w:rPr>
          <w:rFonts w:ascii="Calibri" w:hAnsi="Calibri" w:cs="Calibri"/>
          <w:sz w:val="24"/>
          <w:szCs w:val="24"/>
          <w:lang w:val="en-GB"/>
        </w:rPr>
        <w:t xml:space="preserve">available </w:t>
      </w:r>
      <w:r w:rsidR="00D57B42" w:rsidRPr="00DE252B">
        <w:rPr>
          <w:rFonts w:ascii="Calibri" w:hAnsi="Calibri" w:cs="Calibri"/>
          <w:sz w:val="24"/>
          <w:szCs w:val="24"/>
          <w:lang w:val="en-GB"/>
        </w:rPr>
        <w:t xml:space="preserve">for </w:t>
      </w:r>
      <w:proofErr w:type="gramStart"/>
      <w:r w:rsidR="00D57B42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D57B42" w:rsidRPr="00DE252B">
        <w:rPr>
          <w:rFonts w:ascii="Calibri" w:hAnsi="Calibri" w:cs="Calibri"/>
          <w:sz w:val="24"/>
          <w:szCs w:val="24"/>
          <w:lang w:val="en-GB"/>
        </w:rPr>
        <w:t>III) oxidation</w:t>
      </w:r>
      <w:r w:rsidR="00F34B92" w:rsidRPr="00DE252B">
        <w:rPr>
          <w:rFonts w:ascii="Calibri" w:hAnsi="Calibri" w:cs="Calibri"/>
          <w:sz w:val="24"/>
          <w:szCs w:val="24"/>
          <w:lang w:val="en-GB"/>
        </w:rPr>
        <w:t xml:space="preserve">. </w:t>
      </w:r>
      <w:r w:rsidR="007B29D9">
        <w:rPr>
          <w:rFonts w:ascii="Calibri" w:hAnsi="Calibri" w:cs="Calibri"/>
          <w:sz w:val="24"/>
          <w:szCs w:val="24"/>
          <w:lang w:val="en-GB"/>
        </w:rPr>
        <w:t>M</w:t>
      </w:r>
      <w:r w:rsidR="00450C2F" w:rsidRPr="00DE252B">
        <w:rPr>
          <w:rFonts w:ascii="Calibri" w:hAnsi="Calibri" w:cs="Calibri"/>
          <w:sz w:val="24"/>
          <w:szCs w:val="24"/>
          <w:lang w:val="en-GB"/>
        </w:rPr>
        <w:t>eanwhile,</w:t>
      </w:r>
      <w:r w:rsidR="00933D43" w:rsidRPr="00DE252B">
        <w:rPr>
          <w:rFonts w:ascii="Calibri" w:hAnsi="Calibri" w:cs="Calibri"/>
          <w:sz w:val="24"/>
          <w:szCs w:val="24"/>
          <w:lang w:val="en-GB"/>
        </w:rPr>
        <w:t xml:space="preserve"> the low</w:t>
      </w:r>
      <w:r w:rsidR="007B29D9">
        <w:rPr>
          <w:rFonts w:ascii="Calibri" w:hAnsi="Calibri" w:cs="Calibri"/>
          <w:sz w:val="24"/>
          <w:szCs w:val="24"/>
          <w:lang w:val="en-GB"/>
        </w:rPr>
        <w:t>-</w:t>
      </w:r>
      <w:r w:rsidR="00933D43" w:rsidRPr="00DE252B">
        <w:rPr>
          <w:rFonts w:ascii="Calibri" w:hAnsi="Calibri" w:cs="Calibri"/>
          <w:sz w:val="24"/>
          <w:szCs w:val="24"/>
          <w:lang w:val="en-GB"/>
        </w:rPr>
        <w:t>valent state</w:t>
      </w:r>
      <w:r w:rsidR="007B29D9">
        <w:rPr>
          <w:rFonts w:ascii="Calibri" w:hAnsi="Calibri" w:cs="Calibri"/>
          <w:sz w:val="24"/>
          <w:szCs w:val="24"/>
          <w:lang w:val="en-GB"/>
        </w:rPr>
        <w:t>s</w:t>
      </w:r>
      <w:r w:rsidR="00933D43" w:rsidRPr="00DE252B">
        <w:rPr>
          <w:rFonts w:ascii="Calibri" w:hAnsi="Calibri" w:cs="Calibri"/>
          <w:sz w:val="24"/>
          <w:szCs w:val="24"/>
          <w:lang w:val="en-GB"/>
        </w:rPr>
        <w:t xml:space="preserve"> of Mn</w:t>
      </w:r>
      <w:r w:rsidR="00450C2F" w:rsidRPr="00DE252B">
        <w:rPr>
          <w:rFonts w:ascii="Calibri" w:hAnsi="Calibri" w:cs="Calibri"/>
          <w:sz w:val="24"/>
          <w:szCs w:val="24"/>
          <w:lang w:val="en-GB"/>
        </w:rPr>
        <w:t xml:space="preserve"> (</w:t>
      </w:r>
      <w:proofErr w:type="gramStart"/>
      <w:r w:rsidR="006F0DBC" w:rsidRPr="00DE252B">
        <w:rPr>
          <w:rFonts w:ascii="Calibri" w:hAnsi="Calibri" w:cs="Calibri"/>
          <w:sz w:val="24"/>
          <w:szCs w:val="24"/>
          <w:lang w:val="en-GB"/>
        </w:rPr>
        <w:t>Mn(</w:t>
      </w:r>
      <w:proofErr w:type="gramEnd"/>
      <w:r w:rsidR="006F0DBC" w:rsidRPr="00DE252B">
        <w:rPr>
          <w:rFonts w:ascii="Calibri" w:hAnsi="Calibri" w:cs="Calibri"/>
          <w:sz w:val="24"/>
          <w:szCs w:val="24"/>
          <w:lang w:val="en-GB"/>
        </w:rPr>
        <w:t>II/III)</w:t>
      </w:r>
      <w:r w:rsidR="00450C2F" w:rsidRPr="00DE252B">
        <w:rPr>
          <w:rFonts w:ascii="Calibri" w:hAnsi="Calibri" w:cs="Calibri"/>
          <w:sz w:val="24"/>
          <w:szCs w:val="24"/>
          <w:lang w:val="en-GB"/>
        </w:rPr>
        <w:t>)</w:t>
      </w:r>
      <w:r w:rsidR="007E33C2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450C2F" w:rsidRPr="00DE252B">
        <w:rPr>
          <w:rFonts w:ascii="Calibri" w:hAnsi="Calibri" w:cs="Calibri"/>
          <w:sz w:val="24"/>
          <w:szCs w:val="24"/>
          <w:lang w:val="en-GB"/>
        </w:rPr>
        <w:t xml:space="preserve">not only </w:t>
      </w:r>
      <w:r w:rsidR="006F0DBC" w:rsidRPr="00DE252B">
        <w:rPr>
          <w:rFonts w:ascii="Calibri" w:hAnsi="Calibri" w:cs="Calibri"/>
          <w:sz w:val="24"/>
          <w:szCs w:val="24"/>
          <w:lang w:val="en-GB"/>
        </w:rPr>
        <w:t>accelerate</w:t>
      </w:r>
      <w:r w:rsidR="007B29D9">
        <w:rPr>
          <w:rFonts w:ascii="Calibri" w:hAnsi="Calibri" w:cs="Calibri"/>
          <w:sz w:val="24"/>
          <w:szCs w:val="24"/>
          <w:lang w:val="en-GB"/>
        </w:rPr>
        <w:t>d</w:t>
      </w:r>
      <w:r w:rsidR="00450C2F" w:rsidRPr="00DE252B">
        <w:rPr>
          <w:rFonts w:ascii="Calibri" w:hAnsi="Calibri" w:cs="Calibri"/>
          <w:sz w:val="24"/>
          <w:szCs w:val="24"/>
          <w:lang w:val="en-GB"/>
        </w:rPr>
        <w:t xml:space="preserve"> charge transfer during the oxidation, but also improved </w:t>
      </w:r>
      <w:r w:rsidR="00450C2F" w:rsidRPr="00DE252B">
        <w:rPr>
          <w:rFonts w:ascii="Calibri" w:eastAsia="Microsoft YaHei" w:hAnsi="Calibri" w:cs="Calibri"/>
          <w:sz w:val="24"/>
          <w:szCs w:val="24"/>
          <w:lang w:val="en-GB"/>
        </w:rPr>
        <w:t>∙</w:t>
      </w:r>
      <w:r w:rsidR="00450C2F" w:rsidRPr="00DE252B">
        <w:rPr>
          <w:rFonts w:ascii="Calibri" w:hAnsi="Calibri" w:cs="Calibri"/>
          <w:sz w:val="24"/>
          <w:szCs w:val="24"/>
          <w:lang w:val="en-GB"/>
        </w:rPr>
        <w:t>OOH production and the adsorption of H</w:t>
      </w:r>
      <w:r w:rsidR="00450C2F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450C2F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450C2F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450C2F" w:rsidRPr="00DE252B">
        <w:rPr>
          <w:rFonts w:ascii="Calibri" w:hAnsi="Calibri" w:cs="Calibri"/>
          <w:sz w:val="24"/>
          <w:szCs w:val="24"/>
          <w:lang w:val="en-GB"/>
        </w:rPr>
        <w:t xml:space="preserve"> on </w:t>
      </w:r>
      <w:r w:rsidR="007B29D9">
        <w:rPr>
          <w:rFonts w:ascii="Calibri" w:hAnsi="Calibri" w:cs="Calibri"/>
          <w:sz w:val="24"/>
          <w:szCs w:val="24"/>
          <w:lang w:val="en-GB"/>
        </w:rPr>
        <w:t xml:space="preserve">the </w:t>
      </w:r>
      <w:r w:rsidR="007B29D9" w:rsidRPr="00DE252B">
        <w:rPr>
          <w:rFonts w:ascii="Calibri" w:hAnsi="Calibri" w:cs="Calibri"/>
          <w:sz w:val="24"/>
          <w:szCs w:val="24"/>
          <w:lang w:val="en-GB"/>
        </w:rPr>
        <w:t xml:space="preserve">surface </w:t>
      </w:r>
      <w:r w:rsidR="007B29D9">
        <w:rPr>
          <w:rFonts w:ascii="Calibri" w:hAnsi="Calibri" w:cs="Calibri"/>
          <w:sz w:val="24"/>
          <w:szCs w:val="24"/>
          <w:lang w:val="en-GB"/>
        </w:rPr>
        <w:t xml:space="preserve">of </w:t>
      </w:r>
      <w:proofErr w:type="spellStart"/>
      <w:r w:rsidR="00450C2F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450C2F" w:rsidRPr="00DE252B">
        <w:rPr>
          <w:rFonts w:ascii="Calibri" w:hAnsi="Calibri" w:cs="Calibri"/>
          <w:sz w:val="24"/>
          <w:szCs w:val="24"/>
          <w:lang w:val="en-GB"/>
        </w:rPr>
        <w:t xml:space="preserve">, </w:t>
      </w:r>
      <w:r w:rsidR="0011334D" w:rsidRPr="00DE252B">
        <w:rPr>
          <w:rFonts w:ascii="Calibri" w:hAnsi="Calibri" w:cs="Calibri"/>
          <w:sz w:val="24"/>
          <w:szCs w:val="24"/>
          <w:lang w:val="en-GB"/>
        </w:rPr>
        <w:lastRenderedPageBreak/>
        <w:t>which resulted in higher ox</w:t>
      </w:r>
      <w:r w:rsidR="00F5306B" w:rsidRPr="00DE252B">
        <w:rPr>
          <w:rFonts w:ascii="Calibri" w:hAnsi="Calibri" w:cs="Calibri"/>
          <w:sz w:val="24"/>
          <w:szCs w:val="24"/>
          <w:lang w:val="en-GB"/>
        </w:rPr>
        <w:t xml:space="preserve">idation efficiency of </w:t>
      </w:r>
      <w:r w:rsidR="00DC441F" w:rsidRPr="00DE252B">
        <w:rPr>
          <w:rFonts w:ascii="Calibri" w:hAnsi="Calibri" w:cs="Calibri"/>
          <w:sz w:val="24"/>
          <w:szCs w:val="24"/>
          <w:lang w:val="en-GB"/>
        </w:rPr>
        <w:t>As(III)</w:t>
      </w:r>
      <w:r w:rsidR="00F5306B" w:rsidRPr="00DE252B">
        <w:rPr>
          <w:rFonts w:ascii="Calibri" w:hAnsi="Calibri" w:cs="Calibri"/>
          <w:sz w:val="24"/>
          <w:szCs w:val="24"/>
          <w:lang w:val="en-GB"/>
        </w:rPr>
        <w:t>.</w:t>
      </w:r>
      <w:r w:rsidR="00450C2F" w:rsidRPr="00DE252B">
        <w:rPr>
          <w:rFonts w:ascii="Calibri" w:hAnsi="Calibri" w:cs="Calibri"/>
          <w:sz w:val="24"/>
          <w:szCs w:val="24"/>
          <w:lang w:val="en-GB"/>
        </w:rPr>
        <w:t xml:space="preserve"> The oxidation </w:t>
      </w:r>
      <w:proofErr w:type="gramStart"/>
      <w:r w:rsidR="00450C2F" w:rsidRPr="00DE252B">
        <w:rPr>
          <w:rFonts w:ascii="Calibri" w:hAnsi="Calibri" w:cs="Calibri"/>
          <w:sz w:val="24"/>
          <w:szCs w:val="24"/>
          <w:lang w:val="en-GB"/>
        </w:rPr>
        <w:t xml:space="preserve">product </w:t>
      </w:r>
      <w:r w:rsidR="00F5306B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450C2F" w:rsidRPr="00DE252B">
        <w:rPr>
          <w:rFonts w:ascii="Calibri" w:hAnsi="Calibri" w:cs="Calibri"/>
          <w:sz w:val="24"/>
          <w:szCs w:val="24"/>
          <w:lang w:val="en-GB"/>
        </w:rPr>
        <w:t>As</w:t>
      </w:r>
      <w:proofErr w:type="gramEnd"/>
      <w:r w:rsidR="00450C2F" w:rsidRPr="00DE252B">
        <w:rPr>
          <w:rFonts w:ascii="Calibri" w:hAnsi="Calibri" w:cs="Calibri"/>
          <w:sz w:val="24"/>
          <w:szCs w:val="24"/>
          <w:lang w:val="en-GB"/>
        </w:rPr>
        <w:t>(V) would then be rapidly immobilized on the La and Mn si</w:t>
      </w:r>
      <w:r w:rsidR="00DC441F" w:rsidRPr="00DE252B">
        <w:rPr>
          <w:rFonts w:ascii="Calibri" w:hAnsi="Calibri" w:cs="Calibri"/>
          <w:sz w:val="24"/>
          <w:szCs w:val="24"/>
          <w:lang w:val="en-GB"/>
        </w:rPr>
        <w:t>tes by forming precipitates</w:t>
      </w:r>
      <w:r w:rsidR="00450C2F" w:rsidRPr="00DE252B">
        <w:rPr>
          <w:rFonts w:ascii="Calibri" w:hAnsi="Calibri" w:cs="Calibri"/>
          <w:sz w:val="24"/>
          <w:szCs w:val="24"/>
          <w:lang w:val="en-GB"/>
        </w:rPr>
        <w:t>.</w:t>
      </w:r>
      <w:r w:rsidR="00F5306B" w:rsidRPr="00DE252B">
        <w:rPr>
          <w:rFonts w:ascii="Calibri" w:hAnsi="Calibri" w:cs="Calibri"/>
          <w:sz w:val="24"/>
          <w:szCs w:val="24"/>
          <w:lang w:val="en-GB"/>
        </w:rPr>
        <w:t xml:space="preserve"> This work </w:t>
      </w:r>
      <w:r w:rsidR="00136A9F">
        <w:rPr>
          <w:rFonts w:ascii="Calibri" w:hAnsi="Calibri" w:cs="Calibri"/>
          <w:sz w:val="24"/>
          <w:szCs w:val="24"/>
          <w:lang w:val="en-GB"/>
        </w:rPr>
        <w:t>thus</w:t>
      </w:r>
      <w:r w:rsidR="00136A9F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6954AB" w:rsidRPr="00DE252B">
        <w:rPr>
          <w:rFonts w:ascii="Calibri" w:hAnsi="Calibri" w:cs="Calibri"/>
          <w:sz w:val="24"/>
          <w:szCs w:val="24"/>
          <w:lang w:val="en-GB"/>
        </w:rPr>
        <w:t>provide</w:t>
      </w:r>
      <w:r w:rsidR="00136A9F">
        <w:rPr>
          <w:rFonts w:ascii="Calibri" w:hAnsi="Calibri" w:cs="Calibri"/>
          <w:sz w:val="24"/>
          <w:szCs w:val="24"/>
          <w:lang w:val="en-GB"/>
        </w:rPr>
        <w:t>s</w:t>
      </w:r>
      <w:r w:rsidR="006954AB" w:rsidRPr="00DE252B">
        <w:rPr>
          <w:rFonts w:ascii="Calibri" w:hAnsi="Calibri" w:cs="Calibri"/>
          <w:sz w:val="24"/>
          <w:szCs w:val="24"/>
          <w:lang w:val="en-GB"/>
        </w:rPr>
        <w:t xml:space="preserve"> a new strategy </w:t>
      </w:r>
      <w:r w:rsidR="00136A9F">
        <w:rPr>
          <w:rFonts w:ascii="Calibri" w:hAnsi="Calibri" w:cs="Calibri"/>
          <w:sz w:val="24"/>
          <w:szCs w:val="24"/>
          <w:lang w:val="en-GB"/>
        </w:rPr>
        <w:t xml:space="preserve">by which </w:t>
      </w:r>
      <w:r w:rsidR="006954AB" w:rsidRPr="00DE252B">
        <w:rPr>
          <w:rFonts w:ascii="Calibri" w:hAnsi="Calibri" w:cs="Calibri"/>
          <w:sz w:val="24"/>
          <w:szCs w:val="24"/>
          <w:lang w:val="en-GB"/>
        </w:rPr>
        <w:t>to develop other Lanthanum-based catalyst</w:t>
      </w:r>
      <w:r w:rsidRPr="00DE252B">
        <w:rPr>
          <w:rFonts w:ascii="Calibri" w:hAnsi="Calibri" w:cs="Calibri"/>
          <w:sz w:val="24"/>
          <w:szCs w:val="24"/>
          <w:lang w:val="en-GB"/>
        </w:rPr>
        <w:t>s</w:t>
      </w:r>
      <w:r w:rsidR="006954AB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136A9F">
        <w:rPr>
          <w:rFonts w:ascii="Calibri" w:hAnsi="Calibri" w:cs="Calibri"/>
          <w:sz w:val="24"/>
          <w:szCs w:val="24"/>
          <w:lang w:val="en-GB"/>
        </w:rPr>
        <w:t>for</w:t>
      </w:r>
      <w:r w:rsidR="00136A9F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6954AB" w:rsidRPr="00DE252B">
        <w:rPr>
          <w:rFonts w:ascii="Calibri" w:hAnsi="Calibri" w:cs="Calibri"/>
          <w:sz w:val="24"/>
          <w:szCs w:val="24"/>
          <w:lang w:val="en-GB"/>
        </w:rPr>
        <w:t>environmental remediation</w:t>
      </w:r>
      <w:r w:rsidR="007E33C2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gramStart"/>
      <w:r w:rsidR="007E33C2" w:rsidRPr="00DE252B">
        <w:rPr>
          <w:rFonts w:ascii="Calibri" w:hAnsi="Calibri" w:cs="Calibri"/>
          <w:sz w:val="24"/>
          <w:szCs w:val="24"/>
          <w:lang w:val="en-GB"/>
        </w:rPr>
        <w:t xml:space="preserve">by 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7E33C2" w:rsidRPr="00DE252B">
        <w:rPr>
          <w:rFonts w:ascii="Calibri" w:hAnsi="Calibri" w:cs="Calibri"/>
          <w:sz w:val="24"/>
          <w:szCs w:val="24"/>
          <w:lang w:val="en-GB"/>
        </w:rPr>
        <w:t>advanced</w:t>
      </w:r>
      <w:proofErr w:type="gramEnd"/>
      <w:r w:rsidR="007E33C2" w:rsidRPr="00DE252B">
        <w:rPr>
          <w:rFonts w:ascii="Calibri" w:hAnsi="Calibri" w:cs="Calibri"/>
          <w:sz w:val="24"/>
          <w:szCs w:val="24"/>
          <w:lang w:val="en-GB"/>
        </w:rPr>
        <w:t xml:space="preserve"> oxidation process</w:t>
      </w:r>
      <w:r w:rsidR="00403960">
        <w:rPr>
          <w:rFonts w:ascii="Calibri" w:hAnsi="Calibri" w:cs="Calibri"/>
          <w:sz w:val="24"/>
          <w:szCs w:val="24"/>
          <w:lang w:val="en-GB"/>
        </w:rPr>
        <w:t>es</w:t>
      </w:r>
      <w:r w:rsidR="007E33C2" w:rsidRPr="00DE252B">
        <w:rPr>
          <w:rFonts w:ascii="Calibri" w:hAnsi="Calibri" w:cs="Calibri"/>
          <w:sz w:val="24"/>
          <w:szCs w:val="24"/>
          <w:lang w:val="en-GB"/>
        </w:rPr>
        <w:t>.</w:t>
      </w:r>
      <w:r w:rsidR="00DC441F" w:rsidRPr="00DE252B">
        <w:rPr>
          <w:rFonts w:ascii="Calibri" w:hAnsi="Calibri" w:cs="Calibri"/>
          <w:sz w:val="24"/>
          <w:szCs w:val="24"/>
          <w:lang w:val="en-GB"/>
        </w:rPr>
        <w:t xml:space="preserve"> Moreover, the </w:t>
      </w:r>
      <w:r w:rsidR="00136A9F">
        <w:rPr>
          <w:rFonts w:ascii="Calibri" w:hAnsi="Calibri" w:cs="Calibri"/>
          <w:sz w:val="24"/>
          <w:szCs w:val="24"/>
          <w:lang w:val="en-GB"/>
        </w:rPr>
        <w:t>excellent</w:t>
      </w:r>
      <w:r w:rsidR="00136A9F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DC441F" w:rsidRPr="00DE252B">
        <w:rPr>
          <w:rFonts w:ascii="Calibri" w:hAnsi="Calibri" w:cs="Calibri"/>
          <w:sz w:val="24"/>
          <w:szCs w:val="24"/>
          <w:lang w:val="en-GB"/>
        </w:rPr>
        <w:t xml:space="preserve">reusability of </w:t>
      </w:r>
      <w:r w:rsidR="00136A9F">
        <w:rPr>
          <w:rFonts w:ascii="Calibri" w:hAnsi="Calibri" w:cs="Calibri"/>
          <w:sz w:val="24"/>
          <w:szCs w:val="24"/>
          <w:lang w:val="en-GB"/>
        </w:rPr>
        <w:t xml:space="preserve">the </w:t>
      </w:r>
      <w:proofErr w:type="spellStart"/>
      <w:r w:rsidR="00DC441F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DC441F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136A9F">
        <w:rPr>
          <w:rFonts w:ascii="Calibri" w:hAnsi="Calibri" w:cs="Calibri"/>
          <w:sz w:val="24"/>
          <w:szCs w:val="24"/>
          <w:lang w:val="en-GB"/>
        </w:rPr>
        <w:t xml:space="preserve">material </w:t>
      </w:r>
      <w:r w:rsidR="00DC441F" w:rsidRPr="00DE252B">
        <w:rPr>
          <w:rFonts w:ascii="Calibri" w:hAnsi="Calibri" w:cs="Calibri"/>
          <w:sz w:val="24"/>
          <w:szCs w:val="24"/>
          <w:lang w:val="en-GB"/>
        </w:rPr>
        <w:t xml:space="preserve">and the </w:t>
      </w:r>
      <w:r w:rsidR="00136A9F">
        <w:rPr>
          <w:rFonts w:ascii="Calibri" w:hAnsi="Calibri" w:cs="Calibri"/>
          <w:sz w:val="24"/>
          <w:szCs w:val="24"/>
          <w:lang w:val="en-GB"/>
        </w:rPr>
        <w:t xml:space="preserve">levels of </w:t>
      </w:r>
      <w:r w:rsidR="00DC441F" w:rsidRPr="00DE252B">
        <w:rPr>
          <w:rFonts w:ascii="Calibri" w:hAnsi="Calibri" w:cs="Calibri"/>
          <w:sz w:val="24"/>
          <w:szCs w:val="24"/>
          <w:lang w:val="en-GB"/>
        </w:rPr>
        <w:t xml:space="preserve">remnant As well below the permissive value (10 </w:t>
      </w:r>
      <w:proofErr w:type="spellStart"/>
      <w:r w:rsidR="00DC441F" w:rsidRPr="00DE252B">
        <w:rPr>
          <w:rFonts w:ascii="Calibri" w:eastAsia="DengXian" w:hAnsi="Calibri" w:cs="Calibri"/>
          <w:sz w:val="24"/>
          <w:szCs w:val="24"/>
          <w:lang w:val="en-GB"/>
        </w:rPr>
        <w:t>μg</w:t>
      </w:r>
      <w:proofErr w:type="spellEnd"/>
      <w:r w:rsidR="003B38C2" w:rsidRPr="003B38C2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3B38C2" w:rsidRPr="00DE252B">
        <w:rPr>
          <w:rFonts w:ascii="Calibri" w:hAnsi="Calibri" w:cs="Calibri"/>
          <w:sz w:val="24"/>
          <w:szCs w:val="24"/>
          <w:lang w:val="en-GB"/>
        </w:rPr>
        <w:t>L</w:t>
      </w:r>
      <w:r w:rsidR="003B38C2" w:rsidRPr="00884047">
        <w:rPr>
          <w:rFonts w:ascii="Calibri" w:hAnsi="Calibri" w:cs="Calibri"/>
          <w:sz w:val="24"/>
          <w:szCs w:val="24"/>
          <w:vertAlign w:val="superscript"/>
          <w:lang w:val="en-GB"/>
        </w:rPr>
        <w:t>-1</w:t>
      </w:r>
      <w:r w:rsidR="00DC441F" w:rsidRPr="00DE252B">
        <w:rPr>
          <w:rFonts w:ascii="Calibri" w:hAnsi="Calibri" w:cs="Calibri"/>
          <w:sz w:val="24"/>
          <w:szCs w:val="24"/>
          <w:lang w:val="en-GB"/>
        </w:rPr>
        <w:t xml:space="preserve">) after </w:t>
      </w:r>
      <w:r w:rsidR="00136A9F">
        <w:rPr>
          <w:rFonts w:ascii="Calibri" w:hAnsi="Calibri" w:cs="Calibri"/>
          <w:sz w:val="24"/>
          <w:szCs w:val="24"/>
          <w:lang w:val="en-GB"/>
        </w:rPr>
        <w:t>treatment,</w:t>
      </w:r>
      <w:r w:rsidR="00DC441F" w:rsidRPr="00DE252B">
        <w:rPr>
          <w:rFonts w:ascii="Calibri" w:hAnsi="Calibri" w:cs="Calibri"/>
          <w:sz w:val="24"/>
          <w:szCs w:val="24"/>
          <w:lang w:val="en-GB"/>
        </w:rPr>
        <w:t xml:space="preserve"> further suggested that </w:t>
      </w:r>
      <w:r w:rsidR="00136A9F">
        <w:rPr>
          <w:rFonts w:ascii="Calibri" w:hAnsi="Calibri" w:cs="Calibri"/>
          <w:sz w:val="24"/>
          <w:szCs w:val="24"/>
          <w:lang w:val="en-GB"/>
        </w:rPr>
        <w:t xml:space="preserve">remediation by the </w:t>
      </w:r>
      <w:proofErr w:type="spellStart"/>
      <w:r w:rsidR="00DC441F" w:rsidRPr="00DE252B">
        <w:rPr>
          <w:rFonts w:ascii="Calibri" w:hAnsi="Calibri" w:cs="Calibri"/>
          <w:sz w:val="24"/>
          <w:szCs w:val="24"/>
          <w:lang w:val="en-GB"/>
        </w:rPr>
        <w:t>MnL</w:t>
      </w:r>
      <w:proofErr w:type="spellEnd"/>
      <w:r w:rsidR="00DC441F" w:rsidRPr="00DE252B">
        <w:rPr>
          <w:rFonts w:ascii="Calibri" w:hAnsi="Calibri" w:cs="Calibri"/>
          <w:sz w:val="24"/>
          <w:szCs w:val="24"/>
          <w:lang w:val="en-GB"/>
        </w:rPr>
        <w:t>/H</w:t>
      </w:r>
      <w:r w:rsidR="00DC441F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DC441F" w:rsidRPr="00DE252B">
        <w:rPr>
          <w:rFonts w:ascii="Calibri" w:hAnsi="Calibri" w:cs="Calibri"/>
          <w:sz w:val="24"/>
          <w:szCs w:val="24"/>
          <w:lang w:val="en-GB"/>
        </w:rPr>
        <w:t>O</w:t>
      </w:r>
      <w:r w:rsidR="00DC441F" w:rsidRPr="00DE252B">
        <w:rPr>
          <w:rFonts w:ascii="Calibri" w:hAnsi="Calibri" w:cs="Calibri"/>
          <w:sz w:val="24"/>
          <w:szCs w:val="24"/>
          <w:vertAlign w:val="subscript"/>
          <w:lang w:val="en-GB"/>
        </w:rPr>
        <w:t>2</w:t>
      </w:r>
      <w:r w:rsidR="00136A9F">
        <w:rPr>
          <w:rFonts w:ascii="Calibri" w:hAnsi="Calibri" w:cs="Calibri"/>
          <w:sz w:val="24"/>
          <w:szCs w:val="24"/>
          <w:lang w:val="en-GB"/>
        </w:rPr>
        <w:t>-</w:t>
      </w:r>
      <w:r w:rsidR="00DC441F" w:rsidRPr="00DE252B">
        <w:rPr>
          <w:rFonts w:ascii="Calibri" w:hAnsi="Calibri" w:cs="Calibri"/>
          <w:sz w:val="24"/>
          <w:szCs w:val="24"/>
          <w:lang w:val="en-GB"/>
        </w:rPr>
        <w:t>coupl</w:t>
      </w:r>
      <w:r w:rsidR="00136A9F">
        <w:rPr>
          <w:rFonts w:ascii="Calibri" w:hAnsi="Calibri" w:cs="Calibri"/>
          <w:sz w:val="24"/>
          <w:szCs w:val="24"/>
          <w:lang w:val="en-GB"/>
        </w:rPr>
        <w:t>e</w:t>
      </w:r>
      <w:r w:rsidR="00DC441F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403960">
        <w:rPr>
          <w:rFonts w:ascii="Calibri" w:hAnsi="Calibri" w:cs="Calibri"/>
          <w:sz w:val="24"/>
          <w:szCs w:val="24"/>
          <w:lang w:val="en-GB"/>
        </w:rPr>
        <w:t>is</w:t>
      </w:r>
      <w:r w:rsidR="00DC441F" w:rsidRPr="00DE252B">
        <w:rPr>
          <w:rFonts w:ascii="Calibri" w:hAnsi="Calibri" w:cs="Calibri"/>
          <w:sz w:val="24"/>
          <w:szCs w:val="24"/>
          <w:lang w:val="en-GB"/>
        </w:rPr>
        <w:t xml:space="preserve"> a great prospect </w:t>
      </w:r>
      <w:r w:rsidR="00136A9F">
        <w:rPr>
          <w:rFonts w:ascii="Calibri" w:hAnsi="Calibri" w:cs="Calibri"/>
          <w:sz w:val="24"/>
          <w:szCs w:val="24"/>
          <w:lang w:val="en-GB"/>
        </w:rPr>
        <w:t>for the</w:t>
      </w:r>
      <w:r w:rsidR="00136A9F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DC441F" w:rsidRPr="00DE252B">
        <w:rPr>
          <w:rFonts w:ascii="Calibri" w:hAnsi="Calibri" w:cs="Calibri"/>
          <w:sz w:val="24"/>
          <w:szCs w:val="24"/>
          <w:lang w:val="en-GB"/>
        </w:rPr>
        <w:t xml:space="preserve">effective and simultaneous </w:t>
      </w:r>
      <w:r w:rsidR="00136A9F" w:rsidRPr="00DE252B">
        <w:rPr>
          <w:rFonts w:ascii="Calibri" w:hAnsi="Calibri" w:cs="Calibri"/>
          <w:sz w:val="24"/>
          <w:szCs w:val="24"/>
          <w:lang w:val="en-GB"/>
        </w:rPr>
        <w:t>oxid</w:t>
      </w:r>
      <w:r w:rsidR="00136A9F">
        <w:rPr>
          <w:rFonts w:ascii="Calibri" w:hAnsi="Calibri" w:cs="Calibri"/>
          <w:sz w:val="24"/>
          <w:szCs w:val="24"/>
          <w:lang w:val="en-GB"/>
        </w:rPr>
        <w:t>ation of</w:t>
      </w:r>
      <w:r w:rsidR="00136A9F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gramStart"/>
      <w:r w:rsidR="00DC441F" w:rsidRPr="00DE252B">
        <w:rPr>
          <w:rFonts w:ascii="Calibri" w:hAnsi="Calibri" w:cs="Calibri"/>
          <w:sz w:val="24"/>
          <w:szCs w:val="24"/>
          <w:lang w:val="en-GB"/>
        </w:rPr>
        <w:t>As(</w:t>
      </w:r>
      <w:proofErr w:type="gramEnd"/>
      <w:r w:rsidR="00DC441F" w:rsidRPr="00DE252B">
        <w:rPr>
          <w:rFonts w:ascii="Calibri" w:hAnsi="Calibri" w:cs="Calibri"/>
          <w:sz w:val="24"/>
          <w:szCs w:val="24"/>
          <w:lang w:val="en-GB"/>
        </w:rPr>
        <w:t>III) and adsor</w:t>
      </w:r>
      <w:r w:rsidR="00136A9F">
        <w:rPr>
          <w:rFonts w:ascii="Calibri" w:hAnsi="Calibri" w:cs="Calibri"/>
          <w:sz w:val="24"/>
          <w:szCs w:val="24"/>
          <w:lang w:val="en-GB"/>
        </w:rPr>
        <w:t>ption of</w:t>
      </w:r>
      <w:r w:rsidR="00DC441F" w:rsidRPr="00DE252B">
        <w:rPr>
          <w:rFonts w:ascii="Calibri" w:hAnsi="Calibri" w:cs="Calibri"/>
          <w:sz w:val="24"/>
          <w:szCs w:val="24"/>
          <w:lang w:val="en-GB"/>
        </w:rPr>
        <w:t xml:space="preserve"> As(V) towards complete As </w:t>
      </w:r>
      <w:r w:rsidR="001E1371">
        <w:rPr>
          <w:rFonts w:ascii="Calibri" w:hAnsi="Calibri" w:cs="Calibri"/>
          <w:sz w:val="24"/>
          <w:szCs w:val="24"/>
          <w:lang w:val="en-GB"/>
        </w:rPr>
        <w:t>elimination</w:t>
      </w:r>
      <w:r w:rsidR="00DC441F" w:rsidRPr="00DE252B">
        <w:rPr>
          <w:rFonts w:ascii="Calibri" w:hAnsi="Calibri" w:cs="Calibri"/>
          <w:sz w:val="24"/>
          <w:szCs w:val="24"/>
          <w:lang w:val="en-GB"/>
        </w:rPr>
        <w:t>.</w:t>
      </w:r>
    </w:p>
    <w:p w14:paraId="7A51685D" w14:textId="34D6A653" w:rsidR="0093207E" w:rsidRPr="00DE252B" w:rsidRDefault="0093207E" w:rsidP="00DC441F">
      <w:pPr>
        <w:autoSpaceDE w:val="0"/>
        <w:autoSpaceDN w:val="0"/>
        <w:adjustRightInd w:val="0"/>
        <w:spacing w:before="240"/>
        <w:rPr>
          <w:rFonts w:ascii="Calibri" w:hAnsi="Calibri" w:cs="Calibri"/>
          <w:b/>
          <w:sz w:val="24"/>
          <w:szCs w:val="24"/>
          <w:lang w:val="en-GB"/>
        </w:rPr>
      </w:pPr>
      <w:r w:rsidRPr="00DE252B">
        <w:rPr>
          <w:rFonts w:ascii="Calibri" w:hAnsi="Calibri" w:cs="Calibri"/>
          <w:b/>
          <w:sz w:val="28"/>
          <w:szCs w:val="28"/>
          <w:lang w:val="en-GB"/>
        </w:rPr>
        <w:t>Acknowledgements</w:t>
      </w:r>
      <w:r w:rsidR="00DC441F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</w:p>
    <w:p w14:paraId="201DC3D4" w14:textId="4EA1BFFF" w:rsidR="0093207E" w:rsidRPr="00DE252B" w:rsidRDefault="0093207E" w:rsidP="00746B63">
      <w:pPr>
        <w:autoSpaceDE w:val="0"/>
        <w:autoSpaceDN w:val="0"/>
        <w:adjustRightInd w:val="0"/>
        <w:spacing w:line="276" w:lineRule="auto"/>
        <w:rPr>
          <w:rFonts w:ascii="Calibri" w:hAnsi="Calibri" w:cs="Calibri"/>
          <w:sz w:val="24"/>
          <w:szCs w:val="24"/>
          <w:lang w:val="en-GB"/>
        </w:rPr>
      </w:pPr>
      <w:r w:rsidRPr="00DE252B">
        <w:rPr>
          <w:rFonts w:ascii="Calibri" w:hAnsi="Calibri" w:cs="Calibri"/>
          <w:sz w:val="24"/>
          <w:szCs w:val="24"/>
          <w:lang w:val="en-GB"/>
        </w:rPr>
        <w:t>This work was supported by the National Key R&amp;D Program of China (2017YFA0</w:t>
      </w:r>
      <w:r w:rsidR="00A3381D" w:rsidRPr="00DE252B">
        <w:rPr>
          <w:rFonts w:ascii="Calibri" w:hAnsi="Calibri" w:cs="Calibri"/>
          <w:sz w:val="24"/>
          <w:szCs w:val="24"/>
          <w:lang w:val="en-GB"/>
        </w:rPr>
        <w:t>207204),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746B63" w:rsidRPr="00DE252B">
        <w:rPr>
          <w:rFonts w:ascii="Calibri" w:hAnsi="Calibri" w:cs="Calibri"/>
          <w:sz w:val="24"/>
          <w:szCs w:val="24"/>
          <w:lang w:val="en-GB"/>
        </w:rPr>
        <w:t xml:space="preserve">and </w:t>
      </w:r>
      <w:r w:rsidRPr="00DE252B">
        <w:rPr>
          <w:rFonts w:ascii="Calibri" w:hAnsi="Calibri" w:cs="Calibri"/>
          <w:sz w:val="24"/>
          <w:szCs w:val="24"/>
          <w:lang w:val="en-GB"/>
        </w:rPr>
        <w:t>the National Natural Science Foundation of China (Grant No. 21806175)</w:t>
      </w:r>
      <w:r w:rsidR="00746B63" w:rsidRPr="00DE252B">
        <w:rPr>
          <w:rFonts w:ascii="Calibri" w:hAnsi="Calibri" w:cs="Calibri"/>
          <w:sz w:val="24"/>
          <w:szCs w:val="24"/>
          <w:lang w:val="en-GB"/>
        </w:rPr>
        <w:t xml:space="preserve">. We also acknowledge the financial support of Hunan </w:t>
      </w:r>
      <w:proofErr w:type="spellStart"/>
      <w:r w:rsidR="00746B63" w:rsidRPr="00DE252B">
        <w:rPr>
          <w:rFonts w:ascii="Calibri" w:hAnsi="Calibri" w:cs="Calibri"/>
          <w:sz w:val="24"/>
          <w:szCs w:val="24"/>
          <w:lang w:val="en-GB"/>
        </w:rPr>
        <w:t>Zhongke</w:t>
      </w:r>
      <w:proofErr w:type="spellEnd"/>
      <w:r w:rsidR="00746B63" w:rsidRPr="00DE252B">
        <w:rPr>
          <w:rFonts w:ascii="Calibri" w:hAnsi="Calibri" w:cs="Calibri"/>
          <w:sz w:val="24"/>
          <w:szCs w:val="24"/>
          <w:lang w:val="en-GB"/>
        </w:rPr>
        <w:t xml:space="preserve"> Water Environmental Management Co., Ltd.</w:t>
      </w:r>
      <w:r w:rsidR="00136A9F">
        <w:rPr>
          <w:rFonts w:ascii="Calibri" w:hAnsi="Calibri" w:cs="Calibri"/>
          <w:sz w:val="24"/>
          <w:szCs w:val="24"/>
          <w:lang w:val="en-GB"/>
        </w:rPr>
        <w:t>,</w:t>
      </w:r>
      <w:r w:rsidR="00746B63" w:rsidRPr="00DE252B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136A9F">
        <w:rPr>
          <w:rFonts w:ascii="Calibri" w:hAnsi="Calibri" w:cs="Calibri"/>
          <w:sz w:val="24"/>
          <w:szCs w:val="24"/>
          <w:lang w:val="en-GB"/>
        </w:rPr>
        <w:t>a</w:t>
      </w:r>
      <w:r w:rsidR="00746B63" w:rsidRPr="00DE252B">
        <w:rPr>
          <w:rFonts w:ascii="Calibri" w:hAnsi="Calibri" w:cs="Calibri"/>
          <w:sz w:val="24"/>
          <w:szCs w:val="24"/>
          <w:lang w:val="en-GB"/>
        </w:rPr>
        <w:t>nd Yantai HABs Control and Ecological Restoration Technology Co. Ltd</w:t>
      </w:r>
      <w:r w:rsidR="00136A9F">
        <w:rPr>
          <w:rFonts w:ascii="Calibri" w:hAnsi="Calibri" w:cs="Calibri"/>
          <w:sz w:val="24"/>
          <w:szCs w:val="24"/>
          <w:lang w:val="en-GB"/>
        </w:rPr>
        <w:t>.,</w:t>
      </w:r>
      <w:r w:rsidR="00746B63" w:rsidRPr="00DE252B">
        <w:rPr>
          <w:rFonts w:ascii="Calibri" w:hAnsi="Calibri" w:cs="Calibri"/>
          <w:sz w:val="24"/>
          <w:szCs w:val="24"/>
          <w:lang w:val="en-GB"/>
        </w:rPr>
        <w:t xml:space="preserve"> through their cooperation projects with </w:t>
      </w:r>
      <w:r w:rsidRPr="00DE252B">
        <w:rPr>
          <w:rFonts w:ascii="Calibri" w:hAnsi="Calibri" w:cs="Calibri"/>
          <w:sz w:val="24"/>
          <w:szCs w:val="24"/>
          <w:lang w:val="en-GB"/>
        </w:rPr>
        <w:t xml:space="preserve">Nottingham Trent University. </w:t>
      </w:r>
    </w:p>
    <w:p w14:paraId="53E632D3" w14:textId="3FE6C12F" w:rsidR="004C14BB" w:rsidRPr="00DE252B" w:rsidRDefault="004C14BB" w:rsidP="00746B63">
      <w:pPr>
        <w:autoSpaceDE w:val="0"/>
        <w:autoSpaceDN w:val="0"/>
        <w:adjustRightInd w:val="0"/>
        <w:spacing w:before="240"/>
        <w:rPr>
          <w:rFonts w:ascii="Calibri" w:hAnsi="Calibri" w:cs="Calibri"/>
          <w:sz w:val="32"/>
          <w:szCs w:val="36"/>
          <w:lang w:val="en-GB"/>
        </w:rPr>
      </w:pPr>
      <w:r w:rsidRPr="00DE252B">
        <w:rPr>
          <w:rFonts w:ascii="Calibri" w:hAnsi="Calibri" w:cs="Calibri"/>
          <w:b/>
          <w:bCs/>
          <w:sz w:val="28"/>
          <w:szCs w:val="32"/>
          <w:lang w:val="en-GB"/>
        </w:rPr>
        <w:t>Reference</w:t>
      </w:r>
    </w:p>
    <w:p w14:paraId="069D07A6" w14:textId="77777777" w:rsidR="005867F3" w:rsidRPr="00845445" w:rsidRDefault="004C14BB" w:rsidP="00845445">
      <w:pPr>
        <w:pStyle w:val="EndNoteBibliography"/>
        <w:ind w:left="284" w:hanging="284"/>
        <w:rPr>
          <w:rFonts w:ascii="Calibri" w:hAnsi="Calibri" w:cs="Calibri"/>
          <w:sz w:val="22"/>
        </w:rPr>
      </w:pPr>
      <w:r w:rsidRPr="00845445">
        <w:rPr>
          <w:rFonts w:ascii="Calibri" w:hAnsi="Calibri" w:cs="Calibri"/>
          <w:noProof w:val="0"/>
          <w:sz w:val="22"/>
          <w:lang w:val="en-GB"/>
        </w:rPr>
        <w:fldChar w:fldCharType="begin"/>
      </w:r>
      <w:r w:rsidRPr="00845445">
        <w:rPr>
          <w:rFonts w:ascii="Calibri" w:hAnsi="Calibri" w:cs="Calibri"/>
          <w:noProof w:val="0"/>
          <w:sz w:val="22"/>
          <w:lang w:val="en-GB"/>
        </w:rPr>
        <w:instrText xml:space="preserve"> ADDIN EN.REFLIST </w:instrText>
      </w:r>
      <w:r w:rsidRPr="00845445">
        <w:rPr>
          <w:rFonts w:ascii="Calibri" w:hAnsi="Calibri" w:cs="Calibri"/>
          <w:noProof w:val="0"/>
          <w:sz w:val="22"/>
          <w:lang w:val="en-GB"/>
        </w:rPr>
        <w:fldChar w:fldCharType="separate"/>
      </w:r>
      <w:r w:rsidR="005867F3" w:rsidRPr="00845445">
        <w:rPr>
          <w:rFonts w:ascii="Calibri" w:hAnsi="Calibri" w:cs="Calibri"/>
          <w:sz w:val="22"/>
        </w:rPr>
        <w:t>Ahmad, S.A., Khan, M.H. and Haque, M. (2018) Arsenic contamination in groundwater in Bangladesh: implications and challenges for healthcare policy. Risk Management and Healthcare Policy 11, 251.</w:t>
      </w:r>
    </w:p>
    <w:p w14:paraId="0C8AE491" w14:textId="77777777" w:rsidR="005867F3" w:rsidRPr="00845445" w:rsidRDefault="005867F3" w:rsidP="00845445">
      <w:pPr>
        <w:pStyle w:val="EndNoteBibliography"/>
        <w:ind w:left="284" w:hanging="284"/>
        <w:rPr>
          <w:rFonts w:ascii="Calibri" w:hAnsi="Calibri" w:cs="Calibri"/>
          <w:sz w:val="22"/>
        </w:rPr>
      </w:pPr>
      <w:r w:rsidRPr="00845445">
        <w:rPr>
          <w:rFonts w:ascii="Calibri" w:hAnsi="Calibri" w:cs="Calibri"/>
          <w:sz w:val="22"/>
        </w:rPr>
        <w:t>Argos, M., Ahsan, H. and Graziano, J.H. (2012) Arsenic and human health: epidemiologic progress and public health implications. Reviews on environmental health 27(4), 191-195.</w:t>
      </w:r>
    </w:p>
    <w:p w14:paraId="7D3CC2B8" w14:textId="77777777" w:rsidR="005867F3" w:rsidRPr="00845445" w:rsidRDefault="005867F3" w:rsidP="00845445">
      <w:pPr>
        <w:pStyle w:val="EndNoteBibliography"/>
        <w:ind w:left="284" w:hanging="284"/>
        <w:rPr>
          <w:rFonts w:ascii="Calibri" w:hAnsi="Calibri" w:cs="Calibri"/>
          <w:sz w:val="22"/>
        </w:rPr>
      </w:pPr>
      <w:r w:rsidRPr="00845445">
        <w:rPr>
          <w:rFonts w:ascii="Calibri" w:hAnsi="Calibri" w:cs="Calibri"/>
          <w:sz w:val="22"/>
        </w:rPr>
        <w:t>Chen, F., Shen, X., Wang, Y. and Zhang, J. (2012) CeO</w:t>
      </w:r>
      <w:r w:rsidRPr="00845445">
        <w:rPr>
          <w:rFonts w:ascii="Calibri" w:hAnsi="Calibri" w:cs="Calibri"/>
          <w:sz w:val="22"/>
          <w:vertAlign w:val="subscript"/>
        </w:rPr>
        <w:t>2</w:t>
      </w:r>
      <w:r w:rsidRPr="00845445">
        <w:rPr>
          <w:rFonts w:ascii="Calibri" w:hAnsi="Calibri" w:cs="Calibri"/>
          <w:sz w:val="22"/>
        </w:rPr>
        <w:t>/H</w:t>
      </w:r>
      <w:r w:rsidRPr="00845445">
        <w:rPr>
          <w:rFonts w:ascii="Calibri" w:hAnsi="Calibri" w:cs="Calibri"/>
          <w:sz w:val="22"/>
          <w:vertAlign w:val="subscript"/>
        </w:rPr>
        <w:t>2</w:t>
      </w:r>
      <w:r w:rsidRPr="00845445">
        <w:rPr>
          <w:rFonts w:ascii="Calibri" w:hAnsi="Calibri" w:cs="Calibri"/>
          <w:sz w:val="22"/>
        </w:rPr>
        <w:t>O</w:t>
      </w:r>
      <w:r w:rsidRPr="00845445">
        <w:rPr>
          <w:rFonts w:ascii="Calibri" w:hAnsi="Calibri" w:cs="Calibri"/>
          <w:sz w:val="22"/>
          <w:vertAlign w:val="subscript"/>
        </w:rPr>
        <w:t>2</w:t>
      </w:r>
      <w:r w:rsidRPr="00845445">
        <w:rPr>
          <w:rFonts w:ascii="Calibri" w:hAnsi="Calibri" w:cs="Calibri"/>
          <w:sz w:val="22"/>
        </w:rPr>
        <w:t xml:space="preserve"> system catalytic oxidation mechanism study via a kinetics investigation to the degradation of acid orange 7. Applied Catalysis B: Environmental 121-122, 223-229.</w:t>
      </w:r>
    </w:p>
    <w:p w14:paraId="6BEB5E59" w14:textId="77777777" w:rsidR="005867F3" w:rsidRPr="00845445" w:rsidRDefault="005867F3" w:rsidP="00845445">
      <w:pPr>
        <w:pStyle w:val="EndNoteBibliography"/>
        <w:ind w:left="284" w:hanging="284"/>
        <w:rPr>
          <w:rFonts w:ascii="Calibri" w:hAnsi="Calibri" w:cs="Calibri"/>
          <w:sz w:val="22"/>
        </w:rPr>
      </w:pPr>
      <w:r w:rsidRPr="00845445">
        <w:rPr>
          <w:rFonts w:ascii="Calibri" w:hAnsi="Calibri" w:cs="Calibri"/>
          <w:sz w:val="22"/>
        </w:rPr>
        <w:t>Corma, A. and Garcı´a, H. (2002) Lewis Acids as Catalysts in Oxidation Reactions</w:t>
      </w:r>
      <w:r w:rsidRPr="00845445">
        <w:rPr>
          <w:rFonts w:ascii="Calibri" w:eastAsia="MS Gothic" w:hAnsi="Calibri" w:cs="Calibri"/>
          <w:sz w:val="22"/>
        </w:rPr>
        <w:t> </w:t>
      </w:r>
      <w:r w:rsidRPr="00845445">
        <w:rPr>
          <w:rFonts w:ascii="Calibri" w:hAnsi="Calibri" w:cs="Calibri"/>
          <w:sz w:val="22"/>
        </w:rPr>
        <w:t xml:space="preserve"> From Homogeneous to Heterogeneous Systems. Chemical Reviews 102, 3837-3892.</w:t>
      </w:r>
    </w:p>
    <w:p w14:paraId="22F8BCC7" w14:textId="77777777" w:rsidR="005867F3" w:rsidRPr="00845445" w:rsidRDefault="005867F3" w:rsidP="00845445">
      <w:pPr>
        <w:pStyle w:val="EndNoteBibliography"/>
        <w:ind w:left="284" w:hanging="284"/>
        <w:rPr>
          <w:rFonts w:ascii="Calibri" w:hAnsi="Calibri" w:cs="Calibri"/>
          <w:sz w:val="22"/>
        </w:rPr>
      </w:pPr>
      <w:r w:rsidRPr="00845445">
        <w:rPr>
          <w:rFonts w:ascii="Calibri" w:hAnsi="Calibri" w:cs="Calibri"/>
          <w:sz w:val="22"/>
        </w:rPr>
        <w:t>Ding, W., Xu, J., Chen, T., Liu, C., Li, J. and Wu, F. (2018) Co-oxidation of As(III) and Fe(II) by oxygen through complexation between As(III) and Fe(II)/Fe(III) species. Water Res 143, 599-607.</w:t>
      </w:r>
    </w:p>
    <w:p w14:paraId="7E00625E" w14:textId="77777777" w:rsidR="005867F3" w:rsidRPr="00845445" w:rsidRDefault="005867F3" w:rsidP="00845445">
      <w:pPr>
        <w:pStyle w:val="EndNoteBibliography"/>
        <w:ind w:left="284" w:hanging="284"/>
        <w:rPr>
          <w:rFonts w:ascii="Calibri" w:hAnsi="Calibri" w:cs="Calibri"/>
          <w:sz w:val="22"/>
        </w:rPr>
      </w:pPr>
      <w:r w:rsidRPr="00845445">
        <w:rPr>
          <w:rFonts w:ascii="Calibri" w:hAnsi="Calibri" w:cs="Calibri"/>
          <w:sz w:val="22"/>
        </w:rPr>
        <w:t>Exner, K.S. and Over, H. (2019) Beyond the rate-determining step in the oxygen evolution reaction over a single-crystalline IrO2 (110) model electrode: kinetic scaling relations. Acs Catalysis 9(8), 6755-6765.</w:t>
      </w:r>
    </w:p>
    <w:p w14:paraId="52963CA0" w14:textId="77777777" w:rsidR="005867F3" w:rsidRPr="00845445" w:rsidRDefault="005867F3" w:rsidP="00845445">
      <w:pPr>
        <w:pStyle w:val="EndNoteBibliography"/>
        <w:ind w:left="284" w:hanging="284"/>
        <w:rPr>
          <w:rFonts w:ascii="Calibri" w:hAnsi="Calibri" w:cs="Calibri"/>
          <w:sz w:val="22"/>
        </w:rPr>
      </w:pPr>
      <w:r w:rsidRPr="00845445">
        <w:rPr>
          <w:rFonts w:ascii="Calibri" w:hAnsi="Calibri" w:cs="Calibri"/>
          <w:sz w:val="22"/>
        </w:rPr>
        <w:t>Fernandes, C.I., Vaz, P.D., Nunes, T.G. and Nunes, C.D. (2020) Zinc biomimetic catalysts for epoxidation of olefins with H</w:t>
      </w:r>
      <w:r w:rsidRPr="00845445">
        <w:rPr>
          <w:rFonts w:ascii="Calibri" w:hAnsi="Calibri" w:cs="Calibri"/>
          <w:sz w:val="22"/>
          <w:vertAlign w:val="subscript"/>
        </w:rPr>
        <w:t>2</w:t>
      </w:r>
      <w:r w:rsidRPr="00845445">
        <w:rPr>
          <w:rFonts w:ascii="Calibri" w:hAnsi="Calibri" w:cs="Calibri"/>
          <w:sz w:val="22"/>
        </w:rPr>
        <w:t>O</w:t>
      </w:r>
      <w:r w:rsidRPr="00845445">
        <w:rPr>
          <w:rFonts w:ascii="Calibri" w:hAnsi="Calibri" w:cs="Calibri"/>
          <w:sz w:val="22"/>
          <w:vertAlign w:val="subscript"/>
        </w:rPr>
        <w:t>2</w:t>
      </w:r>
      <w:r w:rsidRPr="00845445">
        <w:rPr>
          <w:rFonts w:ascii="Calibri" w:hAnsi="Calibri" w:cs="Calibri"/>
          <w:sz w:val="22"/>
        </w:rPr>
        <w:t>. Applied Clay Science 190.</w:t>
      </w:r>
    </w:p>
    <w:p w14:paraId="487286A9" w14:textId="77777777" w:rsidR="005867F3" w:rsidRPr="00845445" w:rsidRDefault="005867F3" w:rsidP="00845445">
      <w:pPr>
        <w:pStyle w:val="EndNoteBibliography"/>
        <w:ind w:left="284" w:hanging="284"/>
        <w:rPr>
          <w:rFonts w:ascii="Calibri" w:hAnsi="Calibri" w:cs="Calibri"/>
          <w:sz w:val="22"/>
        </w:rPr>
      </w:pPr>
      <w:r w:rsidRPr="00845445">
        <w:rPr>
          <w:rFonts w:ascii="Calibri" w:hAnsi="Calibri" w:cs="Calibri"/>
          <w:sz w:val="22"/>
        </w:rPr>
        <w:t>Gennari, M., Brazzolotto, D., Pécaut, J., Cherrier, M.V., Pollock, C.J., DeBeer, S., Retegan, M., Pantazis, D.A., Neese, F. and Rouzières, M. (2015) Dioxygen activation and catalytic reduction to hydrogen peroxide by a thiolate-bridged dimanganese (II) complex with a pendant thiol. Journal of the American Chemical Society 137(26), 8644-8653.</w:t>
      </w:r>
    </w:p>
    <w:p w14:paraId="1E7F8B64" w14:textId="77777777" w:rsidR="005867F3" w:rsidRPr="00845445" w:rsidRDefault="005867F3" w:rsidP="00845445">
      <w:pPr>
        <w:pStyle w:val="EndNoteBibliography"/>
        <w:ind w:left="284" w:hanging="284"/>
        <w:rPr>
          <w:rFonts w:ascii="Calibri" w:hAnsi="Calibri" w:cs="Calibri"/>
          <w:sz w:val="22"/>
        </w:rPr>
      </w:pPr>
      <w:r w:rsidRPr="00845445">
        <w:rPr>
          <w:rFonts w:ascii="Calibri" w:hAnsi="Calibri" w:cs="Calibri"/>
          <w:sz w:val="22"/>
        </w:rPr>
        <w:t>Jiang, W., Dionysiou, D.D., Kong, M., Liu, Z., Sui, Q. and Lyu, S. (2020) Utilization of formic acid in nanoscale zero valent iron-catalyzed Fenton system for carbon tetrachloride degradation. Chemical Engineering Journal 380.</w:t>
      </w:r>
    </w:p>
    <w:p w14:paraId="01E13E7D" w14:textId="77777777" w:rsidR="005867F3" w:rsidRPr="00845445" w:rsidRDefault="005867F3" w:rsidP="00845445">
      <w:pPr>
        <w:pStyle w:val="EndNoteBibliography"/>
        <w:ind w:left="284" w:hanging="284"/>
        <w:rPr>
          <w:rFonts w:ascii="Calibri" w:hAnsi="Calibri" w:cs="Calibri"/>
          <w:sz w:val="22"/>
        </w:rPr>
      </w:pPr>
      <w:r w:rsidRPr="00845445">
        <w:rPr>
          <w:rFonts w:ascii="Calibri" w:hAnsi="Calibri" w:cs="Calibri"/>
          <w:sz w:val="22"/>
        </w:rPr>
        <w:lastRenderedPageBreak/>
        <w:t>Kim, D.H., Bokare, A.D., Koo, M. and Choi, W. (2015) Heterogeneous catalytic oxidation of As(III) on nonferrous metal oxides in the presence of H</w:t>
      </w:r>
      <w:r w:rsidRPr="00845445">
        <w:rPr>
          <w:rFonts w:ascii="Calibri" w:hAnsi="Calibri" w:cs="Calibri"/>
          <w:sz w:val="22"/>
          <w:vertAlign w:val="subscript"/>
        </w:rPr>
        <w:t>2</w:t>
      </w:r>
      <w:r w:rsidRPr="00845445">
        <w:rPr>
          <w:rFonts w:ascii="Calibri" w:hAnsi="Calibri" w:cs="Calibri"/>
          <w:sz w:val="22"/>
        </w:rPr>
        <w:t>O</w:t>
      </w:r>
      <w:r w:rsidRPr="00845445">
        <w:rPr>
          <w:rFonts w:ascii="Calibri" w:hAnsi="Calibri" w:cs="Calibri"/>
          <w:sz w:val="22"/>
          <w:vertAlign w:val="subscript"/>
        </w:rPr>
        <w:t>2</w:t>
      </w:r>
      <w:r w:rsidRPr="00845445">
        <w:rPr>
          <w:rFonts w:ascii="Calibri" w:hAnsi="Calibri" w:cs="Calibri"/>
          <w:sz w:val="22"/>
        </w:rPr>
        <w:t>. Environ Sci Technol 49(6), 3506-3513.</w:t>
      </w:r>
    </w:p>
    <w:p w14:paraId="00FA1F5D" w14:textId="77777777" w:rsidR="005867F3" w:rsidRPr="00845445" w:rsidRDefault="005867F3" w:rsidP="00845445">
      <w:pPr>
        <w:pStyle w:val="EndNoteBibliography"/>
        <w:ind w:left="284" w:hanging="284"/>
        <w:rPr>
          <w:rFonts w:ascii="Calibri" w:hAnsi="Calibri" w:cs="Calibri"/>
          <w:sz w:val="22"/>
        </w:rPr>
      </w:pPr>
      <w:r w:rsidRPr="00845445">
        <w:rPr>
          <w:rFonts w:ascii="Calibri" w:hAnsi="Calibri" w:cs="Calibri"/>
          <w:sz w:val="22"/>
        </w:rPr>
        <w:t>Li, H., Gao, Q., Wang, G., Han, B., Xia, K. and Zhou, C. (2020) Unique electron reservoir properties of manganese in Mn(II)-doped CeO</w:t>
      </w:r>
      <w:r w:rsidRPr="00845445">
        <w:rPr>
          <w:rFonts w:ascii="Calibri" w:hAnsi="Calibri" w:cs="Calibri"/>
          <w:sz w:val="22"/>
          <w:vertAlign w:val="subscript"/>
        </w:rPr>
        <w:t>2</w:t>
      </w:r>
      <w:r w:rsidRPr="00845445">
        <w:rPr>
          <w:rFonts w:ascii="Calibri" w:hAnsi="Calibri" w:cs="Calibri"/>
          <w:sz w:val="22"/>
        </w:rPr>
        <w:t xml:space="preserve"> for reversible electron transfer and enhanced Fenton-like catalytic performance. Applied Surface Science 502.</w:t>
      </w:r>
    </w:p>
    <w:p w14:paraId="7275C768" w14:textId="77777777" w:rsidR="005867F3" w:rsidRPr="00845445" w:rsidRDefault="005867F3" w:rsidP="00845445">
      <w:pPr>
        <w:pStyle w:val="EndNoteBibliography"/>
        <w:ind w:left="284" w:hanging="284"/>
        <w:rPr>
          <w:rFonts w:ascii="Calibri" w:hAnsi="Calibri" w:cs="Calibri"/>
          <w:sz w:val="22"/>
        </w:rPr>
      </w:pPr>
      <w:r w:rsidRPr="00845445">
        <w:rPr>
          <w:rFonts w:ascii="Calibri" w:hAnsi="Calibri" w:cs="Calibri"/>
          <w:sz w:val="22"/>
        </w:rPr>
        <w:t>Liu, X., Zong, E., Hu, W., Song, P., Wang, J., Liu, Q., Ma, Z. and Fu, S. (2018) Lignin-Derived Porous Carbon Loaded with La(OH)</w:t>
      </w:r>
      <w:r w:rsidRPr="00845445">
        <w:rPr>
          <w:rFonts w:ascii="Calibri" w:hAnsi="Calibri" w:cs="Calibri"/>
          <w:sz w:val="22"/>
          <w:vertAlign w:val="subscript"/>
        </w:rPr>
        <w:t>3</w:t>
      </w:r>
      <w:r w:rsidRPr="00845445">
        <w:rPr>
          <w:rFonts w:ascii="Calibri" w:hAnsi="Calibri" w:cs="Calibri"/>
          <w:sz w:val="22"/>
        </w:rPr>
        <w:t xml:space="preserve"> Nanorods for Highly Efficient Removal of Phosphate. ACS Sustainable Chemistry &amp; Engineering 7(1), 758-768.</w:t>
      </w:r>
    </w:p>
    <w:p w14:paraId="7F0E2A2B" w14:textId="77777777" w:rsidR="005867F3" w:rsidRPr="00845445" w:rsidRDefault="005867F3" w:rsidP="00845445">
      <w:pPr>
        <w:pStyle w:val="EndNoteBibliography"/>
        <w:ind w:left="284" w:hanging="284"/>
        <w:rPr>
          <w:rFonts w:ascii="Calibri" w:hAnsi="Calibri" w:cs="Calibri"/>
          <w:sz w:val="22"/>
        </w:rPr>
      </w:pPr>
      <w:r w:rsidRPr="00845445">
        <w:rPr>
          <w:rFonts w:ascii="Calibri" w:hAnsi="Calibri" w:cs="Calibri"/>
          <w:sz w:val="22"/>
        </w:rPr>
        <w:t>Lv, Z., Fan, Q., Xie, Y., Chen, Z., Alsaedi, A., Hayat, T., Wang, X. and Chen, C. (2019) MOFs-derived magnetic chestnut shell-like hollow sphere NiO/Ni@C composites and their removal performance for arsenic(V). Chemical Engineering Journal 362, 413-421.</w:t>
      </w:r>
    </w:p>
    <w:p w14:paraId="60BEDBD9" w14:textId="77777777" w:rsidR="005867F3" w:rsidRPr="00845445" w:rsidRDefault="005867F3" w:rsidP="00845445">
      <w:pPr>
        <w:pStyle w:val="EndNoteBibliography"/>
        <w:ind w:left="284" w:hanging="284"/>
        <w:rPr>
          <w:rFonts w:ascii="Calibri" w:hAnsi="Calibri" w:cs="Calibri"/>
          <w:sz w:val="22"/>
        </w:rPr>
      </w:pPr>
      <w:r w:rsidRPr="00845445">
        <w:rPr>
          <w:rFonts w:ascii="Calibri" w:hAnsi="Calibri" w:cs="Calibri"/>
          <w:sz w:val="22"/>
        </w:rPr>
        <w:t>Ma, L., Cai, D. and Tu, S. (2020) Arsenite simultaneous sorption and oxidation by natural ferruginous manganese ores with various ratios of Mn/Fe. Chemical Engineering Journal 382.</w:t>
      </w:r>
    </w:p>
    <w:p w14:paraId="24D7910C" w14:textId="77777777" w:rsidR="005867F3" w:rsidRPr="00845445" w:rsidRDefault="005867F3" w:rsidP="00845445">
      <w:pPr>
        <w:pStyle w:val="EndNoteBibliography"/>
        <w:ind w:left="284" w:hanging="284"/>
        <w:rPr>
          <w:rFonts w:ascii="Calibri" w:hAnsi="Calibri" w:cs="Calibri"/>
          <w:sz w:val="22"/>
        </w:rPr>
      </w:pPr>
      <w:r w:rsidRPr="00845445">
        <w:rPr>
          <w:rFonts w:ascii="Calibri" w:hAnsi="Calibri" w:cs="Calibri"/>
          <w:sz w:val="22"/>
        </w:rPr>
        <w:t>Manning, B.A., Fendorf, S.E., Bostick, B. and Suarez, D.L. (2002) Arsenic (III) oxidation and arsenic (V) adsorption reactions on synthetic birnessite. Environmental science &amp; technology 36(5), 976-981.</w:t>
      </w:r>
    </w:p>
    <w:p w14:paraId="795C668D" w14:textId="77777777" w:rsidR="005867F3" w:rsidRPr="00845445" w:rsidRDefault="005867F3" w:rsidP="00845445">
      <w:pPr>
        <w:pStyle w:val="EndNoteBibliography"/>
        <w:ind w:left="284" w:hanging="284"/>
        <w:rPr>
          <w:rFonts w:ascii="Calibri" w:hAnsi="Calibri" w:cs="Calibri"/>
          <w:sz w:val="22"/>
        </w:rPr>
      </w:pPr>
      <w:r w:rsidRPr="00845445">
        <w:rPr>
          <w:rFonts w:ascii="Calibri" w:hAnsi="Calibri" w:cs="Calibri"/>
          <w:sz w:val="22"/>
        </w:rPr>
        <w:t>Muthu Prabhu, S., Chuaicham, C. and Sasaki, K. (2018) A Mechanistic Approach for the Synthesis of Carboxylate-Rich Carbonaceous Biomass-Doped Lanthanum-Oxalate Nanocomplex for Arsenate Adsorption. ACS Sustainable Chemistry &amp; Engineering 6(5), 6052-6063.</w:t>
      </w:r>
    </w:p>
    <w:p w14:paraId="3D138A50" w14:textId="77777777" w:rsidR="005867F3" w:rsidRPr="00845445" w:rsidRDefault="005867F3" w:rsidP="00845445">
      <w:pPr>
        <w:pStyle w:val="EndNoteBibliography"/>
        <w:ind w:left="284" w:hanging="284"/>
        <w:rPr>
          <w:rFonts w:ascii="Calibri" w:hAnsi="Calibri" w:cs="Calibri"/>
          <w:sz w:val="22"/>
        </w:rPr>
      </w:pPr>
      <w:r w:rsidRPr="00845445">
        <w:rPr>
          <w:rFonts w:ascii="Calibri" w:hAnsi="Calibri" w:cs="Calibri"/>
          <w:sz w:val="22"/>
        </w:rPr>
        <w:t>Nicomel, N.R., Leus, K., Folens, K., Van Der Voort, P. and Du Laing, G. (2016) Technologies for arsenic removal from water: current status and future perspectives. International journal of environmental research and public health 13(1), 62.</w:t>
      </w:r>
    </w:p>
    <w:p w14:paraId="5479C8C5" w14:textId="77777777" w:rsidR="005867F3" w:rsidRPr="00845445" w:rsidRDefault="005867F3" w:rsidP="00845445">
      <w:pPr>
        <w:pStyle w:val="EndNoteBibliography"/>
        <w:ind w:left="284" w:hanging="284"/>
        <w:rPr>
          <w:rFonts w:ascii="Calibri" w:hAnsi="Calibri" w:cs="Calibri"/>
          <w:sz w:val="22"/>
        </w:rPr>
      </w:pPr>
      <w:r w:rsidRPr="00845445">
        <w:rPr>
          <w:rFonts w:ascii="Calibri" w:hAnsi="Calibri" w:cs="Calibri"/>
          <w:sz w:val="22"/>
        </w:rPr>
        <w:t>Novikov, A.S., Kuznetsov, M.L., Rocha, B.G.M., Pombeiro, A.J.L. and Shul'pin, G.B. (2016) Oxidation of olefins with H</w:t>
      </w:r>
      <w:r w:rsidRPr="00845445">
        <w:rPr>
          <w:rFonts w:ascii="Calibri" w:hAnsi="Calibri" w:cs="Calibri"/>
          <w:sz w:val="22"/>
          <w:vertAlign w:val="subscript"/>
        </w:rPr>
        <w:t>2</w:t>
      </w:r>
      <w:r w:rsidRPr="00845445">
        <w:rPr>
          <w:rFonts w:ascii="Calibri" w:hAnsi="Calibri" w:cs="Calibri"/>
          <w:sz w:val="22"/>
        </w:rPr>
        <w:t>O</w:t>
      </w:r>
      <w:r w:rsidRPr="00845445">
        <w:rPr>
          <w:rFonts w:ascii="Calibri" w:hAnsi="Calibri" w:cs="Calibri"/>
          <w:sz w:val="22"/>
          <w:vertAlign w:val="subscript"/>
        </w:rPr>
        <w:t>2</w:t>
      </w:r>
      <w:r w:rsidRPr="00845445">
        <w:rPr>
          <w:rFonts w:ascii="Calibri" w:hAnsi="Calibri" w:cs="Calibri"/>
          <w:sz w:val="22"/>
        </w:rPr>
        <w:t xml:space="preserve"> catalysed by salts of group III metals (Ga, In, Sc, Y and La): epoxidation versus hydroperoxidation. Catalysis Science &amp; Technology 6(5), 1343-1356.</w:t>
      </w:r>
    </w:p>
    <w:p w14:paraId="37C45409" w14:textId="77777777" w:rsidR="005867F3" w:rsidRPr="00845445" w:rsidRDefault="005867F3" w:rsidP="00845445">
      <w:pPr>
        <w:pStyle w:val="EndNoteBibliography"/>
        <w:ind w:left="284" w:hanging="284"/>
        <w:rPr>
          <w:rFonts w:ascii="Calibri" w:hAnsi="Calibri" w:cs="Calibri"/>
          <w:sz w:val="22"/>
        </w:rPr>
      </w:pPr>
      <w:r w:rsidRPr="00845445">
        <w:rPr>
          <w:rFonts w:ascii="Calibri" w:hAnsi="Calibri" w:cs="Calibri"/>
          <w:sz w:val="22"/>
        </w:rPr>
        <w:t>Qian, A., Yuan, S., Zhang, P. and Tong, M. (2015) A New Mechanism in Electrochemical Process for Arsenic Oxidation: Production of H</w:t>
      </w:r>
      <w:r w:rsidRPr="00845445">
        <w:rPr>
          <w:rFonts w:ascii="Calibri" w:hAnsi="Calibri" w:cs="Calibri"/>
          <w:sz w:val="22"/>
          <w:vertAlign w:val="subscript"/>
        </w:rPr>
        <w:t>2</w:t>
      </w:r>
      <w:r w:rsidRPr="00845445">
        <w:rPr>
          <w:rFonts w:ascii="Calibri" w:hAnsi="Calibri" w:cs="Calibri"/>
          <w:sz w:val="22"/>
        </w:rPr>
        <w:t>O</w:t>
      </w:r>
      <w:r w:rsidRPr="00845445">
        <w:rPr>
          <w:rFonts w:ascii="Calibri" w:hAnsi="Calibri" w:cs="Calibri"/>
          <w:sz w:val="22"/>
          <w:vertAlign w:val="subscript"/>
        </w:rPr>
        <w:t>2</w:t>
      </w:r>
      <w:r w:rsidRPr="00845445">
        <w:rPr>
          <w:rFonts w:ascii="Calibri" w:hAnsi="Calibri" w:cs="Calibri"/>
          <w:sz w:val="22"/>
        </w:rPr>
        <w:t xml:space="preserve"> from Anodic O</w:t>
      </w:r>
      <w:r w:rsidRPr="00845445">
        <w:rPr>
          <w:rFonts w:ascii="Calibri" w:hAnsi="Calibri" w:cs="Calibri"/>
          <w:sz w:val="22"/>
          <w:vertAlign w:val="subscript"/>
        </w:rPr>
        <w:t>2</w:t>
      </w:r>
      <w:r w:rsidRPr="00845445">
        <w:rPr>
          <w:rFonts w:ascii="Calibri" w:hAnsi="Calibri" w:cs="Calibri"/>
          <w:sz w:val="22"/>
        </w:rPr>
        <w:t xml:space="preserve"> Reduction on the Cathode under Automatically Developed Alkaline Conditions. Environ Sci Technol 49(9), 5689-5696.</w:t>
      </w:r>
    </w:p>
    <w:p w14:paraId="3CA50152" w14:textId="77777777" w:rsidR="005867F3" w:rsidRPr="00845445" w:rsidRDefault="005867F3" w:rsidP="00845445">
      <w:pPr>
        <w:pStyle w:val="EndNoteBibliography"/>
        <w:ind w:left="284" w:hanging="284"/>
        <w:rPr>
          <w:rFonts w:ascii="Calibri" w:hAnsi="Calibri" w:cs="Calibri"/>
          <w:sz w:val="22"/>
        </w:rPr>
      </w:pPr>
      <w:r w:rsidRPr="00845445">
        <w:rPr>
          <w:rFonts w:ascii="Calibri" w:hAnsi="Calibri" w:cs="Calibri"/>
          <w:sz w:val="22"/>
        </w:rPr>
        <w:t>Qiu, Z., Shi, S., Qiu, F., Xu, X., Yang, D. and Zhang, T. (2020) Enhanced As(Ш) removal from aqueous solutions by recyclable Cu@MNM composite membranes via synergistic oxidation and absorption. Water Research 168.</w:t>
      </w:r>
    </w:p>
    <w:p w14:paraId="145632CF" w14:textId="77777777" w:rsidR="005867F3" w:rsidRPr="00845445" w:rsidRDefault="005867F3" w:rsidP="00845445">
      <w:pPr>
        <w:pStyle w:val="EndNoteBibliography"/>
        <w:ind w:left="284" w:hanging="284"/>
        <w:rPr>
          <w:rFonts w:ascii="Calibri" w:hAnsi="Calibri" w:cs="Calibri"/>
          <w:sz w:val="22"/>
        </w:rPr>
      </w:pPr>
      <w:r w:rsidRPr="00845445">
        <w:rPr>
          <w:rFonts w:ascii="Calibri" w:hAnsi="Calibri" w:cs="Calibri"/>
          <w:sz w:val="22"/>
        </w:rPr>
        <w:t>Shan, C., Dong, H., Huang, P., Hua, M., Liu, Y., Gao, G., Zhang, W., Lv, L. and Pan, P. (2019a) Dual-functional millisphere of anion-exchanger-supported nanoceria for synergistic As(III) removal with stoichiometric H</w:t>
      </w:r>
      <w:r w:rsidRPr="00845445">
        <w:rPr>
          <w:rFonts w:ascii="Calibri" w:hAnsi="Calibri" w:cs="Calibri"/>
          <w:sz w:val="22"/>
          <w:vertAlign w:val="subscript"/>
        </w:rPr>
        <w:t>2</w:t>
      </w:r>
      <w:r w:rsidRPr="00845445">
        <w:rPr>
          <w:rFonts w:ascii="Calibri" w:hAnsi="Calibri" w:cs="Calibri"/>
          <w:sz w:val="22"/>
        </w:rPr>
        <w:t>O</w:t>
      </w:r>
      <w:r w:rsidRPr="00845445">
        <w:rPr>
          <w:rFonts w:ascii="Calibri" w:hAnsi="Calibri" w:cs="Calibri"/>
          <w:sz w:val="22"/>
          <w:vertAlign w:val="subscript"/>
        </w:rPr>
        <w:t xml:space="preserve">2 </w:t>
      </w:r>
      <w:r w:rsidRPr="00845445">
        <w:rPr>
          <w:rFonts w:ascii="Calibri" w:hAnsi="Calibri" w:cs="Calibri"/>
          <w:sz w:val="22"/>
        </w:rPr>
        <w:t>Catalytic oxidation and sorption. Chemical Engineering Journal 360, 982-989.</w:t>
      </w:r>
    </w:p>
    <w:p w14:paraId="41DD6F54" w14:textId="77777777" w:rsidR="005867F3" w:rsidRPr="00845445" w:rsidRDefault="005867F3" w:rsidP="00845445">
      <w:pPr>
        <w:pStyle w:val="EndNoteBibliography"/>
        <w:ind w:left="284" w:hanging="284"/>
        <w:rPr>
          <w:rFonts w:ascii="Calibri" w:hAnsi="Calibri" w:cs="Calibri"/>
          <w:sz w:val="22"/>
        </w:rPr>
      </w:pPr>
      <w:r w:rsidRPr="00845445">
        <w:rPr>
          <w:rFonts w:ascii="Calibri" w:hAnsi="Calibri" w:cs="Calibri"/>
          <w:sz w:val="22"/>
        </w:rPr>
        <w:t>Shan, C., Liu, Y., Huang, Y. and Pan, B. (2019b) Non-radical pathway dominated catalytic oxidation of As(III) with stoichiometric H</w:t>
      </w:r>
      <w:r w:rsidRPr="00845445">
        <w:rPr>
          <w:rFonts w:ascii="Calibri" w:hAnsi="Calibri" w:cs="Calibri"/>
          <w:sz w:val="22"/>
          <w:vertAlign w:val="subscript"/>
        </w:rPr>
        <w:t>2</w:t>
      </w:r>
      <w:r w:rsidRPr="00845445">
        <w:rPr>
          <w:rFonts w:ascii="Calibri" w:hAnsi="Calibri" w:cs="Calibri"/>
          <w:sz w:val="22"/>
        </w:rPr>
        <w:t>O</w:t>
      </w:r>
      <w:r w:rsidRPr="00845445">
        <w:rPr>
          <w:rFonts w:ascii="Calibri" w:hAnsi="Calibri" w:cs="Calibri"/>
          <w:sz w:val="22"/>
          <w:vertAlign w:val="subscript"/>
        </w:rPr>
        <w:t>2</w:t>
      </w:r>
      <w:r w:rsidRPr="00845445">
        <w:rPr>
          <w:rFonts w:ascii="Calibri" w:hAnsi="Calibri" w:cs="Calibri"/>
          <w:sz w:val="22"/>
        </w:rPr>
        <w:t xml:space="preserve"> over nanoceria. Environ Int 124, 393-399.</w:t>
      </w:r>
    </w:p>
    <w:p w14:paraId="564B9753" w14:textId="77777777" w:rsidR="005867F3" w:rsidRPr="00845445" w:rsidRDefault="005867F3" w:rsidP="00845445">
      <w:pPr>
        <w:pStyle w:val="EndNoteBibliography"/>
        <w:ind w:left="284" w:hanging="284"/>
        <w:rPr>
          <w:rFonts w:ascii="Calibri" w:hAnsi="Calibri" w:cs="Calibri"/>
          <w:sz w:val="22"/>
        </w:rPr>
      </w:pPr>
      <w:r w:rsidRPr="00845445">
        <w:rPr>
          <w:rFonts w:ascii="Calibri" w:hAnsi="Calibri" w:cs="Calibri"/>
          <w:sz w:val="22"/>
        </w:rPr>
        <w:t>Smith, A.H., Marshall, G., Liaw, J., Yuan, Y., Ferreccio, C. and Steinmaus, C. (2012) Mortality in young adults following in utero and childhood exposure to arsenic in drinking water. Environmental health perspectives 120(11), 1527-1531.</w:t>
      </w:r>
    </w:p>
    <w:p w14:paraId="38A65E44" w14:textId="4750D78D" w:rsidR="005867F3" w:rsidRPr="00845445" w:rsidRDefault="005867F3" w:rsidP="00845445">
      <w:pPr>
        <w:pStyle w:val="EndNoteBibliography"/>
        <w:ind w:left="284" w:hanging="284"/>
        <w:rPr>
          <w:rFonts w:ascii="Calibri" w:hAnsi="Calibri" w:cs="Calibri"/>
          <w:sz w:val="22"/>
        </w:rPr>
      </w:pPr>
      <w:r w:rsidRPr="00845445">
        <w:rPr>
          <w:rFonts w:ascii="Calibri" w:hAnsi="Calibri" w:cs="Calibri"/>
          <w:sz w:val="22"/>
        </w:rPr>
        <w:t>Su, J., Lyu, T., Yi, H., Bi, L. and Pan, G. (</w:t>
      </w:r>
      <w:r w:rsidR="001F2992" w:rsidRPr="00845445">
        <w:rPr>
          <w:rFonts w:ascii="Calibri" w:hAnsi="Calibri" w:cs="Calibri"/>
          <w:sz w:val="22"/>
        </w:rPr>
        <w:t>20</w:t>
      </w:r>
      <w:r w:rsidR="001F2992">
        <w:rPr>
          <w:rFonts w:ascii="Calibri" w:hAnsi="Calibri" w:cs="Calibri"/>
          <w:sz w:val="22"/>
        </w:rPr>
        <w:t>20</w:t>
      </w:r>
      <w:r w:rsidRPr="00845445">
        <w:rPr>
          <w:rFonts w:ascii="Calibri" w:hAnsi="Calibri" w:cs="Calibri"/>
          <w:sz w:val="22"/>
        </w:rPr>
        <w:t>) Superior arsenate adsorption and comprehensive investigation of adsorption mechanism on novel Mn-doped La</w:t>
      </w:r>
      <w:r w:rsidRPr="00845445">
        <w:rPr>
          <w:rFonts w:ascii="Calibri" w:hAnsi="Calibri" w:cs="Calibri"/>
          <w:sz w:val="22"/>
          <w:vertAlign w:val="subscript"/>
        </w:rPr>
        <w:t>2</w:t>
      </w:r>
      <w:r w:rsidRPr="00845445">
        <w:rPr>
          <w:rFonts w:ascii="Calibri" w:hAnsi="Calibri" w:cs="Calibri"/>
          <w:sz w:val="22"/>
        </w:rPr>
        <w:t>O</w:t>
      </w:r>
      <w:r w:rsidRPr="00845445">
        <w:rPr>
          <w:rFonts w:ascii="Calibri" w:hAnsi="Calibri" w:cs="Calibri"/>
          <w:sz w:val="22"/>
          <w:vertAlign w:val="subscript"/>
        </w:rPr>
        <w:t>2</w:t>
      </w:r>
      <w:r w:rsidRPr="00845445">
        <w:rPr>
          <w:rFonts w:ascii="Calibri" w:hAnsi="Calibri" w:cs="Calibri"/>
          <w:sz w:val="22"/>
        </w:rPr>
        <w:t>CO</w:t>
      </w:r>
      <w:r w:rsidRPr="00845445">
        <w:rPr>
          <w:rFonts w:ascii="Calibri" w:hAnsi="Calibri" w:cs="Calibri"/>
          <w:sz w:val="22"/>
          <w:vertAlign w:val="subscript"/>
        </w:rPr>
        <w:t>3</w:t>
      </w:r>
      <w:r w:rsidRPr="00845445">
        <w:rPr>
          <w:rFonts w:ascii="Calibri" w:hAnsi="Calibri" w:cs="Calibri"/>
          <w:sz w:val="22"/>
        </w:rPr>
        <w:t xml:space="preserve"> composites. Chemical Engineering Journal, 123623.</w:t>
      </w:r>
    </w:p>
    <w:p w14:paraId="4A0E43B1" w14:textId="77777777" w:rsidR="005867F3" w:rsidRPr="00845445" w:rsidRDefault="005867F3" w:rsidP="00845445">
      <w:pPr>
        <w:pStyle w:val="EndNoteBibliography"/>
        <w:ind w:left="284" w:hanging="284"/>
        <w:rPr>
          <w:rFonts w:ascii="Calibri" w:hAnsi="Calibri" w:cs="Calibri"/>
          <w:sz w:val="22"/>
        </w:rPr>
      </w:pPr>
      <w:r w:rsidRPr="00845445">
        <w:rPr>
          <w:rFonts w:ascii="Calibri" w:hAnsi="Calibri" w:cs="Calibri"/>
          <w:sz w:val="22"/>
        </w:rPr>
        <w:t xml:space="preserve">Su, X., Kushima, A., Halliday, C., Zhou, J., Li, J. and Hatton, T.A. (2018) Electrochemically-mediated </w:t>
      </w:r>
      <w:r w:rsidRPr="00845445">
        <w:rPr>
          <w:rFonts w:ascii="Calibri" w:hAnsi="Calibri" w:cs="Calibri"/>
          <w:sz w:val="22"/>
        </w:rPr>
        <w:lastRenderedPageBreak/>
        <w:t>selective capture of heavy metal chromium and arsenic oxyanions from water. Nature communications 9(1), 1-9.</w:t>
      </w:r>
    </w:p>
    <w:p w14:paraId="0826BB4C" w14:textId="77777777" w:rsidR="005867F3" w:rsidRPr="00845445" w:rsidRDefault="005867F3" w:rsidP="00845445">
      <w:pPr>
        <w:pStyle w:val="EndNoteBibliography"/>
        <w:ind w:left="284" w:hanging="284"/>
        <w:rPr>
          <w:rFonts w:ascii="Calibri" w:hAnsi="Calibri" w:cs="Calibri"/>
          <w:sz w:val="22"/>
        </w:rPr>
      </w:pPr>
      <w:r w:rsidRPr="00845445">
        <w:rPr>
          <w:rFonts w:ascii="Calibri" w:hAnsi="Calibri" w:cs="Calibri"/>
          <w:sz w:val="22"/>
        </w:rPr>
        <w:t>Tian, N., Tian, X., Nie, Y., Yang, C., Zhou, Z. and Li, Y. (2019) Enhanced 2, 4-dichlorophenol degradation at pH 3–11 by peroxymonosulfate via controlling the reactive oxygen species over Ce substituted 3D Mn</w:t>
      </w:r>
      <w:r w:rsidRPr="00845445">
        <w:rPr>
          <w:rFonts w:ascii="Calibri" w:hAnsi="Calibri" w:cs="Calibri"/>
          <w:sz w:val="22"/>
          <w:vertAlign w:val="subscript"/>
        </w:rPr>
        <w:t>2</w:t>
      </w:r>
      <w:r w:rsidRPr="00845445">
        <w:rPr>
          <w:rFonts w:ascii="Calibri" w:hAnsi="Calibri" w:cs="Calibri"/>
          <w:sz w:val="22"/>
        </w:rPr>
        <w:t>O</w:t>
      </w:r>
      <w:r w:rsidRPr="00845445">
        <w:rPr>
          <w:rFonts w:ascii="Calibri" w:hAnsi="Calibri" w:cs="Calibri"/>
          <w:sz w:val="22"/>
          <w:vertAlign w:val="subscript"/>
        </w:rPr>
        <w:t>3</w:t>
      </w:r>
      <w:r w:rsidRPr="00845445">
        <w:rPr>
          <w:rFonts w:ascii="Calibri" w:hAnsi="Calibri" w:cs="Calibri"/>
          <w:sz w:val="22"/>
        </w:rPr>
        <w:t>. Chemical Engineering Journal 355, 448-456.</w:t>
      </w:r>
    </w:p>
    <w:p w14:paraId="1E3EB2C5" w14:textId="77777777" w:rsidR="005867F3" w:rsidRPr="00845445" w:rsidRDefault="005867F3" w:rsidP="00845445">
      <w:pPr>
        <w:pStyle w:val="EndNoteBibliography"/>
        <w:ind w:left="284" w:hanging="284"/>
        <w:rPr>
          <w:rFonts w:ascii="Calibri" w:hAnsi="Calibri" w:cs="Calibri"/>
          <w:sz w:val="22"/>
        </w:rPr>
      </w:pPr>
      <w:r w:rsidRPr="00845445">
        <w:rPr>
          <w:rFonts w:ascii="Calibri" w:hAnsi="Calibri" w:cs="Calibri"/>
          <w:sz w:val="22"/>
        </w:rPr>
        <w:t>Wahlen, J., De Vos, D., De Hertogh, S., Nardello, V., Aubry, J.M., Alsters, P. and Jacobs, P. (2005) Lanthanum-exchanged zeolites as active and selective catalysts for the generation of singlet oxygen from hydrogen peroxide. Chem Commun (Camb) (7), 927-929.</w:t>
      </w:r>
    </w:p>
    <w:p w14:paraId="58920597" w14:textId="77777777" w:rsidR="005867F3" w:rsidRPr="00845445" w:rsidRDefault="005867F3" w:rsidP="00845445">
      <w:pPr>
        <w:pStyle w:val="EndNoteBibliography"/>
        <w:ind w:left="284" w:hanging="284"/>
        <w:rPr>
          <w:rFonts w:ascii="Calibri" w:hAnsi="Calibri" w:cs="Calibri"/>
          <w:sz w:val="22"/>
        </w:rPr>
      </w:pPr>
      <w:r w:rsidRPr="00845445">
        <w:rPr>
          <w:rFonts w:ascii="Calibri" w:hAnsi="Calibri" w:cs="Calibri"/>
          <w:sz w:val="22"/>
        </w:rPr>
        <w:t>Wang, C., Yin, H., Bi, L., Su, J., Zhang, M., Lyu, T., Cooper, M. and Pan, G. (2020) Highly efficient and irreversible removal of cadmium through the formation of a solid solution. Journal of hazardous materials 384, 121461.</w:t>
      </w:r>
    </w:p>
    <w:p w14:paraId="481AB6FD" w14:textId="77777777" w:rsidR="005867F3" w:rsidRPr="00845445" w:rsidRDefault="005867F3" w:rsidP="00845445">
      <w:pPr>
        <w:pStyle w:val="EndNoteBibliography"/>
        <w:ind w:left="284" w:hanging="284"/>
        <w:rPr>
          <w:rFonts w:ascii="Calibri" w:hAnsi="Calibri" w:cs="Calibri"/>
          <w:sz w:val="22"/>
        </w:rPr>
      </w:pPr>
      <w:r w:rsidRPr="00845445">
        <w:rPr>
          <w:rFonts w:ascii="Calibri" w:hAnsi="Calibri" w:cs="Calibri"/>
          <w:sz w:val="22"/>
        </w:rPr>
        <w:t>Wang, T., Yang, W., Song, T., Li, C., Zhang, L., Wang, H. and Chai, L. (2015) Cu doped Fe</w:t>
      </w:r>
      <w:r w:rsidRPr="00845445">
        <w:rPr>
          <w:rFonts w:ascii="Calibri" w:hAnsi="Calibri" w:cs="Calibri"/>
          <w:sz w:val="22"/>
          <w:vertAlign w:val="subscript"/>
        </w:rPr>
        <w:t>3</w:t>
      </w:r>
      <w:r w:rsidRPr="00845445">
        <w:rPr>
          <w:rFonts w:ascii="Calibri" w:hAnsi="Calibri" w:cs="Calibri"/>
          <w:sz w:val="22"/>
        </w:rPr>
        <w:t>O</w:t>
      </w:r>
      <w:r w:rsidRPr="00845445">
        <w:rPr>
          <w:rFonts w:ascii="Calibri" w:hAnsi="Calibri" w:cs="Calibri"/>
          <w:sz w:val="22"/>
          <w:vertAlign w:val="subscript"/>
        </w:rPr>
        <w:t>4</w:t>
      </w:r>
      <w:r w:rsidRPr="00845445">
        <w:rPr>
          <w:rFonts w:ascii="Calibri" w:hAnsi="Calibri" w:cs="Calibri"/>
          <w:sz w:val="22"/>
        </w:rPr>
        <w:t xml:space="preserve"> magnetic adsorbent for arsenic: synthesis, property, and sorption application. RSC Advances 5(62), 50011-50018.</w:t>
      </w:r>
    </w:p>
    <w:p w14:paraId="5167AE4E" w14:textId="77777777" w:rsidR="005867F3" w:rsidRPr="00845445" w:rsidRDefault="005867F3" w:rsidP="00845445">
      <w:pPr>
        <w:pStyle w:val="EndNoteBibliography"/>
        <w:ind w:left="284" w:hanging="284"/>
        <w:rPr>
          <w:rFonts w:ascii="Calibri" w:hAnsi="Calibri" w:cs="Calibri"/>
          <w:sz w:val="22"/>
        </w:rPr>
      </w:pPr>
      <w:r w:rsidRPr="00845445">
        <w:rPr>
          <w:rFonts w:ascii="Calibri" w:hAnsi="Calibri" w:cs="Calibri"/>
          <w:sz w:val="22"/>
        </w:rPr>
        <w:t>Wang, W., Zhu, Q., Qin, F., Dai, Q. and Wang, X. (2018) Fe doped CeO</w:t>
      </w:r>
      <w:r w:rsidRPr="00845445">
        <w:rPr>
          <w:rFonts w:ascii="Calibri" w:hAnsi="Calibri" w:cs="Calibri"/>
          <w:sz w:val="22"/>
          <w:vertAlign w:val="subscript"/>
        </w:rPr>
        <w:t>2</w:t>
      </w:r>
      <w:r w:rsidRPr="00845445">
        <w:rPr>
          <w:rFonts w:ascii="Calibri" w:hAnsi="Calibri" w:cs="Calibri"/>
          <w:sz w:val="22"/>
        </w:rPr>
        <w:t xml:space="preserve"> nanosheets as Fenton-like heterogeneous catalysts for degradation of salicylic acid. Chemical Engineering Journal 333, 226-239.</w:t>
      </w:r>
    </w:p>
    <w:p w14:paraId="2B8DA486" w14:textId="77777777" w:rsidR="005867F3" w:rsidRPr="00845445" w:rsidRDefault="005867F3" w:rsidP="00845445">
      <w:pPr>
        <w:pStyle w:val="EndNoteBibliography"/>
        <w:ind w:left="284" w:hanging="284"/>
        <w:rPr>
          <w:rFonts w:ascii="Calibri" w:hAnsi="Calibri" w:cs="Calibri"/>
          <w:sz w:val="22"/>
        </w:rPr>
      </w:pPr>
      <w:r w:rsidRPr="00845445">
        <w:rPr>
          <w:rFonts w:ascii="Calibri" w:hAnsi="Calibri" w:cs="Calibri"/>
          <w:sz w:val="22"/>
        </w:rPr>
        <w:t>Watts, R.J. and Teel, A.L. (2019) Hydroxyl radical and non-hydroxyl radical pathways for trichloroethylene and perchloroethylene degradation in catalyzed H2O2 propagation systems. Water research 159, 46-54.</w:t>
      </w:r>
    </w:p>
    <w:p w14:paraId="34F93BE3" w14:textId="77777777" w:rsidR="005867F3" w:rsidRPr="00845445" w:rsidRDefault="005867F3" w:rsidP="00845445">
      <w:pPr>
        <w:pStyle w:val="EndNoteBibliography"/>
        <w:ind w:left="284" w:hanging="284"/>
        <w:rPr>
          <w:rFonts w:ascii="Calibri" w:hAnsi="Calibri" w:cs="Calibri"/>
          <w:sz w:val="22"/>
        </w:rPr>
      </w:pPr>
      <w:r w:rsidRPr="00845445">
        <w:rPr>
          <w:rFonts w:ascii="Calibri" w:hAnsi="Calibri" w:cs="Calibri"/>
          <w:sz w:val="22"/>
        </w:rPr>
        <w:t>Wei, Y., Yu, X., Liu, C., Ma, J., Wei, S., Chen, T., Yin, K., Liu, H. and Luo, S. (2019) Enhanced arsenite removal from water by radially porous Fe-chitosan beads: Adsorption and H</w:t>
      </w:r>
      <w:r w:rsidRPr="00845445">
        <w:rPr>
          <w:rFonts w:ascii="Calibri" w:hAnsi="Calibri" w:cs="Calibri"/>
          <w:sz w:val="22"/>
          <w:vertAlign w:val="subscript"/>
        </w:rPr>
        <w:t>2</w:t>
      </w:r>
      <w:r w:rsidRPr="00845445">
        <w:rPr>
          <w:rFonts w:ascii="Calibri" w:hAnsi="Calibri" w:cs="Calibri"/>
          <w:sz w:val="22"/>
        </w:rPr>
        <w:t>O</w:t>
      </w:r>
      <w:r w:rsidRPr="00845445">
        <w:rPr>
          <w:rFonts w:ascii="Calibri" w:hAnsi="Calibri" w:cs="Calibri"/>
          <w:sz w:val="22"/>
          <w:vertAlign w:val="subscript"/>
        </w:rPr>
        <w:t>2</w:t>
      </w:r>
      <w:r w:rsidRPr="00845445">
        <w:rPr>
          <w:rFonts w:ascii="Calibri" w:hAnsi="Calibri" w:cs="Calibri"/>
          <w:sz w:val="22"/>
        </w:rPr>
        <w:t xml:space="preserve"> catalytic oxidation. J Hazard Mater 373, 97-105.</w:t>
      </w:r>
    </w:p>
    <w:p w14:paraId="0D7F78F1" w14:textId="77777777" w:rsidR="005867F3" w:rsidRPr="00845445" w:rsidRDefault="005867F3" w:rsidP="00845445">
      <w:pPr>
        <w:pStyle w:val="EndNoteBibliography"/>
        <w:ind w:left="284" w:hanging="284"/>
        <w:rPr>
          <w:rFonts w:ascii="Calibri" w:hAnsi="Calibri" w:cs="Calibri"/>
          <w:sz w:val="22"/>
        </w:rPr>
      </w:pPr>
      <w:r w:rsidRPr="00845445">
        <w:rPr>
          <w:rFonts w:ascii="Calibri" w:hAnsi="Calibri" w:cs="Calibri"/>
          <w:sz w:val="22"/>
        </w:rPr>
        <w:t>Wen, Z., Zhang, Y., Wang, Y., Li, L. and Chen, R. (2017) Redox transformation of arsenic by magnetic thin-film MnO</w:t>
      </w:r>
      <w:r w:rsidRPr="00845445">
        <w:rPr>
          <w:rFonts w:ascii="Calibri" w:hAnsi="Calibri" w:cs="Calibri"/>
          <w:sz w:val="22"/>
          <w:vertAlign w:val="subscript"/>
        </w:rPr>
        <w:t>2</w:t>
      </w:r>
      <w:r w:rsidRPr="00845445">
        <w:rPr>
          <w:rFonts w:ascii="Calibri" w:hAnsi="Calibri" w:cs="Calibri"/>
          <w:sz w:val="22"/>
        </w:rPr>
        <w:t xml:space="preserve"> nanosheet-coated flowerlike Fe</w:t>
      </w:r>
      <w:r w:rsidRPr="00845445">
        <w:rPr>
          <w:rFonts w:ascii="Calibri" w:hAnsi="Calibri" w:cs="Calibri"/>
          <w:sz w:val="22"/>
          <w:vertAlign w:val="subscript"/>
        </w:rPr>
        <w:t>3</w:t>
      </w:r>
      <w:r w:rsidRPr="00845445">
        <w:rPr>
          <w:rFonts w:ascii="Calibri" w:hAnsi="Calibri" w:cs="Calibri"/>
          <w:sz w:val="22"/>
        </w:rPr>
        <w:t>O</w:t>
      </w:r>
      <w:r w:rsidRPr="00845445">
        <w:rPr>
          <w:rFonts w:ascii="Calibri" w:hAnsi="Calibri" w:cs="Calibri"/>
          <w:sz w:val="22"/>
          <w:vertAlign w:val="subscript"/>
        </w:rPr>
        <w:t>4</w:t>
      </w:r>
      <w:r w:rsidRPr="00845445">
        <w:rPr>
          <w:rFonts w:ascii="Calibri" w:hAnsi="Calibri" w:cs="Calibri"/>
          <w:sz w:val="22"/>
        </w:rPr>
        <w:t xml:space="preserve"> nanocomposites. Chemical Engineering Journal 312, 39-49.</w:t>
      </w:r>
    </w:p>
    <w:p w14:paraId="03E64349" w14:textId="77777777" w:rsidR="005867F3" w:rsidRPr="00845445" w:rsidRDefault="005867F3" w:rsidP="00845445">
      <w:pPr>
        <w:pStyle w:val="EndNoteBibliography"/>
        <w:ind w:left="284" w:hanging="284"/>
        <w:rPr>
          <w:rFonts w:ascii="Calibri" w:hAnsi="Calibri" w:cs="Calibri"/>
          <w:sz w:val="22"/>
        </w:rPr>
      </w:pPr>
      <w:r w:rsidRPr="00845445">
        <w:rPr>
          <w:rFonts w:ascii="Calibri" w:hAnsi="Calibri" w:cs="Calibri"/>
          <w:sz w:val="22"/>
        </w:rPr>
        <w:t>Weng, Z., Li, J., Weng, Y., Feng, M., Zhuang, Z. and Yu, Y. (2017) Surfactant-free porous nano-Mn</w:t>
      </w:r>
      <w:r w:rsidRPr="00845445">
        <w:rPr>
          <w:rFonts w:ascii="Calibri" w:hAnsi="Calibri" w:cs="Calibri"/>
          <w:sz w:val="22"/>
          <w:vertAlign w:val="subscript"/>
        </w:rPr>
        <w:t>3</w:t>
      </w:r>
      <w:r w:rsidRPr="00845445">
        <w:rPr>
          <w:rFonts w:ascii="Calibri" w:hAnsi="Calibri" w:cs="Calibri"/>
          <w:sz w:val="22"/>
        </w:rPr>
        <w:t>O</w:t>
      </w:r>
      <w:r w:rsidRPr="00845445">
        <w:rPr>
          <w:rFonts w:ascii="Calibri" w:hAnsi="Calibri" w:cs="Calibri"/>
          <w:sz w:val="22"/>
          <w:vertAlign w:val="subscript"/>
        </w:rPr>
        <w:t>4</w:t>
      </w:r>
      <w:r w:rsidRPr="00845445">
        <w:rPr>
          <w:rFonts w:ascii="Calibri" w:hAnsi="Calibri" w:cs="Calibri"/>
          <w:sz w:val="22"/>
        </w:rPr>
        <w:t xml:space="preserve"> as a recyclable Fenton-like reagent that can rapidly scavenge phenolics without H</w:t>
      </w:r>
      <w:r w:rsidRPr="00845445">
        <w:rPr>
          <w:rFonts w:ascii="Calibri" w:hAnsi="Calibri" w:cs="Calibri"/>
          <w:sz w:val="22"/>
          <w:vertAlign w:val="subscript"/>
        </w:rPr>
        <w:t>2</w:t>
      </w:r>
      <w:r w:rsidRPr="00845445">
        <w:rPr>
          <w:rFonts w:ascii="Calibri" w:hAnsi="Calibri" w:cs="Calibri"/>
          <w:sz w:val="22"/>
        </w:rPr>
        <w:t>O</w:t>
      </w:r>
      <w:r w:rsidRPr="00845445">
        <w:rPr>
          <w:rFonts w:ascii="Calibri" w:hAnsi="Calibri" w:cs="Calibri"/>
          <w:sz w:val="22"/>
          <w:vertAlign w:val="subscript"/>
        </w:rPr>
        <w:t>2</w:t>
      </w:r>
      <w:r w:rsidRPr="00845445">
        <w:rPr>
          <w:rFonts w:ascii="Calibri" w:hAnsi="Calibri" w:cs="Calibri"/>
          <w:sz w:val="22"/>
        </w:rPr>
        <w:t>. Journal of Materials Chemistry A 5(30), 15650-15660.</w:t>
      </w:r>
    </w:p>
    <w:p w14:paraId="6D29CF76" w14:textId="77777777" w:rsidR="005867F3" w:rsidRPr="00845445" w:rsidRDefault="005867F3" w:rsidP="00845445">
      <w:pPr>
        <w:pStyle w:val="EndNoteBibliography"/>
        <w:ind w:left="284" w:hanging="284"/>
        <w:rPr>
          <w:rFonts w:ascii="Calibri" w:hAnsi="Calibri" w:cs="Calibri"/>
          <w:sz w:val="22"/>
        </w:rPr>
      </w:pPr>
      <w:r w:rsidRPr="00845445">
        <w:rPr>
          <w:rFonts w:ascii="Calibri" w:hAnsi="Calibri" w:cs="Calibri"/>
          <w:sz w:val="22"/>
        </w:rPr>
        <w:t>Wu, P., Xia, L., Liu, Y., Wu, J., Chen, Q. and Song, S. (2018) Simultaneous Sorption of Arsenate and Fluoride on Calcined Mg–Fe–La Hydrotalcite-Like Compound from Water. ACS Sustainable Chemistry &amp; Engineering 6(12), 16287-16297.</w:t>
      </w:r>
    </w:p>
    <w:p w14:paraId="173D88FF" w14:textId="77777777" w:rsidR="005867F3" w:rsidRPr="00845445" w:rsidRDefault="005867F3" w:rsidP="00845445">
      <w:pPr>
        <w:pStyle w:val="EndNoteBibliography"/>
        <w:ind w:left="284" w:hanging="284"/>
        <w:rPr>
          <w:rFonts w:ascii="Calibri" w:hAnsi="Calibri" w:cs="Calibri"/>
          <w:sz w:val="22"/>
        </w:rPr>
      </w:pPr>
      <w:r w:rsidRPr="00845445">
        <w:rPr>
          <w:rFonts w:ascii="Calibri" w:hAnsi="Calibri" w:cs="Calibri"/>
          <w:sz w:val="22"/>
        </w:rPr>
        <w:t>Xu, H., Wang, D., Ma, J., Zhang, T., Lu, X. and Chen, Z. (2018) A superior active and stable spinel sulfide for catalytic peroxymonosulfate oxidation of bisphenol S. Applied Catalysis B: Environmental 238, 557-567.</w:t>
      </w:r>
    </w:p>
    <w:p w14:paraId="57E930F8" w14:textId="77777777" w:rsidR="005867F3" w:rsidRPr="00845445" w:rsidRDefault="005867F3" w:rsidP="00845445">
      <w:pPr>
        <w:pStyle w:val="EndNoteBibliography"/>
        <w:ind w:left="284" w:hanging="284"/>
        <w:rPr>
          <w:rFonts w:ascii="Calibri" w:hAnsi="Calibri" w:cs="Calibri"/>
          <w:sz w:val="22"/>
        </w:rPr>
      </w:pPr>
      <w:r w:rsidRPr="00845445">
        <w:rPr>
          <w:rFonts w:ascii="Calibri" w:hAnsi="Calibri" w:cs="Calibri"/>
          <w:sz w:val="22"/>
        </w:rPr>
        <w:t>Xu, R., Lyu, T., Zhang, M., Cooper, M. and Pan, G. (2020) Molecular-level investigations of effective biogenic phosphorus adsorption by a lanthanum/aluminum-hydroxide composite. Science of The Total Environment 725, 138424.</w:t>
      </w:r>
    </w:p>
    <w:p w14:paraId="7E717D21" w14:textId="77777777" w:rsidR="005867F3" w:rsidRPr="00845445" w:rsidRDefault="005867F3" w:rsidP="00845445">
      <w:pPr>
        <w:pStyle w:val="EndNoteBibliography"/>
        <w:ind w:left="284" w:hanging="284"/>
        <w:rPr>
          <w:rFonts w:ascii="Calibri" w:hAnsi="Calibri" w:cs="Calibri"/>
          <w:sz w:val="22"/>
        </w:rPr>
      </w:pPr>
      <w:r w:rsidRPr="00845445">
        <w:rPr>
          <w:rFonts w:ascii="Calibri" w:hAnsi="Calibri" w:cs="Calibri"/>
          <w:sz w:val="22"/>
        </w:rPr>
        <w:t>Xuan, K., Zhu, X., Cai, Y. and Tu, X. (2018) Plasma oxidation of H2S over non-stoichiometric LaxMnO3 perovskite catalysts in a dielectric barrier discharge reactor. Catalysts 8(8), 317.</w:t>
      </w:r>
    </w:p>
    <w:p w14:paraId="6E22B5F5" w14:textId="77777777" w:rsidR="005867F3" w:rsidRPr="00845445" w:rsidRDefault="005867F3" w:rsidP="00845445">
      <w:pPr>
        <w:pStyle w:val="EndNoteBibliography"/>
        <w:ind w:left="284" w:hanging="284"/>
        <w:rPr>
          <w:rFonts w:ascii="Calibri" w:hAnsi="Calibri" w:cs="Calibri"/>
          <w:sz w:val="22"/>
        </w:rPr>
      </w:pPr>
      <w:r w:rsidRPr="00845445">
        <w:rPr>
          <w:rFonts w:ascii="Calibri" w:hAnsi="Calibri" w:cs="Calibri"/>
          <w:sz w:val="22"/>
        </w:rPr>
        <w:t>Yang, X., He, J., Yang, Q., Jiao, R., Liao, G. and Wang, D. (2019) Cu(I)-doped Fe</w:t>
      </w:r>
      <w:r w:rsidRPr="00845445">
        <w:rPr>
          <w:rFonts w:ascii="Calibri" w:hAnsi="Calibri" w:cs="Calibri"/>
          <w:sz w:val="22"/>
          <w:vertAlign w:val="subscript"/>
        </w:rPr>
        <w:t>3</w:t>
      </w:r>
      <w:r w:rsidRPr="00845445">
        <w:rPr>
          <w:rFonts w:ascii="Calibri" w:hAnsi="Calibri" w:cs="Calibri"/>
          <w:sz w:val="22"/>
        </w:rPr>
        <w:t>O</w:t>
      </w:r>
      <w:r w:rsidRPr="00845445">
        <w:rPr>
          <w:rFonts w:ascii="Calibri" w:hAnsi="Calibri" w:cs="Calibri"/>
          <w:sz w:val="22"/>
          <w:vertAlign w:val="subscript"/>
        </w:rPr>
        <w:t xml:space="preserve">4 </w:t>
      </w:r>
      <w:r w:rsidRPr="00845445">
        <w:rPr>
          <w:rFonts w:ascii="Calibri" w:hAnsi="Calibri" w:cs="Calibri"/>
          <w:sz w:val="22"/>
        </w:rPr>
        <w:t>nanoparticles/porous C composite for enhanced H</w:t>
      </w:r>
      <w:r w:rsidRPr="00845445">
        <w:rPr>
          <w:rFonts w:ascii="Calibri" w:hAnsi="Calibri" w:cs="Calibri"/>
          <w:sz w:val="22"/>
          <w:vertAlign w:val="subscript"/>
        </w:rPr>
        <w:t>2</w:t>
      </w:r>
      <w:r w:rsidRPr="00845445">
        <w:rPr>
          <w:rFonts w:ascii="Calibri" w:hAnsi="Calibri" w:cs="Calibri"/>
          <w:sz w:val="22"/>
        </w:rPr>
        <w:t>O</w:t>
      </w:r>
      <w:r w:rsidRPr="00845445">
        <w:rPr>
          <w:rFonts w:ascii="Calibri" w:hAnsi="Calibri" w:cs="Calibri"/>
          <w:sz w:val="22"/>
          <w:vertAlign w:val="subscript"/>
        </w:rPr>
        <w:t>2</w:t>
      </w:r>
      <w:r w:rsidRPr="00845445">
        <w:rPr>
          <w:rFonts w:ascii="Calibri" w:hAnsi="Calibri" w:cs="Calibri"/>
          <w:sz w:val="22"/>
        </w:rPr>
        <w:t xml:space="preserve"> oxidation of carbamazepine. J Colloid Interface Sci 551, 16-25.</w:t>
      </w:r>
    </w:p>
    <w:p w14:paraId="4DCC5C06" w14:textId="77777777" w:rsidR="005867F3" w:rsidRPr="00845445" w:rsidRDefault="005867F3" w:rsidP="00845445">
      <w:pPr>
        <w:pStyle w:val="EndNoteBibliography"/>
        <w:ind w:left="284" w:hanging="284"/>
        <w:rPr>
          <w:rFonts w:ascii="Calibri" w:hAnsi="Calibri" w:cs="Calibri"/>
          <w:sz w:val="22"/>
        </w:rPr>
      </w:pPr>
      <w:r w:rsidRPr="00845445">
        <w:rPr>
          <w:rFonts w:ascii="Calibri" w:hAnsi="Calibri" w:cs="Calibri"/>
          <w:sz w:val="22"/>
        </w:rPr>
        <w:t xml:space="preserve">Zhang, W., Liu, C., Zheng, T., Ma, J., Zhang, G., Ren, G., Wang, L. and Liu, Y. (2018) Efficient </w:t>
      </w:r>
      <w:r w:rsidRPr="00845445">
        <w:rPr>
          <w:rFonts w:ascii="Calibri" w:hAnsi="Calibri" w:cs="Calibri"/>
          <w:sz w:val="22"/>
        </w:rPr>
        <w:lastRenderedPageBreak/>
        <w:t>oxidation and sorption of arsenite using a novel titanium(IV)-manganese(IV) binary oxide sorbent. J Hazard Mater 353, 410-420.</w:t>
      </w:r>
    </w:p>
    <w:p w14:paraId="30C584FF" w14:textId="77777777" w:rsidR="005867F3" w:rsidRPr="00845445" w:rsidRDefault="005867F3" w:rsidP="00845445">
      <w:pPr>
        <w:pStyle w:val="EndNoteBibliography"/>
        <w:ind w:left="284" w:hanging="284"/>
        <w:rPr>
          <w:rFonts w:ascii="Calibri" w:hAnsi="Calibri" w:cs="Calibri"/>
          <w:sz w:val="22"/>
        </w:rPr>
      </w:pPr>
      <w:r w:rsidRPr="00845445">
        <w:rPr>
          <w:rFonts w:ascii="Calibri" w:hAnsi="Calibri" w:cs="Calibri"/>
          <w:sz w:val="22"/>
        </w:rPr>
        <w:t>Zhang, W., Liu, F., Sun, Y., Zhang, J. and Hao, Z. (2019) Simultaneous redox conversion and sequestration of chromate(VI) and arsenite(III) by iron(III)-alginate based photocatalysis. Applied Catalysis B: Environmental 259.</w:t>
      </w:r>
    </w:p>
    <w:p w14:paraId="18F906D6" w14:textId="77777777" w:rsidR="005867F3" w:rsidRPr="00845445" w:rsidRDefault="005867F3" w:rsidP="00845445">
      <w:pPr>
        <w:pStyle w:val="EndNoteBibliography"/>
        <w:ind w:left="284" w:hanging="284"/>
        <w:rPr>
          <w:rFonts w:ascii="Calibri" w:hAnsi="Calibri" w:cs="Calibri"/>
          <w:sz w:val="22"/>
        </w:rPr>
      </w:pPr>
      <w:r w:rsidRPr="00845445">
        <w:rPr>
          <w:rFonts w:ascii="Calibri" w:hAnsi="Calibri" w:cs="Calibri"/>
          <w:sz w:val="22"/>
        </w:rPr>
        <w:t>Zhou, X., Xu, D., Chen, Y. and Hu, Y. (2020) Enhanced degradation of triclosan in heterogeneous E-Fenton process with MOF-derived hierarchical Mn/Fe@PC modified cathode. Chemical Engineering Journal 384.</w:t>
      </w:r>
    </w:p>
    <w:p w14:paraId="765E438E" w14:textId="260B423E" w:rsidR="00E87C4A" w:rsidRPr="00845445" w:rsidRDefault="004C14BB" w:rsidP="00845445">
      <w:pPr>
        <w:ind w:left="330" w:hangingChars="150" w:hanging="330"/>
        <w:rPr>
          <w:rFonts w:ascii="Calibri" w:hAnsi="Calibri" w:cs="Calibri"/>
          <w:sz w:val="22"/>
          <w:lang w:val="en-GB"/>
        </w:rPr>
        <w:sectPr w:rsidR="00E87C4A" w:rsidRPr="00845445" w:rsidSect="00EF49B0">
          <w:pgSz w:w="11906" w:h="16838"/>
          <w:pgMar w:top="1418" w:right="1701" w:bottom="1418" w:left="1701" w:header="851" w:footer="992" w:gutter="0"/>
          <w:cols w:space="425"/>
          <w:docGrid w:type="lines" w:linePitch="312"/>
        </w:sectPr>
      </w:pPr>
      <w:r w:rsidRPr="00845445">
        <w:rPr>
          <w:rFonts w:ascii="Calibri" w:hAnsi="Calibri" w:cs="Calibri"/>
          <w:sz w:val="22"/>
          <w:lang w:val="en-GB"/>
        </w:rPr>
        <w:fldChar w:fldCharType="end"/>
      </w:r>
      <w:r w:rsidR="00474633" w:rsidRPr="00845445">
        <w:rPr>
          <w:rFonts w:ascii="Calibri" w:hAnsi="Calibri" w:cs="Calibri"/>
          <w:sz w:val="22"/>
          <w:lang w:val="en-GB"/>
        </w:rPr>
        <w:t xml:space="preserve"> </w:t>
      </w:r>
      <w:r w:rsidR="00B4322B" w:rsidRPr="00845445">
        <w:rPr>
          <w:rFonts w:ascii="Calibri" w:hAnsi="Calibri" w:cs="Calibri"/>
          <w:sz w:val="22"/>
          <w:lang w:val="en-GB"/>
        </w:rPr>
        <w:t xml:space="preserve"> </w:t>
      </w:r>
      <w:r w:rsidR="00A004D6" w:rsidRPr="00845445">
        <w:rPr>
          <w:rFonts w:ascii="Calibri" w:hAnsi="Calibri" w:cs="Calibri"/>
          <w:sz w:val="22"/>
          <w:lang w:val="en-GB"/>
        </w:rPr>
        <w:t xml:space="preserve"> </w:t>
      </w:r>
      <w:r w:rsidR="00645656" w:rsidRPr="00845445">
        <w:rPr>
          <w:rFonts w:ascii="Calibri" w:hAnsi="Calibri" w:cs="Calibri"/>
          <w:sz w:val="22"/>
          <w:lang w:val="en-GB"/>
        </w:rPr>
        <w:t xml:space="preserve"> </w:t>
      </w:r>
    </w:p>
    <w:p w14:paraId="033BB439" w14:textId="77777777" w:rsidR="00E87C4A" w:rsidRPr="00845445" w:rsidRDefault="00E87C4A" w:rsidP="00845445">
      <w:pPr>
        <w:ind w:left="284" w:hanging="284"/>
        <w:jc w:val="center"/>
        <w:rPr>
          <w:rFonts w:ascii="Calibri" w:hAnsi="Calibri" w:cs="Calibri"/>
          <w:b/>
          <w:bCs/>
          <w:sz w:val="22"/>
          <w:lang w:val="en-GB"/>
        </w:rPr>
      </w:pPr>
      <w:r w:rsidRPr="00845445">
        <w:rPr>
          <w:rFonts w:ascii="Calibri" w:hAnsi="Calibri" w:cs="Calibri"/>
          <w:b/>
          <w:bCs/>
          <w:sz w:val="22"/>
          <w:lang w:val="en-GB"/>
        </w:rPr>
        <w:lastRenderedPageBreak/>
        <w:t>Supporting Information</w:t>
      </w:r>
    </w:p>
    <w:p w14:paraId="31FC267F" w14:textId="77777777" w:rsidR="00746B63" w:rsidRPr="00845445" w:rsidRDefault="00746B63" w:rsidP="00845445">
      <w:pPr>
        <w:spacing w:line="500" w:lineRule="exact"/>
        <w:ind w:left="284" w:hanging="284"/>
        <w:rPr>
          <w:rFonts w:ascii="Calibri" w:hAnsi="Calibri" w:cs="Calibri"/>
          <w:b/>
          <w:bCs/>
          <w:sz w:val="22"/>
          <w:lang w:val="en-GB"/>
        </w:rPr>
      </w:pPr>
      <w:r w:rsidRPr="00845445">
        <w:rPr>
          <w:rFonts w:ascii="Calibri" w:hAnsi="Calibri" w:cs="Calibri"/>
          <w:b/>
          <w:bCs/>
          <w:sz w:val="22"/>
          <w:lang w:val="en-GB"/>
        </w:rPr>
        <w:t>Efficient Arsenic (As) removal by manganese-doped Lanthanum oxycarbonate enabled with enhanced H</w:t>
      </w:r>
      <w:r w:rsidRPr="00845445">
        <w:rPr>
          <w:rFonts w:ascii="Calibri" w:hAnsi="Calibri" w:cs="Calibri"/>
          <w:b/>
          <w:bCs/>
          <w:sz w:val="22"/>
          <w:vertAlign w:val="subscript"/>
          <w:lang w:val="en-GB"/>
        </w:rPr>
        <w:t>2</w:t>
      </w:r>
      <w:r w:rsidRPr="00845445">
        <w:rPr>
          <w:rFonts w:ascii="Calibri" w:hAnsi="Calibri" w:cs="Calibri"/>
          <w:b/>
          <w:bCs/>
          <w:sz w:val="22"/>
          <w:lang w:val="en-GB"/>
        </w:rPr>
        <w:t>O</w:t>
      </w:r>
      <w:r w:rsidRPr="00845445">
        <w:rPr>
          <w:rFonts w:ascii="Calibri" w:hAnsi="Calibri" w:cs="Calibri"/>
          <w:b/>
          <w:bCs/>
          <w:sz w:val="22"/>
          <w:vertAlign w:val="subscript"/>
          <w:lang w:val="en-GB"/>
        </w:rPr>
        <w:t>2</w:t>
      </w:r>
      <w:r w:rsidRPr="00845445">
        <w:rPr>
          <w:rFonts w:ascii="Calibri" w:hAnsi="Calibri" w:cs="Calibri"/>
          <w:b/>
          <w:bCs/>
          <w:sz w:val="22"/>
          <w:lang w:val="en-GB"/>
        </w:rPr>
        <w:t xml:space="preserve"> catalytic oxidation of </w:t>
      </w:r>
      <w:proofErr w:type="gramStart"/>
      <w:r w:rsidRPr="00845445">
        <w:rPr>
          <w:rFonts w:ascii="Calibri" w:hAnsi="Calibri" w:cs="Calibri"/>
          <w:b/>
          <w:bCs/>
          <w:sz w:val="22"/>
          <w:lang w:val="en-GB"/>
        </w:rPr>
        <w:t>As(</w:t>
      </w:r>
      <w:proofErr w:type="gramEnd"/>
      <w:r w:rsidRPr="00845445">
        <w:rPr>
          <w:rFonts w:ascii="Calibri" w:hAnsi="Calibri" w:cs="Calibri"/>
          <w:b/>
          <w:bCs/>
          <w:sz w:val="22"/>
          <w:lang w:val="en-GB"/>
        </w:rPr>
        <w:t xml:space="preserve">III) and adsorption of As(V) </w:t>
      </w:r>
    </w:p>
    <w:p w14:paraId="315DA4D0" w14:textId="77777777" w:rsidR="00746B63" w:rsidRPr="00845445" w:rsidRDefault="00746B63" w:rsidP="00845445">
      <w:pPr>
        <w:spacing w:before="60" w:after="60"/>
        <w:ind w:left="284" w:hanging="284"/>
        <w:jc w:val="center"/>
        <w:rPr>
          <w:rFonts w:ascii="Calibri" w:hAnsi="Calibri" w:cs="Calibri"/>
          <w:b/>
          <w:bCs/>
          <w:sz w:val="22"/>
          <w:vertAlign w:val="superscript"/>
          <w:lang w:val="en-GB"/>
        </w:rPr>
      </w:pPr>
      <w:r w:rsidRPr="00845445">
        <w:rPr>
          <w:rFonts w:ascii="Calibri" w:hAnsi="Calibri" w:cs="Calibri"/>
          <w:b/>
          <w:bCs/>
          <w:sz w:val="22"/>
          <w:lang w:val="en-GB"/>
        </w:rPr>
        <w:t xml:space="preserve">Jing </w:t>
      </w:r>
      <w:proofErr w:type="spellStart"/>
      <w:proofErr w:type="gramStart"/>
      <w:r w:rsidRPr="00845445">
        <w:rPr>
          <w:rFonts w:ascii="Calibri" w:hAnsi="Calibri" w:cs="Calibri"/>
          <w:b/>
          <w:bCs/>
          <w:sz w:val="22"/>
          <w:lang w:val="en-GB"/>
        </w:rPr>
        <w:t>Su</w:t>
      </w:r>
      <w:r w:rsidRPr="00845445">
        <w:rPr>
          <w:rFonts w:ascii="Calibri" w:hAnsi="Calibri" w:cs="Calibri"/>
          <w:b/>
          <w:bCs/>
          <w:sz w:val="22"/>
          <w:vertAlign w:val="superscript"/>
          <w:lang w:val="en-GB"/>
        </w:rPr>
        <w:t>a,b</w:t>
      </w:r>
      <w:proofErr w:type="spellEnd"/>
      <w:proofErr w:type="gramEnd"/>
      <w:r w:rsidRPr="00845445">
        <w:rPr>
          <w:rFonts w:ascii="Calibri" w:hAnsi="Calibri" w:cs="Calibri"/>
          <w:b/>
          <w:bCs/>
          <w:sz w:val="22"/>
          <w:lang w:val="en-GB"/>
        </w:rPr>
        <w:t>, Tao Lyu*</w:t>
      </w:r>
      <w:r w:rsidRPr="00845445">
        <w:rPr>
          <w:rFonts w:ascii="Calibri" w:hAnsi="Calibri" w:cs="Calibri"/>
          <w:b/>
          <w:bCs/>
          <w:sz w:val="22"/>
          <w:vertAlign w:val="superscript"/>
          <w:lang w:val="en-GB"/>
        </w:rPr>
        <w:t>c</w:t>
      </w:r>
      <w:r w:rsidRPr="00845445">
        <w:rPr>
          <w:rFonts w:ascii="Calibri" w:hAnsi="Calibri" w:cs="Calibri"/>
          <w:b/>
          <w:bCs/>
          <w:sz w:val="22"/>
          <w:lang w:val="en-GB"/>
        </w:rPr>
        <w:t xml:space="preserve">, Mick </w:t>
      </w:r>
      <w:proofErr w:type="spellStart"/>
      <w:r w:rsidRPr="00845445">
        <w:rPr>
          <w:rFonts w:ascii="Calibri" w:hAnsi="Calibri" w:cs="Calibri"/>
          <w:b/>
          <w:bCs/>
          <w:sz w:val="22"/>
          <w:lang w:val="en-GB"/>
        </w:rPr>
        <w:t>Cooper</w:t>
      </w:r>
      <w:r w:rsidRPr="00845445">
        <w:rPr>
          <w:rFonts w:ascii="Calibri" w:hAnsi="Calibri" w:cs="Calibri"/>
          <w:b/>
          <w:bCs/>
          <w:sz w:val="22"/>
          <w:vertAlign w:val="superscript"/>
          <w:lang w:val="en-GB"/>
        </w:rPr>
        <w:t>d</w:t>
      </w:r>
      <w:proofErr w:type="spellEnd"/>
      <w:r w:rsidRPr="00845445">
        <w:rPr>
          <w:rFonts w:ascii="Calibri" w:hAnsi="Calibri" w:cs="Calibri"/>
          <w:b/>
          <w:bCs/>
          <w:sz w:val="22"/>
          <w:lang w:val="en-GB"/>
        </w:rPr>
        <w:t>, Gang Pan*</w:t>
      </w:r>
      <w:proofErr w:type="spellStart"/>
      <w:r w:rsidRPr="00845445">
        <w:rPr>
          <w:rFonts w:ascii="Calibri" w:hAnsi="Calibri" w:cs="Calibri"/>
          <w:b/>
          <w:bCs/>
          <w:sz w:val="22"/>
          <w:vertAlign w:val="superscript"/>
          <w:lang w:val="en-GB"/>
        </w:rPr>
        <w:t>a,b,d</w:t>
      </w:r>
      <w:proofErr w:type="spellEnd"/>
    </w:p>
    <w:p w14:paraId="70888EC2" w14:textId="77777777" w:rsidR="00746B63" w:rsidRPr="00845445" w:rsidRDefault="00746B63" w:rsidP="00845445">
      <w:pPr>
        <w:ind w:left="284" w:hanging="284"/>
        <w:rPr>
          <w:rFonts w:ascii="Calibri" w:hAnsi="Calibri" w:cs="Calibri"/>
          <w:i/>
          <w:sz w:val="22"/>
          <w:lang w:val="en-GB"/>
        </w:rPr>
      </w:pPr>
      <w:r w:rsidRPr="00845445">
        <w:rPr>
          <w:rFonts w:ascii="Calibri" w:hAnsi="Calibri" w:cs="Calibri"/>
          <w:i/>
          <w:sz w:val="22"/>
          <w:vertAlign w:val="superscript"/>
          <w:lang w:val="en-GB"/>
        </w:rPr>
        <w:t xml:space="preserve">a </w:t>
      </w:r>
      <w:r w:rsidRPr="00845445">
        <w:rPr>
          <w:rFonts w:ascii="Calibri" w:hAnsi="Calibri" w:cs="Calibri"/>
          <w:i/>
          <w:sz w:val="22"/>
          <w:lang w:val="en-GB"/>
        </w:rPr>
        <w:t xml:space="preserve">Key Laboratory of Environmental Nanotechnology and Health Effects, Research </w:t>
      </w:r>
      <w:proofErr w:type="spellStart"/>
      <w:r w:rsidRPr="00845445">
        <w:rPr>
          <w:rFonts w:ascii="Calibri" w:hAnsi="Calibri" w:cs="Calibri"/>
          <w:i/>
          <w:sz w:val="22"/>
          <w:lang w:val="en-GB"/>
        </w:rPr>
        <w:t>Center</w:t>
      </w:r>
      <w:proofErr w:type="spellEnd"/>
      <w:r w:rsidRPr="00845445">
        <w:rPr>
          <w:rFonts w:ascii="Calibri" w:hAnsi="Calibri" w:cs="Calibri"/>
          <w:i/>
          <w:sz w:val="22"/>
          <w:lang w:val="en-GB"/>
        </w:rPr>
        <w:t xml:space="preserve"> for Eco-Environmental Sciences, Chinese Academy of Sciences, Beijing 100085, P. R. China </w:t>
      </w:r>
    </w:p>
    <w:p w14:paraId="41D9A874" w14:textId="77777777" w:rsidR="00746B63" w:rsidRPr="00845445" w:rsidRDefault="00746B63" w:rsidP="00845445">
      <w:pPr>
        <w:ind w:left="284" w:hanging="284"/>
        <w:rPr>
          <w:rFonts w:ascii="Calibri" w:hAnsi="Calibri" w:cs="Calibri"/>
          <w:i/>
          <w:sz w:val="22"/>
          <w:lang w:val="en-GB"/>
        </w:rPr>
      </w:pPr>
      <w:r w:rsidRPr="00845445">
        <w:rPr>
          <w:rFonts w:ascii="Calibri" w:hAnsi="Calibri" w:cs="Calibri"/>
          <w:i/>
          <w:sz w:val="22"/>
          <w:vertAlign w:val="superscript"/>
          <w:lang w:val="en-GB"/>
        </w:rPr>
        <w:t>b</w:t>
      </w:r>
      <w:r w:rsidRPr="00845445">
        <w:rPr>
          <w:rFonts w:ascii="Calibri" w:hAnsi="Calibri" w:cs="Calibri"/>
          <w:i/>
          <w:sz w:val="22"/>
          <w:lang w:val="en-GB"/>
        </w:rPr>
        <w:t xml:space="preserve"> University of Chinese Academy of Sciences, Beijing 100049, P. R. China </w:t>
      </w:r>
    </w:p>
    <w:p w14:paraId="56204D45" w14:textId="77777777" w:rsidR="00746B63" w:rsidRPr="00845445" w:rsidRDefault="00746B63" w:rsidP="00845445">
      <w:pPr>
        <w:ind w:left="284" w:hanging="284"/>
        <w:rPr>
          <w:rFonts w:ascii="Calibri" w:hAnsi="Calibri" w:cs="Calibri"/>
          <w:i/>
          <w:sz w:val="22"/>
          <w:lang w:val="en-GB"/>
        </w:rPr>
      </w:pPr>
      <w:r w:rsidRPr="00845445">
        <w:rPr>
          <w:rFonts w:ascii="Calibri" w:hAnsi="Calibri" w:cs="Calibri"/>
          <w:i/>
          <w:sz w:val="22"/>
          <w:vertAlign w:val="superscript"/>
          <w:lang w:val="en-GB"/>
        </w:rPr>
        <w:t xml:space="preserve">c </w:t>
      </w:r>
      <w:r w:rsidRPr="00845445">
        <w:rPr>
          <w:rFonts w:ascii="Calibri" w:hAnsi="Calibri" w:cs="Calibri"/>
          <w:i/>
          <w:sz w:val="22"/>
          <w:lang w:val="en-GB"/>
        </w:rPr>
        <w:t>Cranfield Water Science Institute, Cranfield University, College Road, Cranfield, Bedfordshire, MK43 0AL, UK</w:t>
      </w:r>
    </w:p>
    <w:p w14:paraId="304135D2" w14:textId="77777777" w:rsidR="00746B63" w:rsidRPr="00845445" w:rsidRDefault="00746B63" w:rsidP="00845445">
      <w:pPr>
        <w:ind w:left="284" w:hanging="284"/>
        <w:rPr>
          <w:rFonts w:ascii="Calibri" w:hAnsi="Calibri" w:cs="Calibri"/>
          <w:i/>
          <w:sz w:val="22"/>
          <w:vertAlign w:val="superscript"/>
          <w:lang w:val="en-GB"/>
        </w:rPr>
      </w:pPr>
      <w:r w:rsidRPr="00845445">
        <w:rPr>
          <w:rFonts w:ascii="Calibri" w:hAnsi="Calibri" w:cs="Calibri"/>
          <w:i/>
          <w:sz w:val="22"/>
          <w:vertAlign w:val="superscript"/>
          <w:lang w:val="en-GB"/>
        </w:rPr>
        <w:t xml:space="preserve">d </w:t>
      </w:r>
      <w:r w:rsidRPr="00845445">
        <w:rPr>
          <w:rFonts w:ascii="Calibri" w:hAnsi="Calibri" w:cs="Calibri"/>
          <w:i/>
          <w:sz w:val="22"/>
          <w:lang w:val="en-GB"/>
        </w:rPr>
        <w:t>School of Animal, Rural, and Environmental Sciences, Nottingham Trent University, Brackenhurst Campus, Nottinghamshire, NG25 0QF, UK</w:t>
      </w:r>
    </w:p>
    <w:p w14:paraId="50BA8664" w14:textId="37DB98ED" w:rsidR="00746B63" w:rsidRPr="0074363A" w:rsidRDefault="00746B63" w:rsidP="00845445">
      <w:pPr>
        <w:spacing w:before="60" w:after="120"/>
        <w:ind w:left="284" w:hanging="284"/>
        <w:rPr>
          <w:rFonts w:ascii="Calibri" w:hAnsi="Calibri" w:cs="Calibri"/>
          <w:iCs/>
          <w:sz w:val="22"/>
          <w:lang w:val="en-GB"/>
        </w:rPr>
      </w:pPr>
      <w:r w:rsidRPr="0074363A">
        <w:rPr>
          <w:rFonts w:ascii="Calibri" w:hAnsi="Calibri" w:cs="Calibri"/>
          <w:iCs/>
          <w:sz w:val="22"/>
          <w:lang w:val="en-GB"/>
        </w:rPr>
        <w:t>*</w:t>
      </w:r>
      <w:r w:rsidR="00B151BE" w:rsidRPr="0074363A">
        <w:rPr>
          <w:rFonts w:ascii="Calibri" w:hAnsi="Calibri" w:cs="Calibri"/>
          <w:iCs/>
          <w:sz w:val="22"/>
          <w:lang w:val="en-GB"/>
        </w:rPr>
        <w:t>C</w:t>
      </w:r>
      <w:r w:rsidRPr="0074363A">
        <w:rPr>
          <w:rFonts w:ascii="Calibri" w:hAnsi="Calibri" w:cs="Calibri"/>
          <w:iCs/>
          <w:sz w:val="22"/>
          <w:lang w:val="en-GB"/>
        </w:rPr>
        <w:t>orrespond</w:t>
      </w:r>
      <w:r w:rsidR="00B151BE" w:rsidRPr="0074363A">
        <w:rPr>
          <w:rFonts w:ascii="Calibri" w:hAnsi="Calibri" w:cs="Calibri"/>
          <w:iCs/>
          <w:sz w:val="22"/>
          <w:lang w:val="en-GB"/>
        </w:rPr>
        <w:t>ing authors</w:t>
      </w:r>
      <w:r w:rsidRPr="0074363A">
        <w:rPr>
          <w:rFonts w:ascii="Calibri" w:hAnsi="Calibri" w:cs="Calibri"/>
          <w:iCs/>
          <w:sz w:val="22"/>
          <w:lang w:val="en-GB"/>
        </w:rPr>
        <w:t xml:space="preserve">: </w:t>
      </w:r>
      <w:hyperlink r:id="rId24" w:history="1">
        <w:r w:rsidRPr="0074363A">
          <w:rPr>
            <w:rStyle w:val="Hyperlink"/>
            <w:rFonts w:ascii="Calibri" w:hAnsi="Calibri" w:cs="Calibri"/>
            <w:iCs/>
            <w:sz w:val="22"/>
            <w:lang w:val="en-GB"/>
          </w:rPr>
          <w:t>gang.pan@ntu.ac.uk</w:t>
        </w:r>
      </w:hyperlink>
      <w:r w:rsidRPr="0074363A">
        <w:rPr>
          <w:rFonts w:ascii="Calibri" w:hAnsi="Calibri" w:cs="Calibri"/>
          <w:iCs/>
          <w:sz w:val="22"/>
          <w:lang w:val="en-GB"/>
        </w:rPr>
        <w:t xml:space="preserve"> (G.P.); </w:t>
      </w:r>
      <w:hyperlink r:id="rId25" w:history="1">
        <w:r w:rsidRPr="0074363A">
          <w:rPr>
            <w:rStyle w:val="Hyperlink"/>
            <w:rFonts w:ascii="Calibri" w:hAnsi="Calibri" w:cs="Calibri"/>
            <w:sz w:val="22"/>
            <w:lang w:val="en-GB"/>
          </w:rPr>
          <w:t>t</w:t>
        </w:r>
        <w:r w:rsidRPr="0074363A">
          <w:rPr>
            <w:rStyle w:val="Hyperlink"/>
            <w:rFonts w:ascii="Calibri" w:hAnsi="Calibri" w:cs="Calibri"/>
            <w:iCs/>
            <w:sz w:val="22"/>
            <w:lang w:val="en-GB"/>
          </w:rPr>
          <w:t>.lyu@cranfield.ac.uk</w:t>
        </w:r>
      </w:hyperlink>
      <w:r w:rsidRPr="0074363A">
        <w:rPr>
          <w:rFonts w:ascii="Calibri" w:hAnsi="Calibri" w:cs="Calibri"/>
          <w:iCs/>
          <w:sz w:val="22"/>
          <w:lang w:val="en-GB"/>
        </w:rPr>
        <w:t xml:space="preserve"> (T.L.)</w:t>
      </w:r>
    </w:p>
    <w:p w14:paraId="77EC0317" w14:textId="77777777" w:rsidR="00E87C4A" w:rsidRPr="0074363A" w:rsidRDefault="00E87C4A" w:rsidP="00845445">
      <w:pPr>
        <w:ind w:left="284" w:hanging="284"/>
        <w:jc w:val="center"/>
        <w:rPr>
          <w:rFonts w:ascii="Calibri" w:hAnsi="Calibri" w:cs="Calibri"/>
          <w:sz w:val="22"/>
          <w:lang w:val="en-GB"/>
        </w:rPr>
      </w:pPr>
    </w:p>
    <w:p w14:paraId="343F8643" w14:textId="77777777" w:rsidR="00E87C4A" w:rsidRPr="0074363A" w:rsidRDefault="00E87C4A" w:rsidP="00845445">
      <w:pPr>
        <w:ind w:left="284" w:hanging="284"/>
        <w:jc w:val="center"/>
        <w:rPr>
          <w:rFonts w:ascii="Calibri" w:hAnsi="Calibri" w:cs="Calibri"/>
          <w:sz w:val="22"/>
          <w:lang w:val="en-GB"/>
        </w:rPr>
      </w:pPr>
    </w:p>
    <w:p w14:paraId="040E8A64" w14:textId="77777777" w:rsidR="00E87C4A" w:rsidRPr="0074363A" w:rsidRDefault="00E87C4A" w:rsidP="00845445">
      <w:pPr>
        <w:ind w:left="284" w:hanging="284"/>
        <w:jc w:val="center"/>
        <w:rPr>
          <w:rFonts w:ascii="Calibri" w:hAnsi="Calibri" w:cs="Calibri"/>
          <w:sz w:val="22"/>
          <w:lang w:val="en-GB"/>
        </w:rPr>
      </w:pPr>
    </w:p>
    <w:p w14:paraId="3CDFCDD5" w14:textId="77777777" w:rsidR="00E87C4A" w:rsidRPr="0074363A" w:rsidRDefault="00E87C4A" w:rsidP="00845445">
      <w:pPr>
        <w:ind w:left="284" w:hanging="284"/>
        <w:jc w:val="center"/>
        <w:rPr>
          <w:rFonts w:ascii="Calibri" w:hAnsi="Calibri" w:cs="Calibri"/>
          <w:sz w:val="22"/>
          <w:lang w:val="en-GB"/>
        </w:rPr>
      </w:pPr>
    </w:p>
    <w:p w14:paraId="70E8445C" w14:textId="77777777" w:rsidR="00E87C4A" w:rsidRPr="0074363A" w:rsidRDefault="00E87C4A" w:rsidP="00845445">
      <w:pPr>
        <w:ind w:left="284" w:hanging="284"/>
        <w:jc w:val="center"/>
        <w:rPr>
          <w:rFonts w:ascii="Calibri" w:hAnsi="Calibri" w:cs="Calibri"/>
          <w:sz w:val="22"/>
          <w:lang w:val="en-GB"/>
        </w:rPr>
      </w:pPr>
    </w:p>
    <w:p w14:paraId="1993716A" w14:textId="77777777" w:rsidR="00E87C4A" w:rsidRPr="0074363A" w:rsidRDefault="00E87C4A" w:rsidP="00845445">
      <w:pPr>
        <w:ind w:left="284" w:hanging="284"/>
        <w:jc w:val="center"/>
        <w:rPr>
          <w:rFonts w:ascii="Calibri" w:hAnsi="Calibri" w:cs="Calibri"/>
          <w:sz w:val="22"/>
          <w:lang w:val="en-GB"/>
        </w:rPr>
      </w:pPr>
    </w:p>
    <w:p w14:paraId="4872A9E0" w14:textId="77777777" w:rsidR="00E87C4A" w:rsidRPr="0074363A" w:rsidRDefault="00E87C4A" w:rsidP="00845445">
      <w:pPr>
        <w:ind w:left="284" w:hanging="284"/>
        <w:jc w:val="center"/>
        <w:rPr>
          <w:rFonts w:ascii="Calibri" w:hAnsi="Calibri" w:cs="Calibri"/>
          <w:sz w:val="22"/>
          <w:lang w:val="en-GB"/>
        </w:rPr>
      </w:pPr>
    </w:p>
    <w:p w14:paraId="71EBE351" w14:textId="77777777" w:rsidR="00E87C4A" w:rsidRPr="0074363A" w:rsidRDefault="00E87C4A" w:rsidP="00845445">
      <w:pPr>
        <w:ind w:left="284" w:hanging="284"/>
        <w:jc w:val="center"/>
        <w:rPr>
          <w:rFonts w:ascii="Calibri" w:hAnsi="Calibri" w:cs="Calibri"/>
          <w:sz w:val="22"/>
          <w:lang w:val="en-GB"/>
        </w:rPr>
      </w:pPr>
    </w:p>
    <w:p w14:paraId="017C9EAE" w14:textId="77777777" w:rsidR="00E87C4A" w:rsidRPr="0074363A" w:rsidRDefault="00E87C4A" w:rsidP="00845445">
      <w:pPr>
        <w:ind w:left="284" w:hanging="284"/>
        <w:jc w:val="center"/>
        <w:rPr>
          <w:rFonts w:ascii="Calibri" w:hAnsi="Calibri" w:cs="Calibri"/>
          <w:sz w:val="22"/>
          <w:lang w:val="en-GB"/>
        </w:rPr>
      </w:pPr>
    </w:p>
    <w:p w14:paraId="24E01D41" w14:textId="77777777" w:rsidR="00E87C4A" w:rsidRPr="0074363A" w:rsidRDefault="00E87C4A" w:rsidP="00845445">
      <w:pPr>
        <w:ind w:left="284" w:hanging="284"/>
        <w:jc w:val="center"/>
        <w:rPr>
          <w:rFonts w:ascii="Calibri" w:hAnsi="Calibri" w:cs="Calibri"/>
          <w:sz w:val="22"/>
          <w:lang w:val="en-GB"/>
        </w:rPr>
      </w:pPr>
    </w:p>
    <w:p w14:paraId="44CF0840" w14:textId="77777777" w:rsidR="00E87C4A" w:rsidRPr="0074363A" w:rsidRDefault="00E87C4A" w:rsidP="00845445">
      <w:pPr>
        <w:ind w:left="284" w:hanging="284"/>
        <w:jc w:val="center"/>
        <w:rPr>
          <w:rFonts w:ascii="Calibri" w:hAnsi="Calibri" w:cs="Calibri"/>
          <w:sz w:val="22"/>
          <w:lang w:val="en-GB"/>
        </w:rPr>
      </w:pPr>
    </w:p>
    <w:p w14:paraId="557C6916" w14:textId="77777777" w:rsidR="00E87C4A" w:rsidRPr="0074363A" w:rsidRDefault="00E87C4A" w:rsidP="00845445">
      <w:pPr>
        <w:ind w:left="284" w:hanging="284"/>
        <w:jc w:val="center"/>
        <w:rPr>
          <w:rFonts w:ascii="Calibri" w:hAnsi="Calibri" w:cs="Calibri"/>
          <w:sz w:val="22"/>
          <w:lang w:val="en-GB"/>
        </w:rPr>
      </w:pPr>
    </w:p>
    <w:p w14:paraId="20D84D75" w14:textId="77777777" w:rsidR="00E87C4A" w:rsidRPr="0074363A" w:rsidRDefault="00E87C4A" w:rsidP="00845445">
      <w:pPr>
        <w:ind w:left="284" w:hanging="284"/>
        <w:jc w:val="center"/>
        <w:rPr>
          <w:rFonts w:ascii="Calibri" w:hAnsi="Calibri" w:cs="Calibri"/>
          <w:sz w:val="22"/>
          <w:lang w:val="en-GB"/>
        </w:rPr>
      </w:pPr>
    </w:p>
    <w:p w14:paraId="25203A87" w14:textId="120C4C86" w:rsidR="00E87C4A" w:rsidRPr="00845445" w:rsidRDefault="00746B63" w:rsidP="00845445">
      <w:pPr>
        <w:tabs>
          <w:tab w:val="left" w:pos="1384"/>
        </w:tabs>
        <w:ind w:left="284" w:hanging="284"/>
        <w:rPr>
          <w:rFonts w:ascii="Calibri" w:hAnsi="Calibri" w:cs="Calibri"/>
          <w:sz w:val="22"/>
          <w:lang w:val="en-GB"/>
        </w:rPr>
      </w:pPr>
      <w:r w:rsidRPr="00845445">
        <w:rPr>
          <w:rFonts w:ascii="Calibri" w:hAnsi="Calibri" w:cs="Calibri"/>
          <w:sz w:val="22"/>
          <w:lang w:val="en-GB"/>
        </w:rPr>
        <w:t xml:space="preserve">The SI has </w:t>
      </w:r>
      <w:r w:rsidR="0066764E" w:rsidRPr="00845445">
        <w:rPr>
          <w:rFonts w:ascii="Calibri" w:hAnsi="Calibri" w:cs="Calibri"/>
          <w:sz w:val="22"/>
          <w:lang w:val="en-GB"/>
        </w:rPr>
        <w:t>3 pages, which includes 4 figures.</w:t>
      </w:r>
    </w:p>
    <w:p w14:paraId="60720949" w14:textId="77777777" w:rsidR="00E87C4A" w:rsidRPr="00845445" w:rsidRDefault="00E87C4A" w:rsidP="00845445">
      <w:pPr>
        <w:ind w:left="284" w:hanging="284"/>
        <w:jc w:val="center"/>
        <w:rPr>
          <w:rFonts w:ascii="Calibri" w:hAnsi="Calibri" w:cs="Calibri"/>
          <w:sz w:val="22"/>
          <w:lang w:val="en-GB"/>
        </w:rPr>
      </w:pPr>
    </w:p>
    <w:p w14:paraId="11DB10DC" w14:textId="77777777" w:rsidR="00E87C4A" w:rsidRPr="00845445" w:rsidRDefault="00E87C4A" w:rsidP="00845445">
      <w:pPr>
        <w:ind w:left="284" w:hanging="284"/>
        <w:jc w:val="center"/>
        <w:rPr>
          <w:rFonts w:ascii="Calibri" w:hAnsi="Calibri" w:cs="Calibri"/>
          <w:sz w:val="22"/>
          <w:lang w:val="en-GB"/>
        </w:rPr>
      </w:pPr>
    </w:p>
    <w:p w14:paraId="1C228B82" w14:textId="77777777" w:rsidR="00E87C4A" w:rsidRPr="00845445" w:rsidRDefault="00E87C4A" w:rsidP="00845445">
      <w:pPr>
        <w:ind w:left="284" w:hanging="284"/>
        <w:jc w:val="center"/>
        <w:rPr>
          <w:rFonts w:ascii="Calibri" w:hAnsi="Calibri" w:cs="Calibri"/>
          <w:sz w:val="22"/>
          <w:lang w:val="en-GB"/>
        </w:rPr>
      </w:pPr>
    </w:p>
    <w:p w14:paraId="744ECDEB" w14:textId="77777777" w:rsidR="00E87C4A" w:rsidRPr="00845445" w:rsidRDefault="00E87C4A" w:rsidP="00845445">
      <w:pPr>
        <w:ind w:left="284" w:hanging="284"/>
        <w:jc w:val="center"/>
        <w:rPr>
          <w:rFonts w:ascii="Calibri" w:hAnsi="Calibri" w:cs="Calibri"/>
          <w:sz w:val="22"/>
          <w:lang w:val="en-GB"/>
        </w:rPr>
      </w:pPr>
    </w:p>
    <w:p w14:paraId="0E3EAC75" w14:textId="77777777" w:rsidR="00E87C4A" w:rsidRPr="00845445" w:rsidRDefault="00E87C4A" w:rsidP="00845445">
      <w:pPr>
        <w:ind w:left="284" w:hanging="284"/>
        <w:jc w:val="center"/>
        <w:rPr>
          <w:rFonts w:ascii="Calibri" w:hAnsi="Calibri" w:cs="Calibri"/>
          <w:sz w:val="22"/>
          <w:lang w:val="en-GB"/>
        </w:rPr>
      </w:pPr>
    </w:p>
    <w:p w14:paraId="156AB031" w14:textId="77777777" w:rsidR="00E87C4A" w:rsidRPr="00845445" w:rsidRDefault="00E87C4A" w:rsidP="00845445">
      <w:pPr>
        <w:ind w:left="284" w:hanging="284"/>
        <w:jc w:val="center"/>
        <w:rPr>
          <w:rFonts w:ascii="Calibri" w:hAnsi="Calibri" w:cs="Calibri"/>
          <w:sz w:val="22"/>
          <w:lang w:val="en-GB"/>
        </w:rPr>
      </w:pPr>
    </w:p>
    <w:p w14:paraId="38F5F74E" w14:textId="77777777" w:rsidR="00E87C4A" w:rsidRPr="00845445" w:rsidRDefault="00E87C4A" w:rsidP="00845445">
      <w:pPr>
        <w:ind w:left="284" w:hanging="284"/>
        <w:jc w:val="center"/>
        <w:rPr>
          <w:rFonts w:ascii="Calibri" w:hAnsi="Calibri" w:cs="Calibri"/>
          <w:sz w:val="22"/>
          <w:lang w:val="en-GB"/>
        </w:rPr>
      </w:pPr>
    </w:p>
    <w:p w14:paraId="4F1D4B52" w14:textId="77777777" w:rsidR="00E87C4A" w:rsidRPr="00845445" w:rsidRDefault="00E87C4A" w:rsidP="00845445">
      <w:pPr>
        <w:ind w:left="284" w:hanging="284"/>
        <w:jc w:val="center"/>
        <w:rPr>
          <w:rFonts w:ascii="Calibri" w:hAnsi="Calibri" w:cs="Calibri"/>
          <w:sz w:val="22"/>
          <w:lang w:val="en-GB"/>
        </w:rPr>
      </w:pPr>
    </w:p>
    <w:p w14:paraId="31DF566A" w14:textId="77777777" w:rsidR="00E87C4A" w:rsidRPr="00845445" w:rsidRDefault="00E87C4A" w:rsidP="00845445">
      <w:pPr>
        <w:ind w:left="284" w:hanging="284"/>
        <w:jc w:val="center"/>
        <w:rPr>
          <w:rFonts w:ascii="Calibri" w:hAnsi="Calibri" w:cs="Calibri"/>
          <w:sz w:val="22"/>
          <w:lang w:val="en-GB"/>
        </w:rPr>
      </w:pPr>
    </w:p>
    <w:p w14:paraId="6003013D" w14:textId="77777777" w:rsidR="00E87C4A" w:rsidRPr="00845445" w:rsidRDefault="00E87C4A" w:rsidP="00845445">
      <w:pPr>
        <w:ind w:left="284" w:hanging="284"/>
        <w:jc w:val="center"/>
        <w:rPr>
          <w:rFonts w:ascii="Calibri" w:hAnsi="Calibri" w:cs="Calibri"/>
          <w:sz w:val="22"/>
          <w:lang w:val="en-GB"/>
        </w:rPr>
      </w:pPr>
    </w:p>
    <w:p w14:paraId="6E536E1A" w14:textId="77777777" w:rsidR="00E87C4A" w:rsidRPr="00845445" w:rsidRDefault="00E87C4A" w:rsidP="00845445">
      <w:pPr>
        <w:ind w:left="284" w:hanging="284"/>
        <w:jc w:val="center"/>
        <w:rPr>
          <w:rFonts w:ascii="Calibri" w:hAnsi="Calibri" w:cs="Calibri"/>
          <w:sz w:val="22"/>
          <w:lang w:val="en-GB"/>
        </w:rPr>
      </w:pPr>
    </w:p>
    <w:p w14:paraId="11B3DFB2" w14:textId="77777777" w:rsidR="00E87C4A" w:rsidRPr="00845445" w:rsidRDefault="00E87C4A" w:rsidP="00845445">
      <w:pPr>
        <w:ind w:left="284" w:hanging="284"/>
        <w:jc w:val="center"/>
        <w:rPr>
          <w:rFonts w:ascii="Calibri" w:hAnsi="Calibri" w:cs="Calibri"/>
          <w:sz w:val="22"/>
          <w:lang w:val="en-GB"/>
        </w:rPr>
      </w:pPr>
    </w:p>
    <w:p w14:paraId="3C997A12" w14:textId="1E60D273" w:rsidR="00E87C4A" w:rsidRPr="00DE252B" w:rsidRDefault="00B21B4F" w:rsidP="00A3381D">
      <w:pPr>
        <w:jc w:val="center"/>
        <w:rPr>
          <w:rFonts w:ascii="Calibri" w:hAnsi="Calibri" w:cs="Calibri"/>
          <w:sz w:val="22"/>
          <w:lang w:val="en-GB"/>
        </w:rPr>
      </w:pPr>
      <w:r w:rsidRPr="00DE252B">
        <w:rPr>
          <w:rFonts w:ascii="Calibri" w:hAnsi="Calibri" w:cs="Calibri"/>
          <w:noProof/>
          <w:sz w:val="22"/>
          <w:lang w:val="en-GB"/>
        </w:rPr>
        <w:lastRenderedPageBreak/>
        <w:drawing>
          <wp:inline distT="0" distB="0" distL="0" distR="0" wp14:anchorId="36EF0C60" wp14:editId="2644BB7A">
            <wp:extent cx="5400040" cy="21399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4295A" w14:textId="3601DCB0" w:rsidR="00E87C4A" w:rsidRPr="00DE252B" w:rsidRDefault="00E87C4A" w:rsidP="0066764E">
      <w:pPr>
        <w:spacing w:after="240"/>
        <w:rPr>
          <w:rFonts w:ascii="Calibri" w:eastAsia="DengXian" w:hAnsi="Calibri" w:cs="Calibri"/>
          <w:sz w:val="22"/>
          <w:lang w:val="en-GB"/>
        </w:rPr>
      </w:pPr>
      <w:r w:rsidRPr="00DE252B">
        <w:rPr>
          <w:rFonts w:ascii="Calibri" w:hAnsi="Calibri" w:cs="Calibri"/>
          <w:b/>
          <w:bCs/>
          <w:sz w:val="22"/>
          <w:lang w:val="en-GB"/>
        </w:rPr>
        <w:t>Fig. S1</w:t>
      </w:r>
      <w:r w:rsidR="0066764E" w:rsidRPr="00DE252B">
        <w:rPr>
          <w:rFonts w:ascii="Calibri" w:hAnsi="Calibri" w:cs="Calibri"/>
          <w:b/>
          <w:bCs/>
          <w:sz w:val="22"/>
          <w:lang w:val="en-GB"/>
        </w:rPr>
        <w:t>.</w:t>
      </w:r>
      <w:r w:rsidRPr="00DE252B">
        <w:rPr>
          <w:rFonts w:ascii="Calibri" w:hAnsi="Calibri" w:cs="Calibri"/>
          <w:b/>
          <w:bCs/>
          <w:sz w:val="22"/>
          <w:lang w:val="en-GB"/>
        </w:rPr>
        <w:t xml:space="preserve"> </w:t>
      </w:r>
      <w:r w:rsidR="00851F8B" w:rsidRPr="0074363A">
        <w:rPr>
          <w:rFonts w:ascii="Calibri" w:hAnsi="Calibri" w:cs="Calibri"/>
          <w:sz w:val="22"/>
          <w:lang w:val="en-GB"/>
        </w:rPr>
        <w:t>(a)</w:t>
      </w:r>
      <w:r w:rsidR="00851F8B">
        <w:rPr>
          <w:rFonts w:ascii="Calibri" w:hAnsi="Calibri" w:cs="Calibri"/>
          <w:b/>
          <w:bCs/>
          <w:sz w:val="22"/>
          <w:lang w:val="en-GB"/>
        </w:rPr>
        <w:t xml:space="preserve"> </w:t>
      </w:r>
      <w:r w:rsidR="00062B09">
        <w:rPr>
          <w:rFonts w:ascii="Calibri" w:hAnsi="Calibri" w:cs="Calibri"/>
          <w:sz w:val="22"/>
          <w:lang w:val="en-GB"/>
        </w:rPr>
        <w:t>P</w:t>
      </w:r>
      <w:r w:rsidRPr="00DE252B">
        <w:rPr>
          <w:rFonts w:ascii="Calibri" w:hAnsi="Calibri" w:cs="Calibri"/>
          <w:sz w:val="22"/>
          <w:lang w:val="en-GB"/>
        </w:rPr>
        <w:t xml:space="preserve">seudo-first order plots for </w:t>
      </w:r>
      <w:proofErr w:type="gramStart"/>
      <w:r w:rsidRPr="00DE252B">
        <w:rPr>
          <w:rFonts w:ascii="Calibri" w:hAnsi="Calibri" w:cs="Calibri"/>
          <w:sz w:val="22"/>
          <w:lang w:val="en-GB"/>
        </w:rPr>
        <w:t>As(</w:t>
      </w:r>
      <w:proofErr w:type="gramEnd"/>
      <w:r w:rsidRPr="00DE252B">
        <w:rPr>
          <w:rFonts w:ascii="Calibri" w:hAnsi="Calibri" w:cs="Calibri"/>
          <w:sz w:val="22"/>
          <w:lang w:val="en-GB"/>
        </w:rPr>
        <w:t xml:space="preserve">III) oxidation in </w:t>
      </w:r>
      <w:r w:rsidR="00062B09">
        <w:rPr>
          <w:rFonts w:ascii="Calibri" w:hAnsi="Calibri" w:cs="Calibri"/>
          <w:sz w:val="22"/>
          <w:lang w:val="en-GB"/>
        </w:rPr>
        <w:t xml:space="preserve">the </w:t>
      </w:r>
      <w:proofErr w:type="spellStart"/>
      <w:r w:rsidRPr="00DE252B">
        <w:rPr>
          <w:rFonts w:ascii="Calibri" w:hAnsi="Calibri" w:cs="Calibri"/>
          <w:sz w:val="22"/>
          <w:lang w:val="en-GB"/>
        </w:rPr>
        <w:t>MnL</w:t>
      </w:r>
      <w:proofErr w:type="spellEnd"/>
      <w:r w:rsidRPr="00DE252B">
        <w:rPr>
          <w:rFonts w:ascii="Calibri" w:hAnsi="Calibri" w:cs="Calibri"/>
          <w:sz w:val="22"/>
          <w:lang w:val="en-GB"/>
        </w:rPr>
        <w:t>/H</w:t>
      </w:r>
      <w:r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Pr="00DE252B">
        <w:rPr>
          <w:rFonts w:ascii="Calibri" w:hAnsi="Calibri" w:cs="Calibri"/>
          <w:sz w:val="22"/>
          <w:lang w:val="en-GB"/>
        </w:rPr>
        <w:t>O</w:t>
      </w:r>
      <w:r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Pr="00DE252B">
        <w:rPr>
          <w:rFonts w:ascii="Calibri" w:hAnsi="Calibri" w:cs="Calibri"/>
          <w:sz w:val="22"/>
          <w:lang w:val="en-GB"/>
        </w:rPr>
        <w:t xml:space="preserve"> system</w:t>
      </w:r>
      <w:r w:rsidR="0066764E" w:rsidRPr="00DE252B">
        <w:rPr>
          <w:rFonts w:ascii="Calibri" w:hAnsi="Calibri" w:cs="Calibri"/>
          <w:sz w:val="22"/>
          <w:lang w:val="en-GB"/>
        </w:rPr>
        <w:t xml:space="preserve">, and </w:t>
      </w:r>
      <w:r w:rsidR="00851F8B">
        <w:rPr>
          <w:rFonts w:ascii="Calibri" w:hAnsi="Calibri" w:cs="Calibri"/>
          <w:sz w:val="22"/>
          <w:lang w:val="en-GB"/>
        </w:rPr>
        <w:t xml:space="preserve">(b) </w:t>
      </w:r>
      <w:r w:rsidR="0066764E" w:rsidRPr="00DE252B">
        <w:rPr>
          <w:rFonts w:ascii="Calibri" w:hAnsi="Calibri" w:cs="Calibri"/>
          <w:sz w:val="22"/>
          <w:lang w:val="en-GB"/>
        </w:rPr>
        <w:t xml:space="preserve">the </w:t>
      </w:r>
      <w:r w:rsidRPr="00DE252B">
        <w:rPr>
          <w:rFonts w:ascii="Calibri" w:hAnsi="Calibri" w:cs="Calibri"/>
          <w:sz w:val="22"/>
          <w:lang w:val="en-GB"/>
        </w:rPr>
        <w:t>oxidation efficiency of As(III) in LaMnO</w:t>
      </w:r>
      <w:r w:rsidRPr="00DE252B">
        <w:rPr>
          <w:rFonts w:ascii="Calibri" w:hAnsi="Calibri" w:cs="Calibri"/>
          <w:sz w:val="22"/>
          <w:vertAlign w:val="subscript"/>
          <w:lang w:val="en-GB"/>
        </w:rPr>
        <w:t>3</w:t>
      </w:r>
      <w:r w:rsidRPr="00DE252B">
        <w:rPr>
          <w:rFonts w:ascii="Calibri" w:hAnsi="Calibri" w:cs="Calibri"/>
          <w:sz w:val="22"/>
          <w:lang w:val="en-GB"/>
        </w:rPr>
        <w:t>/H</w:t>
      </w:r>
      <w:r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Pr="00DE252B">
        <w:rPr>
          <w:rFonts w:ascii="Calibri" w:hAnsi="Calibri" w:cs="Calibri"/>
          <w:sz w:val="22"/>
          <w:lang w:val="en-GB"/>
        </w:rPr>
        <w:t>O</w:t>
      </w:r>
      <w:r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Pr="00DE252B">
        <w:rPr>
          <w:rFonts w:ascii="Calibri" w:hAnsi="Calibri" w:cs="Calibri"/>
          <w:sz w:val="22"/>
          <w:lang w:val="en-GB"/>
        </w:rPr>
        <w:t xml:space="preserve"> </w:t>
      </w:r>
      <w:r w:rsidR="00555350">
        <w:rPr>
          <w:rFonts w:ascii="Calibri" w:hAnsi="Calibri" w:cs="Calibri"/>
          <w:sz w:val="22"/>
          <w:lang w:val="en-GB"/>
        </w:rPr>
        <w:t>-</w:t>
      </w:r>
      <w:r w:rsidRPr="00DE252B">
        <w:rPr>
          <w:rFonts w:ascii="Calibri" w:hAnsi="Calibri" w:cs="Calibri"/>
          <w:sz w:val="22"/>
          <w:lang w:val="en-GB"/>
        </w:rPr>
        <w:t>coupl</w:t>
      </w:r>
      <w:r w:rsidR="00555350">
        <w:rPr>
          <w:rFonts w:ascii="Calibri" w:hAnsi="Calibri" w:cs="Calibri"/>
          <w:sz w:val="22"/>
          <w:lang w:val="en-GB"/>
        </w:rPr>
        <w:t>ed</w:t>
      </w:r>
      <w:r w:rsidRPr="00DE252B">
        <w:rPr>
          <w:rFonts w:ascii="Calibri" w:hAnsi="Calibri" w:cs="Calibri"/>
          <w:sz w:val="22"/>
          <w:lang w:val="en-GB"/>
        </w:rPr>
        <w:t xml:space="preserve"> system</w:t>
      </w:r>
      <w:r w:rsidR="0066764E" w:rsidRPr="00DE252B">
        <w:rPr>
          <w:rFonts w:ascii="Calibri" w:hAnsi="Calibri" w:cs="Calibri"/>
          <w:sz w:val="22"/>
          <w:lang w:val="en-GB"/>
        </w:rPr>
        <w:t xml:space="preserve"> with the</w:t>
      </w:r>
      <w:r w:rsidRPr="00DE252B">
        <w:rPr>
          <w:rFonts w:ascii="Calibri" w:hAnsi="Calibri" w:cs="Calibri"/>
          <w:sz w:val="22"/>
          <w:lang w:val="en-GB"/>
        </w:rPr>
        <w:t xml:space="preserve"> LaMnO</w:t>
      </w:r>
      <w:r w:rsidRPr="00DE252B">
        <w:rPr>
          <w:rFonts w:ascii="Calibri" w:hAnsi="Calibri" w:cs="Calibri"/>
          <w:sz w:val="22"/>
          <w:vertAlign w:val="subscript"/>
          <w:lang w:val="en-GB"/>
        </w:rPr>
        <w:t>3</w:t>
      </w:r>
      <w:r w:rsidRPr="00DE252B">
        <w:rPr>
          <w:rFonts w:ascii="Calibri" w:hAnsi="Calibri" w:cs="Calibri"/>
          <w:sz w:val="22"/>
          <w:lang w:val="en-GB"/>
        </w:rPr>
        <w:t xml:space="preserve"> synthesized at 600 </w:t>
      </w:r>
      <w:r w:rsidRPr="00DE252B">
        <w:rPr>
          <w:rFonts w:ascii="Cambria Math" w:eastAsia="DengXian" w:hAnsi="Cambria Math" w:cs="Cambria Math"/>
          <w:sz w:val="22"/>
          <w:lang w:val="en-GB"/>
        </w:rPr>
        <w:t>℃</w:t>
      </w:r>
      <w:r w:rsidR="0066764E" w:rsidRPr="00DE252B">
        <w:rPr>
          <w:rFonts w:ascii="Calibri" w:hAnsi="Calibri" w:cs="Calibri"/>
          <w:sz w:val="22"/>
          <w:lang w:val="en-GB"/>
        </w:rPr>
        <w:t>,</w:t>
      </w:r>
      <w:r w:rsidRPr="00DE252B">
        <w:rPr>
          <w:rFonts w:ascii="Calibri" w:hAnsi="Calibri" w:cs="Calibri"/>
          <w:sz w:val="22"/>
          <w:lang w:val="en-GB"/>
        </w:rPr>
        <w:t xml:space="preserve"> 700 </w:t>
      </w:r>
      <w:r w:rsidRPr="00DE252B">
        <w:rPr>
          <w:rFonts w:ascii="Cambria Math" w:eastAsia="DengXian" w:hAnsi="Cambria Math" w:cs="Cambria Math"/>
          <w:sz w:val="22"/>
          <w:lang w:val="en-GB"/>
        </w:rPr>
        <w:t>℃</w:t>
      </w:r>
      <w:r w:rsidR="0066764E" w:rsidRPr="00DE252B">
        <w:rPr>
          <w:rFonts w:ascii="Calibri" w:hAnsi="Calibri" w:cs="Calibri"/>
          <w:sz w:val="22"/>
          <w:lang w:val="en-GB"/>
        </w:rPr>
        <w:t>, and</w:t>
      </w:r>
      <w:r w:rsidRPr="00DE252B">
        <w:rPr>
          <w:rFonts w:ascii="Calibri" w:hAnsi="Calibri" w:cs="Calibri"/>
          <w:sz w:val="22"/>
          <w:lang w:val="en-GB"/>
        </w:rPr>
        <w:t xml:space="preserve"> 800 </w:t>
      </w:r>
      <w:r w:rsidRPr="00DE252B">
        <w:rPr>
          <w:rFonts w:ascii="Cambria Math" w:eastAsia="DengXian" w:hAnsi="Cambria Math" w:cs="Cambria Math"/>
          <w:sz w:val="22"/>
          <w:lang w:val="en-GB"/>
        </w:rPr>
        <w:t>℃</w:t>
      </w:r>
      <w:r w:rsidR="0066764E" w:rsidRPr="00DE252B">
        <w:rPr>
          <w:rFonts w:ascii="Calibri" w:eastAsia="DengXian" w:hAnsi="Calibri" w:cs="Calibri"/>
          <w:sz w:val="22"/>
          <w:lang w:val="en-GB"/>
        </w:rPr>
        <w:t>.</w:t>
      </w:r>
    </w:p>
    <w:p w14:paraId="4A4F0897" w14:textId="071B0245" w:rsidR="00746B63" w:rsidRPr="00DE252B" w:rsidRDefault="00746B63" w:rsidP="00746B63">
      <w:pPr>
        <w:spacing w:after="240"/>
        <w:rPr>
          <w:rFonts w:ascii="Calibri" w:eastAsia="DengXian" w:hAnsi="Calibri" w:cs="Calibri"/>
          <w:sz w:val="22"/>
          <w:lang w:val="en-GB"/>
        </w:rPr>
      </w:pPr>
    </w:p>
    <w:p w14:paraId="68B72C33" w14:textId="23BA62E7" w:rsidR="00E87C4A" w:rsidRPr="00DE252B" w:rsidRDefault="00582F01" w:rsidP="00A55675">
      <w:pPr>
        <w:jc w:val="center"/>
        <w:rPr>
          <w:rFonts w:ascii="Calibri" w:hAnsi="Calibri" w:cs="Calibri"/>
          <w:sz w:val="22"/>
          <w:lang w:val="en-GB"/>
        </w:rPr>
      </w:pPr>
      <w:r w:rsidRPr="00DE252B">
        <w:rPr>
          <w:rFonts w:ascii="Calibri" w:hAnsi="Calibri" w:cs="Calibri"/>
          <w:noProof/>
          <w:sz w:val="22"/>
          <w:lang w:val="en-GB"/>
        </w:rPr>
        <w:drawing>
          <wp:inline distT="0" distB="0" distL="0" distR="0" wp14:anchorId="0F42A152" wp14:editId="3112554B">
            <wp:extent cx="5202820" cy="4260635"/>
            <wp:effectExtent l="0" t="0" r="0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911" cy="426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786BA" w14:textId="4A2BA8AD" w:rsidR="00E87C4A" w:rsidRPr="00DE252B" w:rsidRDefault="00E87C4A" w:rsidP="00A97365">
      <w:pPr>
        <w:spacing w:after="240"/>
        <w:rPr>
          <w:rFonts w:ascii="Calibri" w:hAnsi="Calibri" w:cs="Calibri"/>
          <w:sz w:val="22"/>
          <w:lang w:val="en-GB"/>
        </w:rPr>
      </w:pPr>
      <w:r w:rsidRPr="00DE252B">
        <w:rPr>
          <w:rFonts w:ascii="Calibri" w:hAnsi="Calibri" w:cs="Calibri"/>
          <w:b/>
          <w:bCs/>
          <w:sz w:val="22"/>
          <w:lang w:val="en-GB"/>
        </w:rPr>
        <w:t>Fig.</w:t>
      </w:r>
      <w:r w:rsidR="00A97365" w:rsidRPr="00DE252B">
        <w:rPr>
          <w:rFonts w:ascii="Calibri" w:hAnsi="Calibri" w:cs="Calibri"/>
          <w:b/>
          <w:bCs/>
          <w:sz w:val="22"/>
          <w:lang w:val="en-GB"/>
        </w:rPr>
        <w:t xml:space="preserve"> </w:t>
      </w:r>
      <w:r w:rsidRPr="00DE252B">
        <w:rPr>
          <w:rFonts w:ascii="Calibri" w:hAnsi="Calibri" w:cs="Calibri"/>
          <w:b/>
          <w:bCs/>
          <w:sz w:val="22"/>
          <w:lang w:val="en-GB"/>
        </w:rPr>
        <w:t>S</w:t>
      </w:r>
      <w:r w:rsidR="00A55675" w:rsidRPr="00DE252B">
        <w:rPr>
          <w:rFonts w:ascii="Calibri" w:hAnsi="Calibri" w:cs="Calibri"/>
          <w:b/>
          <w:bCs/>
          <w:sz w:val="22"/>
          <w:lang w:val="en-GB"/>
        </w:rPr>
        <w:t>2</w:t>
      </w:r>
      <w:r w:rsidR="00A97365" w:rsidRPr="00DE252B">
        <w:rPr>
          <w:rFonts w:ascii="Calibri" w:hAnsi="Calibri" w:cs="Calibri"/>
          <w:b/>
          <w:bCs/>
          <w:sz w:val="22"/>
          <w:lang w:val="en-GB"/>
        </w:rPr>
        <w:t>.</w:t>
      </w:r>
      <w:r w:rsidRPr="00DE252B">
        <w:rPr>
          <w:rFonts w:ascii="Calibri" w:hAnsi="Calibri" w:cs="Calibri"/>
          <w:sz w:val="22"/>
          <w:lang w:val="en-GB"/>
        </w:rPr>
        <w:t xml:space="preserve"> </w:t>
      </w:r>
      <w:r w:rsidR="00851F8B">
        <w:rPr>
          <w:rFonts w:ascii="Calibri" w:hAnsi="Calibri" w:cs="Calibri"/>
          <w:sz w:val="22"/>
          <w:lang w:val="en-GB"/>
        </w:rPr>
        <w:t xml:space="preserve">(a) </w:t>
      </w:r>
      <w:r w:rsidR="00A97365" w:rsidRPr="00DE252B">
        <w:rPr>
          <w:rFonts w:ascii="Calibri" w:hAnsi="Calibri" w:cs="Calibri"/>
          <w:sz w:val="22"/>
          <w:lang w:val="en-GB"/>
        </w:rPr>
        <w:t xml:space="preserve">The effect of dissolved oxygen on </w:t>
      </w:r>
      <w:proofErr w:type="gramStart"/>
      <w:r w:rsidR="00A97365" w:rsidRPr="00DE252B">
        <w:rPr>
          <w:rFonts w:ascii="Calibri" w:hAnsi="Calibri" w:cs="Calibri"/>
          <w:sz w:val="22"/>
          <w:lang w:val="en-GB"/>
        </w:rPr>
        <w:t>As(</w:t>
      </w:r>
      <w:proofErr w:type="gramEnd"/>
      <w:r w:rsidR="00A97365" w:rsidRPr="00DE252B">
        <w:rPr>
          <w:rFonts w:ascii="Calibri" w:hAnsi="Calibri" w:cs="Calibri"/>
          <w:sz w:val="22"/>
          <w:lang w:val="en-GB"/>
        </w:rPr>
        <w:t xml:space="preserve">III) oxidation in </w:t>
      </w:r>
      <w:proofErr w:type="spellStart"/>
      <w:r w:rsidR="00A97365" w:rsidRPr="00DE252B">
        <w:rPr>
          <w:rFonts w:ascii="Calibri" w:hAnsi="Calibri" w:cs="Calibri"/>
          <w:sz w:val="22"/>
          <w:lang w:val="en-GB"/>
        </w:rPr>
        <w:t>MnL</w:t>
      </w:r>
      <w:proofErr w:type="spellEnd"/>
      <w:r w:rsidR="00A97365" w:rsidRPr="00DE252B">
        <w:rPr>
          <w:rFonts w:ascii="Calibri" w:hAnsi="Calibri" w:cs="Calibri"/>
          <w:sz w:val="22"/>
          <w:lang w:val="en-GB"/>
        </w:rPr>
        <w:t>/H</w:t>
      </w:r>
      <w:r w:rsidR="00A97365"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="00A97365" w:rsidRPr="00DE252B">
        <w:rPr>
          <w:rFonts w:ascii="Calibri" w:hAnsi="Calibri" w:cs="Calibri"/>
          <w:sz w:val="22"/>
          <w:lang w:val="en-GB"/>
        </w:rPr>
        <w:t>O</w:t>
      </w:r>
      <w:r w:rsidR="00A97365"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="00A97365" w:rsidRPr="00DE252B">
        <w:rPr>
          <w:rFonts w:ascii="Calibri" w:hAnsi="Calibri" w:cs="Calibri"/>
          <w:sz w:val="22"/>
          <w:lang w:val="en-GB"/>
        </w:rPr>
        <w:t xml:space="preserve"> system, </w:t>
      </w:r>
      <w:r w:rsidR="00851F8B">
        <w:rPr>
          <w:rFonts w:ascii="Calibri" w:hAnsi="Calibri" w:cs="Calibri"/>
          <w:sz w:val="22"/>
          <w:lang w:val="en-GB"/>
        </w:rPr>
        <w:t xml:space="preserve">(b) </w:t>
      </w:r>
      <w:r w:rsidR="00A97365" w:rsidRPr="00DE252B">
        <w:rPr>
          <w:rFonts w:ascii="Calibri" w:hAnsi="Calibri" w:cs="Calibri"/>
          <w:sz w:val="22"/>
          <w:lang w:val="en-GB"/>
        </w:rPr>
        <w:t>d</w:t>
      </w:r>
      <w:r w:rsidRPr="00DE252B">
        <w:rPr>
          <w:rFonts w:ascii="Calibri" w:hAnsi="Calibri" w:cs="Calibri"/>
          <w:sz w:val="22"/>
          <w:lang w:val="en-GB"/>
        </w:rPr>
        <w:t xml:space="preserve">iffuse-reflectance UV-visible spectra (DR-UVS) of </w:t>
      </w:r>
      <w:proofErr w:type="spellStart"/>
      <w:r w:rsidRPr="00DE252B">
        <w:rPr>
          <w:rFonts w:ascii="Calibri" w:hAnsi="Calibri" w:cs="Calibri"/>
          <w:sz w:val="22"/>
          <w:lang w:val="en-GB"/>
        </w:rPr>
        <w:t>MnL</w:t>
      </w:r>
      <w:proofErr w:type="spellEnd"/>
      <w:r w:rsidRPr="00DE252B">
        <w:rPr>
          <w:rFonts w:ascii="Calibri" w:hAnsi="Calibri" w:cs="Calibri"/>
          <w:sz w:val="22"/>
          <w:lang w:val="en-GB"/>
        </w:rPr>
        <w:t xml:space="preserve"> in the presence </w:t>
      </w:r>
      <w:r w:rsidR="00555350">
        <w:rPr>
          <w:rFonts w:ascii="Calibri" w:hAnsi="Calibri" w:cs="Calibri"/>
          <w:sz w:val="22"/>
          <w:lang w:val="en-GB"/>
        </w:rPr>
        <w:t>and</w:t>
      </w:r>
      <w:r w:rsidR="00555350" w:rsidRPr="00DE252B">
        <w:rPr>
          <w:rFonts w:ascii="Calibri" w:hAnsi="Calibri" w:cs="Calibri"/>
          <w:sz w:val="22"/>
          <w:lang w:val="en-GB"/>
        </w:rPr>
        <w:t xml:space="preserve"> </w:t>
      </w:r>
      <w:r w:rsidRPr="00DE252B">
        <w:rPr>
          <w:rFonts w:ascii="Calibri" w:hAnsi="Calibri" w:cs="Calibri"/>
          <w:sz w:val="22"/>
          <w:lang w:val="en-GB"/>
        </w:rPr>
        <w:t>absence of H</w:t>
      </w:r>
      <w:r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Pr="00DE252B">
        <w:rPr>
          <w:rFonts w:ascii="Calibri" w:hAnsi="Calibri" w:cs="Calibri"/>
          <w:sz w:val="22"/>
          <w:lang w:val="en-GB"/>
        </w:rPr>
        <w:t>O</w:t>
      </w:r>
      <w:r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="00A97365" w:rsidRPr="00DE252B">
        <w:rPr>
          <w:rFonts w:ascii="Calibri" w:hAnsi="Calibri" w:cs="Calibri"/>
          <w:sz w:val="22"/>
          <w:lang w:val="en-GB"/>
        </w:rPr>
        <w:t>,</w:t>
      </w:r>
      <w:r w:rsidRPr="00DE252B">
        <w:rPr>
          <w:rFonts w:ascii="Calibri" w:hAnsi="Calibri" w:cs="Calibri"/>
          <w:sz w:val="22"/>
          <w:lang w:val="en-GB"/>
        </w:rPr>
        <w:t xml:space="preserve"> </w:t>
      </w:r>
      <w:r w:rsidR="00851F8B">
        <w:rPr>
          <w:rFonts w:ascii="Calibri" w:hAnsi="Calibri" w:cs="Calibri"/>
          <w:sz w:val="22"/>
          <w:lang w:val="en-GB"/>
        </w:rPr>
        <w:t xml:space="preserve">(c) </w:t>
      </w:r>
      <w:r w:rsidRPr="00DE252B">
        <w:rPr>
          <w:rFonts w:ascii="Calibri" w:hAnsi="Calibri" w:cs="Calibri"/>
          <w:sz w:val="22"/>
          <w:lang w:val="en-GB"/>
        </w:rPr>
        <w:t xml:space="preserve">the effect of </w:t>
      </w:r>
      <w:proofErr w:type="spellStart"/>
      <w:r w:rsidRPr="00DE252B">
        <w:rPr>
          <w:rFonts w:ascii="Calibri" w:hAnsi="Calibri" w:cs="Calibri"/>
          <w:sz w:val="22"/>
          <w:lang w:val="en-GB"/>
        </w:rPr>
        <w:t>NaF</w:t>
      </w:r>
      <w:proofErr w:type="spellEnd"/>
      <w:r w:rsidRPr="00DE252B">
        <w:rPr>
          <w:rFonts w:ascii="Calibri" w:hAnsi="Calibri" w:cs="Calibri"/>
          <w:sz w:val="22"/>
          <w:lang w:val="en-GB"/>
        </w:rPr>
        <w:t xml:space="preserve"> on As(III) oxidation in </w:t>
      </w:r>
      <w:proofErr w:type="spellStart"/>
      <w:r w:rsidRPr="00DE252B">
        <w:rPr>
          <w:rFonts w:ascii="Calibri" w:hAnsi="Calibri" w:cs="Calibri"/>
          <w:sz w:val="22"/>
          <w:lang w:val="en-GB"/>
        </w:rPr>
        <w:t>MnL</w:t>
      </w:r>
      <w:proofErr w:type="spellEnd"/>
      <w:r w:rsidRPr="00DE252B">
        <w:rPr>
          <w:rFonts w:ascii="Calibri" w:hAnsi="Calibri" w:cs="Calibri"/>
          <w:sz w:val="22"/>
          <w:lang w:val="en-GB"/>
        </w:rPr>
        <w:t>/H</w:t>
      </w:r>
      <w:r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Pr="00DE252B">
        <w:rPr>
          <w:rFonts w:ascii="Calibri" w:hAnsi="Calibri" w:cs="Calibri"/>
          <w:sz w:val="22"/>
          <w:lang w:val="en-GB"/>
        </w:rPr>
        <w:t>O</w:t>
      </w:r>
      <w:r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Pr="00DE252B">
        <w:rPr>
          <w:rFonts w:ascii="Calibri" w:hAnsi="Calibri" w:cs="Calibri"/>
          <w:sz w:val="22"/>
          <w:lang w:val="en-GB"/>
        </w:rPr>
        <w:t xml:space="preserve"> system</w:t>
      </w:r>
      <w:r w:rsidR="00A97365" w:rsidRPr="00DE252B">
        <w:rPr>
          <w:rFonts w:ascii="Calibri" w:hAnsi="Calibri" w:cs="Calibri"/>
          <w:sz w:val="22"/>
          <w:lang w:val="en-GB"/>
        </w:rPr>
        <w:t xml:space="preserve">, and </w:t>
      </w:r>
      <w:r w:rsidR="00851F8B">
        <w:rPr>
          <w:rFonts w:ascii="Calibri" w:hAnsi="Calibri" w:cs="Calibri"/>
          <w:sz w:val="22"/>
          <w:lang w:val="en-GB"/>
        </w:rPr>
        <w:t xml:space="preserve">(d) </w:t>
      </w:r>
      <w:r w:rsidR="00A97365" w:rsidRPr="00DE252B">
        <w:rPr>
          <w:rFonts w:ascii="Calibri" w:hAnsi="Calibri" w:cs="Calibri"/>
          <w:sz w:val="22"/>
          <w:lang w:val="en-GB"/>
        </w:rPr>
        <w:t>the evolution of H</w:t>
      </w:r>
      <w:r w:rsidR="00A97365"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="00A97365" w:rsidRPr="00DE252B">
        <w:rPr>
          <w:rFonts w:ascii="Calibri" w:hAnsi="Calibri" w:cs="Calibri"/>
          <w:sz w:val="22"/>
          <w:lang w:val="en-GB"/>
        </w:rPr>
        <w:t>O</w:t>
      </w:r>
      <w:r w:rsidR="00A97365"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="00A97365" w:rsidRPr="00DE252B">
        <w:rPr>
          <w:rFonts w:ascii="Calibri" w:hAnsi="Calibri" w:cs="Calibri"/>
          <w:sz w:val="22"/>
          <w:lang w:val="en-GB"/>
        </w:rPr>
        <w:t xml:space="preserve"> during As(III) removal by </w:t>
      </w:r>
      <w:proofErr w:type="spellStart"/>
      <w:r w:rsidR="00A97365" w:rsidRPr="00DE252B">
        <w:rPr>
          <w:rFonts w:ascii="Calibri" w:hAnsi="Calibri" w:cs="Calibri"/>
          <w:sz w:val="22"/>
          <w:lang w:val="en-GB"/>
        </w:rPr>
        <w:t>MnL</w:t>
      </w:r>
      <w:proofErr w:type="spellEnd"/>
      <w:r w:rsidR="00A97365" w:rsidRPr="00DE252B">
        <w:rPr>
          <w:rFonts w:ascii="Calibri" w:hAnsi="Calibri" w:cs="Calibri"/>
          <w:sz w:val="22"/>
          <w:lang w:val="en-GB"/>
        </w:rPr>
        <w:t xml:space="preserve"> or La</w:t>
      </w:r>
      <w:r w:rsidR="00A97365"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="00A97365" w:rsidRPr="00DE252B">
        <w:rPr>
          <w:rFonts w:ascii="Calibri" w:hAnsi="Calibri" w:cs="Calibri"/>
          <w:sz w:val="22"/>
          <w:lang w:val="en-GB"/>
        </w:rPr>
        <w:t>O</w:t>
      </w:r>
      <w:r w:rsidR="00A97365"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="00A97365" w:rsidRPr="00DE252B">
        <w:rPr>
          <w:rFonts w:ascii="Calibri" w:hAnsi="Calibri" w:cs="Calibri"/>
          <w:sz w:val="22"/>
          <w:lang w:val="en-GB"/>
        </w:rPr>
        <w:t>CO</w:t>
      </w:r>
      <w:r w:rsidR="00A97365" w:rsidRPr="00DE252B">
        <w:rPr>
          <w:rFonts w:ascii="Calibri" w:hAnsi="Calibri" w:cs="Calibri"/>
          <w:sz w:val="22"/>
          <w:vertAlign w:val="subscript"/>
          <w:lang w:val="en-GB"/>
        </w:rPr>
        <w:t>3</w:t>
      </w:r>
      <w:r w:rsidR="00A97365" w:rsidRPr="00DE252B">
        <w:rPr>
          <w:rFonts w:ascii="Calibri" w:hAnsi="Calibri" w:cs="Calibri"/>
          <w:sz w:val="22"/>
          <w:lang w:val="en-GB"/>
        </w:rPr>
        <w:t>/H</w:t>
      </w:r>
      <w:r w:rsidR="00A97365"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="00A97365" w:rsidRPr="00DE252B">
        <w:rPr>
          <w:rFonts w:ascii="Calibri" w:hAnsi="Calibri" w:cs="Calibri"/>
          <w:sz w:val="22"/>
          <w:lang w:val="en-GB"/>
        </w:rPr>
        <w:t>O</w:t>
      </w:r>
      <w:r w:rsidR="00A97365"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="00A97365" w:rsidRPr="00DE252B">
        <w:rPr>
          <w:rFonts w:ascii="Calibri" w:hAnsi="Calibri" w:cs="Calibri"/>
          <w:sz w:val="22"/>
          <w:lang w:val="en-GB"/>
        </w:rPr>
        <w:t>.</w:t>
      </w:r>
    </w:p>
    <w:p w14:paraId="4568847B" w14:textId="4E59AF86" w:rsidR="00E87C4A" w:rsidRPr="00DE252B" w:rsidRDefault="00D131DC" w:rsidP="00A3381D">
      <w:pPr>
        <w:jc w:val="center"/>
        <w:rPr>
          <w:rFonts w:ascii="Calibri" w:hAnsi="Calibri" w:cs="Calibri"/>
          <w:sz w:val="22"/>
          <w:lang w:val="en-GB"/>
        </w:rPr>
      </w:pPr>
      <w:r w:rsidRPr="00DE252B">
        <w:rPr>
          <w:rFonts w:ascii="Calibri" w:hAnsi="Calibri" w:cs="Calibri"/>
          <w:noProof/>
          <w:sz w:val="22"/>
          <w:lang w:val="en-GB"/>
        </w:rPr>
        <w:lastRenderedPageBreak/>
        <w:drawing>
          <wp:inline distT="0" distB="0" distL="0" distR="0" wp14:anchorId="2114F157" wp14:editId="40587F87">
            <wp:extent cx="5400040" cy="192468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F46A3" w14:textId="36ACF31D" w:rsidR="00E87C4A" w:rsidRPr="00DE252B" w:rsidRDefault="00E55C3C" w:rsidP="00746B63">
      <w:pPr>
        <w:spacing w:before="100" w:beforeAutospacing="1" w:after="240"/>
        <w:jc w:val="left"/>
        <w:rPr>
          <w:rFonts w:ascii="Calibri" w:hAnsi="Calibri" w:cs="Calibri"/>
          <w:sz w:val="22"/>
          <w:lang w:val="en-GB"/>
        </w:rPr>
      </w:pPr>
      <w:r w:rsidRPr="00DE252B">
        <w:rPr>
          <w:rFonts w:ascii="Calibri" w:hAnsi="Calibri" w:cs="Calibri"/>
          <w:b/>
          <w:bCs/>
          <w:sz w:val="22"/>
          <w:lang w:val="en-GB"/>
        </w:rPr>
        <w:t>Fig. S3</w:t>
      </w:r>
      <w:r w:rsidR="00746B63" w:rsidRPr="00DE252B">
        <w:rPr>
          <w:rFonts w:ascii="Calibri" w:hAnsi="Calibri" w:cs="Calibri"/>
          <w:b/>
          <w:bCs/>
          <w:sz w:val="22"/>
          <w:lang w:val="en-GB"/>
        </w:rPr>
        <w:t>.</w:t>
      </w:r>
      <w:r w:rsidR="00E87C4A" w:rsidRPr="00DE252B">
        <w:rPr>
          <w:rFonts w:ascii="Calibri" w:hAnsi="Calibri" w:cs="Calibri"/>
          <w:sz w:val="22"/>
          <w:lang w:val="en-GB"/>
        </w:rPr>
        <w:t xml:space="preserve"> </w:t>
      </w:r>
      <w:r w:rsidR="00851F8B">
        <w:rPr>
          <w:rFonts w:ascii="Calibri" w:hAnsi="Calibri" w:cs="Calibri"/>
          <w:sz w:val="22"/>
          <w:lang w:val="en-GB"/>
        </w:rPr>
        <w:t xml:space="preserve">(a) </w:t>
      </w:r>
      <w:r w:rsidR="00E87C4A" w:rsidRPr="00DE252B">
        <w:rPr>
          <w:rFonts w:ascii="Calibri" w:hAnsi="Calibri" w:cs="Calibri"/>
          <w:sz w:val="22"/>
          <w:lang w:val="en-GB"/>
        </w:rPr>
        <w:t xml:space="preserve">ESEM image and </w:t>
      </w:r>
      <w:r w:rsidR="00851F8B">
        <w:rPr>
          <w:rFonts w:ascii="Calibri" w:hAnsi="Calibri" w:cs="Calibri"/>
          <w:sz w:val="22"/>
          <w:lang w:val="en-GB"/>
        </w:rPr>
        <w:t xml:space="preserve">(b) </w:t>
      </w:r>
      <w:r w:rsidR="00E87C4A" w:rsidRPr="00DE252B">
        <w:rPr>
          <w:rFonts w:ascii="Calibri" w:hAnsi="Calibri" w:cs="Calibri"/>
          <w:sz w:val="22"/>
          <w:lang w:val="en-GB"/>
        </w:rPr>
        <w:t xml:space="preserve">EDS </w:t>
      </w:r>
      <w:r w:rsidR="00062B09">
        <w:rPr>
          <w:rFonts w:ascii="Calibri" w:hAnsi="Calibri" w:cs="Calibri"/>
          <w:sz w:val="22"/>
          <w:lang w:val="en-GB"/>
        </w:rPr>
        <w:t>spectrum</w:t>
      </w:r>
      <w:r w:rsidR="00851F8B">
        <w:rPr>
          <w:rFonts w:ascii="Calibri" w:hAnsi="Calibri" w:cs="Calibri"/>
          <w:sz w:val="22"/>
          <w:lang w:val="en-GB"/>
        </w:rPr>
        <w:t xml:space="preserve"> </w:t>
      </w:r>
      <w:r w:rsidR="00E87C4A" w:rsidRPr="00DE252B">
        <w:rPr>
          <w:rFonts w:ascii="Calibri" w:hAnsi="Calibri" w:cs="Calibri"/>
          <w:sz w:val="22"/>
          <w:lang w:val="en-GB"/>
        </w:rPr>
        <w:t xml:space="preserve">of </w:t>
      </w:r>
      <w:proofErr w:type="spellStart"/>
      <w:r w:rsidR="00E87C4A" w:rsidRPr="00DE252B">
        <w:rPr>
          <w:rFonts w:ascii="Calibri" w:hAnsi="Calibri" w:cs="Calibri"/>
          <w:sz w:val="22"/>
          <w:lang w:val="en-GB"/>
        </w:rPr>
        <w:t>MnL</w:t>
      </w:r>
      <w:proofErr w:type="spellEnd"/>
      <w:r w:rsidR="00E87C4A" w:rsidRPr="00DE252B">
        <w:rPr>
          <w:rFonts w:ascii="Calibri" w:hAnsi="Calibri" w:cs="Calibri"/>
          <w:sz w:val="22"/>
          <w:lang w:val="en-GB"/>
        </w:rPr>
        <w:t xml:space="preserve"> after </w:t>
      </w:r>
      <w:proofErr w:type="gramStart"/>
      <w:r w:rsidR="00E87C4A" w:rsidRPr="00DE252B">
        <w:rPr>
          <w:rFonts w:ascii="Calibri" w:hAnsi="Calibri" w:cs="Calibri"/>
          <w:sz w:val="22"/>
          <w:lang w:val="en-GB"/>
        </w:rPr>
        <w:t>As(</w:t>
      </w:r>
      <w:proofErr w:type="gramEnd"/>
      <w:r w:rsidR="00E87C4A" w:rsidRPr="00DE252B">
        <w:rPr>
          <w:rFonts w:ascii="Calibri" w:hAnsi="Calibri" w:cs="Calibri"/>
          <w:sz w:val="22"/>
          <w:lang w:val="en-GB"/>
        </w:rPr>
        <w:t>III) oxidation</w:t>
      </w:r>
      <w:r w:rsidR="0066764E" w:rsidRPr="00DE252B">
        <w:rPr>
          <w:rFonts w:ascii="Calibri" w:hAnsi="Calibri" w:cs="Calibri"/>
          <w:sz w:val="22"/>
          <w:lang w:val="en-GB"/>
        </w:rPr>
        <w:t>.</w:t>
      </w:r>
      <w:r w:rsidR="00582F01" w:rsidRPr="00DE252B">
        <w:rPr>
          <w:noProof/>
        </w:rPr>
        <w:t xml:space="preserve"> </w:t>
      </w:r>
    </w:p>
    <w:p w14:paraId="09FA8E98" w14:textId="77777777" w:rsidR="00386886" w:rsidRPr="00DE252B" w:rsidRDefault="00386886" w:rsidP="00D131DC">
      <w:pPr>
        <w:rPr>
          <w:rFonts w:ascii="Calibri" w:hAnsi="Calibri" w:cs="Calibri"/>
          <w:sz w:val="22"/>
          <w:lang w:val="en-GB"/>
        </w:rPr>
      </w:pPr>
    </w:p>
    <w:p w14:paraId="6C3D00BB" w14:textId="77777777" w:rsidR="00386886" w:rsidRPr="00DE252B" w:rsidRDefault="00386886" w:rsidP="00A3381D">
      <w:pPr>
        <w:jc w:val="center"/>
        <w:rPr>
          <w:rFonts w:ascii="Calibri" w:hAnsi="Calibri" w:cs="Calibri"/>
          <w:sz w:val="22"/>
          <w:lang w:val="en-GB"/>
        </w:rPr>
      </w:pPr>
    </w:p>
    <w:p w14:paraId="4C0AAD8D" w14:textId="6170CA26" w:rsidR="0066764E" w:rsidRPr="00DE252B" w:rsidRDefault="00AF5D9D" w:rsidP="00A3381D">
      <w:pPr>
        <w:jc w:val="center"/>
        <w:rPr>
          <w:rFonts w:ascii="Calibri" w:hAnsi="Calibri" w:cs="Calibri"/>
          <w:sz w:val="22"/>
          <w:lang w:val="en-GB"/>
        </w:rPr>
      </w:pPr>
      <w:r>
        <w:rPr>
          <w:rFonts w:ascii="Calibri" w:hAnsi="Calibri" w:cs="Calibri"/>
          <w:noProof/>
          <w:sz w:val="22"/>
          <w:lang w:val="en-GB"/>
        </w:rPr>
        <w:drawing>
          <wp:inline distT="0" distB="0" distL="0" distR="0" wp14:anchorId="3F080D30" wp14:editId="3C125E51">
            <wp:extent cx="3638550" cy="2848288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367" cy="285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23949" w14:textId="1E213EB4" w:rsidR="00DC4970" w:rsidRPr="00DE252B" w:rsidRDefault="00DC4970" w:rsidP="0066764E">
      <w:pPr>
        <w:autoSpaceDE w:val="0"/>
        <w:autoSpaceDN w:val="0"/>
        <w:adjustRightInd w:val="0"/>
        <w:jc w:val="center"/>
        <w:rPr>
          <w:rFonts w:ascii="Calibri" w:hAnsi="Calibri" w:cs="Calibri"/>
          <w:sz w:val="18"/>
          <w:szCs w:val="18"/>
          <w:lang w:val="fr-FR"/>
        </w:rPr>
      </w:pPr>
    </w:p>
    <w:p w14:paraId="545D2423" w14:textId="2FB16FE5" w:rsidR="00DC4970" w:rsidRPr="00377799" w:rsidRDefault="0066764E" w:rsidP="00DC4970">
      <w:pPr>
        <w:autoSpaceDE w:val="0"/>
        <w:autoSpaceDN w:val="0"/>
        <w:adjustRightInd w:val="0"/>
        <w:rPr>
          <w:rFonts w:ascii="Calibri" w:hAnsi="Calibri" w:cs="Calibri"/>
          <w:sz w:val="22"/>
          <w:lang w:val="en-GB"/>
        </w:rPr>
      </w:pPr>
      <w:r w:rsidRPr="00DE252B">
        <w:rPr>
          <w:rFonts w:ascii="Calibri" w:hAnsi="Calibri" w:cs="Calibri"/>
          <w:b/>
          <w:bCs/>
          <w:sz w:val="22"/>
          <w:lang w:val="en-GB"/>
        </w:rPr>
        <w:t>Fig. S4.</w:t>
      </w:r>
      <w:r w:rsidR="00DC4970" w:rsidRPr="00DE252B">
        <w:rPr>
          <w:rFonts w:ascii="Calibri" w:hAnsi="Calibri" w:cs="Calibri"/>
          <w:sz w:val="22"/>
          <w:lang w:val="en-GB"/>
        </w:rPr>
        <w:t xml:space="preserve"> </w:t>
      </w:r>
      <w:r w:rsidR="000834AB">
        <w:rPr>
          <w:rFonts w:ascii="Calibri" w:hAnsi="Calibri" w:cs="Calibri"/>
          <w:sz w:val="22"/>
          <w:lang w:val="en-GB"/>
        </w:rPr>
        <w:t>R</w:t>
      </w:r>
      <w:r w:rsidR="00DC4970" w:rsidRPr="00DE252B">
        <w:rPr>
          <w:rFonts w:ascii="Calibri" w:hAnsi="Calibri" w:cs="Calibri"/>
          <w:sz w:val="22"/>
          <w:lang w:val="en-GB"/>
        </w:rPr>
        <w:t xml:space="preserve">emnant </w:t>
      </w:r>
      <w:proofErr w:type="gramStart"/>
      <w:r w:rsidR="00DC4970" w:rsidRPr="00DE252B">
        <w:rPr>
          <w:rFonts w:ascii="Calibri" w:hAnsi="Calibri" w:cs="Calibri"/>
          <w:sz w:val="22"/>
          <w:lang w:val="en-GB"/>
        </w:rPr>
        <w:t>As(</w:t>
      </w:r>
      <w:proofErr w:type="gramEnd"/>
      <w:r w:rsidR="00DC4970" w:rsidRPr="00DE252B">
        <w:rPr>
          <w:rFonts w:ascii="Calibri" w:hAnsi="Calibri" w:cs="Calibri"/>
          <w:sz w:val="22"/>
          <w:lang w:val="en-GB"/>
        </w:rPr>
        <w:t xml:space="preserve">III) in </w:t>
      </w:r>
      <w:r w:rsidR="00B151BE">
        <w:rPr>
          <w:rFonts w:ascii="Calibri" w:hAnsi="Calibri" w:cs="Calibri"/>
          <w:sz w:val="22"/>
          <w:lang w:val="en-GB"/>
        </w:rPr>
        <w:t xml:space="preserve">the </w:t>
      </w:r>
      <w:proofErr w:type="spellStart"/>
      <w:r w:rsidR="00DC4970" w:rsidRPr="00DE252B">
        <w:rPr>
          <w:rFonts w:ascii="Calibri" w:hAnsi="Calibri" w:cs="Calibri"/>
          <w:sz w:val="22"/>
          <w:lang w:val="en-GB"/>
        </w:rPr>
        <w:t>MnL</w:t>
      </w:r>
      <w:proofErr w:type="spellEnd"/>
      <w:r w:rsidR="00DC4970" w:rsidRPr="00DE252B">
        <w:rPr>
          <w:rFonts w:ascii="Calibri" w:hAnsi="Calibri" w:cs="Calibri"/>
          <w:sz w:val="22"/>
          <w:lang w:val="en-GB"/>
        </w:rPr>
        <w:t>/H</w:t>
      </w:r>
      <w:r w:rsidR="00DC4970"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="00DC4970" w:rsidRPr="00DE252B">
        <w:rPr>
          <w:rFonts w:ascii="Calibri" w:hAnsi="Calibri" w:cs="Calibri"/>
          <w:sz w:val="22"/>
          <w:lang w:val="en-GB"/>
        </w:rPr>
        <w:t>O</w:t>
      </w:r>
      <w:r w:rsidR="00DC4970" w:rsidRPr="00DE252B">
        <w:rPr>
          <w:rFonts w:ascii="Calibri" w:hAnsi="Calibri" w:cs="Calibri"/>
          <w:sz w:val="22"/>
          <w:vertAlign w:val="subscript"/>
          <w:lang w:val="en-GB"/>
        </w:rPr>
        <w:t>2</w:t>
      </w:r>
      <w:r w:rsidR="00DC4970" w:rsidRPr="00DE252B">
        <w:rPr>
          <w:rFonts w:ascii="Calibri" w:hAnsi="Calibri" w:cs="Calibri"/>
          <w:sz w:val="22"/>
          <w:lang w:val="en-GB"/>
        </w:rPr>
        <w:t xml:space="preserve"> system with initial As(I</w:t>
      </w:r>
      <w:r w:rsidRPr="00DE252B">
        <w:rPr>
          <w:rFonts w:ascii="Calibri" w:hAnsi="Calibri" w:cs="Calibri"/>
          <w:sz w:val="22"/>
          <w:lang w:val="en-GB"/>
        </w:rPr>
        <w:t>II) concentration of 3.15 mg</w:t>
      </w:r>
      <w:r w:rsidR="00840473">
        <w:rPr>
          <w:rFonts w:ascii="Calibri" w:hAnsi="Calibri" w:cs="Calibri"/>
          <w:sz w:val="22"/>
          <w:lang w:val="en-GB"/>
        </w:rPr>
        <w:t xml:space="preserve"> </w:t>
      </w:r>
      <w:r w:rsidRPr="00DE252B">
        <w:rPr>
          <w:rFonts w:ascii="Calibri" w:hAnsi="Calibri" w:cs="Calibri"/>
          <w:sz w:val="22"/>
          <w:lang w:val="en-GB"/>
        </w:rPr>
        <w:t>L</w:t>
      </w:r>
      <w:r w:rsidR="00840473" w:rsidRPr="0074363A">
        <w:rPr>
          <w:rFonts w:ascii="Calibri" w:hAnsi="Calibri" w:cs="Calibri"/>
          <w:sz w:val="22"/>
          <w:vertAlign w:val="superscript"/>
          <w:lang w:val="en-GB"/>
        </w:rPr>
        <w:t>-1</w:t>
      </w:r>
      <w:r w:rsidRPr="00DE252B">
        <w:rPr>
          <w:rFonts w:ascii="Calibri" w:hAnsi="Calibri" w:cs="Calibri"/>
          <w:sz w:val="22"/>
          <w:lang w:val="en-GB"/>
        </w:rPr>
        <w:t>.</w:t>
      </w:r>
    </w:p>
    <w:p w14:paraId="6F85E385" w14:textId="22D332BA" w:rsidR="00C034E9" w:rsidRPr="00746B63" w:rsidRDefault="00C034E9" w:rsidP="00FB2ABE">
      <w:pPr>
        <w:ind w:left="270" w:hangingChars="150" w:hanging="270"/>
        <w:rPr>
          <w:rFonts w:ascii="Calibri" w:hAnsi="Calibri" w:cs="Calibri"/>
          <w:sz w:val="18"/>
          <w:szCs w:val="18"/>
          <w:lang w:val="en-GB"/>
        </w:rPr>
      </w:pPr>
    </w:p>
    <w:sectPr w:rsidR="00C034E9" w:rsidRPr="00746B63" w:rsidSect="0096748D">
      <w:pgSz w:w="11906" w:h="16838"/>
      <w:pgMar w:top="1418" w:right="1701" w:bottom="1418" w:left="1701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5" w:author="Robert Mortimer" w:date="2021-01-05T09:24:00Z" w:initials="RM">
    <w:p w14:paraId="32000BA5" w14:textId="2D478C5C" w:rsidR="001F63C4" w:rsidRDefault="001F63C4">
      <w:pPr>
        <w:pStyle w:val="CommentText"/>
      </w:pPr>
      <w:r>
        <w:rPr>
          <w:rStyle w:val="CommentReference"/>
        </w:rPr>
        <w:annotationRef/>
      </w:r>
      <w:r>
        <w:t>This sentence was very clunky so I’ve tried to improve it. If I have got the sense wrong, then it is best to separate into two sentences.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32000BA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9EAEE4" w16cex:dateUtc="2021-01-05T09:2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2000BA5" w16cid:durableId="239EAEE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9AFE1E" w14:textId="77777777" w:rsidR="00B15AB9" w:rsidRDefault="00B15AB9" w:rsidP="00BB5543">
      <w:r>
        <w:separator/>
      </w:r>
    </w:p>
  </w:endnote>
  <w:endnote w:type="continuationSeparator" w:id="0">
    <w:p w14:paraId="2C18ACA5" w14:textId="77777777" w:rsidR="00B15AB9" w:rsidRDefault="00B15AB9" w:rsidP="00BB55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17541953"/>
    </w:sdtPr>
    <w:sdtEndPr/>
    <w:sdtContent>
      <w:p w14:paraId="7D893EB0" w14:textId="4C86A145" w:rsidR="002737EB" w:rsidRDefault="002737E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20</w:t>
        </w:r>
        <w:r>
          <w:fldChar w:fldCharType="end"/>
        </w:r>
      </w:p>
    </w:sdtContent>
  </w:sdt>
  <w:p w14:paraId="1536D2E3" w14:textId="77777777" w:rsidR="002737EB" w:rsidRDefault="002737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98B876" w14:textId="77777777" w:rsidR="00B15AB9" w:rsidRDefault="00B15AB9" w:rsidP="00BB5543">
      <w:r>
        <w:separator/>
      </w:r>
    </w:p>
  </w:footnote>
  <w:footnote w:type="continuationSeparator" w:id="0">
    <w:p w14:paraId="2A41EA34" w14:textId="77777777" w:rsidR="00B15AB9" w:rsidRDefault="00B15AB9" w:rsidP="00BB55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7397E"/>
    <w:multiLevelType w:val="hybridMultilevel"/>
    <w:tmpl w:val="22B6E85E"/>
    <w:lvl w:ilvl="0" w:tplc="5C34CA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FA43FDF"/>
    <w:multiLevelType w:val="hybridMultilevel"/>
    <w:tmpl w:val="F1803F4E"/>
    <w:lvl w:ilvl="0" w:tplc="C214FD1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8EB0351"/>
    <w:multiLevelType w:val="multilevel"/>
    <w:tmpl w:val="CEB69E0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A814C5B"/>
    <w:multiLevelType w:val="hybridMultilevel"/>
    <w:tmpl w:val="71BC9ACA"/>
    <w:lvl w:ilvl="0" w:tplc="0A300C9E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5B8730E"/>
    <w:multiLevelType w:val="multilevel"/>
    <w:tmpl w:val="FB7E9F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62CC79CC"/>
    <w:multiLevelType w:val="multilevel"/>
    <w:tmpl w:val="C538A8F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657C1897"/>
    <w:multiLevelType w:val="multilevel"/>
    <w:tmpl w:val="657C1897"/>
    <w:lvl w:ilvl="0">
      <w:start w:val="1"/>
      <w:numFmt w:val="bullet"/>
      <w:lvlText w:val=""/>
      <w:lvlJc w:val="left"/>
      <w:pPr>
        <w:ind w:left="659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261625"/>
    <w:multiLevelType w:val="hybridMultilevel"/>
    <w:tmpl w:val="07F48308"/>
    <w:lvl w:ilvl="0" w:tplc="3E12A2FC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1"/>
  </w:num>
  <w:num w:numId="7">
    <w:abstractNumId w:val="5"/>
  </w:num>
  <w:num w:numId="8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Robert Mortimer">
    <w15:presenceInfo w15:providerId="AD" w15:userId="S::r.mortimer@yorksj.ac.uk::98273195-2f23-4e89-beeb-f66bc816eed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zh-CN" w:vendorID="64" w:dllVersion="5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proofState w:spelling="clean" w:grammar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Water Research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s55d2p2rds9vnevpt5prvpbw2tsatrrap92&quot;&gt;My EndNote Library&lt;record-ids&gt;&lt;item&gt;360&lt;/item&gt;&lt;item&gt;362&lt;/item&gt;&lt;item&gt;375&lt;/item&gt;&lt;item&gt;384&lt;/item&gt;&lt;item&gt;387&lt;/item&gt;&lt;item&gt;402&lt;/item&gt;&lt;item&gt;416&lt;/item&gt;&lt;item&gt;418&lt;/item&gt;&lt;item&gt;419&lt;/item&gt;&lt;item&gt;421&lt;/item&gt;&lt;item&gt;488&lt;/item&gt;&lt;item&gt;489&lt;/item&gt;&lt;item&gt;490&lt;/item&gt;&lt;item&gt;491&lt;/item&gt;&lt;item&gt;493&lt;/item&gt;&lt;item&gt;494&lt;/item&gt;&lt;item&gt;496&lt;/item&gt;&lt;item&gt;502&lt;/item&gt;&lt;item&gt;504&lt;/item&gt;&lt;item&gt;505&lt;/item&gt;&lt;item&gt;506&lt;/item&gt;&lt;item&gt;507&lt;/item&gt;&lt;item&gt;509&lt;/item&gt;&lt;item&gt;512&lt;/item&gt;&lt;item&gt;515&lt;/item&gt;&lt;item&gt;517&lt;/item&gt;&lt;item&gt;581&lt;/item&gt;&lt;item&gt;583&lt;/item&gt;&lt;item&gt;584&lt;/item&gt;&lt;item&gt;586&lt;/item&gt;&lt;/record-ids&gt;&lt;/item&gt;&lt;/Libraries&gt;"/>
  </w:docVars>
  <w:rsids>
    <w:rsidRoot w:val="00AD6D65"/>
    <w:rsid w:val="00001151"/>
    <w:rsid w:val="0000158C"/>
    <w:rsid w:val="0000167F"/>
    <w:rsid w:val="000063A2"/>
    <w:rsid w:val="00011A27"/>
    <w:rsid w:val="00013B44"/>
    <w:rsid w:val="00014CE7"/>
    <w:rsid w:val="0001570D"/>
    <w:rsid w:val="00015B95"/>
    <w:rsid w:val="0001621D"/>
    <w:rsid w:val="000166CC"/>
    <w:rsid w:val="000216B2"/>
    <w:rsid w:val="00023544"/>
    <w:rsid w:val="00027103"/>
    <w:rsid w:val="00030C96"/>
    <w:rsid w:val="00033023"/>
    <w:rsid w:val="000340D6"/>
    <w:rsid w:val="000354D5"/>
    <w:rsid w:val="00035CFF"/>
    <w:rsid w:val="0003648E"/>
    <w:rsid w:val="00036A68"/>
    <w:rsid w:val="00036C0B"/>
    <w:rsid w:val="000412B0"/>
    <w:rsid w:val="000430C8"/>
    <w:rsid w:val="00043CD2"/>
    <w:rsid w:val="000456B6"/>
    <w:rsid w:val="000466D8"/>
    <w:rsid w:val="00050145"/>
    <w:rsid w:val="00051F86"/>
    <w:rsid w:val="00053D83"/>
    <w:rsid w:val="0005417A"/>
    <w:rsid w:val="000603E3"/>
    <w:rsid w:val="0006250C"/>
    <w:rsid w:val="00062B09"/>
    <w:rsid w:val="00064346"/>
    <w:rsid w:val="00066E3D"/>
    <w:rsid w:val="00066FBC"/>
    <w:rsid w:val="000730B2"/>
    <w:rsid w:val="00074D44"/>
    <w:rsid w:val="00076557"/>
    <w:rsid w:val="000815F0"/>
    <w:rsid w:val="000834AB"/>
    <w:rsid w:val="00084B33"/>
    <w:rsid w:val="000866BF"/>
    <w:rsid w:val="00090F3C"/>
    <w:rsid w:val="00092C2A"/>
    <w:rsid w:val="00093A18"/>
    <w:rsid w:val="00093D47"/>
    <w:rsid w:val="00093E6A"/>
    <w:rsid w:val="00097823"/>
    <w:rsid w:val="000A0180"/>
    <w:rsid w:val="000A1C44"/>
    <w:rsid w:val="000A2A73"/>
    <w:rsid w:val="000A72C0"/>
    <w:rsid w:val="000A7822"/>
    <w:rsid w:val="000A7962"/>
    <w:rsid w:val="000B1A7A"/>
    <w:rsid w:val="000B20E9"/>
    <w:rsid w:val="000B2CA6"/>
    <w:rsid w:val="000B35B1"/>
    <w:rsid w:val="000B38AA"/>
    <w:rsid w:val="000B5E8E"/>
    <w:rsid w:val="000B75CF"/>
    <w:rsid w:val="000C04B3"/>
    <w:rsid w:val="000C0C61"/>
    <w:rsid w:val="000C0CBF"/>
    <w:rsid w:val="000C1FB9"/>
    <w:rsid w:val="000C7321"/>
    <w:rsid w:val="000C7414"/>
    <w:rsid w:val="000D3C6F"/>
    <w:rsid w:val="000D4464"/>
    <w:rsid w:val="000E2001"/>
    <w:rsid w:val="000E23EC"/>
    <w:rsid w:val="000E472C"/>
    <w:rsid w:val="000E4889"/>
    <w:rsid w:val="000F032B"/>
    <w:rsid w:val="000F168D"/>
    <w:rsid w:val="000F6421"/>
    <w:rsid w:val="0010046A"/>
    <w:rsid w:val="0010125F"/>
    <w:rsid w:val="00101334"/>
    <w:rsid w:val="00103221"/>
    <w:rsid w:val="00105D1A"/>
    <w:rsid w:val="001064E8"/>
    <w:rsid w:val="00106907"/>
    <w:rsid w:val="00106A9F"/>
    <w:rsid w:val="00110BC7"/>
    <w:rsid w:val="0011186C"/>
    <w:rsid w:val="00112CDA"/>
    <w:rsid w:val="00112E18"/>
    <w:rsid w:val="0011334D"/>
    <w:rsid w:val="00115370"/>
    <w:rsid w:val="00115F5E"/>
    <w:rsid w:val="0011756A"/>
    <w:rsid w:val="001246CB"/>
    <w:rsid w:val="001276FC"/>
    <w:rsid w:val="001315C4"/>
    <w:rsid w:val="00131C41"/>
    <w:rsid w:val="00131C69"/>
    <w:rsid w:val="00131CF1"/>
    <w:rsid w:val="00132B89"/>
    <w:rsid w:val="00133F8A"/>
    <w:rsid w:val="00136A9F"/>
    <w:rsid w:val="00140E9B"/>
    <w:rsid w:val="00142644"/>
    <w:rsid w:val="0014291F"/>
    <w:rsid w:val="0014322C"/>
    <w:rsid w:val="0014542F"/>
    <w:rsid w:val="001477EC"/>
    <w:rsid w:val="0015406C"/>
    <w:rsid w:val="00155ED6"/>
    <w:rsid w:val="001635C5"/>
    <w:rsid w:val="00165625"/>
    <w:rsid w:val="00165C5B"/>
    <w:rsid w:val="00166075"/>
    <w:rsid w:val="001664A6"/>
    <w:rsid w:val="00166D00"/>
    <w:rsid w:val="00172414"/>
    <w:rsid w:val="00172E7E"/>
    <w:rsid w:val="00172F13"/>
    <w:rsid w:val="00173908"/>
    <w:rsid w:val="00173C8C"/>
    <w:rsid w:val="00173ECB"/>
    <w:rsid w:val="00174A04"/>
    <w:rsid w:val="001757BD"/>
    <w:rsid w:val="00176083"/>
    <w:rsid w:val="00180268"/>
    <w:rsid w:val="00180748"/>
    <w:rsid w:val="00180FBE"/>
    <w:rsid w:val="00181D07"/>
    <w:rsid w:val="00187FC4"/>
    <w:rsid w:val="001914E1"/>
    <w:rsid w:val="00192EE4"/>
    <w:rsid w:val="0019469F"/>
    <w:rsid w:val="00197C5E"/>
    <w:rsid w:val="001A0B99"/>
    <w:rsid w:val="001A10F3"/>
    <w:rsid w:val="001A2D98"/>
    <w:rsid w:val="001A3BF1"/>
    <w:rsid w:val="001A6192"/>
    <w:rsid w:val="001A6EE3"/>
    <w:rsid w:val="001A7FCF"/>
    <w:rsid w:val="001B2963"/>
    <w:rsid w:val="001B4812"/>
    <w:rsid w:val="001B58D8"/>
    <w:rsid w:val="001B7A92"/>
    <w:rsid w:val="001C0FD5"/>
    <w:rsid w:val="001C39C3"/>
    <w:rsid w:val="001C444E"/>
    <w:rsid w:val="001D126E"/>
    <w:rsid w:val="001D3880"/>
    <w:rsid w:val="001D4776"/>
    <w:rsid w:val="001D4C80"/>
    <w:rsid w:val="001D796D"/>
    <w:rsid w:val="001E1371"/>
    <w:rsid w:val="001E1935"/>
    <w:rsid w:val="001E28F7"/>
    <w:rsid w:val="001E28FC"/>
    <w:rsid w:val="001E37C5"/>
    <w:rsid w:val="001E44D1"/>
    <w:rsid w:val="001E45B8"/>
    <w:rsid w:val="001E6D55"/>
    <w:rsid w:val="001E76DE"/>
    <w:rsid w:val="001E7A68"/>
    <w:rsid w:val="001F1293"/>
    <w:rsid w:val="001F1BA6"/>
    <w:rsid w:val="001F2136"/>
    <w:rsid w:val="001F2992"/>
    <w:rsid w:val="001F3686"/>
    <w:rsid w:val="001F63C4"/>
    <w:rsid w:val="001F6AC0"/>
    <w:rsid w:val="001F6EDC"/>
    <w:rsid w:val="001F7605"/>
    <w:rsid w:val="0020040F"/>
    <w:rsid w:val="002042B1"/>
    <w:rsid w:val="0021015A"/>
    <w:rsid w:val="00210E5E"/>
    <w:rsid w:val="0021192C"/>
    <w:rsid w:val="00214133"/>
    <w:rsid w:val="002149F6"/>
    <w:rsid w:val="00217B6B"/>
    <w:rsid w:val="00222DB4"/>
    <w:rsid w:val="00222FF1"/>
    <w:rsid w:val="002250FF"/>
    <w:rsid w:val="002265B3"/>
    <w:rsid w:val="00227BE8"/>
    <w:rsid w:val="00227CE5"/>
    <w:rsid w:val="0023134F"/>
    <w:rsid w:val="0023275B"/>
    <w:rsid w:val="00234561"/>
    <w:rsid w:val="002366DF"/>
    <w:rsid w:val="002405AE"/>
    <w:rsid w:val="0024359E"/>
    <w:rsid w:val="00246B32"/>
    <w:rsid w:val="00250B80"/>
    <w:rsid w:val="0025161E"/>
    <w:rsid w:val="002551EA"/>
    <w:rsid w:val="00255F3B"/>
    <w:rsid w:val="00255FDE"/>
    <w:rsid w:val="002612C5"/>
    <w:rsid w:val="00262592"/>
    <w:rsid w:val="0026277D"/>
    <w:rsid w:val="00263813"/>
    <w:rsid w:val="00264C50"/>
    <w:rsid w:val="002656AC"/>
    <w:rsid w:val="00266989"/>
    <w:rsid w:val="00270358"/>
    <w:rsid w:val="002734A6"/>
    <w:rsid w:val="002737EB"/>
    <w:rsid w:val="00274175"/>
    <w:rsid w:val="0028045C"/>
    <w:rsid w:val="0028253D"/>
    <w:rsid w:val="00283532"/>
    <w:rsid w:val="00285A7B"/>
    <w:rsid w:val="00290239"/>
    <w:rsid w:val="00291314"/>
    <w:rsid w:val="00292D6B"/>
    <w:rsid w:val="00297F7F"/>
    <w:rsid w:val="002A1A77"/>
    <w:rsid w:val="002A1F48"/>
    <w:rsid w:val="002A43F6"/>
    <w:rsid w:val="002A4608"/>
    <w:rsid w:val="002A5776"/>
    <w:rsid w:val="002B38E6"/>
    <w:rsid w:val="002B5A99"/>
    <w:rsid w:val="002B5C28"/>
    <w:rsid w:val="002B67E9"/>
    <w:rsid w:val="002C016A"/>
    <w:rsid w:val="002C077E"/>
    <w:rsid w:val="002C1AA5"/>
    <w:rsid w:val="002C4865"/>
    <w:rsid w:val="002C64FF"/>
    <w:rsid w:val="002D1FDF"/>
    <w:rsid w:val="002D617B"/>
    <w:rsid w:val="002E0949"/>
    <w:rsid w:val="002E2393"/>
    <w:rsid w:val="002E4186"/>
    <w:rsid w:val="002E460E"/>
    <w:rsid w:val="002E4C20"/>
    <w:rsid w:val="002E6066"/>
    <w:rsid w:val="002F0678"/>
    <w:rsid w:val="002F52D6"/>
    <w:rsid w:val="0030074C"/>
    <w:rsid w:val="003061D0"/>
    <w:rsid w:val="00315295"/>
    <w:rsid w:val="00315B3F"/>
    <w:rsid w:val="00316947"/>
    <w:rsid w:val="00323284"/>
    <w:rsid w:val="003242EC"/>
    <w:rsid w:val="0032786C"/>
    <w:rsid w:val="003312D4"/>
    <w:rsid w:val="003320B5"/>
    <w:rsid w:val="0033377F"/>
    <w:rsid w:val="00333B97"/>
    <w:rsid w:val="00333BD8"/>
    <w:rsid w:val="0033768A"/>
    <w:rsid w:val="00337CB8"/>
    <w:rsid w:val="003418E6"/>
    <w:rsid w:val="00343F97"/>
    <w:rsid w:val="00345029"/>
    <w:rsid w:val="0034622F"/>
    <w:rsid w:val="003471A8"/>
    <w:rsid w:val="00347358"/>
    <w:rsid w:val="00347D9F"/>
    <w:rsid w:val="0035025C"/>
    <w:rsid w:val="003526CC"/>
    <w:rsid w:val="003528D6"/>
    <w:rsid w:val="00352F9D"/>
    <w:rsid w:val="00353478"/>
    <w:rsid w:val="003549AC"/>
    <w:rsid w:val="00355BC4"/>
    <w:rsid w:val="00360569"/>
    <w:rsid w:val="00360A61"/>
    <w:rsid w:val="00362A80"/>
    <w:rsid w:val="00362A9D"/>
    <w:rsid w:val="00366FC2"/>
    <w:rsid w:val="00370F8E"/>
    <w:rsid w:val="00374231"/>
    <w:rsid w:val="0037563B"/>
    <w:rsid w:val="00377162"/>
    <w:rsid w:val="00377799"/>
    <w:rsid w:val="00381113"/>
    <w:rsid w:val="0038185B"/>
    <w:rsid w:val="0038291B"/>
    <w:rsid w:val="00383FD0"/>
    <w:rsid w:val="00384FA0"/>
    <w:rsid w:val="00386886"/>
    <w:rsid w:val="0039033E"/>
    <w:rsid w:val="00391E39"/>
    <w:rsid w:val="003954EB"/>
    <w:rsid w:val="003967F4"/>
    <w:rsid w:val="003A0359"/>
    <w:rsid w:val="003A3789"/>
    <w:rsid w:val="003A41DC"/>
    <w:rsid w:val="003A5DE2"/>
    <w:rsid w:val="003A7301"/>
    <w:rsid w:val="003A7A1F"/>
    <w:rsid w:val="003A7AA8"/>
    <w:rsid w:val="003A7CF8"/>
    <w:rsid w:val="003B1CCC"/>
    <w:rsid w:val="003B1DBE"/>
    <w:rsid w:val="003B38C2"/>
    <w:rsid w:val="003B3E60"/>
    <w:rsid w:val="003B5595"/>
    <w:rsid w:val="003B73D6"/>
    <w:rsid w:val="003C28E5"/>
    <w:rsid w:val="003C3244"/>
    <w:rsid w:val="003C3BA5"/>
    <w:rsid w:val="003C73D5"/>
    <w:rsid w:val="003C751D"/>
    <w:rsid w:val="003D0E56"/>
    <w:rsid w:val="003D1DBB"/>
    <w:rsid w:val="003D1F4A"/>
    <w:rsid w:val="003D2A82"/>
    <w:rsid w:val="003D349C"/>
    <w:rsid w:val="003D550C"/>
    <w:rsid w:val="003D5F40"/>
    <w:rsid w:val="003D6405"/>
    <w:rsid w:val="003D68F4"/>
    <w:rsid w:val="003E02C8"/>
    <w:rsid w:val="003E0A23"/>
    <w:rsid w:val="003E12E4"/>
    <w:rsid w:val="003E4BC4"/>
    <w:rsid w:val="003E4C2A"/>
    <w:rsid w:val="003F67D9"/>
    <w:rsid w:val="003F6958"/>
    <w:rsid w:val="003F7C04"/>
    <w:rsid w:val="00403960"/>
    <w:rsid w:val="00404ADA"/>
    <w:rsid w:val="00405BC2"/>
    <w:rsid w:val="004075D4"/>
    <w:rsid w:val="0040773E"/>
    <w:rsid w:val="004105B9"/>
    <w:rsid w:val="00410A3A"/>
    <w:rsid w:val="00411D39"/>
    <w:rsid w:val="004126F1"/>
    <w:rsid w:val="00412B44"/>
    <w:rsid w:val="0041479A"/>
    <w:rsid w:val="004163E1"/>
    <w:rsid w:val="00416EBF"/>
    <w:rsid w:val="0041717A"/>
    <w:rsid w:val="00422E9A"/>
    <w:rsid w:val="00423DB4"/>
    <w:rsid w:val="00424853"/>
    <w:rsid w:val="00431C43"/>
    <w:rsid w:val="0043205A"/>
    <w:rsid w:val="00433F63"/>
    <w:rsid w:val="00434D3F"/>
    <w:rsid w:val="00436DD2"/>
    <w:rsid w:val="00440C6B"/>
    <w:rsid w:val="00441B58"/>
    <w:rsid w:val="00443C0F"/>
    <w:rsid w:val="00446702"/>
    <w:rsid w:val="00450C2F"/>
    <w:rsid w:val="004523EE"/>
    <w:rsid w:val="00454E44"/>
    <w:rsid w:val="004567FD"/>
    <w:rsid w:val="00463FA5"/>
    <w:rsid w:val="00464A24"/>
    <w:rsid w:val="0046728F"/>
    <w:rsid w:val="00467F3D"/>
    <w:rsid w:val="00470768"/>
    <w:rsid w:val="0047226B"/>
    <w:rsid w:val="0047404B"/>
    <w:rsid w:val="004743CF"/>
    <w:rsid w:val="00474633"/>
    <w:rsid w:val="00474BFE"/>
    <w:rsid w:val="00476E81"/>
    <w:rsid w:val="00480286"/>
    <w:rsid w:val="004807D0"/>
    <w:rsid w:val="0048297B"/>
    <w:rsid w:val="00482C3E"/>
    <w:rsid w:val="00484AA9"/>
    <w:rsid w:val="0048613A"/>
    <w:rsid w:val="00487073"/>
    <w:rsid w:val="00487437"/>
    <w:rsid w:val="00491044"/>
    <w:rsid w:val="004911AE"/>
    <w:rsid w:val="00493052"/>
    <w:rsid w:val="004962EE"/>
    <w:rsid w:val="00496323"/>
    <w:rsid w:val="004A0CD2"/>
    <w:rsid w:val="004A2370"/>
    <w:rsid w:val="004A2780"/>
    <w:rsid w:val="004A3A9B"/>
    <w:rsid w:val="004B2923"/>
    <w:rsid w:val="004B2F8B"/>
    <w:rsid w:val="004B527F"/>
    <w:rsid w:val="004B58F3"/>
    <w:rsid w:val="004C0243"/>
    <w:rsid w:val="004C14BB"/>
    <w:rsid w:val="004C15E8"/>
    <w:rsid w:val="004C349E"/>
    <w:rsid w:val="004C3CEB"/>
    <w:rsid w:val="004C3FDE"/>
    <w:rsid w:val="004C425A"/>
    <w:rsid w:val="004C4B52"/>
    <w:rsid w:val="004C515E"/>
    <w:rsid w:val="004C5687"/>
    <w:rsid w:val="004C5DF6"/>
    <w:rsid w:val="004D0FC0"/>
    <w:rsid w:val="004D1F87"/>
    <w:rsid w:val="004D3D4A"/>
    <w:rsid w:val="004D48CB"/>
    <w:rsid w:val="004D7023"/>
    <w:rsid w:val="004D7C2D"/>
    <w:rsid w:val="004E0D28"/>
    <w:rsid w:val="004E3C09"/>
    <w:rsid w:val="004E4E9E"/>
    <w:rsid w:val="004E4F80"/>
    <w:rsid w:val="004E55CA"/>
    <w:rsid w:val="004E6D2B"/>
    <w:rsid w:val="004F4636"/>
    <w:rsid w:val="004F5E43"/>
    <w:rsid w:val="0050018E"/>
    <w:rsid w:val="0050143C"/>
    <w:rsid w:val="00501F1B"/>
    <w:rsid w:val="00503100"/>
    <w:rsid w:val="00507135"/>
    <w:rsid w:val="005110B4"/>
    <w:rsid w:val="005113E8"/>
    <w:rsid w:val="00511E21"/>
    <w:rsid w:val="005123FD"/>
    <w:rsid w:val="00513E6A"/>
    <w:rsid w:val="00516243"/>
    <w:rsid w:val="0051678B"/>
    <w:rsid w:val="0051698B"/>
    <w:rsid w:val="00517078"/>
    <w:rsid w:val="005208BC"/>
    <w:rsid w:val="00521EB0"/>
    <w:rsid w:val="00522B50"/>
    <w:rsid w:val="00522F17"/>
    <w:rsid w:val="00524662"/>
    <w:rsid w:val="00525F6F"/>
    <w:rsid w:val="00530B10"/>
    <w:rsid w:val="00530FFB"/>
    <w:rsid w:val="00533B37"/>
    <w:rsid w:val="0053561B"/>
    <w:rsid w:val="005370C9"/>
    <w:rsid w:val="005429E9"/>
    <w:rsid w:val="005462E9"/>
    <w:rsid w:val="00547074"/>
    <w:rsid w:val="00547233"/>
    <w:rsid w:val="00547F29"/>
    <w:rsid w:val="00550CDA"/>
    <w:rsid w:val="00551B71"/>
    <w:rsid w:val="00554C32"/>
    <w:rsid w:val="00555350"/>
    <w:rsid w:val="00562374"/>
    <w:rsid w:val="00563507"/>
    <w:rsid w:val="00564B04"/>
    <w:rsid w:val="0056746F"/>
    <w:rsid w:val="00572678"/>
    <w:rsid w:val="00573E90"/>
    <w:rsid w:val="0057498F"/>
    <w:rsid w:val="00576432"/>
    <w:rsid w:val="005809D4"/>
    <w:rsid w:val="005818F1"/>
    <w:rsid w:val="00582F01"/>
    <w:rsid w:val="005867F3"/>
    <w:rsid w:val="00586EBF"/>
    <w:rsid w:val="00590A1F"/>
    <w:rsid w:val="005917F3"/>
    <w:rsid w:val="00593C10"/>
    <w:rsid w:val="00597B7D"/>
    <w:rsid w:val="005A20B3"/>
    <w:rsid w:val="005A4FAE"/>
    <w:rsid w:val="005A5F90"/>
    <w:rsid w:val="005B046D"/>
    <w:rsid w:val="005B0847"/>
    <w:rsid w:val="005B1AE8"/>
    <w:rsid w:val="005B1BEA"/>
    <w:rsid w:val="005B264E"/>
    <w:rsid w:val="005B3990"/>
    <w:rsid w:val="005B3AD3"/>
    <w:rsid w:val="005B597C"/>
    <w:rsid w:val="005B6E0B"/>
    <w:rsid w:val="005B7C45"/>
    <w:rsid w:val="005C0285"/>
    <w:rsid w:val="005D252A"/>
    <w:rsid w:val="005D2A75"/>
    <w:rsid w:val="005D3500"/>
    <w:rsid w:val="005D5621"/>
    <w:rsid w:val="005D674D"/>
    <w:rsid w:val="005E1048"/>
    <w:rsid w:val="005E226B"/>
    <w:rsid w:val="005E2BB5"/>
    <w:rsid w:val="005E564C"/>
    <w:rsid w:val="005E7825"/>
    <w:rsid w:val="005E7A06"/>
    <w:rsid w:val="005F0A28"/>
    <w:rsid w:val="005F0E1C"/>
    <w:rsid w:val="005F1C63"/>
    <w:rsid w:val="005F31DA"/>
    <w:rsid w:val="005F3525"/>
    <w:rsid w:val="005F3930"/>
    <w:rsid w:val="005F3F4A"/>
    <w:rsid w:val="005F7BD3"/>
    <w:rsid w:val="00600643"/>
    <w:rsid w:val="006050BF"/>
    <w:rsid w:val="00605FF7"/>
    <w:rsid w:val="006065FA"/>
    <w:rsid w:val="00610FAE"/>
    <w:rsid w:val="00612CB4"/>
    <w:rsid w:val="006139C0"/>
    <w:rsid w:val="00614EA2"/>
    <w:rsid w:val="00617155"/>
    <w:rsid w:val="00617314"/>
    <w:rsid w:val="00620FFD"/>
    <w:rsid w:val="0062153F"/>
    <w:rsid w:val="00622B7D"/>
    <w:rsid w:val="00623E60"/>
    <w:rsid w:val="00624564"/>
    <w:rsid w:val="0062471A"/>
    <w:rsid w:val="0062510C"/>
    <w:rsid w:val="00625A1B"/>
    <w:rsid w:val="006300FF"/>
    <w:rsid w:val="0063243B"/>
    <w:rsid w:val="00632E16"/>
    <w:rsid w:val="00633A35"/>
    <w:rsid w:val="00637B4F"/>
    <w:rsid w:val="00637D99"/>
    <w:rsid w:val="0064029D"/>
    <w:rsid w:val="00642B46"/>
    <w:rsid w:val="00642E02"/>
    <w:rsid w:val="00644755"/>
    <w:rsid w:val="00645656"/>
    <w:rsid w:val="00646D66"/>
    <w:rsid w:val="00652FE8"/>
    <w:rsid w:val="006548EE"/>
    <w:rsid w:val="00654DB0"/>
    <w:rsid w:val="00655AB8"/>
    <w:rsid w:val="00655C2B"/>
    <w:rsid w:val="00657D35"/>
    <w:rsid w:val="0066752A"/>
    <w:rsid w:val="0066764E"/>
    <w:rsid w:val="00672633"/>
    <w:rsid w:val="0067575E"/>
    <w:rsid w:val="00675C2A"/>
    <w:rsid w:val="00677FA9"/>
    <w:rsid w:val="00680E6F"/>
    <w:rsid w:val="006820D4"/>
    <w:rsid w:val="00682702"/>
    <w:rsid w:val="00682960"/>
    <w:rsid w:val="00682B70"/>
    <w:rsid w:val="00682FA9"/>
    <w:rsid w:val="0068741A"/>
    <w:rsid w:val="0069199A"/>
    <w:rsid w:val="0069204F"/>
    <w:rsid w:val="0069210C"/>
    <w:rsid w:val="00692200"/>
    <w:rsid w:val="00692210"/>
    <w:rsid w:val="00692347"/>
    <w:rsid w:val="006954AB"/>
    <w:rsid w:val="006968DC"/>
    <w:rsid w:val="006A0340"/>
    <w:rsid w:val="006A5AAE"/>
    <w:rsid w:val="006A702B"/>
    <w:rsid w:val="006B25CF"/>
    <w:rsid w:val="006B4C7E"/>
    <w:rsid w:val="006B728F"/>
    <w:rsid w:val="006C16EB"/>
    <w:rsid w:val="006C221F"/>
    <w:rsid w:val="006C35B5"/>
    <w:rsid w:val="006C63A8"/>
    <w:rsid w:val="006D1618"/>
    <w:rsid w:val="006D3270"/>
    <w:rsid w:val="006D4188"/>
    <w:rsid w:val="006D6A9F"/>
    <w:rsid w:val="006D7545"/>
    <w:rsid w:val="006E03F3"/>
    <w:rsid w:val="006E227F"/>
    <w:rsid w:val="006E44E9"/>
    <w:rsid w:val="006E6DB3"/>
    <w:rsid w:val="006F0DBC"/>
    <w:rsid w:val="006F18DF"/>
    <w:rsid w:val="006F32B7"/>
    <w:rsid w:val="006F3CF5"/>
    <w:rsid w:val="006F419D"/>
    <w:rsid w:val="006F4221"/>
    <w:rsid w:val="006F4667"/>
    <w:rsid w:val="00701AB4"/>
    <w:rsid w:val="00704FB6"/>
    <w:rsid w:val="007050FD"/>
    <w:rsid w:val="007066CC"/>
    <w:rsid w:val="00710170"/>
    <w:rsid w:val="00711D8D"/>
    <w:rsid w:val="00711E2E"/>
    <w:rsid w:val="00714D8F"/>
    <w:rsid w:val="00715983"/>
    <w:rsid w:val="007159FF"/>
    <w:rsid w:val="00720742"/>
    <w:rsid w:val="00722EAA"/>
    <w:rsid w:val="0072392D"/>
    <w:rsid w:val="00723B00"/>
    <w:rsid w:val="0072475D"/>
    <w:rsid w:val="00732E34"/>
    <w:rsid w:val="007335E8"/>
    <w:rsid w:val="0073525A"/>
    <w:rsid w:val="0073663F"/>
    <w:rsid w:val="00736E9A"/>
    <w:rsid w:val="00740FBA"/>
    <w:rsid w:val="00741CD6"/>
    <w:rsid w:val="00741F8A"/>
    <w:rsid w:val="007424CF"/>
    <w:rsid w:val="00742577"/>
    <w:rsid w:val="0074363A"/>
    <w:rsid w:val="007442C4"/>
    <w:rsid w:val="007448F9"/>
    <w:rsid w:val="00745498"/>
    <w:rsid w:val="00746B63"/>
    <w:rsid w:val="00746F33"/>
    <w:rsid w:val="00750B64"/>
    <w:rsid w:val="00752DD5"/>
    <w:rsid w:val="007534DD"/>
    <w:rsid w:val="00754AA2"/>
    <w:rsid w:val="00763012"/>
    <w:rsid w:val="00763164"/>
    <w:rsid w:val="007677ED"/>
    <w:rsid w:val="00770356"/>
    <w:rsid w:val="0077213B"/>
    <w:rsid w:val="00772687"/>
    <w:rsid w:val="00772A0D"/>
    <w:rsid w:val="007800D2"/>
    <w:rsid w:val="0078111E"/>
    <w:rsid w:val="00783062"/>
    <w:rsid w:val="00785087"/>
    <w:rsid w:val="00787BFE"/>
    <w:rsid w:val="00793D0E"/>
    <w:rsid w:val="007965A1"/>
    <w:rsid w:val="007A0BEE"/>
    <w:rsid w:val="007A1450"/>
    <w:rsid w:val="007A20E7"/>
    <w:rsid w:val="007B2559"/>
    <w:rsid w:val="007B29D9"/>
    <w:rsid w:val="007B2B89"/>
    <w:rsid w:val="007B5C7A"/>
    <w:rsid w:val="007C04DA"/>
    <w:rsid w:val="007C0AFE"/>
    <w:rsid w:val="007C0CCE"/>
    <w:rsid w:val="007C123A"/>
    <w:rsid w:val="007C1FB0"/>
    <w:rsid w:val="007C27AA"/>
    <w:rsid w:val="007C317F"/>
    <w:rsid w:val="007C6E57"/>
    <w:rsid w:val="007C7799"/>
    <w:rsid w:val="007D0971"/>
    <w:rsid w:val="007D2CB4"/>
    <w:rsid w:val="007D347F"/>
    <w:rsid w:val="007D53FE"/>
    <w:rsid w:val="007D6E25"/>
    <w:rsid w:val="007E33C2"/>
    <w:rsid w:val="007E372C"/>
    <w:rsid w:val="007E3AFC"/>
    <w:rsid w:val="007F096F"/>
    <w:rsid w:val="007F1BA2"/>
    <w:rsid w:val="007F37DE"/>
    <w:rsid w:val="007F43C5"/>
    <w:rsid w:val="007F5C44"/>
    <w:rsid w:val="007F6376"/>
    <w:rsid w:val="007F6F65"/>
    <w:rsid w:val="007F71F5"/>
    <w:rsid w:val="0080172F"/>
    <w:rsid w:val="00802AA5"/>
    <w:rsid w:val="00804EC2"/>
    <w:rsid w:val="0080658F"/>
    <w:rsid w:val="00816238"/>
    <w:rsid w:val="00816503"/>
    <w:rsid w:val="00820849"/>
    <w:rsid w:val="008233FE"/>
    <w:rsid w:val="00823D4D"/>
    <w:rsid w:val="00824B6B"/>
    <w:rsid w:val="00825AE0"/>
    <w:rsid w:val="00827FBA"/>
    <w:rsid w:val="0083666D"/>
    <w:rsid w:val="0083762C"/>
    <w:rsid w:val="00840473"/>
    <w:rsid w:val="008418F6"/>
    <w:rsid w:val="00842CD6"/>
    <w:rsid w:val="00842D40"/>
    <w:rsid w:val="00844152"/>
    <w:rsid w:val="00845445"/>
    <w:rsid w:val="00846783"/>
    <w:rsid w:val="00846EA5"/>
    <w:rsid w:val="00851F8B"/>
    <w:rsid w:val="00854F80"/>
    <w:rsid w:val="00855508"/>
    <w:rsid w:val="008575C7"/>
    <w:rsid w:val="00857954"/>
    <w:rsid w:val="008614F1"/>
    <w:rsid w:val="00861FF8"/>
    <w:rsid w:val="00863413"/>
    <w:rsid w:val="00867C1A"/>
    <w:rsid w:val="008702A0"/>
    <w:rsid w:val="00871026"/>
    <w:rsid w:val="00871DD8"/>
    <w:rsid w:val="00873273"/>
    <w:rsid w:val="00882FEE"/>
    <w:rsid w:val="008850E9"/>
    <w:rsid w:val="00885A41"/>
    <w:rsid w:val="0088622D"/>
    <w:rsid w:val="00886EF2"/>
    <w:rsid w:val="008871D9"/>
    <w:rsid w:val="0089038F"/>
    <w:rsid w:val="00891FF5"/>
    <w:rsid w:val="0089279C"/>
    <w:rsid w:val="00893E9B"/>
    <w:rsid w:val="00895867"/>
    <w:rsid w:val="00895A9F"/>
    <w:rsid w:val="00895BF3"/>
    <w:rsid w:val="00895EEE"/>
    <w:rsid w:val="00896A5B"/>
    <w:rsid w:val="008A2753"/>
    <w:rsid w:val="008A2E08"/>
    <w:rsid w:val="008A3E14"/>
    <w:rsid w:val="008A4B11"/>
    <w:rsid w:val="008A58D3"/>
    <w:rsid w:val="008A79E8"/>
    <w:rsid w:val="008B0C83"/>
    <w:rsid w:val="008B2107"/>
    <w:rsid w:val="008B34CC"/>
    <w:rsid w:val="008B4A2E"/>
    <w:rsid w:val="008B4CCB"/>
    <w:rsid w:val="008B704D"/>
    <w:rsid w:val="008B7E19"/>
    <w:rsid w:val="008C06DD"/>
    <w:rsid w:val="008C43A3"/>
    <w:rsid w:val="008C4833"/>
    <w:rsid w:val="008C79B5"/>
    <w:rsid w:val="008D37EB"/>
    <w:rsid w:val="008D3FFC"/>
    <w:rsid w:val="008D59C3"/>
    <w:rsid w:val="008D5FA5"/>
    <w:rsid w:val="008D6691"/>
    <w:rsid w:val="008E0F0D"/>
    <w:rsid w:val="008E184E"/>
    <w:rsid w:val="008E3FCF"/>
    <w:rsid w:val="008E6086"/>
    <w:rsid w:val="008F17A0"/>
    <w:rsid w:val="008F1A65"/>
    <w:rsid w:val="008F2515"/>
    <w:rsid w:val="008F2C48"/>
    <w:rsid w:val="008F40D0"/>
    <w:rsid w:val="008F6972"/>
    <w:rsid w:val="0090150A"/>
    <w:rsid w:val="009027E6"/>
    <w:rsid w:val="00905399"/>
    <w:rsid w:val="00910788"/>
    <w:rsid w:val="00910C34"/>
    <w:rsid w:val="009133F7"/>
    <w:rsid w:val="009163DA"/>
    <w:rsid w:val="00916625"/>
    <w:rsid w:val="00916914"/>
    <w:rsid w:val="00921309"/>
    <w:rsid w:val="009221FB"/>
    <w:rsid w:val="009236AF"/>
    <w:rsid w:val="00924A8B"/>
    <w:rsid w:val="00924F69"/>
    <w:rsid w:val="00930DFB"/>
    <w:rsid w:val="0093207E"/>
    <w:rsid w:val="009335CA"/>
    <w:rsid w:val="00933D43"/>
    <w:rsid w:val="009348D4"/>
    <w:rsid w:val="00935CF4"/>
    <w:rsid w:val="00935F4E"/>
    <w:rsid w:val="009406CF"/>
    <w:rsid w:val="009509FA"/>
    <w:rsid w:val="009515C7"/>
    <w:rsid w:val="00951C58"/>
    <w:rsid w:val="00952738"/>
    <w:rsid w:val="00953501"/>
    <w:rsid w:val="00953BCE"/>
    <w:rsid w:val="00954D7A"/>
    <w:rsid w:val="00956BF9"/>
    <w:rsid w:val="00957DCB"/>
    <w:rsid w:val="00962902"/>
    <w:rsid w:val="009654FA"/>
    <w:rsid w:val="00965844"/>
    <w:rsid w:val="0096748D"/>
    <w:rsid w:val="00970844"/>
    <w:rsid w:val="009721BE"/>
    <w:rsid w:val="009733DD"/>
    <w:rsid w:val="0097458A"/>
    <w:rsid w:val="00976928"/>
    <w:rsid w:val="0097701E"/>
    <w:rsid w:val="00980685"/>
    <w:rsid w:val="00980F59"/>
    <w:rsid w:val="00981261"/>
    <w:rsid w:val="00982989"/>
    <w:rsid w:val="009863A9"/>
    <w:rsid w:val="00986811"/>
    <w:rsid w:val="0098715B"/>
    <w:rsid w:val="00990BD5"/>
    <w:rsid w:val="009915CE"/>
    <w:rsid w:val="00991750"/>
    <w:rsid w:val="00991D42"/>
    <w:rsid w:val="0099582B"/>
    <w:rsid w:val="009A27BD"/>
    <w:rsid w:val="009A5A53"/>
    <w:rsid w:val="009A5A65"/>
    <w:rsid w:val="009A7C3D"/>
    <w:rsid w:val="009B2078"/>
    <w:rsid w:val="009B2248"/>
    <w:rsid w:val="009B23F4"/>
    <w:rsid w:val="009B33BD"/>
    <w:rsid w:val="009B63F1"/>
    <w:rsid w:val="009B709C"/>
    <w:rsid w:val="009C0E9D"/>
    <w:rsid w:val="009C104B"/>
    <w:rsid w:val="009C1555"/>
    <w:rsid w:val="009C1733"/>
    <w:rsid w:val="009C23A2"/>
    <w:rsid w:val="009C4920"/>
    <w:rsid w:val="009C4B7F"/>
    <w:rsid w:val="009C510B"/>
    <w:rsid w:val="009C5551"/>
    <w:rsid w:val="009C5D72"/>
    <w:rsid w:val="009C6184"/>
    <w:rsid w:val="009D0150"/>
    <w:rsid w:val="009D0F22"/>
    <w:rsid w:val="009D1DDD"/>
    <w:rsid w:val="009D2265"/>
    <w:rsid w:val="009D3D7B"/>
    <w:rsid w:val="009D5E1A"/>
    <w:rsid w:val="009E0D5B"/>
    <w:rsid w:val="009E2D0B"/>
    <w:rsid w:val="009E6BD7"/>
    <w:rsid w:val="009E7F2B"/>
    <w:rsid w:val="009F05B6"/>
    <w:rsid w:val="009F15C5"/>
    <w:rsid w:val="009F306D"/>
    <w:rsid w:val="009F6387"/>
    <w:rsid w:val="00A004D6"/>
    <w:rsid w:val="00A01193"/>
    <w:rsid w:val="00A02B75"/>
    <w:rsid w:val="00A03F89"/>
    <w:rsid w:val="00A040C5"/>
    <w:rsid w:val="00A04657"/>
    <w:rsid w:val="00A10185"/>
    <w:rsid w:val="00A10197"/>
    <w:rsid w:val="00A119A9"/>
    <w:rsid w:val="00A11B82"/>
    <w:rsid w:val="00A13084"/>
    <w:rsid w:val="00A153FB"/>
    <w:rsid w:val="00A229D1"/>
    <w:rsid w:val="00A27A55"/>
    <w:rsid w:val="00A3199C"/>
    <w:rsid w:val="00A33230"/>
    <w:rsid w:val="00A3381D"/>
    <w:rsid w:val="00A34CCB"/>
    <w:rsid w:val="00A34F73"/>
    <w:rsid w:val="00A35301"/>
    <w:rsid w:val="00A402E7"/>
    <w:rsid w:val="00A40AED"/>
    <w:rsid w:val="00A513D0"/>
    <w:rsid w:val="00A549BC"/>
    <w:rsid w:val="00A54E0E"/>
    <w:rsid w:val="00A550CF"/>
    <w:rsid w:val="00A55675"/>
    <w:rsid w:val="00A57E7F"/>
    <w:rsid w:val="00A60626"/>
    <w:rsid w:val="00A61F29"/>
    <w:rsid w:val="00A66FCA"/>
    <w:rsid w:val="00A674B4"/>
    <w:rsid w:val="00A70207"/>
    <w:rsid w:val="00A710F4"/>
    <w:rsid w:val="00A74807"/>
    <w:rsid w:val="00A75BA0"/>
    <w:rsid w:val="00A76882"/>
    <w:rsid w:val="00A81432"/>
    <w:rsid w:val="00A82760"/>
    <w:rsid w:val="00A830BA"/>
    <w:rsid w:val="00A83BB9"/>
    <w:rsid w:val="00A83C31"/>
    <w:rsid w:val="00A85A2D"/>
    <w:rsid w:val="00A8604C"/>
    <w:rsid w:val="00A87217"/>
    <w:rsid w:val="00A87581"/>
    <w:rsid w:val="00A90050"/>
    <w:rsid w:val="00A91193"/>
    <w:rsid w:val="00A92522"/>
    <w:rsid w:val="00A9320A"/>
    <w:rsid w:val="00A97365"/>
    <w:rsid w:val="00A977CA"/>
    <w:rsid w:val="00A97C56"/>
    <w:rsid w:val="00AA0C84"/>
    <w:rsid w:val="00AA0E90"/>
    <w:rsid w:val="00AA4FE6"/>
    <w:rsid w:val="00AA5686"/>
    <w:rsid w:val="00AA6B32"/>
    <w:rsid w:val="00AA77E9"/>
    <w:rsid w:val="00AB0E51"/>
    <w:rsid w:val="00AB11BC"/>
    <w:rsid w:val="00AB1B66"/>
    <w:rsid w:val="00AB292D"/>
    <w:rsid w:val="00AB39D9"/>
    <w:rsid w:val="00AB50EF"/>
    <w:rsid w:val="00AB6035"/>
    <w:rsid w:val="00AB728C"/>
    <w:rsid w:val="00AC1604"/>
    <w:rsid w:val="00AC4235"/>
    <w:rsid w:val="00AC666D"/>
    <w:rsid w:val="00AC7171"/>
    <w:rsid w:val="00AD2676"/>
    <w:rsid w:val="00AD4A46"/>
    <w:rsid w:val="00AD4DC1"/>
    <w:rsid w:val="00AD6D65"/>
    <w:rsid w:val="00AD6FF4"/>
    <w:rsid w:val="00AE04EC"/>
    <w:rsid w:val="00AE4B5B"/>
    <w:rsid w:val="00AE6DF8"/>
    <w:rsid w:val="00AF26EB"/>
    <w:rsid w:val="00AF5D9D"/>
    <w:rsid w:val="00AF6031"/>
    <w:rsid w:val="00AF6672"/>
    <w:rsid w:val="00AF69D5"/>
    <w:rsid w:val="00B01F29"/>
    <w:rsid w:val="00B0392F"/>
    <w:rsid w:val="00B03F1C"/>
    <w:rsid w:val="00B044FA"/>
    <w:rsid w:val="00B05ED3"/>
    <w:rsid w:val="00B061D5"/>
    <w:rsid w:val="00B10780"/>
    <w:rsid w:val="00B11A6E"/>
    <w:rsid w:val="00B151BE"/>
    <w:rsid w:val="00B15AB9"/>
    <w:rsid w:val="00B17A99"/>
    <w:rsid w:val="00B21884"/>
    <w:rsid w:val="00B21B4F"/>
    <w:rsid w:val="00B25868"/>
    <w:rsid w:val="00B323D1"/>
    <w:rsid w:val="00B33139"/>
    <w:rsid w:val="00B3428D"/>
    <w:rsid w:val="00B36225"/>
    <w:rsid w:val="00B414AA"/>
    <w:rsid w:val="00B4236D"/>
    <w:rsid w:val="00B4322B"/>
    <w:rsid w:val="00B43627"/>
    <w:rsid w:val="00B445ED"/>
    <w:rsid w:val="00B45A96"/>
    <w:rsid w:val="00B50CB1"/>
    <w:rsid w:val="00B51322"/>
    <w:rsid w:val="00B519DE"/>
    <w:rsid w:val="00B525F4"/>
    <w:rsid w:val="00B563D8"/>
    <w:rsid w:val="00B602E5"/>
    <w:rsid w:val="00B60391"/>
    <w:rsid w:val="00B62372"/>
    <w:rsid w:val="00B63FD8"/>
    <w:rsid w:val="00B746F9"/>
    <w:rsid w:val="00B757FC"/>
    <w:rsid w:val="00B775F5"/>
    <w:rsid w:val="00B80221"/>
    <w:rsid w:val="00B823E1"/>
    <w:rsid w:val="00B828F6"/>
    <w:rsid w:val="00B9139A"/>
    <w:rsid w:val="00B91CDF"/>
    <w:rsid w:val="00B923EE"/>
    <w:rsid w:val="00B94363"/>
    <w:rsid w:val="00B95DD9"/>
    <w:rsid w:val="00B968B7"/>
    <w:rsid w:val="00B96FE8"/>
    <w:rsid w:val="00BA36C1"/>
    <w:rsid w:val="00BA4D74"/>
    <w:rsid w:val="00BA672F"/>
    <w:rsid w:val="00BB2E36"/>
    <w:rsid w:val="00BB3327"/>
    <w:rsid w:val="00BB3B0E"/>
    <w:rsid w:val="00BB5543"/>
    <w:rsid w:val="00BB56AE"/>
    <w:rsid w:val="00BB5958"/>
    <w:rsid w:val="00BB6B4F"/>
    <w:rsid w:val="00BB7DBF"/>
    <w:rsid w:val="00BC088C"/>
    <w:rsid w:val="00BC2237"/>
    <w:rsid w:val="00BC27AA"/>
    <w:rsid w:val="00BC59DE"/>
    <w:rsid w:val="00BD4876"/>
    <w:rsid w:val="00BE5FE8"/>
    <w:rsid w:val="00BF013D"/>
    <w:rsid w:val="00BF08DC"/>
    <w:rsid w:val="00BF3538"/>
    <w:rsid w:val="00BF3707"/>
    <w:rsid w:val="00C0069D"/>
    <w:rsid w:val="00C012B1"/>
    <w:rsid w:val="00C0342B"/>
    <w:rsid w:val="00C034E9"/>
    <w:rsid w:val="00C04824"/>
    <w:rsid w:val="00C05932"/>
    <w:rsid w:val="00C05AD3"/>
    <w:rsid w:val="00C06549"/>
    <w:rsid w:val="00C06DC9"/>
    <w:rsid w:val="00C10957"/>
    <w:rsid w:val="00C12734"/>
    <w:rsid w:val="00C12D37"/>
    <w:rsid w:val="00C142DC"/>
    <w:rsid w:val="00C148B3"/>
    <w:rsid w:val="00C20C68"/>
    <w:rsid w:val="00C23852"/>
    <w:rsid w:val="00C2496D"/>
    <w:rsid w:val="00C27056"/>
    <w:rsid w:val="00C30E6C"/>
    <w:rsid w:val="00C3118F"/>
    <w:rsid w:val="00C32FCB"/>
    <w:rsid w:val="00C344A7"/>
    <w:rsid w:val="00C36560"/>
    <w:rsid w:val="00C4090E"/>
    <w:rsid w:val="00C42BE2"/>
    <w:rsid w:val="00C43CBB"/>
    <w:rsid w:val="00C44817"/>
    <w:rsid w:val="00C4527E"/>
    <w:rsid w:val="00C45C0F"/>
    <w:rsid w:val="00C47D45"/>
    <w:rsid w:val="00C51CA3"/>
    <w:rsid w:val="00C5307A"/>
    <w:rsid w:val="00C54EFC"/>
    <w:rsid w:val="00C5583C"/>
    <w:rsid w:val="00C55D81"/>
    <w:rsid w:val="00C5691A"/>
    <w:rsid w:val="00C57870"/>
    <w:rsid w:val="00C61CD9"/>
    <w:rsid w:val="00C61F7F"/>
    <w:rsid w:val="00C630F6"/>
    <w:rsid w:val="00C732C2"/>
    <w:rsid w:val="00C73E89"/>
    <w:rsid w:val="00C81367"/>
    <w:rsid w:val="00C82713"/>
    <w:rsid w:val="00C82923"/>
    <w:rsid w:val="00C85833"/>
    <w:rsid w:val="00C91769"/>
    <w:rsid w:val="00C92D65"/>
    <w:rsid w:val="00C94FB0"/>
    <w:rsid w:val="00C962C2"/>
    <w:rsid w:val="00C9675A"/>
    <w:rsid w:val="00C9769A"/>
    <w:rsid w:val="00CA1AB7"/>
    <w:rsid w:val="00CA40D7"/>
    <w:rsid w:val="00CA6475"/>
    <w:rsid w:val="00CA6840"/>
    <w:rsid w:val="00CA734E"/>
    <w:rsid w:val="00CA7E36"/>
    <w:rsid w:val="00CB0862"/>
    <w:rsid w:val="00CB086F"/>
    <w:rsid w:val="00CB1008"/>
    <w:rsid w:val="00CB2EF5"/>
    <w:rsid w:val="00CB5BF3"/>
    <w:rsid w:val="00CC0007"/>
    <w:rsid w:val="00CC0704"/>
    <w:rsid w:val="00CC09D0"/>
    <w:rsid w:val="00CC3518"/>
    <w:rsid w:val="00CD01B5"/>
    <w:rsid w:val="00CD29D6"/>
    <w:rsid w:val="00CD2EC3"/>
    <w:rsid w:val="00CD5328"/>
    <w:rsid w:val="00CD58AB"/>
    <w:rsid w:val="00CD5F27"/>
    <w:rsid w:val="00CD65A1"/>
    <w:rsid w:val="00CE2997"/>
    <w:rsid w:val="00CE2C62"/>
    <w:rsid w:val="00CE3436"/>
    <w:rsid w:val="00CE561C"/>
    <w:rsid w:val="00CF0DEC"/>
    <w:rsid w:val="00CF1281"/>
    <w:rsid w:val="00CF20CF"/>
    <w:rsid w:val="00CF2871"/>
    <w:rsid w:val="00CF762E"/>
    <w:rsid w:val="00D02143"/>
    <w:rsid w:val="00D0344C"/>
    <w:rsid w:val="00D05B59"/>
    <w:rsid w:val="00D06375"/>
    <w:rsid w:val="00D10213"/>
    <w:rsid w:val="00D131DC"/>
    <w:rsid w:val="00D13FF6"/>
    <w:rsid w:val="00D14022"/>
    <w:rsid w:val="00D14368"/>
    <w:rsid w:val="00D159AA"/>
    <w:rsid w:val="00D17298"/>
    <w:rsid w:val="00D20378"/>
    <w:rsid w:val="00D20716"/>
    <w:rsid w:val="00D214D7"/>
    <w:rsid w:val="00D218A7"/>
    <w:rsid w:val="00D24783"/>
    <w:rsid w:val="00D25CF0"/>
    <w:rsid w:val="00D33DB4"/>
    <w:rsid w:val="00D35099"/>
    <w:rsid w:val="00D370AA"/>
    <w:rsid w:val="00D40D9F"/>
    <w:rsid w:val="00D41FC2"/>
    <w:rsid w:val="00D42CDE"/>
    <w:rsid w:val="00D440BC"/>
    <w:rsid w:val="00D479B1"/>
    <w:rsid w:val="00D50F00"/>
    <w:rsid w:val="00D515ED"/>
    <w:rsid w:val="00D5171E"/>
    <w:rsid w:val="00D52661"/>
    <w:rsid w:val="00D54F27"/>
    <w:rsid w:val="00D5629F"/>
    <w:rsid w:val="00D563C5"/>
    <w:rsid w:val="00D56D17"/>
    <w:rsid w:val="00D57B42"/>
    <w:rsid w:val="00D60B39"/>
    <w:rsid w:val="00D62159"/>
    <w:rsid w:val="00D62173"/>
    <w:rsid w:val="00D64215"/>
    <w:rsid w:val="00D65395"/>
    <w:rsid w:val="00D65A1F"/>
    <w:rsid w:val="00D71671"/>
    <w:rsid w:val="00D734CA"/>
    <w:rsid w:val="00D7566D"/>
    <w:rsid w:val="00D76E35"/>
    <w:rsid w:val="00D76FC5"/>
    <w:rsid w:val="00D76FD3"/>
    <w:rsid w:val="00D83581"/>
    <w:rsid w:val="00D84403"/>
    <w:rsid w:val="00D8585A"/>
    <w:rsid w:val="00D912A8"/>
    <w:rsid w:val="00D953A8"/>
    <w:rsid w:val="00D96EFE"/>
    <w:rsid w:val="00D97DC9"/>
    <w:rsid w:val="00DA0AFD"/>
    <w:rsid w:val="00DA0F92"/>
    <w:rsid w:val="00DA3603"/>
    <w:rsid w:val="00DB1935"/>
    <w:rsid w:val="00DB4327"/>
    <w:rsid w:val="00DB59FC"/>
    <w:rsid w:val="00DB710E"/>
    <w:rsid w:val="00DB7278"/>
    <w:rsid w:val="00DC191B"/>
    <w:rsid w:val="00DC192F"/>
    <w:rsid w:val="00DC1D41"/>
    <w:rsid w:val="00DC360C"/>
    <w:rsid w:val="00DC441F"/>
    <w:rsid w:val="00DC48C9"/>
    <w:rsid w:val="00DC4970"/>
    <w:rsid w:val="00DD1B42"/>
    <w:rsid w:val="00DD1DAD"/>
    <w:rsid w:val="00DD3201"/>
    <w:rsid w:val="00DD3DBC"/>
    <w:rsid w:val="00DD444C"/>
    <w:rsid w:val="00DD5CC8"/>
    <w:rsid w:val="00DD6A5B"/>
    <w:rsid w:val="00DD7DC4"/>
    <w:rsid w:val="00DE00D7"/>
    <w:rsid w:val="00DE1A2C"/>
    <w:rsid w:val="00DE252B"/>
    <w:rsid w:val="00DE28DC"/>
    <w:rsid w:val="00DE52AB"/>
    <w:rsid w:val="00DE5FA5"/>
    <w:rsid w:val="00DE7C77"/>
    <w:rsid w:val="00DF149F"/>
    <w:rsid w:val="00DF2F1D"/>
    <w:rsid w:val="00DF3B73"/>
    <w:rsid w:val="00DF3F06"/>
    <w:rsid w:val="00DF5B7E"/>
    <w:rsid w:val="00DF6AE1"/>
    <w:rsid w:val="00DF6F7B"/>
    <w:rsid w:val="00DF743E"/>
    <w:rsid w:val="00E00005"/>
    <w:rsid w:val="00E04689"/>
    <w:rsid w:val="00E05C98"/>
    <w:rsid w:val="00E067CA"/>
    <w:rsid w:val="00E12941"/>
    <w:rsid w:val="00E12EF8"/>
    <w:rsid w:val="00E15ACA"/>
    <w:rsid w:val="00E17E4A"/>
    <w:rsid w:val="00E20D02"/>
    <w:rsid w:val="00E212D5"/>
    <w:rsid w:val="00E270E8"/>
    <w:rsid w:val="00E30464"/>
    <w:rsid w:val="00E30BA1"/>
    <w:rsid w:val="00E35A6C"/>
    <w:rsid w:val="00E35B09"/>
    <w:rsid w:val="00E3605E"/>
    <w:rsid w:val="00E361EC"/>
    <w:rsid w:val="00E36A93"/>
    <w:rsid w:val="00E37A91"/>
    <w:rsid w:val="00E4038F"/>
    <w:rsid w:val="00E409E8"/>
    <w:rsid w:val="00E40D98"/>
    <w:rsid w:val="00E41869"/>
    <w:rsid w:val="00E42691"/>
    <w:rsid w:val="00E4389A"/>
    <w:rsid w:val="00E4490A"/>
    <w:rsid w:val="00E44F7F"/>
    <w:rsid w:val="00E45C24"/>
    <w:rsid w:val="00E46622"/>
    <w:rsid w:val="00E522BA"/>
    <w:rsid w:val="00E5476C"/>
    <w:rsid w:val="00E55C3C"/>
    <w:rsid w:val="00E577D0"/>
    <w:rsid w:val="00E60C00"/>
    <w:rsid w:val="00E61AC5"/>
    <w:rsid w:val="00E62396"/>
    <w:rsid w:val="00E63D50"/>
    <w:rsid w:val="00E66833"/>
    <w:rsid w:val="00E6789D"/>
    <w:rsid w:val="00E679C1"/>
    <w:rsid w:val="00E70233"/>
    <w:rsid w:val="00E726B3"/>
    <w:rsid w:val="00E734EE"/>
    <w:rsid w:val="00E76D96"/>
    <w:rsid w:val="00E8085B"/>
    <w:rsid w:val="00E829DD"/>
    <w:rsid w:val="00E82C1F"/>
    <w:rsid w:val="00E83996"/>
    <w:rsid w:val="00E84AF7"/>
    <w:rsid w:val="00E87AEB"/>
    <w:rsid w:val="00E87C4A"/>
    <w:rsid w:val="00E91DA7"/>
    <w:rsid w:val="00E932E2"/>
    <w:rsid w:val="00E938A3"/>
    <w:rsid w:val="00E944CA"/>
    <w:rsid w:val="00E9732C"/>
    <w:rsid w:val="00E97F54"/>
    <w:rsid w:val="00EA2CA2"/>
    <w:rsid w:val="00EA3620"/>
    <w:rsid w:val="00EA3F72"/>
    <w:rsid w:val="00EA4167"/>
    <w:rsid w:val="00EA5943"/>
    <w:rsid w:val="00EA667A"/>
    <w:rsid w:val="00EA6772"/>
    <w:rsid w:val="00EB2986"/>
    <w:rsid w:val="00EB4316"/>
    <w:rsid w:val="00EB46C6"/>
    <w:rsid w:val="00EB51A5"/>
    <w:rsid w:val="00EB658F"/>
    <w:rsid w:val="00EC2B19"/>
    <w:rsid w:val="00ED099B"/>
    <w:rsid w:val="00ED0BB0"/>
    <w:rsid w:val="00ED2A1B"/>
    <w:rsid w:val="00ED2FA9"/>
    <w:rsid w:val="00ED67B8"/>
    <w:rsid w:val="00EE04DA"/>
    <w:rsid w:val="00EE07AD"/>
    <w:rsid w:val="00EE17EC"/>
    <w:rsid w:val="00EE18BE"/>
    <w:rsid w:val="00EE1A8D"/>
    <w:rsid w:val="00EE20C7"/>
    <w:rsid w:val="00EE24AF"/>
    <w:rsid w:val="00EE27F4"/>
    <w:rsid w:val="00EE6F69"/>
    <w:rsid w:val="00EE7AB7"/>
    <w:rsid w:val="00EE7B02"/>
    <w:rsid w:val="00EF1623"/>
    <w:rsid w:val="00EF1674"/>
    <w:rsid w:val="00EF21ED"/>
    <w:rsid w:val="00EF2740"/>
    <w:rsid w:val="00EF49B0"/>
    <w:rsid w:val="00EF53A0"/>
    <w:rsid w:val="00F007F5"/>
    <w:rsid w:val="00F02394"/>
    <w:rsid w:val="00F03A52"/>
    <w:rsid w:val="00F06805"/>
    <w:rsid w:val="00F06D12"/>
    <w:rsid w:val="00F06F0D"/>
    <w:rsid w:val="00F12365"/>
    <w:rsid w:val="00F162A5"/>
    <w:rsid w:val="00F2026F"/>
    <w:rsid w:val="00F224A9"/>
    <w:rsid w:val="00F23A9E"/>
    <w:rsid w:val="00F244B7"/>
    <w:rsid w:val="00F25893"/>
    <w:rsid w:val="00F273DD"/>
    <w:rsid w:val="00F27B91"/>
    <w:rsid w:val="00F27DDD"/>
    <w:rsid w:val="00F32612"/>
    <w:rsid w:val="00F34B38"/>
    <w:rsid w:val="00F34B92"/>
    <w:rsid w:val="00F36E3A"/>
    <w:rsid w:val="00F44694"/>
    <w:rsid w:val="00F44FA0"/>
    <w:rsid w:val="00F45663"/>
    <w:rsid w:val="00F45EDD"/>
    <w:rsid w:val="00F46904"/>
    <w:rsid w:val="00F47135"/>
    <w:rsid w:val="00F51EE8"/>
    <w:rsid w:val="00F521BA"/>
    <w:rsid w:val="00F5306B"/>
    <w:rsid w:val="00F5346C"/>
    <w:rsid w:val="00F54D00"/>
    <w:rsid w:val="00F55B01"/>
    <w:rsid w:val="00F573C0"/>
    <w:rsid w:val="00F66059"/>
    <w:rsid w:val="00F66932"/>
    <w:rsid w:val="00F672CF"/>
    <w:rsid w:val="00F70356"/>
    <w:rsid w:val="00F71784"/>
    <w:rsid w:val="00F718DC"/>
    <w:rsid w:val="00F72193"/>
    <w:rsid w:val="00F725D4"/>
    <w:rsid w:val="00F80800"/>
    <w:rsid w:val="00F80C6C"/>
    <w:rsid w:val="00F81C34"/>
    <w:rsid w:val="00F82808"/>
    <w:rsid w:val="00F974F3"/>
    <w:rsid w:val="00F97B3F"/>
    <w:rsid w:val="00FA3717"/>
    <w:rsid w:val="00FA3A01"/>
    <w:rsid w:val="00FA42C9"/>
    <w:rsid w:val="00FA702B"/>
    <w:rsid w:val="00FB1763"/>
    <w:rsid w:val="00FB2ABE"/>
    <w:rsid w:val="00FB3C5A"/>
    <w:rsid w:val="00FB5086"/>
    <w:rsid w:val="00FB509C"/>
    <w:rsid w:val="00FC0195"/>
    <w:rsid w:val="00FC0DE9"/>
    <w:rsid w:val="00FC1E6A"/>
    <w:rsid w:val="00FC246D"/>
    <w:rsid w:val="00FC25F6"/>
    <w:rsid w:val="00FC3517"/>
    <w:rsid w:val="00FC7247"/>
    <w:rsid w:val="00FD0E47"/>
    <w:rsid w:val="00FD32FA"/>
    <w:rsid w:val="00FD5269"/>
    <w:rsid w:val="00FD6D73"/>
    <w:rsid w:val="00FD786E"/>
    <w:rsid w:val="00FD7897"/>
    <w:rsid w:val="00FE282A"/>
    <w:rsid w:val="00FE4220"/>
    <w:rsid w:val="00FE5381"/>
    <w:rsid w:val="00FF1CEF"/>
    <w:rsid w:val="00FF39E8"/>
    <w:rsid w:val="00FF5432"/>
    <w:rsid w:val="00FF7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5C6096"/>
  <w15:chartTrackingRefBased/>
  <w15:docId w15:val="{C0D4B0D5-BD2D-4BB5-91C4-B26992D78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link w:val="Heading1Char"/>
    <w:uiPriority w:val="9"/>
    <w:qFormat/>
    <w:rsid w:val="005D2A75"/>
    <w:pPr>
      <w:widowControl/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D6D65"/>
    <w:rPr>
      <w:color w:val="0563C1" w:themeColor="hyperlink"/>
      <w:u w:val="single"/>
    </w:rPr>
  </w:style>
  <w:style w:type="character" w:customStyle="1" w:styleId="1">
    <w:name w:val="未处理的提及1"/>
    <w:basedOn w:val="DefaultParagraphFont"/>
    <w:uiPriority w:val="99"/>
    <w:semiHidden/>
    <w:unhideWhenUsed/>
    <w:rsid w:val="00AD6D6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C59DE"/>
    <w:pPr>
      <w:ind w:firstLineChars="200" w:firstLine="420"/>
    </w:pPr>
  </w:style>
  <w:style w:type="paragraph" w:customStyle="1" w:styleId="EndNoteBibliographyTitle">
    <w:name w:val="EndNote Bibliography Title"/>
    <w:basedOn w:val="Normal"/>
    <w:link w:val="EndNoteBibliographyTitle0"/>
    <w:rsid w:val="004C14BB"/>
    <w:pPr>
      <w:jc w:val="center"/>
    </w:pPr>
    <w:rPr>
      <w:rFonts w:ascii="DengXian" w:eastAsia="DengXian" w:hAnsi="DengXian"/>
      <w:noProof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4C14BB"/>
    <w:rPr>
      <w:rFonts w:ascii="DengXian" w:eastAsia="DengXian" w:hAnsi="DengXian"/>
      <w:noProof/>
      <w:sz w:val="20"/>
    </w:rPr>
  </w:style>
  <w:style w:type="paragraph" w:customStyle="1" w:styleId="EndNoteBibliography">
    <w:name w:val="EndNote Bibliography"/>
    <w:basedOn w:val="Normal"/>
    <w:link w:val="EndNoteBibliography0"/>
    <w:rsid w:val="004C14BB"/>
    <w:rPr>
      <w:rFonts w:ascii="DengXian" w:eastAsia="DengXian" w:hAnsi="DengXian"/>
      <w:noProof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4C14BB"/>
    <w:rPr>
      <w:rFonts w:ascii="DengXian" w:eastAsia="DengXian" w:hAnsi="DengXian"/>
      <w:noProof/>
      <w:sz w:val="20"/>
    </w:rPr>
  </w:style>
  <w:style w:type="character" w:styleId="PlaceholderText">
    <w:name w:val="Placeholder Text"/>
    <w:basedOn w:val="DefaultParagraphFont"/>
    <w:uiPriority w:val="99"/>
    <w:semiHidden/>
    <w:rsid w:val="00530FF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40D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0D7"/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B55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B554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rsid w:val="00BB55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BB5543"/>
    <w:rPr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757BD"/>
    <w:pPr>
      <w:snapToGrid w:val="0"/>
      <w:jc w:val="left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757BD"/>
    <w:rPr>
      <w:sz w:val="18"/>
      <w:szCs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1757B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97DC9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97DC9"/>
  </w:style>
  <w:style w:type="character" w:styleId="EndnoteReference">
    <w:name w:val="endnote reference"/>
    <w:basedOn w:val="DefaultParagraphFont"/>
    <w:uiPriority w:val="99"/>
    <w:semiHidden/>
    <w:unhideWhenUsed/>
    <w:rsid w:val="00D97DC9"/>
    <w:rPr>
      <w:vertAlign w:val="superscript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0730B2"/>
    <w:pPr>
      <w:widowControl/>
      <w:spacing w:after="200"/>
      <w:jc w:val="left"/>
    </w:pPr>
    <w:rPr>
      <w:rFonts w:ascii="Times New Roman" w:hAnsi="Times New Roman"/>
      <w:kern w:val="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0730B2"/>
    <w:rPr>
      <w:rFonts w:ascii="Times New Roman" w:hAnsi="Times New Roman"/>
      <w:kern w:val="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0730B2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2A75"/>
    <w:pPr>
      <w:widowControl w:val="0"/>
      <w:spacing w:after="0"/>
      <w:jc w:val="both"/>
    </w:pPr>
    <w:rPr>
      <w:rFonts w:asciiTheme="minorHAnsi" w:hAnsiTheme="minorHAnsi"/>
      <w:b/>
      <w:bCs/>
      <w:kern w:val="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2A75"/>
    <w:rPr>
      <w:rFonts w:ascii="Times New Roman" w:hAnsi="Times New Roman"/>
      <w:b/>
      <w:bCs/>
      <w:kern w:val="0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5D2A75"/>
    <w:rPr>
      <w:rFonts w:ascii="Times New Roman" w:eastAsia="Times New Roman" w:hAnsi="Times New Roman" w:cs="Times New Roman"/>
      <w:b/>
      <w:bCs/>
      <w:kern w:val="36"/>
      <w:sz w:val="48"/>
      <w:szCs w:val="48"/>
      <w:lang w:val="en-GB"/>
    </w:rPr>
  </w:style>
  <w:style w:type="character" w:customStyle="1" w:styleId="hlfld-title">
    <w:name w:val="hlfld-title"/>
    <w:basedOn w:val="DefaultParagraphFont"/>
    <w:rsid w:val="005D2A75"/>
  </w:style>
  <w:style w:type="character" w:styleId="Strong">
    <w:name w:val="Strong"/>
    <w:basedOn w:val="DefaultParagraphFont"/>
    <w:uiPriority w:val="22"/>
    <w:qFormat/>
    <w:rsid w:val="00D218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218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11/relationships/commentsExtended" Target="commentsExtended.xml"/><Relationship Id="rId18" Type="http://schemas.openxmlformats.org/officeDocument/2006/relationships/image" Target="media/image4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comments" Target="comments.xml"/><Relationship Id="rId17" Type="http://schemas.openxmlformats.org/officeDocument/2006/relationships/image" Target="media/image3.png"/><Relationship Id="rId25" Type="http://schemas.openxmlformats.org/officeDocument/2006/relationships/hyperlink" Target="mailto:t.lyu@cranfield.ac.u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.lyu@cranfield.ac.uk" TargetMode="External"/><Relationship Id="rId24" Type="http://schemas.openxmlformats.org/officeDocument/2006/relationships/hyperlink" Target="mailto:gang.pan@ntu.ac.uk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10" Type="http://schemas.openxmlformats.org/officeDocument/2006/relationships/hyperlink" Target="mailto:gang.pan@ntu.ac.uk" TargetMode="External"/><Relationship Id="rId19" Type="http://schemas.openxmlformats.org/officeDocument/2006/relationships/image" Target="media/image5.png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microsoft.com/office/2016/09/relationships/commentsIds" Target="commentsIds.xml"/><Relationship Id="rId22" Type="http://schemas.openxmlformats.org/officeDocument/2006/relationships/image" Target="media/image8.jpeg"/><Relationship Id="rId27" Type="http://schemas.openxmlformats.org/officeDocument/2006/relationships/image" Target="media/image1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2184D2-73A8-424C-B623-EEC94F34D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14437</Words>
  <Characters>82293</Characters>
  <Application>Microsoft Office Word</Application>
  <DocSecurity>0</DocSecurity>
  <Lines>685</Lines>
  <Paragraphs>193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苏 静</dc:creator>
  <cp:keywords/>
  <dc:description/>
  <cp:lastModifiedBy>Pan, Gang</cp:lastModifiedBy>
  <cp:revision>2</cp:revision>
  <dcterms:created xsi:type="dcterms:W3CDTF">2021-10-11T03:15:00Z</dcterms:created>
  <dcterms:modified xsi:type="dcterms:W3CDTF">2021-10-11T03:15:00Z</dcterms:modified>
</cp:coreProperties>
</file>