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4BE0D" w14:textId="406A1DD6" w:rsidR="00B379B3" w:rsidRDefault="006E6326" w:rsidP="00B379B3">
      <w:pPr>
        <w:spacing w:line="360" w:lineRule="auto"/>
      </w:pPr>
      <w:r>
        <w:t xml:space="preserve">There have been </w:t>
      </w:r>
      <w:r w:rsidR="00836385">
        <w:t xml:space="preserve">more than </w:t>
      </w:r>
      <w:r>
        <w:t xml:space="preserve">14 film adaptations of Edmond Rostand’s famous play but Jean-Paul Rappeneau’s Gerard Depardieu-starring </w:t>
      </w:r>
      <w:r w:rsidRPr="006E6326">
        <w:rPr>
          <w:i/>
        </w:rPr>
        <w:t>Cyrano De Bergerac</w:t>
      </w:r>
      <w:r>
        <w:rPr>
          <w:i/>
        </w:rPr>
        <w:t xml:space="preserve"> </w:t>
      </w:r>
      <w:r w:rsidR="00814DDE">
        <w:t xml:space="preserve">from </w:t>
      </w:r>
      <w:r w:rsidRPr="006E6326">
        <w:t>1990</w:t>
      </w:r>
      <w:r>
        <w:t xml:space="preserve"> beats them</w:t>
      </w:r>
      <w:r w:rsidR="00D278D8">
        <w:t xml:space="preserve"> all</w:t>
      </w:r>
      <w:r>
        <w:t xml:space="preserve"> by a nose, and n</w:t>
      </w:r>
      <w:r w:rsidR="00934E4B">
        <w:t>ot a normal sized</w:t>
      </w:r>
      <w:r>
        <w:t xml:space="preserve"> nose at that.</w:t>
      </w:r>
      <w:r w:rsidR="00B379B3">
        <w:t xml:space="preserve"> This is quite literally </w:t>
      </w:r>
      <w:r w:rsidR="00BF6C49">
        <w:t>one of th</w:t>
      </w:r>
      <w:r w:rsidR="000A1C17">
        <w:t>ose</w:t>
      </w:r>
      <w:r w:rsidR="00B379B3">
        <w:t xml:space="preserve"> momentous film</w:t>
      </w:r>
      <w:r w:rsidR="00BF6C49">
        <w:t>s</w:t>
      </w:r>
      <w:r w:rsidR="00D278D8">
        <w:t xml:space="preserve"> which become</w:t>
      </w:r>
      <w:r w:rsidR="00E921BD">
        <w:t>s</w:t>
      </w:r>
      <w:r w:rsidR="00D278D8">
        <w:t xml:space="preserve"> responsible for defining cinema </w:t>
      </w:r>
      <w:r w:rsidR="00A141D3">
        <w:t>history</w:t>
      </w:r>
      <w:r w:rsidR="00BF6C49">
        <w:t>, and one with</w:t>
      </w:r>
      <w:r w:rsidR="00B379B3">
        <w:t xml:space="preserve"> an </w:t>
      </w:r>
      <w:r w:rsidR="00BF6C49">
        <w:t>extravagant and</w:t>
      </w:r>
      <w:r w:rsidR="00B379B3">
        <w:t xml:space="preserve"> luxurious aesthetic; a film that is keen to regularly and rigorously demonstrate its high-art credentials in </w:t>
      </w:r>
      <w:r w:rsidR="00FB5B24">
        <w:t xml:space="preserve">its </w:t>
      </w:r>
      <w:r w:rsidR="00B379B3">
        <w:t xml:space="preserve">performance, </w:t>
      </w:r>
      <w:r w:rsidR="00FB5B24">
        <w:t xml:space="preserve">its </w:t>
      </w:r>
      <w:r w:rsidR="00B379B3">
        <w:t xml:space="preserve">production and </w:t>
      </w:r>
      <w:r w:rsidR="00FB5B24">
        <w:t xml:space="preserve">its </w:t>
      </w:r>
      <w:r w:rsidR="00031E8B">
        <w:t>persistence</w:t>
      </w:r>
      <w:r w:rsidR="00B379B3">
        <w:t>.</w:t>
      </w:r>
    </w:p>
    <w:p w14:paraId="2643F701" w14:textId="09F5FA0E" w:rsidR="006E6326" w:rsidRDefault="006E6326" w:rsidP="00854234">
      <w:pPr>
        <w:spacing w:line="360" w:lineRule="auto"/>
      </w:pPr>
    </w:p>
    <w:p w14:paraId="5A473DDE" w14:textId="2D236F70" w:rsidR="00297BC8" w:rsidRDefault="00A141D3" w:rsidP="005320CB">
      <w:pPr>
        <w:spacing w:line="360" w:lineRule="auto"/>
      </w:pPr>
      <w:r>
        <w:t xml:space="preserve">Jean-Paul </w:t>
      </w:r>
      <w:proofErr w:type="spellStart"/>
      <w:r w:rsidR="006E6326">
        <w:t>Rappeneau’s</w:t>
      </w:r>
      <w:proofErr w:type="spellEnd"/>
      <w:r w:rsidR="006E6326">
        <w:t xml:space="preserve"> tour-de-force film</w:t>
      </w:r>
      <w:r w:rsidR="00BE0C01">
        <w:t xml:space="preserve"> </w:t>
      </w:r>
      <w:r w:rsidR="00FB5B24">
        <w:t>was</w:t>
      </w:r>
      <w:r w:rsidR="006E6326">
        <w:t xml:space="preserve"> responsible </w:t>
      </w:r>
      <w:r w:rsidR="00934E4B">
        <w:t xml:space="preserve">for, </w:t>
      </w:r>
      <w:r w:rsidR="006E6326">
        <w:t xml:space="preserve">amongst other things, a </w:t>
      </w:r>
      <w:r w:rsidR="00934E4B">
        <w:t xml:space="preserve">veritable and booming </w:t>
      </w:r>
      <w:r w:rsidR="006E6326">
        <w:t>revival of French period cinema in the 1990s</w:t>
      </w:r>
      <w:r w:rsidR="00FB5B24">
        <w:t>, entering into</w:t>
      </w:r>
      <w:r w:rsidR="00BE0C01">
        <w:t xml:space="preserve"> such great company as </w:t>
      </w:r>
      <w:r w:rsidR="00096E39">
        <w:t xml:space="preserve">Claude Chabrol’s </w:t>
      </w:r>
      <w:r w:rsidR="00096E39">
        <w:rPr>
          <w:i/>
          <w:iCs/>
        </w:rPr>
        <w:t xml:space="preserve">Madame Bovary </w:t>
      </w:r>
      <w:r w:rsidR="00096E39">
        <w:t>(</w:t>
      </w:r>
      <w:r w:rsidR="00112DF6">
        <w:t>1991</w:t>
      </w:r>
      <w:r w:rsidR="00096E39">
        <w:t xml:space="preserve">), </w:t>
      </w:r>
      <w:r w:rsidR="00112DF6">
        <w:t xml:space="preserve">Jean-Jaqueline Annaud’s </w:t>
      </w:r>
      <w:r w:rsidR="00112DF6">
        <w:rPr>
          <w:i/>
          <w:iCs/>
        </w:rPr>
        <w:t xml:space="preserve">The Lover </w:t>
      </w:r>
      <w:r w:rsidR="00112DF6">
        <w:t xml:space="preserve">(1992), Patrice </w:t>
      </w:r>
      <w:proofErr w:type="spellStart"/>
      <w:r w:rsidR="00112DF6">
        <w:t>C</w:t>
      </w:r>
      <w:r w:rsidR="00B4120B">
        <w:t>h</w:t>
      </w:r>
      <w:r w:rsidR="00E078FF">
        <w:rPr>
          <w:rFonts w:cstheme="minorHAnsi"/>
        </w:rPr>
        <w:t>é</w:t>
      </w:r>
      <w:r w:rsidR="00EE0BF5">
        <w:t>reau’s</w:t>
      </w:r>
      <w:proofErr w:type="spellEnd"/>
      <w:r w:rsidR="00EE0BF5">
        <w:t xml:space="preserve"> </w:t>
      </w:r>
      <w:r w:rsidR="00EE0BF5">
        <w:rPr>
          <w:i/>
          <w:iCs/>
        </w:rPr>
        <w:t>La Reine Margot</w:t>
      </w:r>
      <w:r w:rsidR="00272049">
        <w:rPr>
          <w:i/>
          <w:iCs/>
        </w:rPr>
        <w:t xml:space="preserve"> </w:t>
      </w:r>
      <w:r w:rsidR="00272049">
        <w:t xml:space="preserve">(1994) and </w:t>
      </w:r>
      <w:proofErr w:type="spellStart"/>
      <w:r w:rsidR="00272049">
        <w:t>Rappeneau’s</w:t>
      </w:r>
      <w:proofErr w:type="spellEnd"/>
      <w:r w:rsidR="00272049">
        <w:t xml:space="preserve"> own </w:t>
      </w:r>
      <w:r w:rsidR="00272049">
        <w:rPr>
          <w:i/>
          <w:iCs/>
        </w:rPr>
        <w:t xml:space="preserve">Horseman on the Roof </w:t>
      </w:r>
      <w:r w:rsidR="00272049">
        <w:t>(19</w:t>
      </w:r>
      <w:r w:rsidR="008A6D81">
        <w:t>95</w:t>
      </w:r>
      <w:r w:rsidR="00272049">
        <w:t>)</w:t>
      </w:r>
      <w:r w:rsidR="008A6D81">
        <w:t xml:space="preserve">. </w:t>
      </w:r>
      <w:r w:rsidR="00E078FF">
        <w:t>It is fair to say</w:t>
      </w:r>
      <w:r w:rsidR="000D2BBF">
        <w:t xml:space="preserve"> that history is a key source of inspiration for French </w:t>
      </w:r>
      <w:r w:rsidR="00F26A1E">
        <w:t>cinema</w:t>
      </w:r>
      <w:r w:rsidR="000D2BBF">
        <w:t xml:space="preserve"> in particular </w:t>
      </w:r>
      <w:r w:rsidR="007F1DF3">
        <w:t>and the</w:t>
      </w:r>
      <w:r w:rsidR="00A10867">
        <w:t xml:space="preserve"> enormous </w:t>
      </w:r>
      <w:r w:rsidR="007F1DF3">
        <w:t xml:space="preserve">success of </w:t>
      </w:r>
      <w:proofErr w:type="spellStart"/>
      <w:r w:rsidR="007F1DF3">
        <w:t>Rappeneau’s</w:t>
      </w:r>
      <w:proofErr w:type="spellEnd"/>
      <w:r w:rsidR="007F1DF3">
        <w:t xml:space="preserve"> film</w:t>
      </w:r>
      <w:r w:rsidR="00A10867">
        <w:t xml:space="preserve"> was key in </w:t>
      </w:r>
      <w:r w:rsidR="002A390C">
        <w:t xml:space="preserve">turning French attentions back towards period settings, proving that, not like the </w:t>
      </w:r>
      <w:r w:rsidR="002A390C">
        <w:rPr>
          <w:i/>
          <w:iCs/>
        </w:rPr>
        <w:t>Cinema du Papa</w:t>
      </w:r>
      <w:r w:rsidR="00F26A1E">
        <w:rPr>
          <w:i/>
          <w:iCs/>
        </w:rPr>
        <w:t>,</w:t>
      </w:r>
      <w:r w:rsidR="007F1DF3">
        <w:t xml:space="preserve"> </w:t>
      </w:r>
      <w:r w:rsidR="00B74B7A">
        <w:t xml:space="preserve">that these films can be young, cool and </w:t>
      </w:r>
      <w:r w:rsidR="00F26A1E">
        <w:t>thrilling</w:t>
      </w:r>
      <w:r w:rsidR="00B74B7A">
        <w:t>.</w:t>
      </w:r>
      <w:r w:rsidR="00F26A1E">
        <w:t xml:space="preserve"> </w:t>
      </w:r>
      <w:proofErr w:type="spellStart"/>
      <w:r w:rsidR="00DE4F78">
        <w:t>Rappeneau’s</w:t>
      </w:r>
      <w:proofErr w:type="spellEnd"/>
      <w:r w:rsidR="00DE4F78">
        <w:t xml:space="preserve"> adaptation of </w:t>
      </w:r>
      <w:r w:rsidR="008A6D81">
        <w:rPr>
          <w:i/>
          <w:iCs/>
        </w:rPr>
        <w:t>Cyrano de Bergerac</w:t>
      </w:r>
      <w:r w:rsidR="006E6326">
        <w:t xml:space="preserve"> </w:t>
      </w:r>
      <w:r w:rsidR="009F49A5">
        <w:t>does</w:t>
      </w:r>
      <w:r w:rsidR="00934E4B">
        <w:t xml:space="preserve"> not attempt to </w:t>
      </w:r>
      <w:r w:rsidR="009F49A5">
        <w:t>refigure the</w:t>
      </w:r>
      <w:r w:rsidR="00934E4B">
        <w:t xml:space="preserve"> 100 year old</w:t>
      </w:r>
      <w:r w:rsidR="009F49A5">
        <w:t xml:space="preserve"> story as do </w:t>
      </w:r>
      <w:r w:rsidR="00934E4B">
        <w:t>other modern takes</w:t>
      </w:r>
      <w:r w:rsidR="009F49A5">
        <w:t xml:space="preserve"> such as </w:t>
      </w:r>
      <w:r w:rsidR="00934E4B">
        <w:t xml:space="preserve">Fred </w:t>
      </w:r>
      <w:proofErr w:type="spellStart"/>
      <w:r w:rsidR="00934E4B">
        <w:t>Schlepisi’s</w:t>
      </w:r>
      <w:proofErr w:type="spellEnd"/>
      <w:r w:rsidR="00934E4B">
        <w:t xml:space="preserve"> </w:t>
      </w:r>
      <w:r w:rsidR="004608D1">
        <w:t xml:space="preserve">small town America comedy, the </w:t>
      </w:r>
      <w:r w:rsidR="009F49A5">
        <w:t>Steve Martin</w:t>
      </w:r>
      <w:r w:rsidR="00934E4B">
        <w:t xml:space="preserve"> </w:t>
      </w:r>
      <w:r w:rsidR="009F49A5">
        <w:t>s</w:t>
      </w:r>
      <w:r w:rsidR="00934E4B">
        <w:t>tarring</w:t>
      </w:r>
      <w:r w:rsidR="009F49A5">
        <w:t xml:space="preserve"> </w:t>
      </w:r>
      <w:r w:rsidR="009F49A5">
        <w:rPr>
          <w:i/>
        </w:rPr>
        <w:t xml:space="preserve">Roxanne </w:t>
      </w:r>
      <w:r w:rsidR="00836385">
        <w:t>(1987) or Michael Lehmann’s</w:t>
      </w:r>
      <w:r w:rsidR="00607643">
        <w:t xml:space="preserve"> gender reversal with two women clamouring for the attentions of a heartbroken photographer,</w:t>
      </w:r>
      <w:r w:rsidR="00836385">
        <w:t xml:space="preserve"> </w:t>
      </w:r>
      <w:r w:rsidR="00836385">
        <w:rPr>
          <w:i/>
        </w:rPr>
        <w:t xml:space="preserve">The Truth about Cats and Dogs </w:t>
      </w:r>
      <w:r w:rsidR="00836385">
        <w:t>(1996)</w:t>
      </w:r>
      <w:r w:rsidR="00934E4B">
        <w:t xml:space="preserve">. Jean-Paul </w:t>
      </w:r>
      <w:proofErr w:type="spellStart"/>
      <w:r w:rsidR="00934E4B">
        <w:t>Rappeneau’s</w:t>
      </w:r>
      <w:proofErr w:type="spellEnd"/>
      <w:r w:rsidR="00934E4B">
        <w:t xml:space="preserve"> masterpiece, </w:t>
      </w:r>
      <w:r w:rsidR="00836385">
        <w:t xml:space="preserve">quite </w:t>
      </w:r>
      <w:r w:rsidR="00EB36CA">
        <w:t>on the other hand</w:t>
      </w:r>
      <w:r w:rsidR="00934E4B">
        <w:t>,</w:t>
      </w:r>
      <w:r w:rsidR="00836385">
        <w:t xml:space="preserve"> is </w:t>
      </w:r>
      <w:r w:rsidR="00DA0498">
        <w:t>extraordinarily</w:t>
      </w:r>
      <w:r w:rsidR="00836385">
        <w:t xml:space="preserve"> authentic, </w:t>
      </w:r>
      <w:r w:rsidR="00380ABF">
        <w:t>somehow more genuine</w:t>
      </w:r>
      <w:r w:rsidR="00E63CD9">
        <w:t>,</w:t>
      </w:r>
      <w:r w:rsidR="00380ABF">
        <w:t xml:space="preserve"> </w:t>
      </w:r>
      <w:r w:rsidR="00DA0498">
        <w:t xml:space="preserve">is </w:t>
      </w:r>
      <w:r w:rsidR="00836385">
        <w:t>raw</w:t>
      </w:r>
      <w:r w:rsidR="00C4097E">
        <w:t>,</w:t>
      </w:r>
      <w:r w:rsidR="00DA0498">
        <w:t xml:space="preserve"> is frenetic and </w:t>
      </w:r>
      <w:r w:rsidR="00C4097E">
        <w:t xml:space="preserve">is </w:t>
      </w:r>
      <w:r w:rsidR="00DA0498">
        <w:t>passionate.</w:t>
      </w:r>
      <w:r w:rsidR="00836385">
        <w:t xml:space="preserve"> </w:t>
      </w:r>
      <w:r w:rsidR="00DA0498">
        <w:t>This film</w:t>
      </w:r>
      <w:r w:rsidR="00CD0E31">
        <w:t xml:space="preserve">, </w:t>
      </w:r>
      <w:r w:rsidR="00AB1E08">
        <w:t>so driven by</w:t>
      </w:r>
      <w:r w:rsidR="001D14B0">
        <w:t xml:space="preserve"> i</w:t>
      </w:r>
      <w:r w:rsidR="00AA6BDF">
        <w:t xml:space="preserve">ts dedication to the spectacle of production and to creating the </w:t>
      </w:r>
      <w:r w:rsidR="001D14B0">
        <w:t>overw</w:t>
      </w:r>
      <w:r w:rsidR="00CF53D9">
        <w:t>h</w:t>
      </w:r>
      <w:r w:rsidR="001D14B0">
        <w:t>elming</w:t>
      </w:r>
      <w:r w:rsidR="00AA6BDF">
        <w:t xml:space="preserve"> sense of</w:t>
      </w:r>
      <w:r w:rsidR="00AB1E08">
        <w:t xml:space="preserve"> wonder</w:t>
      </w:r>
      <w:r w:rsidR="00FF6BD0">
        <w:t xml:space="preserve"> that sells </w:t>
      </w:r>
      <w:r w:rsidR="001D14B0">
        <w:t>the love and honest</w:t>
      </w:r>
      <w:r w:rsidR="00242D46">
        <w:t>y</w:t>
      </w:r>
      <w:r w:rsidR="001D14B0">
        <w:t xml:space="preserve"> at </w:t>
      </w:r>
      <w:r w:rsidR="00FF6BD0">
        <w:t>the film’s heart</w:t>
      </w:r>
      <w:r w:rsidR="00425EF2">
        <w:t xml:space="preserve">, </w:t>
      </w:r>
      <w:r w:rsidR="00FF6BD0">
        <w:t xml:space="preserve">still </w:t>
      </w:r>
      <w:r w:rsidR="00425EF2">
        <w:t>remains more faithful</w:t>
      </w:r>
      <w:r w:rsidR="00DA0498">
        <w:t xml:space="preserve"> in keeping with the incredibly poetic </w:t>
      </w:r>
      <w:r w:rsidR="00836385">
        <w:t xml:space="preserve">Anthony Burgess translation </w:t>
      </w:r>
      <w:r w:rsidR="008E5523">
        <w:t xml:space="preserve">and adaptation </w:t>
      </w:r>
      <w:r w:rsidR="00836385">
        <w:t xml:space="preserve">of Rostand’s enormously influential </w:t>
      </w:r>
      <w:r w:rsidR="00525D0F">
        <w:t>work</w:t>
      </w:r>
      <w:r w:rsidR="00DA0498">
        <w:t>, Burgess of course, also proving the English language subtitles for the film</w:t>
      </w:r>
      <w:r w:rsidR="00CD655C">
        <w:t>,</w:t>
      </w:r>
      <w:r w:rsidR="003C6E27">
        <w:t xml:space="preserve"> a </w:t>
      </w:r>
      <w:r w:rsidR="00245E2E">
        <w:t>testament</w:t>
      </w:r>
      <w:r w:rsidR="006C151F">
        <w:t xml:space="preserve"> </w:t>
      </w:r>
      <w:r w:rsidR="00245E2E">
        <w:t xml:space="preserve">to </w:t>
      </w:r>
      <w:r w:rsidR="006C151F">
        <w:t>the director’s</w:t>
      </w:r>
      <w:r w:rsidR="006F18F5">
        <w:t xml:space="preserve"> own sheer dedication to </w:t>
      </w:r>
      <w:r w:rsidR="00DF14FF">
        <w:t xml:space="preserve">the </w:t>
      </w:r>
      <w:r w:rsidR="009705FB">
        <w:t>legitimacy</w:t>
      </w:r>
      <w:r w:rsidR="00DF14FF">
        <w:t xml:space="preserve"> of his work</w:t>
      </w:r>
      <w:r w:rsidR="009705FB">
        <w:t xml:space="preserve">. </w:t>
      </w:r>
    </w:p>
    <w:p w14:paraId="0568B3B3" w14:textId="77777777" w:rsidR="005320CB" w:rsidRDefault="005320CB" w:rsidP="00854234">
      <w:pPr>
        <w:spacing w:line="360" w:lineRule="auto"/>
      </w:pPr>
    </w:p>
    <w:p w14:paraId="77B8979A" w14:textId="6A4CB1F9" w:rsidR="003441FD" w:rsidRDefault="00BA6CA5" w:rsidP="002878E8">
      <w:pPr>
        <w:spacing w:line="360" w:lineRule="auto"/>
      </w:pPr>
      <w:r>
        <w:t>The film was wildly</w:t>
      </w:r>
      <w:r w:rsidR="00A74E18">
        <w:t xml:space="preserve"> successful </w:t>
      </w:r>
      <w:r w:rsidR="00EE2EAF">
        <w:t>but</w:t>
      </w:r>
      <w:r w:rsidR="00A74E18">
        <w:t xml:space="preserve"> crucially</w:t>
      </w:r>
      <w:r w:rsidR="00407EC1">
        <w:t>,</w:t>
      </w:r>
      <w:r w:rsidR="00A74E18">
        <w:t xml:space="preserve"> </w:t>
      </w:r>
      <w:r w:rsidR="00EE2EAF">
        <w:t xml:space="preserve">it </w:t>
      </w:r>
      <w:r w:rsidR="00A74E18">
        <w:t>was incredibly well received</w:t>
      </w:r>
      <w:r w:rsidR="00342E30" w:rsidRPr="00342E30">
        <w:t xml:space="preserve"> </w:t>
      </w:r>
      <w:r w:rsidR="00342E30">
        <w:t xml:space="preserve">on a </w:t>
      </w:r>
      <w:r w:rsidR="00342E30">
        <w:t>global</w:t>
      </w:r>
      <w:r w:rsidR="00342E30">
        <w:t xml:space="preserve"> scale</w:t>
      </w:r>
      <w:r w:rsidR="00907CB2">
        <w:t>. It was</w:t>
      </w:r>
      <w:r>
        <w:t xml:space="preserve"> so </w:t>
      </w:r>
      <w:r w:rsidR="00907CB2">
        <w:t>well received outside of France in fact,</w:t>
      </w:r>
      <w:r>
        <w:t xml:space="preserve"> that it did the </w:t>
      </w:r>
      <w:r w:rsidR="00A74E18">
        <w:t>quite</w:t>
      </w:r>
      <w:r>
        <w:t xml:space="preserve"> unthinkable in that it broke through the ‘</w:t>
      </w:r>
      <w:r w:rsidR="00E97A54">
        <w:t>B</w:t>
      </w:r>
      <w:r w:rsidR="009776C1">
        <w:t xml:space="preserve">est </w:t>
      </w:r>
      <w:r w:rsidR="00E97A54">
        <w:t>F</w:t>
      </w:r>
      <w:r>
        <w:t>oreign</w:t>
      </w:r>
      <w:r w:rsidR="00E97A54">
        <w:t xml:space="preserve"> L</w:t>
      </w:r>
      <w:r>
        <w:t>anguage</w:t>
      </w:r>
      <w:r w:rsidR="00E97A54">
        <w:t xml:space="preserve"> Film</w:t>
      </w:r>
      <w:r>
        <w:t xml:space="preserve">’ category to be nominated for four </w:t>
      </w:r>
      <w:r w:rsidR="001175F2">
        <w:t>additional</w:t>
      </w:r>
      <w:r>
        <w:t xml:space="preserve"> Oscars in Best Actor; Best Art Direction; Best Makeup and winning for </w:t>
      </w:r>
      <w:r w:rsidRPr="00BA6CA5">
        <w:t xml:space="preserve">Franca </w:t>
      </w:r>
      <w:proofErr w:type="spellStart"/>
      <w:r w:rsidRPr="00BA6CA5">
        <w:t>Squarciapino</w:t>
      </w:r>
      <w:r>
        <w:t>’s</w:t>
      </w:r>
      <w:proofErr w:type="spellEnd"/>
      <w:r>
        <w:t xml:space="preserve"> </w:t>
      </w:r>
      <w:r w:rsidR="00A54E97">
        <w:t>striking</w:t>
      </w:r>
      <w:r>
        <w:t xml:space="preserve"> </w:t>
      </w:r>
      <w:r w:rsidR="00326B89">
        <w:t xml:space="preserve">and </w:t>
      </w:r>
      <w:r w:rsidR="00FB5B24">
        <w:t>intricate</w:t>
      </w:r>
      <w:r w:rsidR="00326B89">
        <w:t xml:space="preserve"> </w:t>
      </w:r>
      <w:r>
        <w:t xml:space="preserve">work </w:t>
      </w:r>
      <w:r w:rsidR="00A54E97">
        <w:t xml:space="preserve">for </w:t>
      </w:r>
      <w:r>
        <w:t>Best Costume Design.</w:t>
      </w:r>
      <w:r w:rsidR="00D24F17">
        <w:t xml:space="preserve"> </w:t>
      </w:r>
      <w:r w:rsidR="004A71DD">
        <w:t xml:space="preserve">Whilst Rappeneau </w:t>
      </w:r>
      <w:r w:rsidR="00334C82">
        <w:t xml:space="preserve">was </w:t>
      </w:r>
      <w:r w:rsidR="00334C82">
        <w:lastRenderedPageBreak/>
        <w:t>beaten to the</w:t>
      </w:r>
      <w:r w:rsidR="004A71DD">
        <w:t xml:space="preserve"> </w:t>
      </w:r>
      <w:r w:rsidR="00334C82">
        <w:t>‘</w:t>
      </w:r>
      <w:r w:rsidR="004A71DD">
        <w:t xml:space="preserve">Best Foreign </w:t>
      </w:r>
      <w:r w:rsidR="00334C82">
        <w:t xml:space="preserve">Language </w:t>
      </w:r>
      <w:r w:rsidR="004A71DD">
        <w:t xml:space="preserve">Film’ </w:t>
      </w:r>
      <w:r w:rsidR="00334C82">
        <w:t>by</w:t>
      </w:r>
      <w:r w:rsidR="00A22EA1">
        <w:t xml:space="preserve"> Xavier</w:t>
      </w:r>
      <w:r w:rsidR="00C305C5">
        <w:t xml:space="preserve"> </w:t>
      </w:r>
      <w:r w:rsidR="00334C82">
        <w:t xml:space="preserve">Koller’s </w:t>
      </w:r>
      <w:r w:rsidR="00C305C5">
        <w:t xml:space="preserve">Swiss film, </w:t>
      </w:r>
      <w:r w:rsidR="00C305C5">
        <w:rPr>
          <w:i/>
          <w:iCs/>
        </w:rPr>
        <w:t xml:space="preserve">Journey of Hope, </w:t>
      </w:r>
      <w:r w:rsidR="00C305C5">
        <w:t>in</w:t>
      </w:r>
      <w:r w:rsidR="00AA63FE">
        <w:t xml:space="preserve"> addition to the </w:t>
      </w:r>
      <w:r w:rsidR="004A71DD">
        <w:t>ten</w:t>
      </w:r>
      <w:r w:rsidR="00AA63FE">
        <w:t xml:space="preserve"> C</w:t>
      </w:r>
      <w:r w:rsidR="00E97A54">
        <w:t>é</w:t>
      </w:r>
      <w:r w:rsidR="00C13218">
        <w:t>sar award</w:t>
      </w:r>
      <w:r w:rsidR="004A71DD">
        <w:t xml:space="preserve"> award wins, and further nominations</w:t>
      </w:r>
      <w:r w:rsidR="003441FD">
        <w:t xml:space="preserve"> still</w:t>
      </w:r>
      <w:r w:rsidR="00C13218">
        <w:t xml:space="preserve">, </w:t>
      </w:r>
      <w:r w:rsidR="003441FD">
        <w:rPr>
          <w:i/>
          <w:iCs/>
        </w:rPr>
        <w:t>Cyrano de Bergerac</w:t>
      </w:r>
      <w:r w:rsidR="00C13218">
        <w:t xml:space="preserve"> did win the Golden Globe for ‘Best </w:t>
      </w:r>
      <w:r w:rsidR="004A71DD">
        <w:t>Foreign</w:t>
      </w:r>
      <w:r w:rsidR="00C13218">
        <w:t xml:space="preserve"> Film’.</w:t>
      </w:r>
      <w:r>
        <w:t xml:space="preserve"> </w:t>
      </w:r>
    </w:p>
    <w:p w14:paraId="09AEFCA4" w14:textId="365F0E69" w:rsidR="002878E8" w:rsidRDefault="003A05F5" w:rsidP="002878E8">
      <w:pPr>
        <w:spacing w:line="360" w:lineRule="auto"/>
        <w:rPr>
          <w:b/>
          <w:bCs/>
        </w:rPr>
      </w:pPr>
      <w:r>
        <w:t xml:space="preserve">Beginning with the </w:t>
      </w:r>
      <w:r w:rsidR="00FB5B24">
        <w:t>detailed</w:t>
      </w:r>
      <w:r>
        <w:t xml:space="preserve"> costumery, t</w:t>
      </w:r>
      <w:r w:rsidR="00A00D96">
        <w:t xml:space="preserve">he </w:t>
      </w:r>
      <w:r w:rsidR="00BE0543">
        <w:t xml:space="preserve">Seventeenth-century France which Rappeneau has </w:t>
      </w:r>
      <w:r w:rsidR="006F362F">
        <w:t>painstakingly</w:t>
      </w:r>
      <w:r w:rsidR="00BE0543">
        <w:t xml:space="preserve"> recreated for </w:t>
      </w:r>
      <w:r w:rsidR="00A54E97">
        <w:t>his audience</w:t>
      </w:r>
      <w:r w:rsidR="00BE0543">
        <w:t xml:space="preserve"> is an elaborate but </w:t>
      </w:r>
      <w:r w:rsidR="00EC3E01">
        <w:t xml:space="preserve">quite </w:t>
      </w:r>
      <w:r w:rsidR="00A54E97">
        <w:t>magnificently</w:t>
      </w:r>
      <w:r w:rsidR="00BE0543">
        <w:t xml:space="preserve"> realised spectacle. </w:t>
      </w:r>
      <w:r w:rsidR="009154E3" w:rsidRPr="009154E3">
        <w:t>From the outset, presented with the lavish</w:t>
      </w:r>
      <w:r w:rsidR="009154E3">
        <w:t xml:space="preserve"> theatre and </w:t>
      </w:r>
      <w:r w:rsidR="00497AC0">
        <w:t xml:space="preserve">the </w:t>
      </w:r>
      <w:r w:rsidR="00641905">
        <w:t xml:space="preserve">resplendent </w:t>
      </w:r>
      <w:r w:rsidR="00497AC0">
        <w:t>riverside</w:t>
      </w:r>
      <w:r w:rsidR="00C57D92">
        <w:t xml:space="preserve"> scenery, right through to the </w:t>
      </w:r>
      <w:r w:rsidR="00157D15">
        <w:t xml:space="preserve">more </w:t>
      </w:r>
      <w:r w:rsidR="00C57D92">
        <w:t>grim</w:t>
      </w:r>
      <w:r w:rsidR="00157D15">
        <w:t>e filled</w:t>
      </w:r>
      <w:r w:rsidR="00C57D92">
        <w:t xml:space="preserve">, </w:t>
      </w:r>
      <w:r w:rsidR="007F6623">
        <w:t>lacklustre</w:t>
      </w:r>
      <w:r w:rsidR="00C57D92">
        <w:t xml:space="preserve"> and </w:t>
      </w:r>
      <w:r w:rsidR="000E66C1">
        <w:t>drab</w:t>
      </w:r>
      <w:r w:rsidR="00830B28">
        <w:t xml:space="preserve"> realis</w:t>
      </w:r>
      <w:r w:rsidR="000E66C1">
        <w:t>m</w:t>
      </w:r>
      <w:r w:rsidR="008915B9">
        <w:t xml:space="preserve"> of the</w:t>
      </w:r>
      <w:r w:rsidR="00830B28">
        <w:t xml:space="preserve"> French streets which</w:t>
      </w:r>
      <w:r w:rsidR="00625580">
        <w:t xml:space="preserve"> echo </w:t>
      </w:r>
      <w:r w:rsidR="002015EF">
        <w:t xml:space="preserve">Cyrano’s own </w:t>
      </w:r>
      <w:r w:rsidR="0085605F">
        <w:t>slow, sober and sombre</w:t>
      </w:r>
      <w:r w:rsidR="00F2717B">
        <w:t xml:space="preserve"> </w:t>
      </w:r>
      <w:r w:rsidR="002015EF">
        <w:t>decline</w:t>
      </w:r>
      <w:r w:rsidR="00DD1D10">
        <w:t xml:space="preserve"> before his untimely death. </w:t>
      </w:r>
    </w:p>
    <w:p w14:paraId="73B69C25" w14:textId="77777777" w:rsidR="0007402E" w:rsidRDefault="0007402E" w:rsidP="002878E8">
      <w:pPr>
        <w:spacing w:line="360" w:lineRule="auto"/>
      </w:pPr>
    </w:p>
    <w:p w14:paraId="70E8AEEA" w14:textId="38019B42" w:rsidR="00BA6CA5" w:rsidRDefault="005B0C04" w:rsidP="00854234">
      <w:pPr>
        <w:spacing w:line="360" w:lineRule="auto"/>
      </w:pPr>
      <w:r>
        <w:t>Similarly</w:t>
      </w:r>
      <w:r w:rsidR="00BE0543">
        <w:t xml:space="preserve"> elaborate, was the film’s </w:t>
      </w:r>
      <w:r w:rsidR="00F2717B">
        <w:t>relatively astronomical</w:t>
      </w:r>
      <w:r w:rsidR="00BE0543">
        <w:t xml:space="preserve"> budget, which </w:t>
      </w:r>
      <w:r>
        <w:t>at the time produced</w:t>
      </w:r>
      <w:r w:rsidR="00BE0543">
        <w:t xml:space="preserve"> the most expensive </w:t>
      </w:r>
      <w:r>
        <w:t xml:space="preserve">film </w:t>
      </w:r>
      <w:r w:rsidR="00BE0543">
        <w:t xml:space="preserve">in the history of French cinema, a title more recently stolen away by </w:t>
      </w:r>
      <w:r>
        <w:t xml:space="preserve">the likes of </w:t>
      </w:r>
      <w:r w:rsidR="00BE0543">
        <w:t>Luc Besson.</w:t>
      </w:r>
      <w:r w:rsidR="00BA6CA5">
        <w:t xml:space="preserve"> </w:t>
      </w:r>
      <w:r w:rsidR="00BE0543">
        <w:t xml:space="preserve">Rappeneau’s film had a </w:t>
      </w:r>
      <w:r w:rsidR="00BA6CA5">
        <w:t>100 million Franc budget (roughly £13 million) with 10 million franc</w:t>
      </w:r>
      <w:r w:rsidR="00BE0543">
        <w:t>s</w:t>
      </w:r>
      <w:r w:rsidR="00BA6CA5">
        <w:t xml:space="preserve"> spent on sets, 4.5 million francs for costumes </w:t>
      </w:r>
      <w:r>
        <w:t xml:space="preserve">for its more than 2000 extras, </w:t>
      </w:r>
      <w:r w:rsidR="00BA6CA5">
        <w:t xml:space="preserve">and with what </w:t>
      </w:r>
      <w:r w:rsidR="00BE0543">
        <w:t xml:space="preserve">roughly </w:t>
      </w:r>
      <w:r w:rsidR="00BA6CA5">
        <w:t>work</w:t>
      </w:r>
      <w:r>
        <w:t>ed</w:t>
      </w:r>
      <w:r w:rsidR="00BA6CA5">
        <w:t xml:space="preserve"> out as a staggering £78,500 spent on shoes alone. </w:t>
      </w:r>
      <w:r w:rsidR="007572E3">
        <w:t>Ridiculous</w:t>
      </w:r>
      <w:r w:rsidR="006037A5">
        <w:t xml:space="preserve"> as this may seem,</w:t>
      </w:r>
      <w:r w:rsidR="007572E3">
        <w:t xml:space="preserve"> </w:t>
      </w:r>
      <w:r w:rsidR="00F84434">
        <w:t xml:space="preserve">it genuinely </w:t>
      </w:r>
      <w:r w:rsidR="00903C8E">
        <w:t xml:space="preserve">has </w:t>
      </w:r>
      <w:r w:rsidR="00F84434">
        <w:t>contributed to dedicated aestheti</w:t>
      </w:r>
      <w:r w:rsidR="003651DC">
        <w:t>c which generated a great deal of the film’s resounding charm.</w:t>
      </w:r>
      <w:r w:rsidR="006037A5">
        <w:t xml:space="preserve"> </w:t>
      </w:r>
      <w:r w:rsidR="00BE0543">
        <w:t xml:space="preserve">The scale of this film is a headline </w:t>
      </w:r>
      <w:proofErr w:type="gramStart"/>
      <w:r>
        <w:t xml:space="preserve">in itself </w:t>
      </w:r>
      <w:r w:rsidR="00BE0543">
        <w:t>but</w:t>
      </w:r>
      <w:proofErr w:type="gramEnd"/>
      <w:r w:rsidR="00BE0543">
        <w:t xml:space="preserve"> not one which detracts from the over two hours of tragicomic wonder</w:t>
      </w:r>
      <w:r>
        <w:t xml:space="preserve">, a </w:t>
      </w:r>
      <w:r w:rsidR="00967267">
        <w:t>renowned and illustrious</w:t>
      </w:r>
      <w:r>
        <w:t xml:space="preserve"> narrative and brilliant performances</w:t>
      </w:r>
      <w:r w:rsidR="008854A0">
        <w:t xml:space="preserve"> all round</w:t>
      </w:r>
      <w:r w:rsidR="00BE0543">
        <w:t xml:space="preserve">. </w:t>
      </w:r>
    </w:p>
    <w:p w14:paraId="5651227B" w14:textId="01A4A9DF" w:rsidR="00595DED" w:rsidRDefault="00595DED" w:rsidP="00854234">
      <w:pPr>
        <w:spacing w:line="360" w:lineRule="auto"/>
      </w:pPr>
    </w:p>
    <w:p w14:paraId="0EDC53D9" w14:textId="4BA2197F" w:rsidR="00250CBD" w:rsidRDefault="00595DED" w:rsidP="00854234">
      <w:pPr>
        <w:spacing w:line="360" w:lineRule="auto"/>
      </w:pPr>
      <w:r>
        <w:t>This is a thoroughly memorable film which has set into film cannon many definitive elements of the original play, first perform</w:t>
      </w:r>
      <w:r w:rsidR="00F5658B">
        <w:t>ed</w:t>
      </w:r>
      <w:r>
        <w:t xml:space="preserve"> only seven years shy of exactly a century before. </w:t>
      </w:r>
      <w:r w:rsidR="00B76435">
        <w:t xml:space="preserve">Outside of the pure lavishness and scale of the film’s production, the biggest take away is from </w:t>
      </w:r>
      <w:r w:rsidR="007207BB">
        <w:t xml:space="preserve">the tireless </w:t>
      </w:r>
      <w:r w:rsidR="00B76435">
        <w:t xml:space="preserve">Gerard Depardieu in the titular role. </w:t>
      </w:r>
      <w:r w:rsidR="00FB5B24" w:rsidRPr="00FB5B24">
        <w:t xml:space="preserve">Rappeneau is no stranger to </w:t>
      </w:r>
      <w:r w:rsidR="00FB5B24">
        <w:t>directing stars, having worked with</w:t>
      </w:r>
      <w:r w:rsidR="0026188B">
        <w:t xml:space="preserve"> some of</w:t>
      </w:r>
      <w:r w:rsidR="00FB5B24">
        <w:t xml:space="preserve"> the biggest and best names which French cinema has ever had to offer in </w:t>
      </w:r>
      <w:r w:rsidR="00FB5B24" w:rsidRPr="00FB5B24">
        <w:t>Jean-paul Belmondo</w:t>
      </w:r>
      <w:r w:rsidR="00FB5B24">
        <w:t xml:space="preserve">, </w:t>
      </w:r>
      <w:r w:rsidR="00FB5B24" w:rsidRPr="00FB5B24">
        <w:t>Yves Montand</w:t>
      </w:r>
      <w:r w:rsidR="00FB5B24">
        <w:t xml:space="preserve">, </w:t>
      </w:r>
      <w:r w:rsidR="00FB5B24" w:rsidRPr="00FB5B24">
        <w:t>Catherine Deneuve</w:t>
      </w:r>
      <w:r w:rsidR="00FB5B24">
        <w:t xml:space="preserve">, </w:t>
      </w:r>
      <w:r w:rsidR="00FB5B24" w:rsidRPr="00FB5B24">
        <w:t>Isabelle Adjani</w:t>
      </w:r>
      <w:r w:rsidR="00FB5B24">
        <w:t xml:space="preserve">, </w:t>
      </w:r>
      <w:r w:rsidR="00FB5B24" w:rsidRPr="00FB5B24">
        <w:t>Juliette Binoche</w:t>
      </w:r>
      <w:r w:rsidR="00FB5B24">
        <w:t xml:space="preserve"> and so many more. </w:t>
      </w:r>
      <w:r w:rsidR="00BE306D">
        <w:t>Working with such powerful and significant talent</w:t>
      </w:r>
      <w:r w:rsidR="00500F40">
        <w:t xml:space="preserve"> is a marker of the director’s success</w:t>
      </w:r>
      <w:r w:rsidR="00B3282E">
        <w:t xml:space="preserve">. These actors, so keen to work with </w:t>
      </w:r>
      <w:r w:rsidR="00902F87">
        <w:t xml:space="preserve">one of the great European maters, were his from which to choose his </w:t>
      </w:r>
      <w:r w:rsidR="00553A08">
        <w:rPr>
          <w:i/>
          <w:iCs/>
        </w:rPr>
        <w:t xml:space="preserve">Cyrano de Bergerac. </w:t>
      </w:r>
      <w:r w:rsidR="00FB5B24">
        <w:t xml:space="preserve">His choice of Depardieu for the role here, however, was inspired, and contributes in a major way to the success of this film. </w:t>
      </w:r>
      <w:r w:rsidR="002A793E">
        <w:t>This is a definitive performance by a</w:t>
      </w:r>
      <w:r w:rsidR="00B76435">
        <w:t xml:space="preserve">n actor described as, </w:t>
      </w:r>
      <w:r w:rsidR="000D7A07">
        <w:t>unquestionably</w:t>
      </w:r>
      <w:r w:rsidR="00B76435">
        <w:t xml:space="preserve"> the biggest non</w:t>
      </w:r>
      <w:r w:rsidR="000D7A07">
        <w:t>-</w:t>
      </w:r>
      <w:r w:rsidR="00B76435">
        <w:t>English</w:t>
      </w:r>
      <w:r w:rsidR="000D7A07">
        <w:t>-</w:t>
      </w:r>
      <w:r w:rsidR="00B76435">
        <w:t xml:space="preserve">speaking film star that the European industry has to offer. An actor around whom the solar system that was the French film industry of the </w:t>
      </w:r>
      <w:r w:rsidR="00B76435">
        <w:lastRenderedPageBreak/>
        <w:t xml:space="preserve">1990s </w:t>
      </w:r>
      <w:r w:rsidR="000D7A07">
        <w:t>revolved.</w:t>
      </w:r>
      <w:r w:rsidR="00B76435">
        <w:t xml:space="preserve"> </w:t>
      </w:r>
      <w:r w:rsidR="00034039">
        <w:t xml:space="preserve">Astonishingly, this is </w:t>
      </w:r>
      <w:r w:rsidR="00B81A49">
        <w:t xml:space="preserve">Depardieu’s </w:t>
      </w:r>
      <w:r w:rsidR="009A3921">
        <w:t xml:space="preserve">only Oscar nominated </w:t>
      </w:r>
      <w:r w:rsidR="00B81A49">
        <w:t>perform</w:t>
      </w:r>
      <w:r w:rsidR="009A3921">
        <w:t>ance</w:t>
      </w:r>
      <w:r w:rsidR="00D176B9">
        <w:t>, and yet,</w:t>
      </w:r>
      <w:r w:rsidR="006901DA">
        <w:t xml:space="preserve"> it was so well performed that it</w:t>
      </w:r>
      <w:r w:rsidR="00B81A49">
        <w:t xml:space="preserve"> has become the definitive Cyrano, casting </w:t>
      </w:r>
      <w:r w:rsidR="00281398">
        <w:t>a</w:t>
      </w:r>
      <w:r w:rsidR="00B81A49">
        <w:t xml:space="preserve"> mould </w:t>
      </w:r>
      <w:r w:rsidR="00281398">
        <w:t>which</w:t>
      </w:r>
      <w:r w:rsidR="00B81A49">
        <w:t xml:space="preserve"> others dare not</w:t>
      </w:r>
      <w:r w:rsidR="00281398">
        <w:t>,</w:t>
      </w:r>
      <w:r w:rsidR="00B81A49">
        <w:t xml:space="preserve"> </w:t>
      </w:r>
      <w:r w:rsidR="00281398">
        <w:t xml:space="preserve">or at least ought not, </w:t>
      </w:r>
      <w:r w:rsidR="00B81A49">
        <w:t xml:space="preserve">challenge. </w:t>
      </w:r>
      <w:r w:rsidR="00F10122">
        <w:t>Jose Ferrer</w:t>
      </w:r>
      <w:r w:rsidR="00E63B47">
        <w:t xml:space="preserve">, of course, </w:t>
      </w:r>
      <w:r w:rsidR="00F10122">
        <w:t xml:space="preserve">did win the Oscar for his </w:t>
      </w:r>
      <w:r w:rsidR="00E63B47">
        <w:t xml:space="preserve">portrayal of Cyrano in the </w:t>
      </w:r>
      <w:r w:rsidR="00F10122">
        <w:t>1950</w:t>
      </w:r>
      <w:r w:rsidR="006563F4">
        <w:t>, Michael Gordon directed</w:t>
      </w:r>
      <w:r w:rsidR="00E63B47">
        <w:t xml:space="preserve"> film, </w:t>
      </w:r>
      <w:r w:rsidR="00F10122">
        <w:t xml:space="preserve">but </w:t>
      </w:r>
      <w:r w:rsidR="000D7A07">
        <w:t xml:space="preserve">Ferrer’s work, whilst </w:t>
      </w:r>
      <w:r w:rsidR="00903C8E">
        <w:t>sophisticated</w:t>
      </w:r>
      <w:r w:rsidR="000D7A07">
        <w:t xml:space="preserve"> in its own right, </w:t>
      </w:r>
      <w:r w:rsidR="00B7592B">
        <w:t>took a</w:t>
      </w:r>
      <w:r w:rsidR="000D7A07">
        <w:t xml:space="preserve"> different </w:t>
      </w:r>
      <w:r w:rsidR="00B7592B">
        <w:t>approach</w:t>
      </w:r>
      <w:r w:rsidR="000D7A07">
        <w:t xml:space="preserve"> and</w:t>
      </w:r>
      <w:r w:rsidR="00F10122">
        <w:t xml:space="preserve"> has not one tenth of the energy</w:t>
      </w:r>
      <w:r w:rsidR="00BF31FB">
        <w:t xml:space="preserve">, pace, </w:t>
      </w:r>
      <w:r w:rsidR="00250CBD">
        <w:t xml:space="preserve">attack nor grace of what Depardieu </w:t>
      </w:r>
      <w:r w:rsidR="008F0827">
        <w:t>injected</w:t>
      </w:r>
      <w:r w:rsidR="00250CBD">
        <w:t xml:space="preserve"> </w:t>
      </w:r>
      <w:r w:rsidR="008F0827">
        <w:t>in</w:t>
      </w:r>
      <w:r w:rsidR="00250CBD">
        <w:t>to the role</w:t>
      </w:r>
      <w:r w:rsidR="00E63B47">
        <w:t xml:space="preserve"> exactly 40 years later</w:t>
      </w:r>
      <w:r w:rsidR="00250CBD">
        <w:t xml:space="preserve">. As ambitious as the film’s scope and scale is the titular hero’s performance of vigour and </w:t>
      </w:r>
      <w:r w:rsidR="008C2D6E">
        <w:t xml:space="preserve">sheer </w:t>
      </w:r>
      <w:r w:rsidR="00250CBD">
        <w:t>dynamism</w:t>
      </w:r>
      <w:r w:rsidR="008C2D6E">
        <w:t>; at one moment deliberate, sombre and poetic and the next</w:t>
      </w:r>
      <w:r w:rsidR="00166BC3">
        <w:t>,</w:t>
      </w:r>
      <w:r w:rsidR="008C2D6E">
        <w:t xml:space="preserve"> high paced</w:t>
      </w:r>
      <w:r w:rsidR="00166BC3">
        <w:t>,</w:t>
      </w:r>
      <w:r w:rsidR="008C2D6E">
        <w:t xml:space="preserve"> raucous and swashbuckling.</w:t>
      </w:r>
      <w:r w:rsidR="00250CBD">
        <w:t xml:space="preserve"> </w:t>
      </w:r>
      <w:r w:rsidR="008C2D6E">
        <w:t>In the opening sequence, f</w:t>
      </w:r>
      <w:r w:rsidR="00250CBD">
        <w:t xml:space="preserve">ollowing Depardieu’s </w:t>
      </w:r>
      <w:r w:rsidR="008C2D6E">
        <w:t xml:space="preserve">delivery of Cyrano’s </w:t>
      </w:r>
      <w:r w:rsidR="00166BC3">
        <w:t>monumental</w:t>
      </w:r>
      <w:r w:rsidR="008C2D6E">
        <w:t xml:space="preserve"> </w:t>
      </w:r>
      <w:r w:rsidR="00250CBD">
        <w:t xml:space="preserve">speech to the Viscount de </w:t>
      </w:r>
      <w:proofErr w:type="spellStart"/>
      <w:r w:rsidR="00250CBD">
        <w:t>Valvert</w:t>
      </w:r>
      <w:proofErr w:type="spellEnd"/>
      <w:r w:rsidR="008C2D6E">
        <w:t>,</w:t>
      </w:r>
      <w:r w:rsidR="00250CBD">
        <w:t xml:space="preserve"> explaining in great detail the better ways in which </w:t>
      </w:r>
      <w:r w:rsidR="00334B5C">
        <w:t xml:space="preserve">he could have worded his insult of Cyrano’s </w:t>
      </w:r>
      <w:r w:rsidR="00763552">
        <w:t xml:space="preserve">infamous </w:t>
      </w:r>
      <w:r w:rsidR="00334B5C">
        <w:t>nose</w:t>
      </w:r>
      <w:r w:rsidR="000D7A07">
        <w:t>,</w:t>
      </w:r>
      <w:r w:rsidR="00334B5C">
        <w:t xml:space="preserve"> the audience </w:t>
      </w:r>
      <w:r w:rsidR="000D7A07">
        <w:t>are</w:t>
      </w:r>
      <w:r w:rsidR="00334B5C">
        <w:t xml:space="preserve"> left just as</w:t>
      </w:r>
      <w:r w:rsidR="000D7A07">
        <w:t xml:space="preserve"> equally</w:t>
      </w:r>
      <w:r w:rsidR="00334B5C">
        <w:t xml:space="preserve"> floored as the poor Viscount himself</w:t>
      </w:r>
      <w:r w:rsidR="000D7A07">
        <w:t>, fatally wounded</w:t>
      </w:r>
      <w:r w:rsidR="00334B5C">
        <w:t xml:space="preserve">. </w:t>
      </w:r>
    </w:p>
    <w:p w14:paraId="523AF7C2" w14:textId="34F36A1F" w:rsidR="00600245" w:rsidRDefault="00600245" w:rsidP="00854234">
      <w:pPr>
        <w:spacing w:line="360" w:lineRule="auto"/>
      </w:pPr>
    </w:p>
    <w:p w14:paraId="37D9C5D9" w14:textId="77777777" w:rsidR="00B16782" w:rsidRDefault="00386D4B" w:rsidP="00611BA2">
      <w:pPr>
        <w:spacing w:line="360" w:lineRule="auto"/>
      </w:pPr>
      <w:r>
        <w:t xml:space="preserve">The </w:t>
      </w:r>
      <w:r w:rsidR="0025269D">
        <w:t>exhausting, almost twenty-five</w:t>
      </w:r>
      <w:r w:rsidR="000B1FDB">
        <w:t>-</w:t>
      </w:r>
      <w:r w:rsidR="0025269D">
        <w:t xml:space="preserve">minute long </w:t>
      </w:r>
      <w:r>
        <w:t>opening scene in its entirety packs almost the biggest punch of the ent</w:t>
      </w:r>
      <w:r w:rsidR="001070F8">
        <w:t>i</w:t>
      </w:r>
      <w:r>
        <w:t xml:space="preserve">re film and yet, </w:t>
      </w:r>
      <w:r w:rsidR="00903C8E">
        <w:t>the</w:t>
      </w:r>
      <w:r w:rsidR="001070F8">
        <w:t xml:space="preserve"> </w:t>
      </w:r>
      <w:r w:rsidR="000B1FDB">
        <w:t>lyrical</w:t>
      </w:r>
      <w:r w:rsidR="001070F8">
        <w:t xml:space="preserve"> book-end</w:t>
      </w:r>
      <w:r w:rsidR="00903C8E">
        <w:t>,</w:t>
      </w:r>
      <w:r w:rsidR="001070F8">
        <w:t xml:space="preserve"> the film’s </w:t>
      </w:r>
      <w:r w:rsidR="004B3815">
        <w:t>more</w:t>
      </w:r>
      <w:r w:rsidR="001070F8">
        <w:t xml:space="preserve"> muted and impeccably </w:t>
      </w:r>
      <w:r w:rsidR="00D61F73">
        <w:t>measured</w:t>
      </w:r>
      <w:r w:rsidR="001070F8">
        <w:t xml:space="preserve"> closing scene, delivered </w:t>
      </w:r>
      <w:r w:rsidR="004272B8">
        <w:t xml:space="preserve">by both Depardieu and Anne </w:t>
      </w:r>
      <w:proofErr w:type="spellStart"/>
      <w:r w:rsidR="004272B8">
        <w:t>Brochet</w:t>
      </w:r>
      <w:proofErr w:type="spellEnd"/>
      <w:r w:rsidR="004272B8">
        <w:t xml:space="preserve"> </w:t>
      </w:r>
      <w:r w:rsidR="001070F8">
        <w:t>with dramatic mastery</w:t>
      </w:r>
      <w:r w:rsidR="004272B8">
        <w:t>,</w:t>
      </w:r>
      <w:r w:rsidR="001070F8">
        <w:t xml:space="preserve"> works hard to ste</w:t>
      </w:r>
      <w:r w:rsidR="006D549D">
        <w:t>a</w:t>
      </w:r>
      <w:r w:rsidR="001070F8">
        <w:t xml:space="preserve">l the show. </w:t>
      </w:r>
      <w:r w:rsidR="00284CEA">
        <w:t xml:space="preserve">There is very little to say about the other actors in this film as, as you might quite expect from a </w:t>
      </w:r>
      <w:r w:rsidR="0073052C">
        <w:t>film named for its lead character, Cyrano steals the spotlight.</w:t>
      </w:r>
      <w:r w:rsidR="00FC2D07">
        <w:t xml:space="preserve"> Not to belittle the great work done by </w:t>
      </w:r>
      <w:r w:rsidR="009D04AA">
        <w:t xml:space="preserve">Vincent Perez </w:t>
      </w:r>
      <w:r w:rsidR="00523250">
        <w:t>as</w:t>
      </w:r>
      <w:r w:rsidR="009D04AA">
        <w:t xml:space="preserve"> </w:t>
      </w:r>
      <w:r w:rsidR="00F5788F">
        <w:t xml:space="preserve">the object of </w:t>
      </w:r>
      <w:r w:rsidR="00523250">
        <w:t xml:space="preserve">Roxane’s </w:t>
      </w:r>
      <w:r w:rsidR="00F5788F">
        <w:t xml:space="preserve">affections, </w:t>
      </w:r>
      <w:r w:rsidR="009D04AA">
        <w:t xml:space="preserve">the shy </w:t>
      </w:r>
      <w:r w:rsidR="00C40064">
        <w:t xml:space="preserve">but loving Christian de </w:t>
      </w:r>
      <w:proofErr w:type="spellStart"/>
      <w:r w:rsidR="00C40064">
        <w:t>N</w:t>
      </w:r>
      <w:r w:rsidR="00523250">
        <w:t>euvillette</w:t>
      </w:r>
      <w:proofErr w:type="spellEnd"/>
      <w:r w:rsidR="00F5788F">
        <w:t xml:space="preserve">, but his role was written to be overshadowed by </w:t>
      </w:r>
      <w:r w:rsidR="00B16782">
        <w:t>Depardieu’s performance.</w:t>
      </w:r>
      <w:r w:rsidR="0073052C">
        <w:t xml:space="preserve"> </w:t>
      </w:r>
    </w:p>
    <w:p w14:paraId="0A0A8651" w14:textId="6B41013F" w:rsidR="00611BA2" w:rsidRDefault="001070F8" w:rsidP="00611BA2">
      <w:pPr>
        <w:spacing w:line="360" w:lineRule="auto"/>
      </w:pPr>
      <w:r>
        <w:t xml:space="preserve">Cyrano is a man of contradictions and paradoxes and this is </w:t>
      </w:r>
      <w:r w:rsidR="0007755D">
        <w:t>precisely</w:t>
      </w:r>
      <w:r>
        <w:t xml:space="preserve"> well-matched by the film’s </w:t>
      </w:r>
      <w:r w:rsidR="006D549D">
        <w:t>exquisite</w:t>
      </w:r>
      <w:r>
        <w:t xml:space="preserve"> form. The opening of the film</w:t>
      </w:r>
      <w:r w:rsidR="00F30750">
        <w:t xml:space="preserve"> is</w:t>
      </w:r>
      <w:r>
        <w:t xml:space="preserve"> light, bright, fast and loud </w:t>
      </w:r>
      <w:r w:rsidR="002D6886">
        <w:t xml:space="preserve">and </w:t>
      </w:r>
      <w:r>
        <w:t xml:space="preserve">is </w:t>
      </w:r>
      <w:r w:rsidR="002D6886">
        <w:t>neatly</w:t>
      </w:r>
      <w:r>
        <w:t xml:space="preserve"> offset by Rappeneau’s </w:t>
      </w:r>
      <w:r w:rsidR="006D549D">
        <w:t>deliberate</w:t>
      </w:r>
      <w:r>
        <w:t xml:space="preserve"> pacing where the film’s ending is slow, shaded, soft and moving. </w:t>
      </w:r>
      <w:r w:rsidR="00BF7A7B">
        <w:t xml:space="preserve">Many </w:t>
      </w:r>
      <w:r w:rsidR="004C3F8E">
        <w:t xml:space="preserve">have </w:t>
      </w:r>
      <w:r w:rsidR="00BF7A7B">
        <w:t>describe</w:t>
      </w:r>
      <w:r w:rsidR="00601E41">
        <w:t>d</w:t>
      </w:r>
      <w:r w:rsidR="00BF7A7B">
        <w:t xml:space="preserve"> th</w:t>
      </w:r>
      <w:r w:rsidR="00B11AB1">
        <w:t>e film</w:t>
      </w:r>
      <w:r w:rsidR="00BF7A7B">
        <w:t xml:space="preserve"> as a romance</w:t>
      </w:r>
      <w:r w:rsidR="00CA1CAB">
        <w:t xml:space="preserve">, even to the extent that it has </w:t>
      </w:r>
      <w:proofErr w:type="gramStart"/>
      <w:r w:rsidR="00CA1CAB">
        <w:t>been seen as</w:t>
      </w:r>
      <w:proofErr w:type="gramEnd"/>
      <w:r w:rsidR="00CA1CAB">
        <w:t xml:space="preserve"> the crowning glory of the cultural idiom</w:t>
      </w:r>
      <w:r w:rsidR="005831B1">
        <w:t>,</w:t>
      </w:r>
      <w:r w:rsidR="00BF7A7B">
        <w:t xml:space="preserve"> but that is only the upper most tip of the iceberg. </w:t>
      </w:r>
      <w:r w:rsidR="005831B1">
        <w:t xml:space="preserve">Rappeneau </w:t>
      </w:r>
      <w:r w:rsidR="002F1A3F">
        <w:t xml:space="preserve">weaves a much richer, </w:t>
      </w:r>
      <w:r w:rsidR="00EC4E5D">
        <w:t>more convoluted</w:t>
      </w:r>
      <w:r w:rsidR="003F198A">
        <w:t xml:space="preserve"> and more sophisticated tapestry</w:t>
      </w:r>
      <w:r w:rsidR="00BF7A7B">
        <w:t xml:space="preserve">. </w:t>
      </w:r>
      <w:r w:rsidR="00215D52">
        <w:t>T</w:t>
      </w:r>
      <w:r w:rsidR="00611BA2">
        <w:t>he film is an expertly crafted t</w:t>
      </w:r>
      <w:r w:rsidR="00611BA2" w:rsidRPr="00611BA2">
        <w:t>ragi</w:t>
      </w:r>
      <w:r w:rsidR="00FD31AE">
        <w:t xml:space="preserve">comedy dealing on the one hand with some of the warmest and </w:t>
      </w:r>
      <w:r w:rsidR="00903C8E">
        <w:t xml:space="preserve">most </w:t>
      </w:r>
      <w:r w:rsidR="00FD31AE">
        <w:t xml:space="preserve">heartfelt love and romance and then on the other </w:t>
      </w:r>
      <w:r w:rsidR="00684AFB">
        <w:t xml:space="preserve">hand, </w:t>
      </w:r>
      <w:r w:rsidR="00611BA2" w:rsidRPr="00611BA2">
        <w:t>humour</w:t>
      </w:r>
      <w:r w:rsidR="00AE1D64">
        <w:t xml:space="preserve"> </w:t>
      </w:r>
      <w:r w:rsidR="00684AFB">
        <w:t xml:space="preserve">so </w:t>
      </w:r>
      <w:r w:rsidR="0063306C">
        <w:t>sharp edged that it might</w:t>
      </w:r>
      <w:r w:rsidR="008449D1">
        <w:t xml:space="preserve"> </w:t>
      </w:r>
      <w:r w:rsidR="00AE1D64">
        <w:t xml:space="preserve">match the </w:t>
      </w:r>
      <w:r w:rsidR="00903C8E">
        <w:t>sharpest of the many</w:t>
      </w:r>
      <w:r w:rsidR="00AE1D64">
        <w:t xml:space="preserve"> </w:t>
      </w:r>
      <w:r w:rsidR="00E1029F">
        <w:t xml:space="preserve">swords </w:t>
      </w:r>
      <w:r w:rsidR="00DF09BB">
        <w:t>and sabres</w:t>
      </w:r>
      <w:r w:rsidR="00611BA2" w:rsidRPr="00611BA2">
        <w:t>.</w:t>
      </w:r>
      <w:r w:rsidR="00611BA2">
        <w:t xml:space="preserve"> </w:t>
      </w:r>
    </w:p>
    <w:p w14:paraId="1A451474" w14:textId="714DB229" w:rsidR="004272B8" w:rsidRDefault="004272B8" w:rsidP="00854234">
      <w:pPr>
        <w:spacing w:line="360" w:lineRule="auto"/>
      </w:pPr>
    </w:p>
    <w:p w14:paraId="383E57EE" w14:textId="77777777" w:rsidR="000B63AE" w:rsidRDefault="00836777" w:rsidP="00C223B9">
      <w:pPr>
        <w:spacing w:line="360" w:lineRule="auto"/>
      </w:pPr>
      <w:r>
        <w:lastRenderedPageBreak/>
        <w:t xml:space="preserve">It </w:t>
      </w:r>
      <w:r w:rsidR="002E40E3">
        <w:t>remains to be said</w:t>
      </w:r>
      <w:r>
        <w:t xml:space="preserve"> that Jean-Paul Rappeneau is </w:t>
      </w:r>
      <w:r w:rsidR="006455BA">
        <w:t xml:space="preserve">far and away </w:t>
      </w:r>
      <w:r>
        <w:t xml:space="preserve">one of the cinema’s </w:t>
      </w:r>
      <w:r w:rsidR="008E3A37" w:rsidRPr="009B5F19">
        <w:t xml:space="preserve">great rebels, not </w:t>
      </w:r>
      <w:r w:rsidR="00786485">
        <w:t xml:space="preserve">perhaps </w:t>
      </w:r>
      <w:r w:rsidR="008E3A37" w:rsidRPr="009B5F19">
        <w:t xml:space="preserve">on the level of </w:t>
      </w:r>
      <w:r w:rsidR="00F42787">
        <w:t xml:space="preserve">the </w:t>
      </w:r>
      <w:r w:rsidR="008E3A37" w:rsidRPr="009B5F19">
        <w:t xml:space="preserve">Godardian </w:t>
      </w:r>
      <w:r w:rsidR="008C0265">
        <w:rPr>
          <w:i/>
          <w:iCs/>
        </w:rPr>
        <w:t>avant-garde</w:t>
      </w:r>
      <w:r w:rsidR="008E3A37" w:rsidRPr="009B5F19">
        <w:t xml:space="preserve"> but certainly in his </w:t>
      </w:r>
      <w:r w:rsidR="00EF5C24">
        <w:t xml:space="preserve">own </w:t>
      </w:r>
      <w:r w:rsidR="00410352">
        <w:t xml:space="preserve">unique </w:t>
      </w:r>
      <w:r w:rsidR="008E3A37" w:rsidRPr="009B5F19">
        <w:t>approach</w:t>
      </w:r>
      <w:r w:rsidR="00410352">
        <w:t>es</w:t>
      </w:r>
      <w:r w:rsidR="008E3A37" w:rsidRPr="009B5F19">
        <w:t xml:space="preserve"> to </w:t>
      </w:r>
      <w:r w:rsidR="0007402E" w:rsidRPr="009B5F19">
        <w:t xml:space="preserve">film production. </w:t>
      </w:r>
      <w:r w:rsidR="00F40E25">
        <w:t xml:space="preserve">In </w:t>
      </w:r>
      <w:r w:rsidR="00BE7B49">
        <w:t xml:space="preserve">an </w:t>
      </w:r>
      <w:r w:rsidR="00F40E25">
        <w:t>interview Rapp</w:t>
      </w:r>
      <w:r w:rsidR="001917AE">
        <w:t>en</w:t>
      </w:r>
      <w:r w:rsidR="00F40E25">
        <w:t>eau once said that his approach to filmmaking was in a sense, to r</w:t>
      </w:r>
      <w:r w:rsidR="009B5F19" w:rsidRPr="009B5F19">
        <w:t xml:space="preserve">esist </w:t>
      </w:r>
      <w:r w:rsidR="00F40E25">
        <w:t xml:space="preserve">the </w:t>
      </w:r>
      <w:r w:rsidR="00D84454" w:rsidRPr="009B5F19">
        <w:t>America</w:t>
      </w:r>
      <w:r w:rsidR="001D4FEA">
        <w:t>n</w:t>
      </w:r>
      <w:r w:rsidR="00D84454">
        <w:t xml:space="preserve"> </w:t>
      </w:r>
      <w:r w:rsidR="00F40E25">
        <w:t xml:space="preserve">monolithic </w:t>
      </w:r>
      <w:r w:rsidR="00D84454">
        <w:t xml:space="preserve">contribution to the </w:t>
      </w:r>
      <w:r w:rsidR="00437C69">
        <w:t xml:space="preserve">global </w:t>
      </w:r>
      <w:r w:rsidR="00D84454">
        <w:t xml:space="preserve">cinema landscape as a whole and </w:t>
      </w:r>
      <w:r w:rsidR="00437C69">
        <w:t xml:space="preserve">in addition </w:t>
      </w:r>
      <w:r w:rsidR="00D84454">
        <w:t xml:space="preserve">to </w:t>
      </w:r>
      <w:r w:rsidR="009B5F19" w:rsidRPr="009B5F19">
        <w:t xml:space="preserve">revitalise the medium </w:t>
      </w:r>
      <w:r w:rsidR="00D84454">
        <w:t xml:space="preserve">itself. </w:t>
      </w:r>
      <w:proofErr w:type="gramStart"/>
      <w:r w:rsidR="00D84454">
        <w:t>In reality,</w:t>
      </w:r>
      <w:r w:rsidR="00720BFF">
        <w:t xml:space="preserve"> </w:t>
      </w:r>
      <w:r w:rsidR="00D84454">
        <w:rPr>
          <w:i/>
          <w:iCs/>
        </w:rPr>
        <w:t>Cyrano de Bergerac</w:t>
      </w:r>
      <w:proofErr w:type="gramEnd"/>
      <w:r w:rsidR="00D84454">
        <w:t xml:space="preserve"> could use this as its tagline because, simply put, it does </w:t>
      </w:r>
      <w:r w:rsidR="00060C0A">
        <w:t>both of these things</w:t>
      </w:r>
      <w:r w:rsidR="00D84454">
        <w:t xml:space="preserve"> and much more to boot. </w:t>
      </w:r>
      <w:r w:rsidR="00D062D3">
        <w:t xml:space="preserve">The film which put French cinema back on the global landscape and </w:t>
      </w:r>
      <w:r w:rsidR="000B63AE">
        <w:t xml:space="preserve">rebirthed the potentially radical period cinema piece. </w:t>
      </w:r>
    </w:p>
    <w:p w14:paraId="6C94F9FC" w14:textId="7F5CC499" w:rsidR="00C223B9" w:rsidRDefault="00720BFF" w:rsidP="00C223B9">
      <w:pPr>
        <w:spacing w:line="360" w:lineRule="auto"/>
      </w:pPr>
      <w:r>
        <w:t>At heart, Rappene</w:t>
      </w:r>
      <w:r w:rsidR="000B63AE">
        <w:t>a</w:t>
      </w:r>
      <w:r>
        <w:t>u is an author, a writer,</w:t>
      </w:r>
      <w:r w:rsidR="00E930AD">
        <w:t xml:space="preserve"> and a distinctive voice</w:t>
      </w:r>
      <w:r w:rsidR="00AE0C36">
        <w:t xml:space="preserve"> who turn</w:t>
      </w:r>
      <w:r w:rsidR="00903C8E">
        <w:t>ed</w:t>
      </w:r>
      <w:r w:rsidR="00AE0C36">
        <w:t xml:space="preserve"> his talents to the pursuit of superb direction.</w:t>
      </w:r>
      <w:r w:rsidR="00903C8E">
        <w:t xml:space="preserve"> </w:t>
      </w:r>
      <w:r w:rsidR="00C223B9">
        <w:t>The writing credentials of this film</w:t>
      </w:r>
      <w:r w:rsidR="00903C8E">
        <w:t>, nonetheless,</w:t>
      </w:r>
      <w:r w:rsidR="00C223B9">
        <w:t xml:space="preserve"> are </w:t>
      </w:r>
      <w:r w:rsidR="00C01E7A">
        <w:t>of the very highest calibre</w:t>
      </w:r>
      <w:r w:rsidR="008E5523">
        <w:t>.</w:t>
      </w:r>
      <w:r w:rsidR="00C223B9">
        <w:t xml:space="preserve"> </w:t>
      </w:r>
      <w:r w:rsidR="00F3660B">
        <w:t>T</w:t>
      </w:r>
      <w:r w:rsidR="00C223B9">
        <w:t xml:space="preserve">he </w:t>
      </w:r>
      <w:r w:rsidR="008E5523">
        <w:t>film</w:t>
      </w:r>
      <w:r w:rsidR="00C223B9">
        <w:t xml:space="preserve"> is based </w:t>
      </w:r>
      <w:r w:rsidR="008E5523">
        <w:t>upon</w:t>
      </w:r>
      <w:r w:rsidR="00C223B9">
        <w:t xml:space="preserve"> the Anthony Burgess adaptation</w:t>
      </w:r>
      <w:r w:rsidR="008E5523">
        <w:t xml:space="preserve"> and translation </w:t>
      </w:r>
      <w:r w:rsidR="00C223B9">
        <w:t xml:space="preserve">and was co-written by </w:t>
      </w:r>
      <w:r w:rsidR="00C14CE6">
        <w:t xml:space="preserve">both </w:t>
      </w:r>
      <w:r w:rsidR="00357DC5">
        <w:t xml:space="preserve">Jean-Paul </w:t>
      </w:r>
      <w:r w:rsidR="00C223B9">
        <w:t>Rappeneau and long</w:t>
      </w:r>
      <w:r w:rsidR="00357DC5">
        <w:t>-</w:t>
      </w:r>
      <w:r w:rsidR="00C223B9">
        <w:t xml:space="preserve">time Louis Buñuel collaborator Jean-Claude </w:t>
      </w:r>
      <w:proofErr w:type="spellStart"/>
      <w:r w:rsidR="00C223B9">
        <w:t>Carrière</w:t>
      </w:r>
      <w:proofErr w:type="spellEnd"/>
      <w:r w:rsidR="001456B7">
        <w:t>. This is</w:t>
      </w:r>
      <w:r w:rsidR="00C14CE6">
        <w:t xml:space="preserve"> the writer who was</w:t>
      </w:r>
      <w:r w:rsidR="00C223B9">
        <w:t xml:space="preserve"> responsible for </w:t>
      </w:r>
      <w:r w:rsidR="00357DC5">
        <w:t>such eminent</w:t>
      </w:r>
      <w:r w:rsidR="00D93193">
        <w:t xml:space="preserve"> and well</w:t>
      </w:r>
      <w:r w:rsidR="00357DC5">
        <w:t xml:space="preserve"> respected films </w:t>
      </w:r>
      <w:r w:rsidR="00C223B9">
        <w:t xml:space="preserve">as </w:t>
      </w:r>
      <w:r w:rsidR="00C223B9">
        <w:rPr>
          <w:i/>
        </w:rPr>
        <w:t xml:space="preserve">Diary of a Chambermaid </w:t>
      </w:r>
      <w:r w:rsidR="00C223B9">
        <w:t>(1964)</w:t>
      </w:r>
      <w:r w:rsidR="00C223B9">
        <w:rPr>
          <w:i/>
        </w:rPr>
        <w:t xml:space="preserve">, Belle du Jour </w:t>
      </w:r>
      <w:r w:rsidR="00C223B9">
        <w:t>(1967)</w:t>
      </w:r>
      <w:r w:rsidR="00C223B9">
        <w:rPr>
          <w:i/>
        </w:rPr>
        <w:t xml:space="preserve">, The Discreet Charm of the Bourgeoisie </w:t>
      </w:r>
      <w:r w:rsidR="00C223B9">
        <w:t>(1972)</w:t>
      </w:r>
      <w:r w:rsidR="00C223B9">
        <w:rPr>
          <w:i/>
        </w:rPr>
        <w:t xml:space="preserve">, </w:t>
      </w:r>
      <w:r w:rsidR="00C14CE6">
        <w:rPr>
          <w:iCs/>
        </w:rPr>
        <w:t xml:space="preserve">Charlie </w:t>
      </w:r>
      <w:r w:rsidR="00C223B9" w:rsidRPr="00134203">
        <w:t>Kaufman’s</w:t>
      </w:r>
      <w:r w:rsidR="00C223B9">
        <w:rPr>
          <w:i/>
        </w:rPr>
        <w:t xml:space="preserve"> The Unbearable Lightness of Being </w:t>
      </w:r>
      <w:r w:rsidR="00C223B9">
        <w:t>(1988)</w:t>
      </w:r>
      <w:r w:rsidR="00C223B9">
        <w:rPr>
          <w:i/>
        </w:rPr>
        <w:t xml:space="preserve"> </w:t>
      </w:r>
      <w:r w:rsidR="00C223B9">
        <w:t>and much more</w:t>
      </w:r>
      <w:r w:rsidR="004A09BE">
        <w:t>,</w:t>
      </w:r>
      <w:r w:rsidR="00EB7F70">
        <w:t xml:space="preserve"> and as such, </w:t>
      </w:r>
      <w:r w:rsidR="00CB363E">
        <w:t xml:space="preserve">one can see </w:t>
      </w:r>
      <w:r w:rsidR="001C5EAF">
        <w:t xml:space="preserve">in </w:t>
      </w:r>
      <w:r w:rsidR="001C5EAF">
        <w:rPr>
          <w:i/>
          <w:iCs/>
        </w:rPr>
        <w:t xml:space="preserve">Cyrano de Bergerac, </w:t>
      </w:r>
      <w:r w:rsidR="00CB363E">
        <w:t>the same subtle</w:t>
      </w:r>
      <w:r w:rsidR="00D1488D">
        <w:t>, complex and compelling narrativ</w:t>
      </w:r>
      <w:r w:rsidR="005F0D86">
        <w:t>e strengths.</w:t>
      </w:r>
    </w:p>
    <w:p w14:paraId="1487C330" w14:textId="3757C9C7" w:rsidR="00172A03" w:rsidRDefault="00172A03" w:rsidP="00C223B9">
      <w:pPr>
        <w:spacing w:line="360" w:lineRule="auto"/>
      </w:pPr>
    </w:p>
    <w:p w14:paraId="758C09AA" w14:textId="3B9702F5" w:rsidR="004272B8" w:rsidRPr="00357DC5" w:rsidRDefault="00357DC5" w:rsidP="004272B8">
      <w:pPr>
        <w:spacing w:line="360" w:lineRule="auto"/>
        <w:rPr>
          <w:color w:val="000000" w:themeColor="text1"/>
        </w:rPr>
      </w:pPr>
      <w:proofErr w:type="spellStart"/>
      <w:r w:rsidRPr="00357DC5">
        <w:rPr>
          <w:color w:val="000000" w:themeColor="text1"/>
        </w:rPr>
        <w:t>Carrièr’s</w:t>
      </w:r>
      <w:proofErr w:type="spellEnd"/>
      <w:r w:rsidRPr="00357DC5">
        <w:rPr>
          <w:color w:val="000000" w:themeColor="text1"/>
        </w:rPr>
        <w:t xml:space="preserve"> approach to the writing of </w:t>
      </w:r>
      <w:r w:rsidRPr="00357DC5">
        <w:rPr>
          <w:i/>
          <w:color w:val="000000" w:themeColor="text1"/>
        </w:rPr>
        <w:t xml:space="preserve">Cyrano de Bergerac </w:t>
      </w:r>
      <w:r w:rsidRPr="00357DC5">
        <w:rPr>
          <w:color w:val="000000" w:themeColor="text1"/>
        </w:rPr>
        <w:t>was a research intensive one</w:t>
      </w:r>
      <w:r w:rsidR="004272B8" w:rsidRPr="00357DC5">
        <w:rPr>
          <w:color w:val="000000" w:themeColor="text1"/>
        </w:rPr>
        <w:t xml:space="preserve">. </w:t>
      </w:r>
      <w:r w:rsidRPr="00357DC5">
        <w:rPr>
          <w:color w:val="000000" w:themeColor="text1"/>
        </w:rPr>
        <w:t xml:space="preserve">Considering the </w:t>
      </w:r>
      <w:r w:rsidR="00F9363B">
        <w:rPr>
          <w:color w:val="000000" w:themeColor="text1"/>
        </w:rPr>
        <w:t>pivotal</w:t>
      </w:r>
      <w:r w:rsidRPr="00357DC5">
        <w:rPr>
          <w:color w:val="000000" w:themeColor="text1"/>
        </w:rPr>
        <w:t xml:space="preserve"> </w:t>
      </w:r>
      <w:r w:rsidR="008D614D">
        <w:rPr>
          <w:color w:val="000000" w:themeColor="text1"/>
        </w:rPr>
        <w:t>sequence</w:t>
      </w:r>
      <w:r w:rsidRPr="00357DC5">
        <w:rPr>
          <w:color w:val="000000" w:themeColor="text1"/>
        </w:rPr>
        <w:t xml:space="preserve"> in which </w:t>
      </w:r>
      <w:r w:rsidR="004272B8" w:rsidRPr="00357DC5">
        <w:rPr>
          <w:color w:val="000000" w:themeColor="text1"/>
        </w:rPr>
        <w:t xml:space="preserve">Cyrano </w:t>
      </w:r>
      <w:r w:rsidR="00917A03">
        <w:rPr>
          <w:color w:val="000000" w:themeColor="text1"/>
        </w:rPr>
        <w:t xml:space="preserve">painstakingly </w:t>
      </w:r>
      <w:r w:rsidRPr="00357DC5">
        <w:rPr>
          <w:color w:val="000000" w:themeColor="text1"/>
        </w:rPr>
        <w:t>manages to cross,</w:t>
      </w:r>
      <w:r w:rsidR="004272B8" w:rsidRPr="00357DC5">
        <w:rPr>
          <w:color w:val="000000" w:themeColor="text1"/>
        </w:rPr>
        <w:t xml:space="preserve"> each day</w:t>
      </w:r>
      <w:r w:rsidRPr="00357DC5">
        <w:rPr>
          <w:color w:val="000000" w:themeColor="text1"/>
        </w:rPr>
        <w:t>,</w:t>
      </w:r>
      <w:r w:rsidR="004272B8" w:rsidRPr="00357DC5">
        <w:rPr>
          <w:color w:val="000000" w:themeColor="text1"/>
        </w:rPr>
        <w:t xml:space="preserve"> through the besieging Spanish lines to </w:t>
      </w:r>
      <w:r w:rsidRPr="00357DC5">
        <w:rPr>
          <w:color w:val="000000" w:themeColor="text1"/>
        </w:rPr>
        <w:t xml:space="preserve">deliver his own penned but ‘Christian’ </w:t>
      </w:r>
      <w:r w:rsidR="000225CF">
        <w:rPr>
          <w:color w:val="000000" w:themeColor="text1"/>
        </w:rPr>
        <w:t>signed</w:t>
      </w:r>
      <w:r w:rsidRPr="00357DC5">
        <w:rPr>
          <w:color w:val="000000" w:themeColor="text1"/>
        </w:rPr>
        <w:t xml:space="preserve"> letters of undying love,</w:t>
      </w:r>
      <w:r w:rsidR="004272B8" w:rsidRPr="00357DC5">
        <w:rPr>
          <w:color w:val="000000" w:themeColor="text1"/>
        </w:rPr>
        <w:t xml:space="preserve"> to Roxane, Carrière </w:t>
      </w:r>
      <w:r w:rsidRPr="00357DC5">
        <w:rPr>
          <w:color w:val="000000" w:themeColor="text1"/>
        </w:rPr>
        <w:t xml:space="preserve">took to meticulously investigating French </w:t>
      </w:r>
      <w:r w:rsidR="004272B8" w:rsidRPr="00357DC5">
        <w:rPr>
          <w:color w:val="000000" w:themeColor="text1"/>
        </w:rPr>
        <w:t>agricultural history. H</w:t>
      </w:r>
      <w:r w:rsidRPr="00357DC5">
        <w:rPr>
          <w:color w:val="000000" w:themeColor="text1"/>
        </w:rPr>
        <w:t xml:space="preserve">is research uncovered the surprising </w:t>
      </w:r>
      <w:r w:rsidR="009A2E04">
        <w:rPr>
          <w:color w:val="000000" w:themeColor="text1"/>
        </w:rPr>
        <w:t>fact</w:t>
      </w:r>
      <w:r w:rsidRPr="00357DC5">
        <w:rPr>
          <w:color w:val="000000" w:themeColor="text1"/>
        </w:rPr>
        <w:t xml:space="preserve"> that</w:t>
      </w:r>
      <w:r w:rsidR="004272B8" w:rsidRPr="00357DC5">
        <w:rPr>
          <w:color w:val="000000" w:themeColor="text1"/>
        </w:rPr>
        <w:t xml:space="preserve"> 17th century wheat was </w:t>
      </w:r>
      <w:r w:rsidRPr="00357DC5">
        <w:rPr>
          <w:color w:val="000000" w:themeColor="text1"/>
        </w:rPr>
        <w:t>much</w:t>
      </w:r>
      <w:r w:rsidR="004272B8" w:rsidRPr="00357DC5">
        <w:rPr>
          <w:color w:val="000000" w:themeColor="text1"/>
        </w:rPr>
        <w:t xml:space="preserve"> taller than it is today</w:t>
      </w:r>
      <w:r w:rsidRPr="00357DC5">
        <w:rPr>
          <w:color w:val="000000" w:themeColor="text1"/>
        </w:rPr>
        <w:t>. He then went so far as to lia</w:t>
      </w:r>
      <w:r w:rsidR="00B90172">
        <w:rPr>
          <w:color w:val="000000" w:themeColor="text1"/>
        </w:rPr>
        <w:t>i</w:t>
      </w:r>
      <w:r w:rsidRPr="00357DC5">
        <w:rPr>
          <w:color w:val="000000" w:themeColor="text1"/>
        </w:rPr>
        <w:t>se with the</w:t>
      </w:r>
      <w:r w:rsidR="004272B8" w:rsidRPr="00357DC5">
        <w:rPr>
          <w:color w:val="000000" w:themeColor="text1"/>
        </w:rPr>
        <w:t xml:space="preserve"> </w:t>
      </w:r>
      <w:proofErr w:type="spellStart"/>
      <w:r w:rsidR="004272B8" w:rsidRPr="00357DC5">
        <w:rPr>
          <w:color w:val="000000" w:themeColor="text1"/>
        </w:rPr>
        <w:t>Musée</w:t>
      </w:r>
      <w:proofErr w:type="spellEnd"/>
      <w:r w:rsidR="004272B8" w:rsidRPr="00357DC5">
        <w:rPr>
          <w:color w:val="000000" w:themeColor="text1"/>
        </w:rPr>
        <w:t xml:space="preserve"> </w:t>
      </w:r>
      <w:proofErr w:type="spellStart"/>
      <w:r w:rsidR="004272B8" w:rsidRPr="00357DC5">
        <w:rPr>
          <w:color w:val="000000" w:themeColor="text1"/>
        </w:rPr>
        <w:t>d'Histoire</w:t>
      </w:r>
      <w:proofErr w:type="spellEnd"/>
      <w:r w:rsidR="004272B8" w:rsidRPr="00357DC5">
        <w:rPr>
          <w:color w:val="000000" w:themeColor="text1"/>
        </w:rPr>
        <w:t xml:space="preserve"> Naturelle </w:t>
      </w:r>
      <w:r w:rsidR="00867118">
        <w:rPr>
          <w:color w:val="000000" w:themeColor="text1"/>
        </w:rPr>
        <w:t>in order</w:t>
      </w:r>
      <w:r w:rsidR="004272B8" w:rsidRPr="00357DC5">
        <w:rPr>
          <w:color w:val="000000" w:themeColor="text1"/>
        </w:rPr>
        <w:t xml:space="preserve"> </w:t>
      </w:r>
      <w:r w:rsidRPr="00357DC5">
        <w:rPr>
          <w:color w:val="000000" w:themeColor="text1"/>
        </w:rPr>
        <w:t>to gain access to preserved ancient grains</w:t>
      </w:r>
      <w:r w:rsidR="004272B8" w:rsidRPr="00357DC5">
        <w:rPr>
          <w:color w:val="000000" w:themeColor="text1"/>
        </w:rPr>
        <w:t>. A</w:t>
      </w:r>
      <w:r w:rsidRPr="00357DC5">
        <w:rPr>
          <w:color w:val="000000" w:themeColor="text1"/>
        </w:rPr>
        <w:t>n entire</w:t>
      </w:r>
      <w:r w:rsidR="004272B8" w:rsidRPr="00357DC5">
        <w:rPr>
          <w:color w:val="000000" w:themeColor="text1"/>
        </w:rPr>
        <w:t xml:space="preserve"> field </w:t>
      </w:r>
      <w:r w:rsidRPr="00357DC5">
        <w:rPr>
          <w:color w:val="000000" w:themeColor="text1"/>
        </w:rPr>
        <w:t xml:space="preserve">of wheat </w:t>
      </w:r>
      <w:r w:rsidR="004272B8" w:rsidRPr="00357DC5">
        <w:rPr>
          <w:color w:val="000000" w:themeColor="text1"/>
        </w:rPr>
        <w:t xml:space="preserve">was </w:t>
      </w:r>
      <w:r w:rsidR="00DF68F9">
        <w:rPr>
          <w:color w:val="000000" w:themeColor="text1"/>
        </w:rPr>
        <w:t xml:space="preserve">then </w:t>
      </w:r>
      <w:r w:rsidR="004272B8" w:rsidRPr="00357DC5">
        <w:rPr>
          <w:color w:val="000000" w:themeColor="text1"/>
        </w:rPr>
        <w:t xml:space="preserve">sown </w:t>
      </w:r>
      <w:r w:rsidRPr="00357DC5">
        <w:rPr>
          <w:color w:val="000000" w:themeColor="text1"/>
        </w:rPr>
        <w:t>with the sole purpose</w:t>
      </w:r>
      <w:r w:rsidR="004272B8" w:rsidRPr="00357DC5">
        <w:rPr>
          <w:color w:val="000000" w:themeColor="text1"/>
        </w:rPr>
        <w:t xml:space="preserve"> </w:t>
      </w:r>
      <w:r w:rsidRPr="00357DC5">
        <w:rPr>
          <w:color w:val="000000" w:themeColor="text1"/>
        </w:rPr>
        <w:t xml:space="preserve">of filming </w:t>
      </w:r>
      <w:r w:rsidR="00F9363B">
        <w:rPr>
          <w:color w:val="000000" w:themeColor="text1"/>
        </w:rPr>
        <w:t>in order</w:t>
      </w:r>
      <w:r w:rsidR="00D8794B">
        <w:rPr>
          <w:color w:val="000000" w:themeColor="text1"/>
        </w:rPr>
        <w:t xml:space="preserve"> that</w:t>
      </w:r>
      <w:r w:rsidR="00F9363B">
        <w:rPr>
          <w:color w:val="000000" w:themeColor="text1"/>
        </w:rPr>
        <w:t>,</w:t>
      </w:r>
      <w:r w:rsidRPr="00357DC5">
        <w:rPr>
          <w:color w:val="000000" w:themeColor="text1"/>
        </w:rPr>
        <w:t xml:space="preserve"> </w:t>
      </w:r>
      <w:r w:rsidR="004272B8" w:rsidRPr="00357DC5">
        <w:rPr>
          <w:color w:val="000000" w:themeColor="text1"/>
        </w:rPr>
        <w:t>months later</w:t>
      </w:r>
      <w:r w:rsidR="00F9363B">
        <w:rPr>
          <w:color w:val="000000" w:themeColor="text1"/>
        </w:rPr>
        <w:t>,</w:t>
      </w:r>
      <w:r w:rsidR="004272B8" w:rsidRPr="00357DC5">
        <w:rPr>
          <w:color w:val="000000" w:themeColor="text1"/>
        </w:rPr>
        <w:t xml:space="preserve"> </w:t>
      </w:r>
      <w:r w:rsidR="00A23A61">
        <w:rPr>
          <w:color w:val="000000" w:themeColor="text1"/>
        </w:rPr>
        <w:t>the film’s hero</w:t>
      </w:r>
      <w:r w:rsidR="004272B8" w:rsidRPr="00357DC5">
        <w:rPr>
          <w:color w:val="000000" w:themeColor="text1"/>
        </w:rPr>
        <w:t xml:space="preserve"> could </w:t>
      </w:r>
      <w:r w:rsidRPr="00357DC5">
        <w:rPr>
          <w:color w:val="000000" w:themeColor="text1"/>
        </w:rPr>
        <w:t>escape</w:t>
      </w:r>
      <w:r w:rsidR="004272B8" w:rsidRPr="00357DC5">
        <w:rPr>
          <w:color w:val="000000" w:themeColor="text1"/>
        </w:rPr>
        <w:t xml:space="preserve">, </w:t>
      </w:r>
      <w:r w:rsidR="00741383">
        <w:rPr>
          <w:color w:val="000000" w:themeColor="text1"/>
        </w:rPr>
        <w:t>in romantic style</w:t>
      </w:r>
      <w:r w:rsidR="004272B8" w:rsidRPr="00357DC5">
        <w:rPr>
          <w:color w:val="000000" w:themeColor="text1"/>
        </w:rPr>
        <w:t xml:space="preserve">, unseen, through </w:t>
      </w:r>
      <w:r w:rsidRPr="00357DC5">
        <w:rPr>
          <w:color w:val="000000" w:themeColor="text1"/>
        </w:rPr>
        <w:t xml:space="preserve">now </w:t>
      </w:r>
      <w:r w:rsidR="00F9363B">
        <w:rPr>
          <w:color w:val="000000" w:themeColor="text1"/>
        </w:rPr>
        <w:t>historically accurate</w:t>
      </w:r>
      <w:r w:rsidR="007F2545">
        <w:rPr>
          <w:color w:val="000000" w:themeColor="text1"/>
        </w:rPr>
        <w:t xml:space="preserve">, tall </w:t>
      </w:r>
      <w:r w:rsidRPr="00357DC5">
        <w:rPr>
          <w:color w:val="000000" w:themeColor="text1"/>
        </w:rPr>
        <w:t>wheat stalks</w:t>
      </w:r>
      <w:r w:rsidR="004272B8" w:rsidRPr="00357DC5">
        <w:rPr>
          <w:color w:val="000000" w:themeColor="text1"/>
        </w:rPr>
        <w:t>.</w:t>
      </w:r>
    </w:p>
    <w:p w14:paraId="44E3EAEE" w14:textId="175E1E5B" w:rsidR="00D12439" w:rsidRDefault="007F2545" w:rsidP="00D12439">
      <w:pPr>
        <w:spacing w:line="360" w:lineRule="auto"/>
      </w:pPr>
      <w:r>
        <w:t>The other creative talent</w:t>
      </w:r>
      <w:r w:rsidR="00A27687">
        <w:t>s</w:t>
      </w:r>
      <w:r>
        <w:t xml:space="preserve"> working on the film </w:t>
      </w:r>
      <w:r w:rsidR="00A27687">
        <w:t xml:space="preserve">also </w:t>
      </w:r>
      <w:r>
        <w:t xml:space="preserve">lend weight </w:t>
      </w:r>
      <w:r w:rsidR="00A27687">
        <w:t xml:space="preserve">to its great success. </w:t>
      </w:r>
      <w:r w:rsidR="00D12439">
        <w:t>Music is used only very sparingly though astutely and deliberately by Jean-Claude Petit throughout the film, in order to give more foreboding and pressing dramatic weight to the lyricism and lilting rhythm that the dialogue</w:t>
      </w:r>
      <w:r w:rsidR="00F9363B">
        <w:t xml:space="preserve"> itself</w:t>
      </w:r>
      <w:r w:rsidR="00D12439">
        <w:t>, so well delivered, lends to the film’s pace, tempo</w:t>
      </w:r>
      <w:r w:rsidR="00D12439" w:rsidRPr="00BC5EBF">
        <w:t xml:space="preserve"> </w:t>
      </w:r>
      <w:r w:rsidR="00D12439">
        <w:t xml:space="preserve">and tension. </w:t>
      </w:r>
    </w:p>
    <w:p w14:paraId="578DCA05" w14:textId="0540A77C" w:rsidR="004272B8" w:rsidRDefault="004272B8" w:rsidP="00854234">
      <w:pPr>
        <w:spacing w:line="360" w:lineRule="auto"/>
      </w:pPr>
    </w:p>
    <w:p w14:paraId="48CF1D4C" w14:textId="4C567828" w:rsidR="00751E5E" w:rsidRDefault="00C223B9" w:rsidP="00854234">
      <w:pPr>
        <w:spacing w:line="360" w:lineRule="auto"/>
      </w:pPr>
      <w:r>
        <w:t xml:space="preserve">As a self-styled “filmgoer who makes films”, Rappeneau’s </w:t>
      </w:r>
      <w:r>
        <w:rPr>
          <w:i/>
        </w:rPr>
        <w:t xml:space="preserve">Cyrano de Bergerac </w:t>
      </w:r>
      <w:r w:rsidRPr="00676742">
        <w:t>channels</w:t>
      </w:r>
      <w:r>
        <w:t xml:space="preserve"> a great deal of the filmmaker’s own clear passion for the </w:t>
      </w:r>
      <w:r w:rsidR="00F9363B">
        <w:t xml:space="preserve">magic of the </w:t>
      </w:r>
      <w:r>
        <w:t xml:space="preserve">cinema, demonstrating undoubtedly that Errol Flynn’s </w:t>
      </w:r>
      <w:r>
        <w:rPr>
          <w:i/>
        </w:rPr>
        <w:t xml:space="preserve">The Adventures of Robinhood </w:t>
      </w:r>
      <w:r w:rsidR="00B51AF3">
        <w:rPr>
          <w:iCs/>
        </w:rPr>
        <w:t xml:space="preserve">(1938) </w:t>
      </w:r>
      <w:r>
        <w:t>is one of the films which the director best remembers as inspiring his love for the cinema</w:t>
      </w:r>
      <w:r w:rsidR="00F018BD">
        <w:t xml:space="preserve"> at a young age</w:t>
      </w:r>
      <w:r>
        <w:t xml:space="preserve">. </w:t>
      </w:r>
      <w:r w:rsidR="00CD685E">
        <w:t>Six years after</w:t>
      </w:r>
      <w:r w:rsidR="0065197E">
        <w:t xml:space="preserve"> </w:t>
      </w:r>
      <w:r w:rsidR="0065197E">
        <w:rPr>
          <w:i/>
          <w:iCs/>
        </w:rPr>
        <w:t xml:space="preserve">Cyrano de Bergerac </w:t>
      </w:r>
      <w:proofErr w:type="spellStart"/>
      <w:r w:rsidR="0065197E">
        <w:t>Rappeneau</w:t>
      </w:r>
      <w:r w:rsidR="00D96DF5">
        <w:t>’s</w:t>
      </w:r>
      <w:proofErr w:type="spellEnd"/>
      <w:r w:rsidR="00D96DF5">
        <w:t xml:space="preserve"> next film saw him</w:t>
      </w:r>
      <w:r w:rsidR="0065197E">
        <w:t xml:space="preserve"> returned to </w:t>
      </w:r>
      <w:r w:rsidR="00D252C8">
        <w:t xml:space="preserve">classical literature </w:t>
      </w:r>
      <w:r w:rsidR="002A780B">
        <w:t xml:space="preserve">with Jean </w:t>
      </w:r>
      <w:proofErr w:type="spellStart"/>
      <w:r w:rsidR="002A780B">
        <w:t>Giono’</w:t>
      </w:r>
      <w:r w:rsidR="008319EA">
        <w:t>s</w:t>
      </w:r>
      <w:proofErr w:type="spellEnd"/>
      <w:r w:rsidR="008319EA">
        <w:t xml:space="preserve"> </w:t>
      </w:r>
      <w:r w:rsidR="00D601B3">
        <w:t>1951 novel</w:t>
      </w:r>
      <w:r w:rsidR="00DF5BB4">
        <w:t xml:space="preserve">, </w:t>
      </w:r>
      <w:r w:rsidR="00DF5BB4">
        <w:rPr>
          <w:i/>
          <w:iCs/>
        </w:rPr>
        <w:t xml:space="preserve">The </w:t>
      </w:r>
      <w:r w:rsidR="00614B32" w:rsidRPr="00614B32">
        <w:rPr>
          <w:i/>
          <w:iCs/>
        </w:rPr>
        <w:t>Horseman on the Roof</w:t>
      </w:r>
      <w:r w:rsidR="00DF5BB4">
        <w:rPr>
          <w:i/>
          <w:iCs/>
        </w:rPr>
        <w:t>,</w:t>
      </w:r>
      <w:r w:rsidR="00D601B3">
        <w:t xml:space="preserve"> </w:t>
      </w:r>
      <w:r w:rsidR="00F9363B">
        <w:t>this time depicting a</w:t>
      </w:r>
      <w:r w:rsidR="00D601B3">
        <w:t xml:space="preserve"> 19</w:t>
      </w:r>
      <w:r w:rsidR="00D601B3" w:rsidRPr="00D601B3">
        <w:rPr>
          <w:vertAlign w:val="superscript"/>
        </w:rPr>
        <w:t>th</w:t>
      </w:r>
      <w:r w:rsidR="00D601B3">
        <w:t xml:space="preserve"> century France </w:t>
      </w:r>
      <w:proofErr w:type="gramStart"/>
      <w:r w:rsidR="00124443">
        <w:t>but yet</w:t>
      </w:r>
      <w:proofErr w:type="gramEnd"/>
      <w:r w:rsidR="00124443">
        <w:t xml:space="preserve"> it somehow falls </w:t>
      </w:r>
      <w:r w:rsidR="00135BA1">
        <w:t xml:space="preserve">short of </w:t>
      </w:r>
      <w:r w:rsidR="00BC5017">
        <w:t xml:space="preserve">the director’s </w:t>
      </w:r>
      <w:r w:rsidR="00F65320">
        <w:t>magnum opus</w:t>
      </w:r>
      <w:r w:rsidR="00CE6ACF">
        <w:t>.</w:t>
      </w:r>
      <w:r w:rsidR="00D252C8">
        <w:t xml:space="preserve"> </w:t>
      </w:r>
      <w:r w:rsidR="00CE6ACF">
        <w:t xml:space="preserve">It has the </w:t>
      </w:r>
      <w:r w:rsidR="00E253B8">
        <w:t xml:space="preserve">strength of </w:t>
      </w:r>
      <w:r w:rsidR="00CE6ACF">
        <w:t>globa</w:t>
      </w:r>
      <w:r w:rsidR="00E253B8">
        <w:t>l</w:t>
      </w:r>
      <w:r w:rsidR="00CE6ACF">
        <w:t xml:space="preserve"> star talent in Juliette Binoche, it has the lavish </w:t>
      </w:r>
      <w:r w:rsidR="003B5AF4">
        <w:t xml:space="preserve">and ambitious period </w:t>
      </w:r>
      <w:r w:rsidR="00152343">
        <w:t>portrayals</w:t>
      </w:r>
      <w:r w:rsidR="003B5AF4">
        <w:t xml:space="preserve"> of a rich tapestry of French life</w:t>
      </w:r>
      <w:r w:rsidR="000F5139">
        <w:t>,</w:t>
      </w:r>
      <w:r w:rsidR="003B5AF4">
        <w:t xml:space="preserve"> but it lacks the dynamism, the cadence and the mastery of </w:t>
      </w:r>
      <w:r w:rsidR="003B5AF4">
        <w:rPr>
          <w:i/>
          <w:iCs/>
        </w:rPr>
        <w:t xml:space="preserve">Cyrano de Bergerac. </w:t>
      </w:r>
      <w:r>
        <w:t xml:space="preserve">Rappeneau is an absolute technician and whilst he </w:t>
      </w:r>
      <w:r w:rsidR="00FA3A87">
        <w:t xml:space="preserve">himself </w:t>
      </w:r>
      <w:r>
        <w:t xml:space="preserve">thinks his 2003 film </w:t>
      </w:r>
      <w:r>
        <w:rPr>
          <w:i/>
        </w:rPr>
        <w:t xml:space="preserve">Bon Voyage </w:t>
      </w:r>
      <w:r w:rsidR="00FA3A87">
        <w:t>to be</w:t>
      </w:r>
      <w:r>
        <w:t xml:space="preserve"> his greatest </w:t>
      </w:r>
      <w:r w:rsidR="00FA3A87">
        <w:t xml:space="preserve">ever </w:t>
      </w:r>
      <w:r>
        <w:t xml:space="preserve">work, I can </w:t>
      </w:r>
      <w:r w:rsidR="00FA3A87">
        <w:t xml:space="preserve">and will </w:t>
      </w:r>
      <w:r>
        <w:t>confidently and defiantly disagree with the master himself</w:t>
      </w:r>
      <w:r w:rsidR="00F16EFC">
        <w:t xml:space="preserve"> and point </w:t>
      </w:r>
      <w:bookmarkStart w:id="0" w:name="_GoBack"/>
      <w:bookmarkEnd w:id="0"/>
      <w:r w:rsidR="00F16EFC">
        <w:t>my own r</w:t>
      </w:r>
      <w:r w:rsidR="008E5523">
        <w:t>a</w:t>
      </w:r>
      <w:r w:rsidR="00F16EFC">
        <w:t xml:space="preserve">pier squarely at the nose of </w:t>
      </w:r>
      <w:r w:rsidR="00F16EFC">
        <w:rPr>
          <w:i/>
          <w:iCs/>
        </w:rPr>
        <w:t>Cyrano de Bergerac.</w:t>
      </w:r>
      <w:r>
        <w:t xml:space="preserve"> </w:t>
      </w:r>
    </w:p>
    <w:p w14:paraId="46A6A5AA" w14:textId="022E3C35" w:rsidR="00715B93" w:rsidRDefault="00715B93" w:rsidP="00854234">
      <w:pPr>
        <w:spacing w:line="360" w:lineRule="auto"/>
      </w:pPr>
    </w:p>
    <w:p w14:paraId="42C881BD" w14:textId="77777777" w:rsidR="00715B93" w:rsidRPr="004A2055" w:rsidRDefault="00715B93" w:rsidP="00854234">
      <w:pPr>
        <w:spacing w:line="360" w:lineRule="auto"/>
      </w:pPr>
    </w:p>
    <w:sectPr w:rsidR="00715B93" w:rsidRPr="004A2055" w:rsidSect="009F3720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114E12" w14:textId="77777777" w:rsidR="00CD5C52" w:rsidRDefault="00CD5C52" w:rsidP="00934E4B">
      <w:r>
        <w:separator/>
      </w:r>
    </w:p>
  </w:endnote>
  <w:endnote w:type="continuationSeparator" w:id="0">
    <w:p w14:paraId="7FE5A4AB" w14:textId="77777777" w:rsidR="00CD5C52" w:rsidRDefault="00CD5C52" w:rsidP="00934E4B">
      <w:r>
        <w:continuationSeparator/>
      </w:r>
    </w:p>
  </w:endnote>
  <w:endnote w:type="continuationNotice" w:id="1">
    <w:p w14:paraId="04CD4B48" w14:textId="77777777" w:rsidR="00CD5C52" w:rsidRDefault="00CD5C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502236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BED3FB8" w14:textId="778F0FFA" w:rsidR="00934E4B" w:rsidRDefault="00934E4B" w:rsidP="000572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5C6851B" w14:textId="77777777" w:rsidR="00934E4B" w:rsidRDefault="00934E4B" w:rsidP="00934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8752269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596C30E" w14:textId="5CEDB52A" w:rsidR="00934E4B" w:rsidRDefault="00934E4B" w:rsidP="000572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A4E94B" w14:textId="77777777" w:rsidR="00934E4B" w:rsidRDefault="00934E4B" w:rsidP="00934E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3D367" w14:textId="77777777" w:rsidR="00CD5C52" w:rsidRDefault="00CD5C52" w:rsidP="00934E4B">
      <w:r>
        <w:separator/>
      </w:r>
    </w:p>
  </w:footnote>
  <w:footnote w:type="continuationSeparator" w:id="0">
    <w:p w14:paraId="4C318DAB" w14:textId="77777777" w:rsidR="00CD5C52" w:rsidRDefault="00CD5C52" w:rsidP="00934E4B">
      <w:r>
        <w:continuationSeparator/>
      </w:r>
    </w:p>
  </w:footnote>
  <w:footnote w:type="continuationNotice" w:id="1">
    <w:p w14:paraId="4A392C7E" w14:textId="77777777" w:rsidR="00CD5C52" w:rsidRDefault="00CD5C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326"/>
    <w:rsid w:val="000225CF"/>
    <w:rsid w:val="00023C6A"/>
    <w:rsid w:val="00031E8B"/>
    <w:rsid w:val="00034039"/>
    <w:rsid w:val="00037885"/>
    <w:rsid w:val="0004250A"/>
    <w:rsid w:val="00060C0A"/>
    <w:rsid w:val="0007402E"/>
    <w:rsid w:val="0007755D"/>
    <w:rsid w:val="00096E39"/>
    <w:rsid w:val="000A1AA1"/>
    <w:rsid w:val="000A1C17"/>
    <w:rsid w:val="000B1FDB"/>
    <w:rsid w:val="000B63AE"/>
    <w:rsid w:val="000D2BBF"/>
    <w:rsid w:val="000D57F5"/>
    <w:rsid w:val="000D7A07"/>
    <w:rsid w:val="000E304E"/>
    <w:rsid w:val="000E66C1"/>
    <w:rsid w:val="000F5139"/>
    <w:rsid w:val="001070F8"/>
    <w:rsid w:val="00112DF6"/>
    <w:rsid w:val="001175F2"/>
    <w:rsid w:val="00124443"/>
    <w:rsid w:val="00134203"/>
    <w:rsid w:val="00135BA1"/>
    <w:rsid w:val="001456B7"/>
    <w:rsid w:val="00152343"/>
    <w:rsid w:val="00157D15"/>
    <w:rsid w:val="00166BC3"/>
    <w:rsid w:val="00172A03"/>
    <w:rsid w:val="001917AE"/>
    <w:rsid w:val="001C5EAF"/>
    <w:rsid w:val="001D14B0"/>
    <w:rsid w:val="001D3801"/>
    <w:rsid w:val="001D4FEA"/>
    <w:rsid w:val="002015EF"/>
    <w:rsid w:val="00215D52"/>
    <w:rsid w:val="00223AAD"/>
    <w:rsid w:val="002241F4"/>
    <w:rsid w:val="00242D46"/>
    <w:rsid w:val="00245E2E"/>
    <w:rsid w:val="00250CBD"/>
    <w:rsid w:val="0025269D"/>
    <w:rsid w:val="00255A64"/>
    <w:rsid w:val="0026188B"/>
    <w:rsid w:val="00272049"/>
    <w:rsid w:val="00281398"/>
    <w:rsid w:val="00284CEA"/>
    <w:rsid w:val="002878E8"/>
    <w:rsid w:val="00297BC8"/>
    <w:rsid w:val="002A390C"/>
    <w:rsid w:val="002A780B"/>
    <w:rsid w:val="002A793E"/>
    <w:rsid w:val="002B655B"/>
    <w:rsid w:val="002D6886"/>
    <w:rsid w:val="002E40E3"/>
    <w:rsid w:val="002E4FB0"/>
    <w:rsid w:val="002F1A3F"/>
    <w:rsid w:val="002F67CF"/>
    <w:rsid w:val="00314F2F"/>
    <w:rsid w:val="00326B89"/>
    <w:rsid w:val="00334B5C"/>
    <w:rsid w:val="00334C82"/>
    <w:rsid w:val="00342E30"/>
    <w:rsid w:val="003441FD"/>
    <w:rsid w:val="00357DC5"/>
    <w:rsid w:val="00360281"/>
    <w:rsid w:val="003651DC"/>
    <w:rsid w:val="0036534C"/>
    <w:rsid w:val="00374CD1"/>
    <w:rsid w:val="00380ABF"/>
    <w:rsid w:val="00386D4B"/>
    <w:rsid w:val="003A05F5"/>
    <w:rsid w:val="003B5531"/>
    <w:rsid w:val="003B5AF4"/>
    <w:rsid w:val="003C6E27"/>
    <w:rsid w:val="003D0B85"/>
    <w:rsid w:val="003F198A"/>
    <w:rsid w:val="00407EC1"/>
    <w:rsid w:val="00410352"/>
    <w:rsid w:val="00423B1D"/>
    <w:rsid w:val="00425EF2"/>
    <w:rsid w:val="004272B8"/>
    <w:rsid w:val="004306CE"/>
    <w:rsid w:val="00437C69"/>
    <w:rsid w:val="004608D1"/>
    <w:rsid w:val="00485BC6"/>
    <w:rsid w:val="00497AC0"/>
    <w:rsid w:val="004A09BE"/>
    <w:rsid w:val="004A2055"/>
    <w:rsid w:val="004A71DD"/>
    <w:rsid w:val="004B3815"/>
    <w:rsid w:val="004C3F8E"/>
    <w:rsid w:val="00500F40"/>
    <w:rsid w:val="00523250"/>
    <w:rsid w:val="00525D0F"/>
    <w:rsid w:val="005320CB"/>
    <w:rsid w:val="00553A08"/>
    <w:rsid w:val="005831B1"/>
    <w:rsid w:val="00595DED"/>
    <w:rsid w:val="005B0C04"/>
    <w:rsid w:val="005F0D86"/>
    <w:rsid w:val="005F20EA"/>
    <w:rsid w:val="00600245"/>
    <w:rsid w:val="00601E41"/>
    <w:rsid w:val="006037A5"/>
    <w:rsid w:val="00607643"/>
    <w:rsid w:val="00611BA2"/>
    <w:rsid w:val="00614B32"/>
    <w:rsid w:val="00625580"/>
    <w:rsid w:val="0063306C"/>
    <w:rsid w:val="00641905"/>
    <w:rsid w:val="006455BA"/>
    <w:rsid w:val="0065197E"/>
    <w:rsid w:val="006563F4"/>
    <w:rsid w:val="00676742"/>
    <w:rsid w:val="00684AFB"/>
    <w:rsid w:val="006901DA"/>
    <w:rsid w:val="006C151F"/>
    <w:rsid w:val="006D549D"/>
    <w:rsid w:val="006E6326"/>
    <w:rsid w:val="006F18F5"/>
    <w:rsid w:val="006F362F"/>
    <w:rsid w:val="006F37AB"/>
    <w:rsid w:val="00707E67"/>
    <w:rsid w:val="00715B93"/>
    <w:rsid w:val="007207BB"/>
    <w:rsid w:val="00720BFF"/>
    <w:rsid w:val="0073052C"/>
    <w:rsid w:val="00741383"/>
    <w:rsid w:val="00751E5E"/>
    <w:rsid w:val="007572E3"/>
    <w:rsid w:val="00763552"/>
    <w:rsid w:val="007823B5"/>
    <w:rsid w:val="00786485"/>
    <w:rsid w:val="007F1DF3"/>
    <w:rsid w:val="007F2545"/>
    <w:rsid w:val="007F3B5A"/>
    <w:rsid w:val="007F6623"/>
    <w:rsid w:val="00814DDE"/>
    <w:rsid w:val="00830B28"/>
    <w:rsid w:val="008319EA"/>
    <w:rsid w:val="00836385"/>
    <w:rsid w:val="00836777"/>
    <w:rsid w:val="008449D1"/>
    <w:rsid w:val="00854234"/>
    <w:rsid w:val="0085605F"/>
    <w:rsid w:val="00867118"/>
    <w:rsid w:val="008854A0"/>
    <w:rsid w:val="008915B9"/>
    <w:rsid w:val="008A6D81"/>
    <w:rsid w:val="008C0265"/>
    <w:rsid w:val="008C2D6E"/>
    <w:rsid w:val="008D614D"/>
    <w:rsid w:val="008E3A37"/>
    <w:rsid w:val="008E5523"/>
    <w:rsid w:val="008F0827"/>
    <w:rsid w:val="00902E03"/>
    <w:rsid w:val="00902F87"/>
    <w:rsid w:val="00903C8E"/>
    <w:rsid w:val="00907CB2"/>
    <w:rsid w:val="009154E3"/>
    <w:rsid w:val="00917A03"/>
    <w:rsid w:val="00934E4B"/>
    <w:rsid w:val="00967267"/>
    <w:rsid w:val="009705FB"/>
    <w:rsid w:val="0097174B"/>
    <w:rsid w:val="009776C1"/>
    <w:rsid w:val="009A2E04"/>
    <w:rsid w:val="009A3921"/>
    <w:rsid w:val="009B1996"/>
    <w:rsid w:val="009B5F19"/>
    <w:rsid w:val="009C552B"/>
    <w:rsid w:val="009D04AA"/>
    <w:rsid w:val="009F3720"/>
    <w:rsid w:val="009F49A5"/>
    <w:rsid w:val="009F73C5"/>
    <w:rsid w:val="00A00D96"/>
    <w:rsid w:val="00A10867"/>
    <w:rsid w:val="00A141D3"/>
    <w:rsid w:val="00A22EA1"/>
    <w:rsid w:val="00A23A61"/>
    <w:rsid w:val="00A27687"/>
    <w:rsid w:val="00A44DD5"/>
    <w:rsid w:val="00A54E97"/>
    <w:rsid w:val="00A57F01"/>
    <w:rsid w:val="00A74E18"/>
    <w:rsid w:val="00A76CFC"/>
    <w:rsid w:val="00AA63FE"/>
    <w:rsid w:val="00AA6BDF"/>
    <w:rsid w:val="00AB1E08"/>
    <w:rsid w:val="00AC5009"/>
    <w:rsid w:val="00AE0C36"/>
    <w:rsid w:val="00AE1D64"/>
    <w:rsid w:val="00AE73B8"/>
    <w:rsid w:val="00AF1943"/>
    <w:rsid w:val="00B11AB1"/>
    <w:rsid w:val="00B13DE1"/>
    <w:rsid w:val="00B16782"/>
    <w:rsid w:val="00B3282E"/>
    <w:rsid w:val="00B379B3"/>
    <w:rsid w:val="00B4120B"/>
    <w:rsid w:val="00B513D3"/>
    <w:rsid w:val="00B51AF3"/>
    <w:rsid w:val="00B73327"/>
    <w:rsid w:val="00B74B7A"/>
    <w:rsid w:val="00B7592B"/>
    <w:rsid w:val="00B76435"/>
    <w:rsid w:val="00B76A81"/>
    <w:rsid w:val="00B81A49"/>
    <w:rsid w:val="00B90172"/>
    <w:rsid w:val="00B90773"/>
    <w:rsid w:val="00BA2AD3"/>
    <w:rsid w:val="00BA6CA5"/>
    <w:rsid w:val="00BB4F13"/>
    <w:rsid w:val="00BC5017"/>
    <w:rsid w:val="00BC5EBF"/>
    <w:rsid w:val="00BE0543"/>
    <w:rsid w:val="00BE0C01"/>
    <w:rsid w:val="00BE306D"/>
    <w:rsid w:val="00BE7B49"/>
    <w:rsid w:val="00BF31FB"/>
    <w:rsid w:val="00BF6C49"/>
    <w:rsid w:val="00BF7A7B"/>
    <w:rsid w:val="00C01E7A"/>
    <w:rsid w:val="00C03A85"/>
    <w:rsid w:val="00C03BB1"/>
    <w:rsid w:val="00C13218"/>
    <w:rsid w:val="00C14CE6"/>
    <w:rsid w:val="00C223B9"/>
    <w:rsid w:val="00C305C5"/>
    <w:rsid w:val="00C40064"/>
    <w:rsid w:val="00C4097E"/>
    <w:rsid w:val="00C57D92"/>
    <w:rsid w:val="00C9281C"/>
    <w:rsid w:val="00CA0472"/>
    <w:rsid w:val="00CA1CAB"/>
    <w:rsid w:val="00CB363E"/>
    <w:rsid w:val="00CD0E31"/>
    <w:rsid w:val="00CD572D"/>
    <w:rsid w:val="00CD5C52"/>
    <w:rsid w:val="00CD655C"/>
    <w:rsid w:val="00CD685E"/>
    <w:rsid w:val="00CE6ACF"/>
    <w:rsid w:val="00CF53D9"/>
    <w:rsid w:val="00D062D3"/>
    <w:rsid w:val="00D12439"/>
    <w:rsid w:val="00D1488D"/>
    <w:rsid w:val="00D176B9"/>
    <w:rsid w:val="00D24F17"/>
    <w:rsid w:val="00D252C8"/>
    <w:rsid w:val="00D278D8"/>
    <w:rsid w:val="00D601B3"/>
    <w:rsid w:val="00D61F73"/>
    <w:rsid w:val="00D80BCB"/>
    <w:rsid w:val="00D84454"/>
    <w:rsid w:val="00D8794B"/>
    <w:rsid w:val="00D93193"/>
    <w:rsid w:val="00D96DF5"/>
    <w:rsid w:val="00DA0498"/>
    <w:rsid w:val="00DB0611"/>
    <w:rsid w:val="00DD1D10"/>
    <w:rsid w:val="00DE4F78"/>
    <w:rsid w:val="00DF09BB"/>
    <w:rsid w:val="00DF14FF"/>
    <w:rsid w:val="00DF5BB4"/>
    <w:rsid w:val="00DF68F9"/>
    <w:rsid w:val="00E078FF"/>
    <w:rsid w:val="00E1029F"/>
    <w:rsid w:val="00E12A4D"/>
    <w:rsid w:val="00E253B8"/>
    <w:rsid w:val="00E63B47"/>
    <w:rsid w:val="00E63CD9"/>
    <w:rsid w:val="00E921BD"/>
    <w:rsid w:val="00E930AD"/>
    <w:rsid w:val="00E97A54"/>
    <w:rsid w:val="00EB36CA"/>
    <w:rsid w:val="00EB7F70"/>
    <w:rsid w:val="00EC3E01"/>
    <w:rsid w:val="00EC4E5D"/>
    <w:rsid w:val="00EE0BF5"/>
    <w:rsid w:val="00EE2EAF"/>
    <w:rsid w:val="00EF5C24"/>
    <w:rsid w:val="00F018BD"/>
    <w:rsid w:val="00F10122"/>
    <w:rsid w:val="00F16EFC"/>
    <w:rsid w:val="00F26A1E"/>
    <w:rsid w:val="00F2717B"/>
    <w:rsid w:val="00F30750"/>
    <w:rsid w:val="00F3660B"/>
    <w:rsid w:val="00F40E25"/>
    <w:rsid w:val="00F42787"/>
    <w:rsid w:val="00F5658B"/>
    <w:rsid w:val="00F5788F"/>
    <w:rsid w:val="00F65320"/>
    <w:rsid w:val="00F84434"/>
    <w:rsid w:val="00F9363B"/>
    <w:rsid w:val="00F97ABE"/>
    <w:rsid w:val="00FA2A13"/>
    <w:rsid w:val="00FA3A87"/>
    <w:rsid w:val="00FB5B24"/>
    <w:rsid w:val="00FC2B1C"/>
    <w:rsid w:val="00FC2D07"/>
    <w:rsid w:val="00FC2F6E"/>
    <w:rsid w:val="00FD31AE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50380"/>
  <w15:chartTrackingRefBased/>
  <w15:docId w15:val="{60A18AE4-FC23-114A-A0D6-5A07CFD3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34E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E4B"/>
  </w:style>
  <w:style w:type="character" w:styleId="PageNumber">
    <w:name w:val="page number"/>
    <w:basedOn w:val="DefaultParagraphFont"/>
    <w:uiPriority w:val="99"/>
    <w:semiHidden/>
    <w:unhideWhenUsed/>
    <w:rsid w:val="00934E4B"/>
  </w:style>
  <w:style w:type="paragraph" w:styleId="BalloonText">
    <w:name w:val="Balloon Text"/>
    <w:basedOn w:val="Normal"/>
    <w:link w:val="BalloonTextChar"/>
    <w:uiPriority w:val="99"/>
    <w:semiHidden/>
    <w:unhideWhenUsed/>
    <w:rsid w:val="00407E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EC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921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5</Pages>
  <Words>1729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Martin Hall</cp:lastModifiedBy>
  <cp:revision>173</cp:revision>
  <cp:lastPrinted>2019-11-25T18:00:00Z</cp:lastPrinted>
  <dcterms:created xsi:type="dcterms:W3CDTF">2019-11-14T12:39:00Z</dcterms:created>
  <dcterms:modified xsi:type="dcterms:W3CDTF">2019-11-29T15:28:00Z</dcterms:modified>
</cp:coreProperties>
</file>