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50171" w14:textId="3EF624DA" w:rsidR="000E2A7F" w:rsidRPr="00E4422B" w:rsidRDefault="000E2A7F" w:rsidP="000E2A7F">
      <w:pPr>
        <w:shd w:val="clear" w:color="auto" w:fill="FFFFFF"/>
        <w:spacing w:after="0" w:line="240" w:lineRule="auto"/>
        <w:rPr>
          <w:rFonts w:ascii="Times New Roman" w:eastAsia="Times New Roman" w:hAnsi="Times New Roman" w:cs="Times New Roman"/>
          <w:b/>
          <w:sz w:val="28"/>
          <w:szCs w:val="28"/>
          <w:lang w:val="en-US" w:eastAsia="el-GR"/>
        </w:rPr>
      </w:pPr>
      <w:r w:rsidRPr="00E4422B">
        <w:rPr>
          <w:rFonts w:ascii="Times New Roman" w:eastAsia="Times New Roman" w:hAnsi="Times New Roman" w:cs="Times New Roman"/>
          <w:b/>
          <w:sz w:val="28"/>
          <w:szCs w:val="28"/>
          <w:lang w:val="en-US" w:eastAsia="el-GR"/>
        </w:rPr>
        <w:t>The contribution of social media to small scale eve</w:t>
      </w:r>
      <w:r w:rsidR="00E4710A">
        <w:rPr>
          <w:rFonts w:ascii="Times New Roman" w:eastAsia="Times New Roman" w:hAnsi="Times New Roman" w:cs="Times New Roman"/>
          <w:b/>
          <w:sz w:val="28"/>
          <w:szCs w:val="28"/>
          <w:lang w:val="en-US" w:eastAsia="el-GR"/>
        </w:rPr>
        <w:t>nts: Boosting the city branding</w:t>
      </w:r>
      <w:r w:rsidRPr="00E4422B">
        <w:rPr>
          <w:rFonts w:ascii="Times New Roman" w:eastAsia="Times New Roman" w:hAnsi="Times New Roman" w:cs="Times New Roman"/>
          <w:b/>
          <w:sz w:val="28"/>
          <w:szCs w:val="28"/>
          <w:lang w:val="en-US" w:eastAsia="el-GR"/>
        </w:rPr>
        <w:t xml:space="preserve">&amp; tourism demand through Thessaloniki Food </w:t>
      </w:r>
      <w:r w:rsidR="006D2FC9" w:rsidRPr="00E4422B">
        <w:rPr>
          <w:rFonts w:ascii="Times New Roman" w:eastAsia="Times New Roman" w:hAnsi="Times New Roman" w:cs="Times New Roman"/>
          <w:b/>
          <w:sz w:val="28"/>
          <w:szCs w:val="28"/>
          <w:lang w:val="en-US" w:eastAsia="el-GR"/>
        </w:rPr>
        <w:t>F</w:t>
      </w:r>
      <w:r w:rsidRPr="00E4422B">
        <w:rPr>
          <w:rFonts w:ascii="Times New Roman" w:eastAsia="Times New Roman" w:hAnsi="Times New Roman" w:cs="Times New Roman"/>
          <w:b/>
          <w:sz w:val="28"/>
          <w:szCs w:val="28"/>
          <w:lang w:val="en-US" w:eastAsia="el-GR"/>
        </w:rPr>
        <w:t>estival </w:t>
      </w:r>
    </w:p>
    <w:p w14:paraId="36950825" w14:textId="3B6CE6F0" w:rsidR="000E2A7F" w:rsidRPr="00E4422B" w:rsidRDefault="000E2A7F" w:rsidP="000E2A7F">
      <w:pPr>
        <w:shd w:val="clear" w:color="auto" w:fill="FFFFFF"/>
        <w:spacing w:after="0" w:line="240" w:lineRule="auto"/>
        <w:rPr>
          <w:rFonts w:ascii="Times New Roman" w:eastAsia="Times New Roman" w:hAnsi="Times New Roman" w:cs="Times New Roman"/>
          <w:sz w:val="19"/>
          <w:szCs w:val="19"/>
          <w:lang w:val="en-US" w:eastAsia="el-GR"/>
        </w:rPr>
      </w:pPr>
    </w:p>
    <w:p w14:paraId="34100D68" w14:textId="5EC2E245"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*Belenioti Z.C</w:t>
      </w:r>
    </w:p>
    <w:p w14:paraId="18012623" w14:textId="49DFB4B8"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Aristotle University of Thessaloniki</w:t>
      </w:r>
    </w:p>
    <w:p w14:paraId="296267FB" w14:textId="67E1D805"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Egnatia Str. 46, 541 24 Thessaloniki, Greece</w:t>
      </w:r>
    </w:p>
    <w:p w14:paraId="5E29371E" w14:textId="77777777"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p>
    <w:p w14:paraId="792F6ACF" w14:textId="5C6B86CE" w:rsidR="00846FAD" w:rsidRPr="00E4422B" w:rsidRDefault="00846FAD" w:rsidP="00846FAD">
      <w:pPr>
        <w:shd w:val="clear" w:color="auto" w:fill="FFFFFF"/>
        <w:spacing w:after="0" w:line="240" w:lineRule="auto"/>
        <w:jc w:val="center"/>
        <w:rPr>
          <w:rFonts w:ascii="Times New Roman" w:eastAsia="Times New Roman" w:hAnsi="Times New Roman" w:cs="Times New Roman"/>
          <w:lang w:val="en-US" w:eastAsia="el-GR"/>
        </w:rPr>
      </w:pPr>
      <w:r w:rsidRPr="00E4422B">
        <w:rPr>
          <w:rFonts w:ascii="Times New Roman" w:eastAsia="Times New Roman" w:hAnsi="Times New Roman" w:cs="Times New Roman"/>
          <w:lang w:val="en-US" w:eastAsia="el-GR"/>
        </w:rPr>
        <w:t xml:space="preserve">E -mail: </w:t>
      </w:r>
      <w:hyperlink r:id="rId8" w:history="1">
        <w:r w:rsidR="003D1F5E" w:rsidRPr="00E4422B">
          <w:rPr>
            <w:rStyle w:val="-"/>
            <w:rFonts w:ascii="Times New Roman" w:eastAsia="Times New Roman" w:hAnsi="Times New Roman" w:cs="Times New Roman"/>
            <w:color w:val="auto"/>
            <w:lang w:val="en-US" w:eastAsia="el-GR"/>
          </w:rPr>
          <w:t>zoibelenioti@gmail.com</w:t>
        </w:r>
      </w:hyperlink>
      <w:r w:rsidR="003D1F5E" w:rsidRPr="00E4422B">
        <w:rPr>
          <w:rFonts w:ascii="Times New Roman" w:eastAsia="Times New Roman" w:hAnsi="Times New Roman" w:cs="Times New Roman"/>
          <w:lang w:val="en-US" w:eastAsia="el-GR"/>
        </w:rPr>
        <w:t xml:space="preserve"> </w:t>
      </w:r>
      <w:r w:rsidRPr="00E4422B">
        <w:rPr>
          <w:rFonts w:ascii="Times New Roman" w:eastAsia="Times New Roman" w:hAnsi="Times New Roman" w:cs="Times New Roman"/>
          <w:lang w:val="en-US" w:eastAsia="el-GR"/>
        </w:rPr>
        <w:t xml:space="preserve"> / </w:t>
      </w:r>
      <w:hyperlink r:id="rId9" w:history="1">
        <w:r w:rsidR="003D1F5E" w:rsidRPr="00E4422B">
          <w:rPr>
            <w:rStyle w:val="-"/>
            <w:rFonts w:ascii="Times New Roman" w:eastAsia="Times New Roman" w:hAnsi="Times New Roman" w:cs="Times New Roman"/>
            <w:color w:val="auto"/>
            <w:lang w:val="en-US" w:eastAsia="el-GR"/>
          </w:rPr>
          <w:t>zbele@jour.auth.gr</w:t>
        </w:r>
      </w:hyperlink>
      <w:r w:rsidR="003D1F5E" w:rsidRPr="00E4422B">
        <w:rPr>
          <w:rFonts w:ascii="Times New Roman" w:eastAsia="Times New Roman" w:hAnsi="Times New Roman" w:cs="Times New Roman"/>
          <w:lang w:val="en-US" w:eastAsia="el-GR"/>
        </w:rPr>
        <w:t xml:space="preserve"> </w:t>
      </w:r>
    </w:p>
    <w:p w14:paraId="52F904D4" w14:textId="521CB59A"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p>
    <w:p w14:paraId="46A5D3EA" w14:textId="74FCDB96"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G</w:t>
      </w:r>
      <w:r w:rsidR="0069039C" w:rsidRPr="00E4422B">
        <w:rPr>
          <w:rFonts w:ascii="Times New Roman" w:eastAsia="Times New Roman" w:hAnsi="Times New Roman" w:cs="Times New Roman"/>
          <w:sz w:val="19"/>
          <w:szCs w:val="19"/>
          <w:lang w:val="en-US" w:eastAsia="el-GR"/>
        </w:rPr>
        <w:t>k</w:t>
      </w:r>
      <w:r w:rsidRPr="00E4422B">
        <w:rPr>
          <w:rFonts w:ascii="Times New Roman" w:eastAsia="Times New Roman" w:hAnsi="Times New Roman" w:cs="Times New Roman"/>
          <w:sz w:val="19"/>
          <w:szCs w:val="19"/>
          <w:lang w:val="en-US" w:eastAsia="el-GR"/>
        </w:rPr>
        <w:t>arane S.</w:t>
      </w:r>
    </w:p>
    <w:p w14:paraId="6C534C18" w14:textId="77777777"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University of Macedonia</w:t>
      </w:r>
    </w:p>
    <w:p w14:paraId="24AC51B1" w14:textId="58DFA072"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Egnatia Str. 156, 546 36 Thessaloniki, Greece</w:t>
      </w:r>
    </w:p>
    <w:p w14:paraId="7AA3D02F" w14:textId="77777777"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p>
    <w:p w14:paraId="217757E1" w14:textId="38930140"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Vassiliadis C.</w:t>
      </w:r>
    </w:p>
    <w:p w14:paraId="2B37ECD7" w14:textId="77777777"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University of Macedonia</w:t>
      </w:r>
    </w:p>
    <w:p w14:paraId="775D0D08" w14:textId="402062B5" w:rsidR="00846FAD" w:rsidRPr="00E4422B" w:rsidRDefault="00846FAD" w:rsidP="00846FAD">
      <w:pPr>
        <w:shd w:val="clear" w:color="auto" w:fill="FFFFFF"/>
        <w:spacing w:after="0" w:line="240" w:lineRule="auto"/>
        <w:jc w:val="center"/>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Egnatia Str. 156, 546 36 Thessaloniki, Greece</w:t>
      </w:r>
    </w:p>
    <w:p w14:paraId="37BAD7DF" w14:textId="77777777" w:rsidR="00846FAD" w:rsidRPr="00E4422B" w:rsidRDefault="00846FAD" w:rsidP="00846FAD">
      <w:pPr>
        <w:shd w:val="clear" w:color="auto" w:fill="FFFFFF"/>
        <w:spacing w:after="0" w:line="240" w:lineRule="auto"/>
        <w:rPr>
          <w:rFonts w:ascii="Times New Roman" w:eastAsia="Times New Roman" w:hAnsi="Times New Roman" w:cs="Times New Roman"/>
          <w:szCs w:val="19"/>
          <w:lang w:val="en-US" w:eastAsia="el-GR"/>
        </w:rPr>
      </w:pPr>
    </w:p>
    <w:p w14:paraId="23377911" w14:textId="77777777" w:rsidR="00846FAD" w:rsidRPr="00E4422B" w:rsidRDefault="00846FAD" w:rsidP="00846FAD">
      <w:pPr>
        <w:shd w:val="clear" w:color="auto" w:fill="FFFFFF"/>
        <w:spacing w:after="0" w:line="240" w:lineRule="auto"/>
        <w:jc w:val="both"/>
        <w:rPr>
          <w:rFonts w:ascii="Times New Roman" w:eastAsia="Times New Roman" w:hAnsi="Times New Roman" w:cs="Times New Roman"/>
          <w:b/>
          <w:szCs w:val="19"/>
          <w:lang w:val="en-US" w:eastAsia="el-GR"/>
        </w:rPr>
      </w:pPr>
      <w:r w:rsidRPr="00E4422B">
        <w:rPr>
          <w:rFonts w:ascii="Times New Roman" w:eastAsia="Times New Roman" w:hAnsi="Times New Roman" w:cs="Times New Roman"/>
          <w:b/>
          <w:szCs w:val="19"/>
          <w:lang w:val="en-US" w:eastAsia="el-GR"/>
        </w:rPr>
        <w:t>Abstract</w:t>
      </w:r>
    </w:p>
    <w:p w14:paraId="36C42032" w14:textId="7588FBF9" w:rsidR="00846FAD" w:rsidRPr="00E4422B" w:rsidRDefault="000E2A7F" w:rsidP="00846FAD">
      <w:pPr>
        <w:shd w:val="clear" w:color="auto" w:fill="FFFFFF"/>
        <w:spacing w:after="0" w:line="240" w:lineRule="auto"/>
        <w:jc w:val="both"/>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19"/>
          <w:szCs w:val="19"/>
          <w:lang w:val="en-US" w:eastAsia="el-GR"/>
        </w:rPr>
        <w:t xml:space="preserve"> </w:t>
      </w:r>
    </w:p>
    <w:p w14:paraId="0E6640D8" w14:textId="6B7D034A" w:rsidR="000E2A7F" w:rsidRPr="00E4422B" w:rsidRDefault="000E2A7F" w:rsidP="00846FAD">
      <w:pPr>
        <w:shd w:val="clear" w:color="auto" w:fill="FFFFFF"/>
        <w:spacing w:after="0" w:line="240" w:lineRule="auto"/>
        <w:jc w:val="both"/>
        <w:rPr>
          <w:rFonts w:ascii="Times New Roman" w:eastAsia="Times New Roman" w:hAnsi="Times New Roman" w:cs="Times New Roman"/>
          <w:i/>
          <w:sz w:val="20"/>
          <w:szCs w:val="19"/>
          <w:lang w:val="en-US" w:eastAsia="el-GR"/>
        </w:rPr>
      </w:pPr>
      <w:r w:rsidRPr="00E4422B">
        <w:rPr>
          <w:rFonts w:ascii="Times New Roman" w:eastAsia="Times New Roman" w:hAnsi="Times New Roman" w:cs="Times New Roman"/>
          <w:i/>
          <w:sz w:val="20"/>
          <w:szCs w:val="19"/>
          <w:lang w:val="en-US" w:eastAsia="el-GR"/>
        </w:rPr>
        <w:t xml:space="preserve">Social media is becoming the new communication tool of every organization thanks to its multidimensional benefits. However, despite its importance there is still little published data on the influence of social media on brand awareness. Precisely, apart from few recent studies, no previous study has investigated the impact of social media platforms on brand awareness within food festivals. Performing festivals is a worldwide tourism phenomenon, notably increased in numbers, diversity </w:t>
      </w:r>
      <w:r w:rsidR="0074606A" w:rsidRPr="00E4422B">
        <w:rPr>
          <w:rFonts w:ascii="Times New Roman" w:eastAsia="Times New Roman" w:hAnsi="Times New Roman" w:cs="Times New Roman"/>
          <w:i/>
          <w:sz w:val="20"/>
          <w:szCs w:val="19"/>
          <w:lang w:val="en-US" w:eastAsia="el-GR"/>
        </w:rPr>
        <w:t>and popularity</w:t>
      </w:r>
      <w:r w:rsidRPr="00E4422B">
        <w:rPr>
          <w:rFonts w:ascii="Times New Roman" w:eastAsia="Times New Roman" w:hAnsi="Times New Roman" w:cs="Times New Roman"/>
          <w:i/>
          <w:sz w:val="20"/>
          <w:szCs w:val="19"/>
          <w:lang w:val="en-US" w:eastAsia="el-GR"/>
        </w:rPr>
        <w:t xml:space="preserve"> in recent years. Although food festivals offer a complete tourism experience, as being one of the most well-known festivals, raising in numbers around the worl</w:t>
      </w:r>
      <w:r w:rsidR="00D53242" w:rsidRPr="00E4422B">
        <w:rPr>
          <w:rFonts w:ascii="Times New Roman" w:eastAsia="Times New Roman" w:hAnsi="Times New Roman" w:cs="Times New Roman"/>
          <w:i/>
          <w:sz w:val="20"/>
          <w:szCs w:val="19"/>
          <w:lang w:val="en-US" w:eastAsia="el-GR"/>
        </w:rPr>
        <w:t>d and attracting many visitors</w:t>
      </w:r>
      <w:r w:rsidRPr="00E4422B">
        <w:rPr>
          <w:rFonts w:ascii="Times New Roman" w:eastAsia="Times New Roman" w:hAnsi="Times New Roman" w:cs="Times New Roman"/>
          <w:i/>
          <w:sz w:val="20"/>
          <w:szCs w:val="19"/>
          <w:lang w:val="en-US" w:eastAsia="el-GR"/>
        </w:rPr>
        <w:t xml:space="preserve">, so far very little is known regarding </w:t>
      </w:r>
      <w:r w:rsidR="00D53242" w:rsidRPr="00E4422B">
        <w:rPr>
          <w:rFonts w:ascii="Times New Roman" w:eastAsia="Times New Roman" w:hAnsi="Times New Roman" w:cs="Times New Roman"/>
          <w:i/>
          <w:sz w:val="20"/>
          <w:szCs w:val="19"/>
          <w:lang w:val="en-US" w:eastAsia="el-GR"/>
        </w:rPr>
        <w:t>social media</w:t>
      </w:r>
      <w:r w:rsidRPr="00E4422B">
        <w:rPr>
          <w:rFonts w:ascii="Times New Roman" w:eastAsia="Times New Roman" w:hAnsi="Times New Roman" w:cs="Times New Roman"/>
          <w:i/>
          <w:sz w:val="20"/>
          <w:szCs w:val="19"/>
          <w:lang w:val="en-US" w:eastAsia="el-GR"/>
        </w:rPr>
        <w:t xml:space="preserve"> and </w:t>
      </w:r>
      <w:r w:rsidR="00D53242" w:rsidRPr="00E4422B">
        <w:rPr>
          <w:rFonts w:ascii="Times New Roman" w:eastAsia="Times New Roman" w:hAnsi="Times New Roman" w:cs="Times New Roman"/>
          <w:i/>
          <w:sz w:val="20"/>
          <w:szCs w:val="19"/>
          <w:lang w:val="en-US" w:eastAsia="el-GR"/>
        </w:rPr>
        <w:t xml:space="preserve">food </w:t>
      </w:r>
      <w:r w:rsidRPr="00E4422B">
        <w:rPr>
          <w:rFonts w:ascii="Times New Roman" w:eastAsia="Times New Roman" w:hAnsi="Times New Roman" w:cs="Times New Roman"/>
          <w:i/>
          <w:sz w:val="20"/>
          <w:szCs w:val="19"/>
          <w:lang w:val="en-US" w:eastAsia="el-GR"/>
        </w:rPr>
        <w:t>festivals. </w:t>
      </w:r>
    </w:p>
    <w:p w14:paraId="3730F5AB" w14:textId="327500EA" w:rsidR="00A13C4F" w:rsidRPr="00E4422B" w:rsidRDefault="000E2A7F" w:rsidP="00A13C4F">
      <w:pPr>
        <w:shd w:val="clear" w:color="auto" w:fill="FFFFFF"/>
        <w:spacing w:after="0" w:line="240" w:lineRule="auto"/>
        <w:jc w:val="both"/>
        <w:rPr>
          <w:rFonts w:ascii="Times New Roman" w:eastAsia="Times New Roman" w:hAnsi="Times New Roman" w:cs="Times New Roman"/>
          <w:b/>
          <w:i/>
          <w:sz w:val="20"/>
          <w:szCs w:val="19"/>
          <w:lang w:val="en-US" w:eastAsia="el-GR"/>
        </w:rPr>
      </w:pPr>
      <w:r w:rsidRPr="00E4422B">
        <w:rPr>
          <w:rFonts w:ascii="Times New Roman" w:eastAsia="Times New Roman" w:hAnsi="Times New Roman" w:cs="Times New Roman"/>
          <w:i/>
          <w:sz w:val="20"/>
          <w:szCs w:val="19"/>
          <w:lang w:val="en-US" w:eastAsia="el-GR"/>
        </w:rPr>
        <w:t xml:space="preserve">The methodological approach taken in this study is a mixed methodology. </w:t>
      </w:r>
      <w:r w:rsidR="00373990" w:rsidRPr="00373990">
        <w:rPr>
          <w:rFonts w:ascii="Times New Roman" w:eastAsia="Times New Roman" w:hAnsi="Times New Roman" w:cs="Times New Roman"/>
          <w:i/>
          <w:sz w:val="20"/>
          <w:szCs w:val="19"/>
          <w:lang w:val="en-US" w:eastAsia="el-GR"/>
        </w:rPr>
        <w:t xml:space="preserve">This study follows a case-study design. The primary data of this exploratory qualitative study derive from in-depth </w:t>
      </w:r>
      <w:r w:rsidR="00373990">
        <w:rPr>
          <w:rFonts w:ascii="Times New Roman" w:eastAsia="Times New Roman" w:hAnsi="Times New Roman" w:cs="Times New Roman"/>
          <w:i/>
          <w:sz w:val="20"/>
          <w:szCs w:val="19"/>
          <w:lang w:val="en-US" w:eastAsia="el-GR"/>
        </w:rPr>
        <w:t xml:space="preserve">interviews and the analysis of </w:t>
      </w:r>
      <w:r w:rsidR="00373990" w:rsidRPr="00373990">
        <w:rPr>
          <w:rFonts w:ascii="Times New Roman" w:eastAsia="Times New Roman" w:hAnsi="Times New Roman" w:cs="Times New Roman"/>
          <w:i/>
          <w:sz w:val="20"/>
          <w:szCs w:val="19"/>
          <w:lang w:val="en-US" w:eastAsia="el-GR"/>
        </w:rPr>
        <w:t>communication managers and decision makers of the Thessaloniki Food Festival, that has been held for a month in 2017 (18 November- 18 December 2017)</w:t>
      </w:r>
      <w:r w:rsidR="00373990">
        <w:rPr>
          <w:rFonts w:ascii="Times New Roman" w:eastAsia="Times New Roman" w:hAnsi="Times New Roman" w:cs="Times New Roman"/>
          <w:i/>
          <w:sz w:val="20"/>
          <w:szCs w:val="19"/>
          <w:lang w:val="en-US" w:eastAsia="el-GR"/>
        </w:rPr>
        <w:t>.</w:t>
      </w:r>
      <w:r w:rsidRPr="00E4422B">
        <w:rPr>
          <w:rFonts w:ascii="Times New Roman" w:eastAsia="Times New Roman" w:hAnsi="Times New Roman" w:cs="Times New Roman"/>
          <w:i/>
          <w:sz w:val="20"/>
          <w:szCs w:val="19"/>
          <w:lang w:val="en-US" w:eastAsia="el-GR"/>
        </w:rPr>
        <w:t xml:space="preserve">The paper also presents </w:t>
      </w:r>
      <w:r w:rsidR="005204B2" w:rsidRPr="00E4422B">
        <w:rPr>
          <w:rFonts w:ascii="Times New Roman" w:eastAsia="Times New Roman" w:hAnsi="Times New Roman" w:cs="Times New Roman"/>
          <w:i/>
          <w:sz w:val="20"/>
          <w:szCs w:val="19"/>
          <w:lang w:val="en-US" w:eastAsia="el-GR"/>
        </w:rPr>
        <w:t>valuable research insights and managerial implications.</w:t>
      </w:r>
      <w:bookmarkStart w:id="0" w:name="_GoBack"/>
      <w:bookmarkEnd w:id="0"/>
    </w:p>
    <w:p w14:paraId="23E4A3B7" w14:textId="3428B3A0" w:rsidR="00846FAD" w:rsidRPr="00E4422B" w:rsidRDefault="00846FAD" w:rsidP="00846FAD">
      <w:pPr>
        <w:shd w:val="clear" w:color="auto" w:fill="FFFFFF"/>
        <w:spacing w:after="0" w:line="240" w:lineRule="auto"/>
        <w:jc w:val="both"/>
        <w:rPr>
          <w:rFonts w:ascii="Times New Roman" w:eastAsia="Times New Roman" w:hAnsi="Times New Roman" w:cs="Times New Roman"/>
          <w:i/>
          <w:sz w:val="20"/>
          <w:szCs w:val="19"/>
          <w:lang w:val="en-US" w:eastAsia="el-GR"/>
        </w:rPr>
      </w:pPr>
    </w:p>
    <w:p w14:paraId="7968FC58" w14:textId="421B995E" w:rsidR="000E2A7F" w:rsidRPr="00E4422B" w:rsidRDefault="00846FAD" w:rsidP="000E2A7F">
      <w:pPr>
        <w:shd w:val="clear" w:color="auto" w:fill="FFFFFF"/>
        <w:spacing w:after="0" w:line="240" w:lineRule="auto"/>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i/>
          <w:sz w:val="20"/>
          <w:szCs w:val="19"/>
          <w:lang w:val="en-US" w:eastAsia="el-GR"/>
        </w:rPr>
        <w:t xml:space="preserve">Keywords: Social media marketing, </w:t>
      </w:r>
      <w:r w:rsidR="00A9017D" w:rsidRPr="00E4422B">
        <w:rPr>
          <w:rFonts w:ascii="Times New Roman" w:eastAsia="Times New Roman" w:hAnsi="Times New Roman" w:cs="Times New Roman"/>
          <w:i/>
          <w:sz w:val="20"/>
          <w:szCs w:val="19"/>
          <w:lang w:val="en-US" w:eastAsia="el-GR"/>
        </w:rPr>
        <w:t>food festivals,</w:t>
      </w:r>
      <w:r w:rsidRPr="00E4422B">
        <w:rPr>
          <w:rFonts w:ascii="Times New Roman" w:eastAsia="Times New Roman" w:hAnsi="Times New Roman" w:cs="Times New Roman"/>
          <w:i/>
          <w:sz w:val="20"/>
          <w:szCs w:val="19"/>
          <w:lang w:val="en-US" w:eastAsia="el-GR"/>
        </w:rPr>
        <w:t xml:space="preserve"> branding, tourism&amp; destination branding, </w:t>
      </w:r>
      <w:r w:rsidR="00A9017D" w:rsidRPr="00E4422B">
        <w:rPr>
          <w:rFonts w:ascii="Times New Roman" w:eastAsia="Times New Roman" w:hAnsi="Times New Roman" w:cs="Times New Roman"/>
          <w:i/>
          <w:sz w:val="20"/>
          <w:szCs w:val="19"/>
          <w:lang w:val="en-US" w:eastAsia="el-GR"/>
        </w:rPr>
        <w:t>small scale events</w:t>
      </w:r>
      <w:r w:rsidRPr="00E4422B">
        <w:rPr>
          <w:rFonts w:ascii="Times New Roman" w:eastAsia="Times New Roman" w:hAnsi="Times New Roman" w:cs="Times New Roman"/>
          <w:i/>
          <w:sz w:val="20"/>
          <w:szCs w:val="19"/>
          <w:lang w:val="en-US" w:eastAsia="el-GR"/>
        </w:rPr>
        <w:t xml:space="preserve"> marketing </w:t>
      </w:r>
    </w:p>
    <w:p w14:paraId="37D77793" w14:textId="77777777" w:rsidR="008C2FFB" w:rsidRPr="00E4422B" w:rsidRDefault="008C2FFB" w:rsidP="000E2A7F">
      <w:pPr>
        <w:shd w:val="clear" w:color="auto" w:fill="FFFFFF"/>
        <w:spacing w:after="0" w:line="240" w:lineRule="auto"/>
        <w:rPr>
          <w:rFonts w:ascii="Times New Roman" w:eastAsia="Times New Roman" w:hAnsi="Times New Roman" w:cs="Times New Roman"/>
          <w:sz w:val="19"/>
          <w:szCs w:val="19"/>
          <w:lang w:val="en-US" w:eastAsia="el-GR"/>
        </w:rPr>
      </w:pPr>
    </w:p>
    <w:p w14:paraId="69915A81" w14:textId="09F52FBC" w:rsidR="000E2A7F" w:rsidRPr="00E4422B" w:rsidRDefault="000E2A7F" w:rsidP="00C43814">
      <w:pPr>
        <w:pStyle w:val="a9"/>
        <w:numPr>
          <w:ilvl w:val="0"/>
          <w:numId w:val="1"/>
        </w:numPr>
        <w:shd w:val="clear" w:color="auto" w:fill="FFFFFF"/>
        <w:spacing w:after="0" w:line="240" w:lineRule="auto"/>
        <w:rPr>
          <w:rFonts w:ascii="Times New Roman" w:eastAsia="Times New Roman" w:hAnsi="Times New Roman" w:cs="Times New Roman"/>
          <w:b/>
          <w:sz w:val="20"/>
          <w:szCs w:val="19"/>
          <w:lang w:val="en-US" w:eastAsia="el-GR"/>
        </w:rPr>
      </w:pPr>
      <w:r w:rsidRPr="00E4422B">
        <w:rPr>
          <w:rFonts w:ascii="Times New Roman" w:eastAsia="Times New Roman" w:hAnsi="Times New Roman" w:cs="Times New Roman"/>
          <w:b/>
          <w:sz w:val="20"/>
          <w:szCs w:val="19"/>
          <w:lang w:val="en-US" w:eastAsia="el-GR"/>
        </w:rPr>
        <w:t>Introduction:  Social media transform the branding notion &amp; consumers’ behavior </w:t>
      </w:r>
    </w:p>
    <w:p w14:paraId="276D1F72" w14:textId="77777777" w:rsidR="00C43814" w:rsidRPr="00E4422B" w:rsidRDefault="00C43814" w:rsidP="00C43814">
      <w:pPr>
        <w:pStyle w:val="a9"/>
        <w:shd w:val="clear" w:color="auto" w:fill="FFFFFF"/>
        <w:spacing w:after="0" w:line="240" w:lineRule="auto"/>
        <w:rPr>
          <w:rFonts w:ascii="Times New Roman" w:eastAsia="Times New Roman" w:hAnsi="Times New Roman" w:cs="Times New Roman"/>
          <w:sz w:val="19"/>
          <w:szCs w:val="19"/>
          <w:lang w:val="en-US" w:eastAsia="el-GR"/>
        </w:rPr>
      </w:pPr>
    </w:p>
    <w:p w14:paraId="0A271149" w14:textId="1E3E40B8" w:rsidR="000E2A7F" w:rsidRPr="00E4422B" w:rsidRDefault="000E2A7F" w:rsidP="000F7A70">
      <w:pPr>
        <w:shd w:val="clear" w:color="auto" w:fill="FFFFFF"/>
        <w:spacing w:after="0" w:line="240" w:lineRule="auto"/>
        <w:jc w:val="both"/>
        <w:rPr>
          <w:rFonts w:ascii="Times New Roman" w:eastAsia="Times New Roman" w:hAnsi="Times New Roman" w:cs="Times New Roman"/>
          <w:sz w:val="20"/>
          <w:szCs w:val="20"/>
          <w:lang w:val="en-US" w:eastAsia="el-GR"/>
        </w:rPr>
      </w:pPr>
      <w:r w:rsidRPr="00E4422B">
        <w:rPr>
          <w:rFonts w:ascii="Times New Roman" w:eastAsia="Times New Roman" w:hAnsi="Times New Roman" w:cs="Times New Roman"/>
          <w:sz w:val="20"/>
          <w:szCs w:val="20"/>
          <w:lang w:val="en-US" w:eastAsia="el-GR"/>
        </w:rPr>
        <w:t>Recent developments in connectivity have remark</w:t>
      </w:r>
      <w:r w:rsidR="00631E9A" w:rsidRPr="00E4422B">
        <w:rPr>
          <w:rFonts w:ascii="Times New Roman" w:eastAsia="Times New Roman" w:hAnsi="Times New Roman" w:cs="Times New Roman"/>
          <w:sz w:val="20"/>
          <w:szCs w:val="20"/>
          <w:lang w:val="en-US" w:eastAsia="el-GR"/>
        </w:rPr>
        <w:t>ed</w:t>
      </w:r>
      <w:r w:rsidRPr="00E4422B">
        <w:rPr>
          <w:rFonts w:ascii="Times New Roman" w:eastAsia="Times New Roman" w:hAnsi="Times New Roman" w:cs="Times New Roman"/>
          <w:sz w:val="20"/>
          <w:szCs w:val="20"/>
          <w:lang w:val="en-US" w:eastAsia="el-GR"/>
        </w:rPr>
        <w:t xml:space="preserve"> the overarching role of social media in our daily life. Social media ‘’is constantly reflected upon in our daily routine and lies in two streams: the social and the business strand derived from their implementation’’ (Belenioti, et,al. 2015:176).  Particularly, social media constitute “an ideal, cost effective, interactive and, above all, targeted communication tool for every organization thanks to its high consumer engagement offered through the E- WOM and web- interactivity” (Belenioti, 2015 :1).  Social media is becoming the new communication tool of every organization (Coursaris, Osch, &amp; Balogh, 2013).  At the same time, social media has also upset the state of art within tourism syst</w:t>
      </w:r>
      <w:r w:rsidR="0074606A" w:rsidRPr="00E4422B">
        <w:rPr>
          <w:rFonts w:ascii="Times New Roman" w:eastAsia="Times New Roman" w:hAnsi="Times New Roman" w:cs="Times New Roman"/>
          <w:sz w:val="20"/>
          <w:szCs w:val="20"/>
          <w:lang w:val="en-US" w:eastAsia="el-GR"/>
        </w:rPr>
        <w:t>em as they serve as a driver or</w:t>
      </w:r>
      <w:r w:rsidR="00AA751D">
        <w:rPr>
          <w:rFonts w:ascii="Times New Roman" w:eastAsia="Times New Roman" w:hAnsi="Times New Roman" w:cs="Times New Roman"/>
          <w:sz w:val="20"/>
          <w:szCs w:val="20"/>
          <w:lang w:val="en-US" w:eastAsia="el-GR"/>
        </w:rPr>
        <w:t xml:space="preserve"> indicator of purchase behavior</w:t>
      </w:r>
      <w:r w:rsidRPr="00E4422B">
        <w:rPr>
          <w:rFonts w:ascii="Times New Roman" w:eastAsia="Times New Roman" w:hAnsi="Times New Roman" w:cs="Times New Roman"/>
          <w:sz w:val="20"/>
          <w:szCs w:val="20"/>
          <w:lang w:val="en-US" w:eastAsia="el-GR"/>
        </w:rPr>
        <w:t xml:space="preserve"> (Buhalis &amp; Inversini, 2014; Leung, Law, van Hoof, &amp; Buhalis, 2013), </w:t>
      </w:r>
      <w:r w:rsidR="00631E9A" w:rsidRPr="00E4422B">
        <w:rPr>
          <w:rFonts w:ascii="Times New Roman" w:eastAsia="Times New Roman" w:hAnsi="Times New Roman" w:cs="Times New Roman"/>
          <w:sz w:val="20"/>
          <w:szCs w:val="20"/>
          <w:lang w:val="en-US" w:eastAsia="el-GR"/>
        </w:rPr>
        <w:t xml:space="preserve">and </w:t>
      </w:r>
      <w:r w:rsidRPr="00E4422B">
        <w:rPr>
          <w:rFonts w:ascii="Times New Roman" w:eastAsia="Times New Roman" w:hAnsi="Times New Roman" w:cs="Times New Roman"/>
          <w:sz w:val="20"/>
          <w:szCs w:val="20"/>
          <w:lang w:val="en-US" w:eastAsia="el-GR"/>
        </w:rPr>
        <w:t>as an accelerator of brand awareness or engagement within cultural tourism experiences, such as museums or festivals (Hoksbergen &amp; Insch, 2016; Hudson et al., 2015; Belenioti, Tsourvakas, &amp; Vassiliadis, 2016).  In the dawn of the social media era, brand awareness is becoming an increasingly important area for social media and marketing scholars. However, given the infancy of this research field, few studies have examined the impact of social media on brand awareness (Barreda et al., 2015; Jensen, Walsh, Cobbs, &amp; Turner, 2015; Langaro, Rita, &amp; de Fátima Salgueiro, 2015). All these studies confirm the positive correlation between social media communication and brand awareness. However, no single study investigates the impact of social media on brand awareness within the cultural non- profit organization aspect (NPO’s). This study attempts to address this gap by investigating the effect of social media use on brand awareness of food festivals.</w:t>
      </w:r>
    </w:p>
    <w:p w14:paraId="0DCF93B6" w14:textId="77777777" w:rsidR="00DC3D34" w:rsidRPr="00E4422B" w:rsidRDefault="00DC3D34" w:rsidP="000E2A7F">
      <w:pPr>
        <w:shd w:val="clear" w:color="auto" w:fill="FFFFFF"/>
        <w:spacing w:after="0" w:line="240" w:lineRule="auto"/>
        <w:rPr>
          <w:rFonts w:ascii="Times New Roman" w:eastAsia="Times New Roman" w:hAnsi="Times New Roman" w:cs="Times New Roman"/>
          <w:sz w:val="20"/>
          <w:szCs w:val="20"/>
          <w:lang w:val="en-US" w:eastAsia="el-GR"/>
        </w:rPr>
      </w:pPr>
    </w:p>
    <w:p w14:paraId="76A45C3E" w14:textId="7272F0C0" w:rsidR="000E2A7F" w:rsidRPr="00E4422B" w:rsidRDefault="000E2A7F" w:rsidP="002D12B9">
      <w:pPr>
        <w:shd w:val="clear" w:color="auto" w:fill="FFFFFF"/>
        <w:spacing w:after="0" w:line="240" w:lineRule="auto"/>
        <w:ind w:firstLine="720"/>
        <w:rPr>
          <w:rFonts w:ascii="Times New Roman" w:eastAsia="Times New Roman" w:hAnsi="Times New Roman" w:cs="Times New Roman"/>
          <w:b/>
          <w:sz w:val="20"/>
          <w:szCs w:val="19"/>
          <w:lang w:val="en-US" w:eastAsia="el-GR"/>
        </w:rPr>
      </w:pPr>
      <w:r w:rsidRPr="00E4422B">
        <w:rPr>
          <w:rFonts w:ascii="Times New Roman" w:eastAsia="Times New Roman" w:hAnsi="Times New Roman" w:cs="Times New Roman"/>
          <w:b/>
          <w:sz w:val="20"/>
          <w:szCs w:val="19"/>
          <w:lang w:val="en-US" w:eastAsia="el-GR"/>
        </w:rPr>
        <w:t>2.</w:t>
      </w:r>
      <w:r w:rsidR="002D12B9" w:rsidRPr="00E4422B">
        <w:rPr>
          <w:rFonts w:ascii="Times New Roman" w:eastAsia="Times New Roman" w:hAnsi="Times New Roman" w:cs="Times New Roman"/>
          <w:b/>
          <w:sz w:val="20"/>
          <w:szCs w:val="19"/>
          <w:lang w:val="en-US" w:eastAsia="el-GR"/>
        </w:rPr>
        <w:t xml:space="preserve"> </w:t>
      </w:r>
      <w:r w:rsidRPr="00E4422B">
        <w:rPr>
          <w:rFonts w:ascii="Times New Roman" w:eastAsia="Times New Roman" w:hAnsi="Times New Roman" w:cs="Times New Roman"/>
          <w:b/>
          <w:sz w:val="20"/>
          <w:szCs w:val="19"/>
          <w:lang w:val="en-US" w:eastAsia="el-GR"/>
        </w:rPr>
        <w:t>Literature Review </w:t>
      </w:r>
    </w:p>
    <w:p w14:paraId="1A73AA5D" w14:textId="77777777" w:rsidR="000E2A7F" w:rsidRPr="00E4422B" w:rsidRDefault="000E2A7F" w:rsidP="000E2A7F">
      <w:pPr>
        <w:shd w:val="clear" w:color="auto" w:fill="FFFFFF"/>
        <w:spacing w:after="0" w:line="240" w:lineRule="auto"/>
        <w:rPr>
          <w:rFonts w:ascii="Times New Roman" w:eastAsia="Times New Roman" w:hAnsi="Times New Roman" w:cs="Times New Roman"/>
          <w:b/>
          <w:sz w:val="20"/>
          <w:szCs w:val="19"/>
          <w:lang w:val="en-US" w:eastAsia="el-GR"/>
        </w:rPr>
      </w:pPr>
    </w:p>
    <w:p w14:paraId="625B84BB" w14:textId="77777777" w:rsidR="000E2A7F" w:rsidRPr="00E4422B" w:rsidRDefault="000E2A7F" w:rsidP="000E2A7F">
      <w:pPr>
        <w:shd w:val="clear" w:color="auto" w:fill="FFFFFF"/>
        <w:spacing w:after="0" w:line="240" w:lineRule="auto"/>
        <w:rPr>
          <w:rFonts w:ascii="Times New Roman" w:eastAsia="Times New Roman" w:hAnsi="Times New Roman" w:cs="Times New Roman"/>
          <w:b/>
          <w:sz w:val="20"/>
          <w:szCs w:val="19"/>
          <w:lang w:val="en-US" w:eastAsia="el-GR"/>
        </w:rPr>
      </w:pPr>
      <w:r w:rsidRPr="00E4422B">
        <w:rPr>
          <w:rFonts w:ascii="Times New Roman" w:eastAsia="Times New Roman" w:hAnsi="Times New Roman" w:cs="Times New Roman"/>
          <w:b/>
          <w:sz w:val="20"/>
          <w:szCs w:val="19"/>
          <w:lang w:val="en-US" w:eastAsia="el-GR"/>
        </w:rPr>
        <w:t>2.1 The diachronic value of festivals both to economy and society </w:t>
      </w:r>
    </w:p>
    <w:p w14:paraId="50DC3F8F" w14:textId="0A7688AC" w:rsidR="000E2A7F" w:rsidRPr="00E4422B" w:rsidRDefault="000E2A7F" w:rsidP="000E2A7F">
      <w:pPr>
        <w:shd w:val="clear" w:color="auto" w:fill="FFFFFF"/>
        <w:spacing w:after="0" w:line="240" w:lineRule="auto"/>
        <w:rPr>
          <w:rFonts w:ascii="Times New Roman" w:eastAsia="Times New Roman" w:hAnsi="Times New Roman" w:cs="Times New Roman"/>
          <w:sz w:val="19"/>
          <w:szCs w:val="19"/>
          <w:lang w:val="en-US" w:eastAsia="el-GR"/>
        </w:rPr>
      </w:pPr>
    </w:p>
    <w:p w14:paraId="2474263F" w14:textId="1EC3E6D1" w:rsidR="000E2A7F" w:rsidRPr="00E4422B" w:rsidRDefault="000E2A7F" w:rsidP="00DC3D34">
      <w:pPr>
        <w:shd w:val="clear" w:color="auto" w:fill="FFFFFF"/>
        <w:spacing w:after="0" w:line="240" w:lineRule="auto"/>
        <w:jc w:val="both"/>
        <w:rPr>
          <w:rFonts w:ascii="Times New Roman" w:eastAsia="Times New Roman" w:hAnsi="Times New Roman" w:cs="Times New Roman"/>
          <w:sz w:val="20"/>
          <w:szCs w:val="19"/>
          <w:lang w:val="en-US" w:eastAsia="el-GR"/>
        </w:rPr>
      </w:pPr>
      <w:r w:rsidRPr="00E4422B">
        <w:rPr>
          <w:rFonts w:ascii="Times New Roman" w:eastAsia="Times New Roman" w:hAnsi="Times New Roman" w:cs="Times New Roman"/>
          <w:sz w:val="20"/>
          <w:szCs w:val="19"/>
          <w:lang w:val="en-US" w:eastAsia="el-GR"/>
        </w:rPr>
        <w:t xml:space="preserve">Performing festivals is a worldwide tourism phenomenon (Prentice &amp; Andersen, 2003), notably increased in numbers, diversity (Gursoy et all, 2004; Yoon et all, 2010) and popularity (Gursoy et all, 2004). However, it is impossible to quantify them on a global scale due to the fact that most countries provide no statistics on festival numbers and growth trends (Getz &amp; Page, 2016). Festivals are planned events (McDowall, 2011), a distinctive type of special events and themed public celebrations of limited duration, providing a wide range of new experiences that differ from daily routine (Axelsen &amp; Swan, 2009; Huang et all, 2010). Festivals, </w:t>
      </w:r>
      <w:r w:rsidR="00256B8F" w:rsidRPr="00E4422B">
        <w:rPr>
          <w:rFonts w:ascii="Times New Roman" w:eastAsia="Times New Roman" w:hAnsi="Times New Roman" w:cs="Times New Roman"/>
          <w:sz w:val="20"/>
          <w:szCs w:val="19"/>
          <w:lang w:val="en-US" w:eastAsia="el-GR"/>
        </w:rPr>
        <w:t>part of</w:t>
      </w:r>
      <w:r w:rsidRPr="00E4422B">
        <w:rPr>
          <w:rFonts w:ascii="Times New Roman" w:eastAsia="Times New Roman" w:hAnsi="Times New Roman" w:cs="Times New Roman"/>
          <w:sz w:val="20"/>
          <w:szCs w:val="19"/>
          <w:lang w:val="en-US" w:eastAsia="el-GR"/>
        </w:rPr>
        <w:t xml:space="preserve"> cultural tourism </w:t>
      </w:r>
      <w:r w:rsidR="00256B8F" w:rsidRPr="00E4422B">
        <w:rPr>
          <w:rFonts w:ascii="Times New Roman" w:eastAsia="Times New Roman" w:hAnsi="Times New Roman" w:cs="Times New Roman"/>
          <w:sz w:val="20"/>
          <w:szCs w:val="19"/>
          <w:lang w:val="en-US" w:eastAsia="el-GR"/>
        </w:rPr>
        <w:t xml:space="preserve">defined </w:t>
      </w:r>
      <w:r w:rsidRPr="00E4422B">
        <w:rPr>
          <w:rFonts w:ascii="Times New Roman" w:eastAsia="Times New Roman" w:hAnsi="Times New Roman" w:cs="Times New Roman"/>
          <w:sz w:val="20"/>
          <w:szCs w:val="19"/>
          <w:lang w:val="en-US" w:eastAsia="el-GR"/>
        </w:rPr>
        <w:t>as cultural celebrations (Getz, 2008), have been one of the most frequently occurring events within tourism (Kim et all, 2014), one of the fastest growing sectors in the tourism industry (McDowall, 2011) and a significant tourist asset and product (Cudny et all, 2012). Communities organize festivals for a great deal of reasons given that the benefits of the latter are economic and socio-cultural (Yolal et all, 2016). Several researchers (Gursoy et all, 2004; Kim et all, 2014; Lee et all, 2012; Yoon et all, 2010) stress the economic impact of festivals</w:t>
      </w:r>
      <w:r w:rsidR="008C2FFB"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 xml:space="preserve">such as economy boost of the community </w:t>
      </w:r>
      <w:r w:rsidR="003A1CA5" w:rsidRPr="00E4422B">
        <w:rPr>
          <w:rFonts w:ascii="Times New Roman" w:eastAsia="Times New Roman" w:hAnsi="Times New Roman" w:cs="Times New Roman"/>
          <w:sz w:val="20"/>
          <w:szCs w:val="19"/>
          <w:lang w:val="en-US" w:eastAsia="el-GR"/>
        </w:rPr>
        <w:t>and business opportunities.</w:t>
      </w:r>
      <w:r w:rsidR="00773018"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 xml:space="preserve">Festivals also may provide socio-cultural benefits </w:t>
      </w:r>
      <w:r w:rsidR="00F71D80" w:rsidRPr="00E4422B">
        <w:rPr>
          <w:rFonts w:ascii="Times New Roman" w:eastAsia="Times New Roman" w:hAnsi="Times New Roman" w:cs="Times New Roman"/>
          <w:sz w:val="20"/>
          <w:szCs w:val="19"/>
          <w:lang w:val="en-US" w:eastAsia="el-GR"/>
        </w:rPr>
        <w:t xml:space="preserve">not only to community residents but also to visitors (Yolal et all, 2016) </w:t>
      </w:r>
      <w:r w:rsidR="008C2FFB" w:rsidRPr="00E4422B">
        <w:rPr>
          <w:rFonts w:ascii="Times New Roman" w:eastAsia="Times New Roman" w:hAnsi="Times New Roman" w:cs="Times New Roman"/>
          <w:sz w:val="20"/>
          <w:szCs w:val="19"/>
          <w:lang w:val="en-US" w:eastAsia="el-GR"/>
        </w:rPr>
        <w:t xml:space="preserve">by </w:t>
      </w:r>
      <w:r w:rsidRPr="00E4422B">
        <w:rPr>
          <w:rFonts w:ascii="Times New Roman" w:eastAsia="Times New Roman" w:hAnsi="Times New Roman" w:cs="Times New Roman"/>
          <w:sz w:val="20"/>
          <w:szCs w:val="19"/>
          <w:lang w:val="en-US" w:eastAsia="el-GR"/>
        </w:rPr>
        <w:t xml:space="preserve">creating social incentives (Gursoy et all, 2004), offering social experiences (Axelsen &amp; Swan, 2009), aiding the preservation of local culture and history (Huang et all, 2010; McDowall, 2011) and reinforcing social cohesiveness within communities (Yoon et all, 2010). Besides, they can be a form of tourism </w:t>
      </w:r>
      <w:r w:rsidR="008C2FFB" w:rsidRPr="00E4422B">
        <w:rPr>
          <w:rFonts w:ascii="Times New Roman" w:eastAsia="Times New Roman" w:hAnsi="Times New Roman" w:cs="Times New Roman"/>
          <w:sz w:val="20"/>
          <w:szCs w:val="19"/>
          <w:lang w:val="en-US" w:eastAsia="el-GR"/>
        </w:rPr>
        <w:t xml:space="preserve">boosting </w:t>
      </w:r>
      <w:r w:rsidRPr="00E4422B">
        <w:rPr>
          <w:rFonts w:ascii="Times New Roman" w:eastAsia="Times New Roman" w:hAnsi="Times New Roman" w:cs="Times New Roman"/>
          <w:sz w:val="20"/>
          <w:szCs w:val="19"/>
          <w:lang w:val="en-US" w:eastAsia="el-GR"/>
        </w:rPr>
        <w:t>sustainable development (McDowall, 2011; Yoon et all, 2010). In their study, Yolal et all (2016) observe that although festivals may result in some negative impacts, the positive impacts are likely to outweigh the negative ones.</w:t>
      </w:r>
    </w:p>
    <w:p w14:paraId="16EC16A1" w14:textId="77777777" w:rsidR="000E2A7F" w:rsidRPr="00E4422B" w:rsidRDefault="000E2A7F" w:rsidP="00C43814">
      <w:pPr>
        <w:shd w:val="clear" w:color="auto" w:fill="FFFFFF"/>
        <w:spacing w:after="0" w:line="240" w:lineRule="auto"/>
        <w:jc w:val="both"/>
        <w:rPr>
          <w:rFonts w:ascii="Times New Roman" w:eastAsia="Times New Roman" w:hAnsi="Times New Roman" w:cs="Times New Roman"/>
          <w:sz w:val="19"/>
          <w:szCs w:val="19"/>
          <w:lang w:val="en-US" w:eastAsia="el-GR"/>
        </w:rPr>
      </w:pPr>
    </w:p>
    <w:p w14:paraId="7A2CECDC" w14:textId="77777777" w:rsidR="000E2A7F" w:rsidRPr="00E4422B" w:rsidRDefault="000E2A7F" w:rsidP="000E2A7F">
      <w:pPr>
        <w:shd w:val="clear" w:color="auto" w:fill="FFFFFF"/>
        <w:spacing w:after="0" w:line="240" w:lineRule="auto"/>
        <w:rPr>
          <w:rFonts w:ascii="Times New Roman" w:eastAsia="Times New Roman" w:hAnsi="Times New Roman" w:cs="Times New Roman"/>
          <w:b/>
          <w:sz w:val="19"/>
          <w:szCs w:val="19"/>
          <w:lang w:val="en-US" w:eastAsia="el-GR"/>
        </w:rPr>
      </w:pPr>
      <w:r w:rsidRPr="00E4422B">
        <w:rPr>
          <w:rFonts w:ascii="Times New Roman" w:eastAsia="Times New Roman" w:hAnsi="Times New Roman" w:cs="Times New Roman"/>
          <w:b/>
          <w:sz w:val="20"/>
          <w:szCs w:val="19"/>
          <w:lang w:val="en-US" w:eastAsia="el-GR"/>
        </w:rPr>
        <w:t>2.2. Branding &amp; food festivals</w:t>
      </w:r>
    </w:p>
    <w:p w14:paraId="791041A1" w14:textId="45181634" w:rsidR="000E2A7F" w:rsidRPr="00E4422B" w:rsidRDefault="000E2A7F" w:rsidP="000E2A7F">
      <w:pPr>
        <w:shd w:val="clear" w:color="auto" w:fill="FFFFFF"/>
        <w:spacing w:after="0" w:line="240" w:lineRule="auto"/>
        <w:rPr>
          <w:rFonts w:ascii="Times New Roman" w:eastAsia="Times New Roman" w:hAnsi="Times New Roman" w:cs="Times New Roman"/>
          <w:sz w:val="19"/>
          <w:szCs w:val="19"/>
          <w:lang w:val="en-US" w:eastAsia="el-GR"/>
        </w:rPr>
      </w:pPr>
    </w:p>
    <w:p w14:paraId="28FC1F46" w14:textId="389D3B08" w:rsidR="000E2A7F" w:rsidRPr="00E4422B" w:rsidRDefault="000E2A7F" w:rsidP="005D1919">
      <w:pPr>
        <w:shd w:val="clear" w:color="auto" w:fill="FFFFFF"/>
        <w:spacing w:after="0" w:line="240" w:lineRule="auto"/>
        <w:jc w:val="both"/>
        <w:rPr>
          <w:rFonts w:ascii="Times New Roman" w:eastAsia="Times New Roman" w:hAnsi="Times New Roman" w:cs="Times New Roman"/>
          <w:sz w:val="19"/>
          <w:szCs w:val="19"/>
          <w:lang w:val="en-US" w:eastAsia="el-GR"/>
        </w:rPr>
      </w:pPr>
      <w:r w:rsidRPr="00E4422B">
        <w:rPr>
          <w:rFonts w:ascii="Times New Roman" w:eastAsia="Times New Roman" w:hAnsi="Times New Roman" w:cs="Times New Roman"/>
          <w:sz w:val="20"/>
          <w:szCs w:val="19"/>
          <w:lang w:val="en-US" w:eastAsia="el-GR"/>
        </w:rPr>
        <w:t xml:space="preserve">According to Aaker (1992) brand awareness </w:t>
      </w:r>
      <w:r w:rsidR="00C42CE2" w:rsidRPr="00E4422B">
        <w:rPr>
          <w:rFonts w:ascii="Times New Roman" w:eastAsia="Times New Roman" w:hAnsi="Times New Roman" w:cs="Times New Roman"/>
          <w:sz w:val="20"/>
          <w:szCs w:val="19"/>
          <w:lang w:val="en-US" w:eastAsia="el-GR"/>
        </w:rPr>
        <w:t xml:space="preserve">is an indicator of </w:t>
      </w:r>
      <w:r w:rsidRPr="00E4422B">
        <w:rPr>
          <w:rFonts w:ascii="Times New Roman" w:eastAsia="Times New Roman" w:hAnsi="Times New Roman" w:cs="Times New Roman"/>
          <w:sz w:val="20"/>
          <w:szCs w:val="19"/>
          <w:lang w:val="en-US" w:eastAsia="el-GR"/>
        </w:rPr>
        <w:t>familiarity</w:t>
      </w:r>
      <w:r w:rsidR="000900FA"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and commitment; it refers to the degree of name recognition based on perceptual repetitiveness (Yuan &amp; Jang, 2008). As concerns festivals</w:t>
      </w:r>
      <w:r w:rsidR="00C42CE2" w:rsidRPr="00E4422B">
        <w:rPr>
          <w:rFonts w:ascii="Times New Roman" w:eastAsia="Times New Roman" w:hAnsi="Times New Roman" w:cs="Times New Roman"/>
          <w:sz w:val="20"/>
          <w:szCs w:val="19"/>
          <w:lang w:val="en-US" w:eastAsia="el-GR"/>
        </w:rPr>
        <w:t>,</w:t>
      </w:r>
      <w:r w:rsidRPr="00E4422B">
        <w:rPr>
          <w:rFonts w:ascii="Times New Roman" w:eastAsia="Times New Roman" w:hAnsi="Times New Roman" w:cs="Times New Roman"/>
          <w:sz w:val="20"/>
          <w:szCs w:val="19"/>
          <w:lang w:val="en-US" w:eastAsia="el-GR"/>
        </w:rPr>
        <w:t xml:space="preserve"> because of their particularities, branding is considered more complicated and a rather new field in marketing, including several kind of core service, peripheral, physical and interactional attributes (Esu &amp; Arrey, 2008). Dimance (2002) points out that </w:t>
      </w:r>
      <w:r w:rsidR="00BB5630" w:rsidRPr="00E4422B">
        <w:rPr>
          <w:rFonts w:ascii="Times New Roman" w:eastAsia="Times New Roman" w:hAnsi="Times New Roman" w:cs="Times New Roman"/>
          <w:sz w:val="20"/>
          <w:szCs w:val="19"/>
          <w:lang w:val="en-US" w:eastAsia="el-GR"/>
        </w:rPr>
        <w:t xml:space="preserve">not only </w:t>
      </w:r>
      <w:r w:rsidRPr="00E4422B">
        <w:rPr>
          <w:rFonts w:ascii="Times New Roman" w:eastAsia="Times New Roman" w:hAnsi="Times New Roman" w:cs="Times New Roman"/>
          <w:sz w:val="20"/>
          <w:szCs w:val="19"/>
          <w:lang w:val="en-US" w:eastAsia="el-GR"/>
        </w:rPr>
        <w:t>small events</w:t>
      </w:r>
      <w:r w:rsidR="00BB5630" w:rsidRPr="00E4422B">
        <w:rPr>
          <w:rFonts w:ascii="Times New Roman" w:eastAsia="Times New Roman" w:hAnsi="Times New Roman" w:cs="Times New Roman"/>
          <w:sz w:val="20"/>
          <w:szCs w:val="19"/>
          <w:lang w:val="en-US" w:eastAsia="el-GR"/>
        </w:rPr>
        <w:t xml:space="preserve">, such as festivals, </w:t>
      </w:r>
      <w:r w:rsidRPr="00E4422B">
        <w:rPr>
          <w:rFonts w:ascii="Times New Roman" w:eastAsia="Times New Roman" w:hAnsi="Times New Roman" w:cs="Times New Roman"/>
          <w:sz w:val="20"/>
          <w:szCs w:val="19"/>
          <w:lang w:val="en-US" w:eastAsia="el-GR"/>
        </w:rPr>
        <w:t xml:space="preserve">influence visitor’s awareness </w:t>
      </w:r>
      <w:r w:rsidR="000900FA" w:rsidRPr="00E4422B">
        <w:rPr>
          <w:rFonts w:ascii="Times New Roman" w:eastAsia="Times New Roman" w:hAnsi="Times New Roman" w:cs="Times New Roman"/>
          <w:sz w:val="20"/>
          <w:szCs w:val="19"/>
          <w:lang w:val="en-US" w:eastAsia="el-GR"/>
        </w:rPr>
        <w:t xml:space="preserve">towards </w:t>
      </w:r>
      <w:r w:rsidRPr="00E4422B">
        <w:rPr>
          <w:rFonts w:ascii="Times New Roman" w:eastAsia="Times New Roman" w:hAnsi="Times New Roman" w:cs="Times New Roman"/>
          <w:sz w:val="20"/>
          <w:szCs w:val="19"/>
          <w:lang w:val="en-US" w:eastAsia="el-GR"/>
        </w:rPr>
        <w:t xml:space="preserve">a destination </w:t>
      </w:r>
      <w:r w:rsidR="00BB5630" w:rsidRPr="00E4422B">
        <w:rPr>
          <w:rFonts w:ascii="Times New Roman" w:eastAsia="Times New Roman" w:hAnsi="Times New Roman" w:cs="Times New Roman"/>
          <w:sz w:val="20"/>
          <w:szCs w:val="19"/>
          <w:lang w:val="en-US" w:eastAsia="el-GR"/>
        </w:rPr>
        <w:t>but they</w:t>
      </w:r>
      <w:r w:rsidR="00B64F72" w:rsidRPr="00E4422B">
        <w:rPr>
          <w:rFonts w:ascii="Times New Roman" w:eastAsia="Times New Roman" w:hAnsi="Times New Roman" w:cs="Times New Roman"/>
          <w:sz w:val="20"/>
          <w:szCs w:val="19"/>
          <w:lang w:val="en-US" w:eastAsia="el-GR"/>
        </w:rPr>
        <w:t xml:space="preserve"> also</w:t>
      </w:r>
      <w:r w:rsidR="00BB5630" w:rsidRPr="00E4422B">
        <w:rPr>
          <w:rFonts w:ascii="Times New Roman" w:eastAsia="Times New Roman" w:hAnsi="Times New Roman" w:cs="Times New Roman"/>
          <w:sz w:val="20"/>
          <w:szCs w:val="19"/>
          <w:lang w:val="en-US" w:eastAsia="el-GR"/>
        </w:rPr>
        <w:t xml:space="preserve"> may be</w:t>
      </w:r>
      <w:r w:rsidRPr="00E4422B">
        <w:rPr>
          <w:rFonts w:ascii="Times New Roman" w:eastAsia="Times New Roman" w:hAnsi="Times New Roman" w:cs="Times New Roman"/>
          <w:sz w:val="20"/>
          <w:szCs w:val="19"/>
          <w:lang w:val="en-US" w:eastAsia="el-GR"/>
        </w:rPr>
        <w:t xml:space="preserve"> the reason for a</w:t>
      </w:r>
      <w:r w:rsidR="00BB5630" w:rsidRPr="00E4422B">
        <w:rPr>
          <w:rFonts w:ascii="Times New Roman" w:eastAsia="Times New Roman" w:hAnsi="Times New Roman" w:cs="Times New Roman"/>
          <w:sz w:val="20"/>
          <w:szCs w:val="19"/>
          <w:lang w:val="en-US" w:eastAsia="el-GR"/>
        </w:rPr>
        <w:t xml:space="preserve"> future visit</w:t>
      </w:r>
      <w:r w:rsidRPr="00E4422B">
        <w:rPr>
          <w:rFonts w:ascii="Times New Roman" w:eastAsia="Times New Roman" w:hAnsi="Times New Roman" w:cs="Times New Roman"/>
          <w:sz w:val="20"/>
          <w:szCs w:val="19"/>
          <w:lang w:val="en-US" w:eastAsia="el-GR"/>
        </w:rPr>
        <w:t>. Besides, if potential visitors are exposed to certain events or festivals, their future behavioral purpose toward a lesser-known product will be enhanced, therefore, settling strong brand awareness among potential consumers implies higher purchase intention (Yuan &amp; Jang, 2008). Researchers have recognized that festivals have been used as a method for destination branding (which is a common practice to promote the history, lifestyle and culture of a destination) and local food festivals may be suitable to the contribution of the branding of a particular location (Türkmenoğlu, 2017).</w:t>
      </w:r>
      <w:r w:rsidR="00B64F72"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However, there is little research emphasizing on food festivals for destination branding but rather on sport or large events (Lee &amp; Arcodia, 2011). With the rising of the importance of food tourism, food has been a basic part of destination marketing strategies (Tsai &amp; Wang, 2016). Williams et al</w:t>
      </w:r>
      <w:r w:rsidR="00AB2E63"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 xml:space="preserve">(2014) </w:t>
      </w:r>
      <w:r w:rsidR="00256B8F" w:rsidRPr="00E4422B">
        <w:rPr>
          <w:rFonts w:ascii="Times New Roman" w:eastAsia="Times New Roman" w:hAnsi="Times New Roman" w:cs="Times New Roman"/>
          <w:sz w:val="20"/>
          <w:szCs w:val="19"/>
          <w:lang w:val="en-US" w:eastAsia="el-GR"/>
        </w:rPr>
        <w:t xml:space="preserve">describe </w:t>
      </w:r>
      <w:r w:rsidRPr="00E4422B">
        <w:rPr>
          <w:rFonts w:ascii="Times New Roman" w:eastAsia="Times New Roman" w:hAnsi="Times New Roman" w:cs="Times New Roman"/>
          <w:sz w:val="20"/>
          <w:szCs w:val="19"/>
          <w:lang w:val="en-US" w:eastAsia="el-GR"/>
        </w:rPr>
        <w:t xml:space="preserve">food </w:t>
      </w:r>
      <w:r w:rsidR="00256B8F" w:rsidRPr="00E4422B">
        <w:rPr>
          <w:rFonts w:ascii="Times New Roman" w:eastAsia="Times New Roman" w:hAnsi="Times New Roman" w:cs="Times New Roman"/>
          <w:sz w:val="20"/>
          <w:szCs w:val="19"/>
          <w:lang w:val="en-US" w:eastAsia="el-GR"/>
        </w:rPr>
        <w:t>as</w:t>
      </w:r>
      <w:r w:rsidRPr="00E4422B">
        <w:rPr>
          <w:rFonts w:ascii="Times New Roman" w:eastAsia="Times New Roman" w:hAnsi="Times New Roman" w:cs="Times New Roman"/>
          <w:sz w:val="20"/>
          <w:szCs w:val="19"/>
          <w:lang w:val="en-US" w:eastAsia="el-GR"/>
        </w:rPr>
        <w:t xml:space="preserve"> star a</w:t>
      </w:r>
      <w:r w:rsidR="00B64F72" w:rsidRPr="00E4422B">
        <w:rPr>
          <w:rFonts w:ascii="Times New Roman" w:eastAsia="Times New Roman" w:hAnsi="Times New Roman" w:cs="Times New Roman"/>
          <w:sz w:val="20"/>
          <w:szCs w:val="19"/>
          <w:lang w:val="en-US" w:eastAsia="el-GR"/>
        </w:rPr>
        <w:t>ttraction, replacing location with</w:t>
      </w:r>
      <w:r w:rsidRPr="00E4422B">
        <w:rPr>
          <w:rFonts w:ascii="Times New Roman" w:eastAsia="Times New Roman" w:hAnsi="Times New Roman" w:cs="Times New Roman"/>
          <w:sz w:val="20"/>
          <w:szCs w:val="19"/>
          <w:lang w:val="en-US" w:eastAsia="el-GR"/>
        </w:rPr>
        <w:t xml:space="preserve"> destination brand</w:t>
      </w:r>
      <w:r w:rsidR="00256B8F" w:rsidRPr="00E4422B">
        <w:rPr>
          <w:rFonts w:ascii="Times New Roman" w:eastAsia="Times New Roman" w:hAnsi="Times New Roman" w:cs="Times New Roman"/>
          <w:sz w:val="20"/>
          <w:szCs w:val="19"/>
          <w:lang w:val="en-US" w:eastAsia="el-GR"/>
        </w:rPr>
        <w:t>.</w:t>
      </w:r>
      <w:r w:rsidR="00EA1B50"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 xml:space="preserve">Gastronomic experiences have “a positive effect on destination image and loyalty” and investment in a regional brand is essential when increasing tourist loyalty to local food events (Folgado-Fernández et all, 2016). </w:t>
      </w:r>
      <w:r w:rsidR="00EA1B50" w:rsidRPr="00E4422B">
        <w:rPr>
          <w:rFonts w:ascii="Times New Roman" w:eastAsia="Times New Roman" w:hAnsi="Times New Roman" w:cs="Times New Roman"/>
          <w:sz w:val="20"/>
          <w:szCs w:val="19"/>
          <w:lang w:val="en-US" w:eastAsia="el-GR"/>
        </w:rPr>
        <w:t>R</w:t>
      </w:r>
      <w:r w:rsidRPr="00E4422B">
        <w:rPr>
          <w:rFonts w:ascii="Times New Roman" w:eastAsia="Times New Roman" w:hAnsi="Times New Roman" w:cs="Times New Roman"/>
          <w:sz w:val="20"/>
          <w:szCs w:val="19"/>
          <w:lang w:val="en-US" w:eastAsia="el-GR"/>
        </w:rPr>
        <w:t xml:space="preserve">esearchers confirm that the destination brand has a positive </w:t>
      </w:r>
      <w:r w:rsidR="00B64F72" w:rsidRPr="00E4422B">
        <w:rPr>
          <w:rFonts w:ascii="Times New Roman" w:eastAsia="Times New Roman" w:hAnsi="Times New Roman" w:cs="Times New Roman"/>
          <w:sz w:val="20"/>
          <w:szCs w:val="19"/>
          <w:lang w:val="en-US" w:eastAsia="el-GR"/>
        </w:rPr>
        <w:t>link</w:t>
      </w:r>
      <w:r w:rsidRPr="00E4422B">
        <w:rPr>
          <w:rFonts w:ascii="Times New Roman" w:eastAsia="Times New Roman" w:hAnsi="Times New Roman" w:cs="Times New Roman"/>
          <w:sz w:val="20"/>
          <w:szCs w:val="19"/>
          <w:lang w:val="en-US" w:eastAsia="el-GR"/>
        </w:rPr>
        <w:t xml:space="preserve"> to overall destination image and event loyalty, and food consumption in food events must be considered as the connection of all factors and elements that relate with loyalty. </w:t>
      </w:r>
      <w:r w:rsidRPr="00E4422B">
        <w:rPr>
          <w:rFonts w:ascii="Times New Roman" w:eastAsia="Times New Roman" w:hAnsi="Times New Roman" w:cs="Times New Roman"/>
          <w:sz w:val="19"/>
          <w:szCs w:val="19"/>
          <w:lang w:val="en-US" w:eastAsia="el-GR"/>
        </w:rPr>
        <w:t xml:space="preserve">Food </w:t>
      </w:r>
      <w:r w:rsidR="00EA1B50" w:rsidRPr="00E4422B">
        <w:rPr>
          <w:rFonts w:ascii="Times New Roman" w:eastAsia="Times New Roman" w:hAnsi="Times New Roman" w:cs="Times New Roman"/>
          <w:sz w:val="19"/>
          <w:szCs w:val="19"/>
          <w:lang w:val="en-US" w:eastAsia="el-GR"/>
        </w:rPr>
        <w:t>is becoming</w:t>
      </w:r>
      <w:r w:rsidRPr="00E4422B">
        <w:rPr>
          <w:rFonts w:ascii="Times New Roman" w:eastAsia="Times New Roman" w:hAnsi="Times New Roman" w:cs="Times New Roman"/>
          <w:sz w:val="19"/>
          <w:szCs w:val="19"/>
          <w:lang w:val="en-US" w:eastAsia="el-GR"/>
        </w:rPr>
        <w:t xml:space="preserve"> more and more </w:t>
      </w:r>
      <w:r w:rsidR="00EA1B50" w:rsidRPr="00E4422B">
        <w:rPr>
          <w:rFonts w:ascii="Times New Roman" w:eastAsia="Times New Roman" w:hAnsi="Times New Roman" w:cs="Times New Roman"/>
          <w:sz w:val="19"/>
          <w:szCs w:val="19"/>
          <w:lang w:val="en-US" w:eastAsia="el-GR"/>
        </w:rPr>
        <w:t xml:space="preserve">important </w:t>
      </w:r>
      <w:r w:rsidRPr="00E4422B">
        <w:rPr>
          <w:rFonts w:ascii="Times New Roman" w:eastAsia="Times New Roman" w:hAnsi="Times New Roman" w:cs="Times New Roman"/>
          <w:sz w:val="19"/>
          <w:szCs w:val="19"/>
          <w:lang w:val="en-US" w:eastAsia="el-GR"/>
        </w:rPr>
        <w:t xml:space="preserve">in the promotion of tourist destinations and may crucially contribute to their economy (Kim et all, 2010). Smith et all (2010), note that the food, as a principal resource with strong pulling power, attracts visitors to “a destination specially for the unique food products offered”. It represents notable opportunities for regional development since it is recognized as a significant part of the cultural tourism market (Lee &amp; Arcodia, 2011). Food tourism, “an intentional, experiential trip to a gastronomic region for recreational or entertainment purposes” has been an emerging phenomenon which attracts millions of tourists (Folgado-Fernández et all, 2016), while travelling internationally, regionally or locally, and it is implemented via festivals, public displays, nutritional guidelines, etc. (Williams et all, 2014). A festival that simply includes food cannot be classified as food festival (Kim et all, 2014) since the latter is determined as such when it really gives emphasis to regional/local specialty food or to food-themed activities and programs, where communities involve in the public celebration and promotion of local food (Lee &amp; Arcodia, 2011). This local community participation is vital since it enhances local pride and promotes authenticity (Jung et all, 2015). Food festivals are multi-functional, serving plenty of purposes (Blichfeldt &amp; Halkier, 2013). They can contribute to the enhancement or change of an existing destination brand and the improvement of the image of local food (Lee &amp; Arcodia, 2011), they can display new tastes and different traditions to tourists’ holidays (Kim et all, 2010) and they can be an effective promotional strategy to regions by building customer loyalty, creating awareness of regional brands, encouraging repeat tourist visitation and promoting the attractiveness of a region (Axelsen </w:t>
      </w:r>
      <w:r w:rsidRPr="00E4422B">
        <w:rPr>
          <w:rFonts w:ascii="Times New Roman" w:eastAsia="Times New Roman" w:hAnsi="Times New Roman" w:cs="Times New Roman"/>
          <w:sz w:val="19"/>
          <w:szCs w:val="19"/>
          <w:lang w:val="en-US" w:eastAsia="el-GR"/>
        </w:rPr>
        <w:lastRenderedPageBreak/>
        <w:t>&amp; Swan, 2009). Food festivals can also entail economic impact on many retail businesses, offer delightful entertainment and contribute to the tourism industry (Wong et all, 2014). There is little research regarding food events and festivals despite the fact that food festivals may offer a complete tourism experience, being one of the most well-known festivals (Kim et all, 2014), raising in numbers around the world and attracting many visitors (Axelsen &amp; Swan, 2009; Blichfeldt &amp; Halkier, 2013; Lee &amp; Arcodia, 2011). </w:t>
      </w:r>
    </w:p>
    <w:p w14:paraId="503029EF" w14:textId="77777777" w:rsidR="000E2A7F" w:rsidRPr="00E4422B" w:rsidRDefault="000E2A7F" w:rsidP="000E2A7F">
      <w:pPr>
        <w:shd w:val="clear" w:color="auto" w:fill="FFFFFF"/>
        <w:spacing w:after="0" w:line="240" w:lineRule="auto"/>
        <w:rPr>
          <w:rFonts w:ascii="Times New Roman" w:eastAsia="Times New Roman" w:hAnsi="Times New Roman" w:cs="Times New Roman"/>
          <w:b/>
          <w:sz w:val="19"/>
          <w:szCs w:val="19"/>
          <w:lang w:val="en-US" w:eastAsia="el-GR"/>
        </w:rPr>
      </w:pPr>
    </w:p>
    <w:p w14:paraId="62C59595" w14:textId="63FBC1FA" w:rsidR="000E2A7F" w:rsidRPr="00E4422B" w:rsidRDefault="000F7A70" w:rsidP="000E2A7F">
      <w:pPr>
        <w:shd w:val="clear" w:color="auto" w:fill="FFFFFF"/>
        <w:spacing w:after="0" w:line="240" w:lineRule="auto"/>
        <w:rPr>
          <w:rFonts w:ascii="Times New Roman" w:eastAsia="Times New Roman" w:hAnsi="Times New Roman" w:cs="Times New Roman"/>
          <w:b/>
          <w:sz w:val="20"/>
          <w:szCs w:val="19"/>
          <w:lang w:val="en-US" w:eastAsia="el-GR"/>
        </w:rPr>
      </w:pPr>
      <w:r w:rsidRPr="00E4422B">
        <w:rPr>
          <w:rFonts w:ascii="Times New Roman" w:eastAsia="Times New Roman" w:hAnsi="Times New Roman" w:cs="Times New Roman"/>
          <w:b/>
          <w:sz w:val="20"/>
          <w:szCs w:val="19"/>
          <w:lang w:val="en-US" w:eastAsia="el-GR"/>
        </w:rPr>
        <w:t>2.3</w:t>
      </w:r>
      <w:r w:rsidR="000E2A7F" w:rsidRPr="00E4422B">
        <w:rPr>
          <w:rFonts w:ascii="Times New Roman" w:eastAsia="Times New Roman" w:hAnsi="Times New Roman" w:cs="Times New Roman"/>
          <w:b/>
          <w:sz w:val="20"/>
          <w:szCs w:val="19"/>
          <w:lang w:val="en-US" w:eastAsia="el-GR"/>
        </w:rPr>
        <w:t>. Harnessing social media in the festival sector to boost festivals’ brand awareness  </w:t>
      </w:r>
    </w:p>
    <w:p w14:paraId="51085436" w14:textId="77777777" w:rsidR="000E2A7F" w:rsidRPr="00E4422B" w:rsidRDefault="000E2A7F" w:rsidP="000E2A7F">
      <w:pPr>
        <w:shd w:val="clear" w:color="auto" w:fill="FFFFFF"/>
        <w:spacing w:after="0" w:line="240" w:lineRule="auto"/>
        <w:rPr>
          <w:rFonts w:ascii="Times New Roman" w:eastAsia="Times New Roman" w:hAnsi="Times New Roman" w:cs="Times New Roman"/>
          <w:b/>
          <w:sz w:val="19"/>
          <w:szCs w:val="19"/>
          <w:lang w:val="en-US" w:eastAsia="el-GR"/>
        </w:rPr>
      </w:pPr>
    </w:p>
    <w:p w14:paraId="064E74A4" w14:textId="1422F4BE" w:rsidR="000E2A7F" w:rsidRPr="00E4422B" w:rsidRDefault="000E2A7F" w:rsidP="00595625">
      <w:pPr>
        <w:shd w:val="clear" w:color="auto" w:fill="FFFFFF"/>
        <w:spacing w:after="0" w:line="240" w:lineRule="auto"/>
        <w:jc w:val="both"/>
        <w:rPr>
          <w:rFonts w:ascii="Times New Roman" w:eastAsia="Times New Roman" w:hAnsi="Times New Roman" w:cs="Times New Roman"/>
          <w:sz w:val="20"/>
          <w:szCs w:val="19"/>
          <w:lang w:val="en-US" w:eastAsia="el-GR"/>
        </w:rPr>
      </w:pPr>
      <w:r w:rsidRPr="00E4422B">
        <w:rPr>
          <w:rFonts w:ascii="Times New Roman" w:eastAsia="Times New Roman" w:hAnsi="Times New Roman" w:cs="Times New Roman"/>
          <w:sz w:val="20"/>
          <w:szCs w:val="19"/>
          <w:lang w:val="en-US" w:eastAsia="el-GR"/>
        </w:rPr>
        <w:t xml:space="preserve">The concept of marketing communication tools along with Integrated Marketing Communication (IMC) tools </w:t>
      </w:r>
      <w:r w:rsidR="008A76DD" w:rsidRPr="00E4422B">
        <w:rPr>
          <w:rFonts w:ascii="Times New Roman" w:eastAsia="Times New Roman" w:hAnsi="Times New Roman" w:cs="Times New Roman"/>
          <w:sz w:val="20"/>
          <w:szCs w:val="19"/>
          <w:lang w:val="en-US" w:eastAsia="el-GR"/>
        </w:rPr>
        <w:t>is</w:t>
      </w:r>
      <w:r w:rsidRPr="00E4422B">
        <w:rPr>
          <w:rFonts w:ascii="Times New Roman" w:eastAsia="Times New Roman" w:hAnsi="Times New Roman" w:cs="Times New Roman"/>
          <w:sz w:val="20"/>
          <w:szCs w:val="19"/>
          <w:lang w:val="en-US" w:eastAsia="el-GR"/>
        </w:rPr>
        <w:t xml:space="preserve"> central to brand equity of any service or product (Keller,1993, 1999, 2001, 2009; Kelle</w:t>
      </w:r>
      <w:r w:rsidR="000E4E4B" w:rsidRPr="00E4422B">
        <w:rPr>
          <w:rFonts w:ascii="Times New Roman" w:eastAsia="Times New Roman" w:hAnsi="Times New Roman" w:cs="Times New Roman"/>
          <w:sz w:val="20"/>
          <w:szCs w:val="19"/>
          <w:lang w:val="en-US" w:eastAsia="el-GR"/>
        </w:rPr>
        <w:t>r and Lehmann, 2003; Yoo et al.</w:t>
      </w:r>
      <w:r w:rsidRPr="00E4422B">
        <w:rPr>
          <w:rFonts w:ascii="Times New Roman" w:eastAsia="Times New Roman" w:hAnsi="Times New Roman" w:cs="Times New Roman"/>
          <w:sz w:val="20"/>
          <w:szCs w:val="19"/>
          <w:lang w:val="en-US" w:eastAsia="el-GR"/>
        </w:rPr>
        <w:t>; 2000).  For instance, within festivals context, Odemir &amp; Türkmenoğlu (2017) extol IMC as a key factor to build strong festival brands with lasting results. Evidently, the emergence of Web 2.0 era along with the social media platforms has upset the previous theory about the brand or corporate image (Barreda, et, al 2015;</w:t>
      </w:r>
      <w:r w:rsidR="00AA45DD"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Belenioti, 2015; Belenioti, et,al. 2015).  However, given the embryo</w:t>
      </w:r>
      <w:r w:rsidR="005B695D" w:rsidRPr="00E4422B">
        <w:rPr>
          <w:rFonts w:ascii="Times New Roman" w:eastAsia="Times New Roman" w:hAnsi="Times New Roman" w:cs="Times New Roman"/>
          <w:sz w:val="20"/>
          <w:szCs w:val="19"/>
          <w:lang w:val="en-US" w:eastAsia="el-GR"/>
        </w:rPr>
        <w:t>nic stage of the</w:t>
      </w:r>
      <w:r w:rsidR="008E645A" w:rsidRPr="00E4422B">
        <w:rPr>
          <w:rFonts w:ascii="Times New Roman" w:eastAsia="Times New Roman" w:hAnsi="Times New Roman" w:cs="Times New Roman"/>
          <w:sz w:val="20"/>
          <w:szCs w:val="19"/>
          <w:lang w:val="en-US" w:eastAsia="el-GR"/>
        </w:rPr>
        <w:t xml:space="preserve"> research </w:t>
      </w:r>
      <w:r w:rsidR="005B695D" w:rsidRPr="00E4422B">
        <w:rPr>
          <w:rFonts w:ascii="Times New Roman" w:eastAsia="Times New Roman" w:hAnsi="Times New Roman" w:cs="Times New Roman"/>
          <w:sz w:val="20"/>
          <w:szCs w:val="19"/>
          <w:lang w:val="en-US" w:eastAsia="el-GR"/>
        </w:rPr>
        <w:t xml:space="preserve">field, a limited </w:t>
      </w:r>
      <w:r w:rsidRPr="00E4422B">
        <w:rPr>
          <w:rFonts w:ascii="Times New Roman" w:eastAsia="Times New Roman" w:hAnsi="Times New Roman" w:cs="Times New Roman"/>
          <w:sz w:val="20"/>
          <w:szCs w:val="19"/>
          <w:lang w:val="en-US" w:eastAsia="el-GR"/>
        </w:rPr>
        <w:t>number of authors have explored and appraised social m</w:t>
      </w:r>
      <w:r w:rsidR="008A76DD" w:rsidRPr="00E4422B">
        <w:rPr>
          <w:rFonts w:ascii="Times New Roman" w:eastAsia="Times New Roman" w:hAnsi="Times New Roman" w:cs="Times New Roman"/>
          <w:sz w:val="20"/>
          <w:szCs w:val="19"/>
          <w:lang w:val="en-US" w:eastAsia="el-GR"/>
        </w:rPr>
        <w:t xml:space="preserve">edia as a viable strategic </w:t>
      </w:r>
      <w:r w:rsidRPr="00E4422B">
        <w:rPr>
          <w:rFonts w:ascii="Times New Roman" w:eastAsia="Times New Roman" w:hAnsi="Times New Roman" w:cs="Times New Roman"/>
          <w:sz w:val="20"/>
          <w:szCs w:val="19"/>
          <w:lang w:val="en-US" w:eastAsia="el-GR"/>
        </w:rPr>
        <w:t>and promotion tool either in tourism</w:t>
      </w:r>
      <w:r w:rsidR="005B695D"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 xml:space="preserve">(Buhalis &amp; Inversini, 2014; Leung, et al., 2013; Wu, Sun, &amp; Tan, 2013) or in festivals’ branding (Hays et al., 2013; Hoksbergen &amp; Insch, 2016; Hudson &amp; Hudson, 2013; Hudson et al., 2015; Williams, Inversini, Buhalis, &amp; Ferdinand, 2015). First, Hudson &amp; Hudson (2013) recognizing the beneficial impact of social media on destination marketing organizations (DMOs) </w:t>
      </w:r>
      <w:r w:rsidR="00B64F72" w:rsidRPr="00E4422B">
        <w:rPr>
          <w:rFonts w:ascii="Times New Roman" w:eastAsia="Times New Roman" w:hAnsi="Times New Roman" w:cs="Times New Roman"/>
          <w:sz w:val="20"/>
          <w:szCs w:val="19"/>
          <w:lang w:val="en-US" w:eastAsia="el-GR"/>
        </w:rPr>
        <w:t xml:space="preserve">by </w:t>
      </w:r>
      <w:r w:rsidRPr="00E4422B">
        <w:rPr>
          <w:rFonts w:ascii="Times New Roman" w:eastAsia="Times New Roman" w:hAnsi="Times New Roman" w:cs="Times New Roman"/>
          <w:sz w:val="20"/>
          <w:szCs w:val="19"/>
          <w:lang w:val="en-US" w:eastAsia="el-GR"/>
        </w:rPr>
        <w:t xml:space="preserve">boosting awareness and engagement show that </w:t>
      </w:r>
      <w:r w:rsidR="00D92686" w:rsidRPr="00E4422B">
        <w:rPr>
          <w:rFonts w:ascii="Times New Roman" w:eastAsia="Times New Roman" w:hAnsi="Times New Roman" w:cs="Times New Roman"/>
          <w:sz w:val="20"/>
          <w:szCs w:val="19"/>
          <w:lang w:val="en-US" w:eastAsia="el-GR"/>
        </w:rPr>
        <w:t xml:space="preserve">within music festival context, </w:t>
      </w:r>
      <w:r w:rsidRPr="00E4422B">
        <w:rPr>
          <w:rFonts w:ascii="Times New Roman" w:eastAsia="Times New Roman" w:hAnsi="Times New Roman" w:cs="Times New Roman"/>
          <w:sz w:val="20"/>
          <w:szCs w:val="19"/>
          <w:lang w:val="en-US" w:eastAsia="el-GR"/>
        </w:rPr>
        <w:t>social media can “be leveraged by festivals and events to expand brand recognition, drive sales and profitability and engender loyalty” (:221).  In addition, two years later, Hudson et al., (2015) found that social media enormously affect attendees’ engagement in the music festival sector and they urge festival organizers to use the</w:t>
      </w:r>
      <w:r w:rsidR="00B64F72" w:rsidRPr="00E4422B">
        <w:rPr>
          <w:rFonts w:ascii="Times New Roman" w:eastAsia="Times New Roman" w:hAnsi="Times New Roman" w:cs="Times New Roman"/>
          <w:sz w:val="20"/>
          <w:szCs w:val="19"/>
          <w:lang w:val="en-US" w:eastAsia="el-GR"/>
        </w:rPr>
        <w:t>ir</w:t>
      </w:r>
      <w:r w:rsidRPr="00E4422B">
        <w:rPr>
          <w:rFonts w:ascii="Times New Roman" w:eastAsia="Times New Roman" w:hAnsi="Times New Roman" w:cs="Times New Roman"/>
          <w:sz w:val="20"/>
          <w:szCs w:val="19"/>
          <w:lang w:val="en-US" w:eastAsia="el-GR"/>
        </w:rPr>
        <w:t xml:space="preserve"> full potential to foster the customer brand interactions and brand bonding. Moreover, Williams et al., (2015) accentuate that social media via online word-of-mouth (eWOM) constitute an ideal tool to promote both festival and destination </w:t>
      </w:r>
      <w:r w:rsidR="0074606A" w:rsidRPr="00E4422B">
        <w:rPr>
          <w:rFonts w:ascii="Times New Roman" w:eastAsia="Times New Roman" w:hAnsi="Times New Roman" w:cs="Times New Roman"/>
          <w:sz w:val="20"/>
          <w:szCs w:val="19"/>
          <w:lang w:val="en-US" w:eastAsia="el-GR"/>
        </w:rPr>
        <w:t xml:space="preserve">brands. </w:t>
      </w:r>
      <w:r w:rsidRPr="00E4422B">
        <w:rPr>
          <w:rFonts w:ascii="Times New Roman" w:eastAsia="Times New Roman" w:hAnsi="Times New Roman" w:cs="Times New Roman"/>
          <w:sz w:val="20"/>
          <w:szCs w:val="19"/>
          <w:lang w:val="en-US" w:eastAsia="el-GR"/>
        </w:rPr>
        <w:t xml:space="preserve">Finally, Hoksbergen &amp; Insch (2016) </w:t>
      </w:r>
      <w:r w:rsidR="00CB4B2C" w:rsidRPr="00E4422B">
        <w:rPr>
          <w:rFonts w:ascii="Times New Roman" w:eastAsia="Times New Roman" w:hAnsi="Times New Roman" w:cs="Times New Roman"/>
          <w:sz w:val="20"/>
          <w:szCs w:val="19"/>
          <w:lang w:val="en-US" w:eastAsia="el-GR"/>
        </w:rPr>
        <w:t xml:space="preserve">pointed out that five are the gratifications from using a music festival’s SNS (Facebook) page, namely the: </w:t>
      </w:r>
      <w:r w:rsidRPr="00E4422B">
        <w:rPr>
          <w:rFonts w:ascii="Times New Roman" w:eastAsia="Times New Roman" w:hAnsi="Times New Roman" w:cs="Times New Roman"/>
          <w:sz w:val="20"/>
          <w:szCs w:val="19"/>
          <w:lang w:val="en-US" w:eastAsia="el-GR"/>
        </w:rPr>
        <w:t xml:space="preserve">functional, social, emotional, interactive and aesthetic value. Precisely, their findings categorized the majority of attendees as passive viewers or information-seekers. Despite their significant contribution, all previous studies were limited not only to the impact of certain social media applications, such as Facebook (i.e. the investigation of social networking sites /Facebook, as applied in the studies of Barreda et al., 2015; Coursaris et al., 2013; Hassan Zadeh &amp; Sharda, 2014; Langaro et al., 2015) but also in the context of for – profit areas (Hutter et al., 2013; Langaro et al., 2015). Likewise, when it comes to the impact of social media on festivals’ branding, nevertheless these studies indicate the significant influence of social media both in festivals’ brand awareness and in brand bonding between festivals and attendees, </w:t>
      </w:r>
      <w:r w:rsidR="00DF28A7" w:rsidRPr="00E4422B">
        <w:rPr>
          <w:rFonts w:ascii="Times New Roman" w:eastAsia="Times New Roman" w:hAnsi="Times New Roman" w:cs="Times New Roman"/>
          <w:sz w:val="20"/>
          <w:szCs w:val="19"/>
          <w:lang w:val="en-US" w:eastAsia="el-GR"/>
        </w:rPr>
        <w:t xml:space="preserve">there is </w:t>
      </w:r>
      <w:r w:rsidRPr="00E4422B">
        <w:rPr>
          <w:rFonts w:ascii="Times New Roman" w:eastAsia="Times New Roman" w:hAnsi="Times New Roman" w:cs="Times New Roman"/>
          <w:sz w:val="20"/>
          <w:szCs w:val="19"/>
          <w:lang w:val="en-US" w:eastAsia="el-GR"/>
        </w:rPr>
        <w:t>little published data on the influence of social media on brand awareness, and particularly within food festivals given the infancy of social media research in</w:t>
      </w:r>
      <w:r w:rsidR="005B695D" w:rsidRPr="00E4422B">
        <w:rPr>
          <w:rFonts w:ascii="Times New Roman" w:eastAsia="Times New Roman" w:hAnsi="Times New Roman" w:cs="Times New Roman"/>
          <w:sz w:val="20"/>
          <w:szCs w:val="19"/>
          <w:lang w:val="en-US" w:eastAsia="el-GR"/>
        </w:rPr>
        <w:t xml:space="preserve"> festivals (Hudson et al., 2015</w:t>
      </w:r>
      <w:r w:rsidRPr="00E4422B">
        <w:rPr>
          <w:rFonts w:ascii="Times New Roman" w:eastAsia="Times New Roman" w:hAnsi="Times New Roman" w:cs="Times New Roman"/>
          <w:sz w:val="20"/>
          <w:szCs w:val="19"/>
          <w:lang w:val="en-US" w:eastAsia="el-GR"/>
        </w:rPr>
        <w:t>; Hudson &amp; Hudson</w:t>
      </w:r>
      <w:r w:rsidR="00323297" w:rsidRPr="00E4422B">
        <w:rPr>
          <w:rFonts w:ascii="Times New Roman" w:eastAsia="Times New Roman" w:hAnsi="Times New Roman" w:cs="Times New Roman"/>
          <w:sz w:val="20"/>
          <w:szCs w:val="19"/>
          <w:lang w:val="en-US" w:eastAsia="el-GR"/>
        </w:rPr>
        <w:t>,</w:t>
      </w:r>
      <w:r w:rsidR="00773018" w:rsidRPr="00E4422B">
        <w:rPr>
          <w:rFonts w:ascii="Times New Roman" w:eastAsia="Times New Roman" w:hAnsi="Times New Roman" w:cs="Times New Roman"/>
          <w:sz w:val="20"/>
          <w:szCs w:val="19"/>
          <w:lang w:val="en-US" w:eastAsia="el-GR"/>
        </w:rPr>
        <w:t xml:space="preserve"> </w:t>
      </w:r>
      <w:r w:rsidRPr="00E4422B">
        <w:rPr>
          <w:rFonts w:ascii="Times New Roman" w:eastAsia="Times New Roman" w:hAnsi="Times New Roman" w:cs="Times New Roman"/>
          <w:sz w:val="20"/>
          <w:szCs w:val="19"/>
          <w:lang w:val="en-US" w:eastAsia="el-GR"/>
        </w:rPr>
        <w:t>2013). Thus far, no single study exists which investigates the impact of social media on brand awareness within the non- profit sector and precisely</w:t>
      </w:r>
      <w:r w:rsidR="005B695D" w:rsidRPr="00E4422B">
        <w:rPr>
          <w:rFonts w:ascii="Times New Roman" w:eastAsia="Times New Roman" w:hAnsi="Times New Roman" w:cs="Times New Roman"/>
          <w:sz w:val="20"/>
          <w:szCs w:val="19"/>
          <w:lang w:val="en-US" w:eastAsia="el-GR"/>
        </w:rPr>
        <w:t xml:space="preserve"> in the context of cultural NPO</w:t>
      </w:r>
      <w:r w:rsidRPr="00E4422B">
        <w:rPr>
          <w:rFonts w:ascii="Times New Roman" w:eastAsia="Times New Roman" w:hAnsi="Times New Roman" w:cs="Times New Roman"/>
          <w:sz w:val="20"/>
          <w:szCs w:val="19"/>
          <w:lang w:val="en-US" w:eastAsia="el-GR"/>
        </w:rPr>
        <w:t>s</w:t>
      </w:r>
      <w:r w:rsidR="005B695D" w:rsidRPr="00E4422B">
        <w:rPr>
          <w:rFonts w:ascii="Times New Roman" w:eastAsia="Times New Roman" w:hAnsi="Times New Roman" w:cs="Times New Roman"/>
          <w:sz w:val="20"/>
          <w:szCs w:val="19"/>
          <w:lang w:val="en-US" w:eastAsia="el-GR"/>
        </w:rPr>
        <w:t>’</w:t>
      </w:r>
      <w:r w:rsidRPr="00E4422B">
        <w:rPr>
          <w:rFonts w:ascii="Times New Roman" w:eastAsia="Times New Roman" w:hAnsi="Times New Roman" w:cs="Times New Roman"/>
          <w:sz w:val="20"/>
          <w:szCs w:val="19"/>
          <w:lang w:val="en-US" w:eastAsia="el-GR"/>
        </w:rPr>
        <w:t xml:space="preserve"> brands, such as museums or festivals. Following the call of Barreda et al. (2015)</w:t>
      </w:r>
      <w:r w:rsidR="00323297" w:rsidRPr="00E4422B">
        <w:rPr>
          <w:rFonts w:ascii="Times New Roman" w:eastAsia="Times New Roman" w:hAnsi="Times New Roman" w:cs="Times New Roman"/>
          <w:sz w:val="20"/>
          <w:szCs w:val="19"/>
          <w:lang w:val="en-US" w:eastAsia="el-GR"/>
        </w:rPr>
        <w:t>,</w:t>
      </w:r>
      <w:r w:rsidRPr="00E4422B">
        <w:rPr>
          <w:rFonts w:ascii="Times New Roman" w:eastAsia="Times New Roman" w:hAnsi="Times New Roman" w:cs="Times New Roman"/>
          <w:sz w:val="20"/>
          <w:szCs w:val="19"/>
          <w:lang w:val="en-US" w:eastAsia="el-GR"/>
        </w:rPr>
        <w:t xml:space="preserve"> this study attempts to address this gap by investigating the effect of social </w:t>
      </w:r>
      <w:r w:rsidR="008664EA" w:rsidRPr="00E4422B">
        <w:rPr>
          <w:rFonts w:ascii="Times New Roman" w:eastAsia="Times New Roman" w:hAnsi="Times New Roman" w:cs="Times New Roman"/>
          <w:sz w:val="20"/>
          <w:szCs w:val="19"/>
          <w:lang w:val="en-US" w:eastAsia="el-GR"/>
        </w:rPr>
        <w:t xml:space="preserve">media use on brand awareness within food </w:t>
      </w:r>
      <w:r w:rsidRPr="00E4422B">
        <w:rPr>
          <w:rFonts w:ascii="Times New Roman" w:eastAsia="Times New Roman" w:hAnsi="Times New Roman" w:cs="Times New Roman"/>
          <w:sz w:val="20"/>
          <w:szCs w:val="19"/>
          <w:lang w:val="en-US" w:eastAsia="el-GR"/>
        </w:rPr>
        <w:t>festivals.</w:t>
      </w:r>
    </w:p>
    <w:p w14:paraId="0ADD7301" w14:textId="77777777" w:rsidR="000E2A7F" w:rsidRPr="00E4422B" w:rsidRDefault="000E2A7F" w:rsidP="00C43814">
      <w:pPr>
        <w:shd w:val="clear" w:color="auto" w:fill="FFFFFF"/>
        <w:spacing w:after="0" w:line="240" w:lineRule="auto"/>
        <w:jc w:val="both"/>
        <w:rPr>
          <w:rFonts w:ascii="Times New Roman" w:eastAsia="Times New Roman" w:hAnsi="Times New Roman" w:cs="Times New Roman"/>
          <w:b/>
          <w:sz w:val="19"/>
          <w:szCs w:val="19"/>
          <w:lang w:val="en-US" w:eastAsia="el-GR"/>
        </w:rPr>
      </w:pPr>
    </w:p>
    <w:p w14:paraId="6C91930A" w14:textId="0AD73182" w:rsidR="000E2A7F" w:rsidRPr="00E4422B" w:rsidRDefault="000F7A70" w:rsidP="00CA5CC5">
      <w:pPr>
        <w:shd w:val="clear" w:color="auto" w:fill="FFFFFF"/>
        <w:tabs>
          <w:tab w:val="left" w:pos="5209"/>
        </w:tabs>
        <w:spacing w:after="0" w:line="240" w:lineRule="auto"/>
        <w:rPr>
          <w:rFonts w:ascii="Times New Roman" w:eastAsia="Times New Roman" w:hAnsi="Times New Roman" w:cs="Times New Roman"/>
          <w:sz w:val="20"/>
          <w:szCs w:val="19"/>
          <w:lang w:val="en-US" w:eastAsia="el-GR"/>
        </w:rPr>
      </w:pPr>
      <w:r w:rsidRPr="00E4710A">
        <w:rPr>
          <w:rFonts w:ascii="Times New Roman" w:eastAsia="Times New Roman" w:hAnsi="Times New Roman" w:cs="Times New Roman"/>
          <w:b/>
          <w:sz w:val="20"/>
          <w:szCs w:val="19"/>
          <w:lang w:val="en-US" w:eastAsia="el-GR"/>
        </w:rPr>
        <w:t>3.</w:t>
      </w:r>
      <w:r w:rsidR="000E2A7F" w:rsidRPr="00E4422B">
        <w:rPr>
          <w:rFonts w:ascii="Times New Roman" w:eastAsia="Times New Roman" w:hAnsi="Times New Roman" w:cs="Times New Roman"/>
          <w:b/>
          <w:sz w:val="20"/>
          <w:szCs w:val="19"/>
          <w:lang w:val="en-US" w:eastAsia="el-GR"/>
        </w:rPr>
        <w:t>Method</w:t>
      </w:r>
      <w:r w:rsidR="00CA5CC5" w:rsidRPr="00E4422B">
        <w:rPr>
          <w:rFonts w:ascii="Times New Roman" w:eastAsia="Times New Roman" w:hAnsi="Times New Roman" w:cs="Times New Roman"/>
          <w:b/>
          <w:sz w:val="20"/>
          <w:szCs w:val="19"/>
          <w:lang w:val="en-US" w:eastAsia="el-GR"/>
        </w:rPr>
        <w:tab/>
      </w:r>
    </w:p>
    <w:p w14:paraId="27C2E597" w14:textId="36E3608F" w:rsidR="000E2A7F" w:rsidRPr="00E4422B" w:rsidRDefault="000E2A7F" w:rsidP="000E2A7F">
      <w:pPr>
        <w:shd w:val="clear" w:color="auto" w:fill="FFFFFF"/>
        <w:spacing w:after="0" w:line="240" w:lineRule="auto"/>
        <w:rPr>
          <w:rFonts w:ascii="Times New Roman" w:eastAsia="Times New Roman" w:hAnsi="Times New Roman" w:cs="Times New Roman"/>
          <w:sz w:val="19"/>
          <w:szCs w:val="19"/>
          <w:lang w:val="en-US" w:eastAsia="el-GR"/>
        </w:rPr>
      </w:pPr>
    </w:p>
    <w:p w14:paraId="45BDBA88" w14:textId="03647837" w:rsidR="00DC3D34" w:rsidRPr="00E4422B" w:rsidRDefault="00117778" w:rsidP="006306A2">
      <w:pPr>
        <w:shd w:val="clear" w:color="auto" w:fill="FFFFFF"/>
        <w:spacing w:after="0" w:line="240" w:lineRule="auto"/>
        <w:jc w:val="both"/>
        <w:rPr>
          <w:rFonts w:ascii="Times New Roman" w:eastAsia="Times New Roman" w:hAnsi="Times New Roman" w:cs="Times New Roman"/>
          <w:sz w:val="20"/>
          <w:szCs w:val="20"/>
          <w:lang w:val="en-US" w:eastAsia="el-GR"/>
        </w:rPr>
      </w:pPr>
      <w:r w:rsidRPr="00E4422B">
        <w:rPr>
          <w:rFonts w:ascii="Times New Roman" w:eastAsia="Times New Roman" w:hAnsi="Times New Roman" w:cs="Times New Roman"/>
          <w:sz w:val="20"/>
          <w:szCs w:val="20"/>
          <w:lang w:val="en-US" w:eastAsia="el-GR"/>
        </w:rPr>
        <w:t>A systematic literature review was</w:t>
      </w:r>
      <w:r w:rsidR="008C550F" w:rsidRPr="00E4422B">
        <w:rPr>
          <w:rFonts w:ascii="Times New Roman" w:eastAsia="Times New Roman" w:hAnsi="Times New Roman" w:cs="Times New Roman"/>
          <w:sz w:val="20"/>
          <w:szCs w:val="20"/>
          <w:lang w:val="en-US" w:eastAsia="el-GR"/>
        </w:rPr>
        <w:t xml:space="preserve"> deployed</w:t>
      </w:r>
      <w:r w:rsidR="00CA5CC5" w:rsidRPr="00E4422B">
        <w:rPr>
          <w:rFonts w:ascii="Times New Roman" w:eastAsia="Times New Roman" w:hAnsi="Times New Roman" w:cs="Times New Roman"/>
          <w:sz w:val="20"/>
          <w:szCs w:val="20"/>
          <w:lang w:val="en-US" w:eastAsia="el-GR"/>
        </w:rPr>
        <w:t xml:space="preserve"> </w:t>
      </w:r>
      <w:r w:rsidR="005D2C06" w:rsidRPr="00E4422B">
        <w:rPr>
          <w:rFonts w:ascii="Times New Roman" w:eastAsia="Times New Roman" w:hAnsi="Times New Roman" w:cs="Times New Roman"/>
          <w:sz w:val="20"/>
          <w:szCs w:val="20"/>
          <w:lang w:val="en-US" w:eastAsia="el-GR"/>
        </w:rPr>
        <w:t xml:space="preserve">by two scholars between January – April 2017 </w:t>
      </w:r>
      <w:r w:rsidR="008C550F" w:rsidRPr="00E4422B">
        <w:rPr>
          <w:rFonts w:ascii="Times New Roman" w:eastAsia="Times New Roman" w:hAnsi="Times New Roman" w:cs="Times New Roman"/>
          <w:sz w:val="20"/>
          <w:szCs w:val="20"/>
          <w:lang w:val="en-US" w:eastAsia="el-GR"/>
        </w:rPr>
        <w:t xml:space="preserve">using the following search strands: </w:t>
      </w:r>
      <w:r w:rsidR="000E4E4B" w:rsidRPr="00E4422B">
        <w:rPr>
          <w:rFonts w:ascii="Times New Roman" w:eastAsia="Times New Roman" w:hAnsi="Times New Roman" w:cs="Times New Roman"/>
          <w:sz w:val="20"/>
          <w:szCs w:val="20"/>
          <w:lang w:val="en-US" w:eastAsia="el-GR"/>
        </w:rPr>
        <w:t xml:space="preserve">“social media and brand awareness”, </w:t>
      </w:r>
      <w:r w:rsidR="005D2C06" w:rsidRPr="00E4422B">
        <w:rPr>
          <w:rFonts w:ascii="Times New Roman" w:eastAsia="Times New Roman" w:hAnsi="Times New Roman" w:cs="Times New Roman"/>
          <w:sz w:val="20"/>
          <w:szCs w:val="20"/>
          <w:lang w:val="en-US" w:eastAsia="el-GR"/>
        </w:rPr>
        <w:t xml:space="preserve">“social media in festivals’’, </w:t>
      </w:r>
      <w:r w:rsidR="00B64F72" w:rsidRPr="00E4422B">
        <w:rPr>
          <w:rFonts w:ascii="Times New Roman" w:eastAsia="Times New Roman" w:hAnsi="Times New Roman" w:cs="Times New Roman"/>
          <w:sz w:val="20"/>
          <w:szCs w:val="20"/>
          <w:lang w:val="en-US" w:eastAsia="el-GR"/>
        </w:rPr>
        <w:t xml:space="preserve">“social media and food festivals”, </w:t>
      </w:r>
      <w:r w:rsidR="005D2C06" w:rsidRPr="00E4422B">
        <w:rPr>
          <w:rFonts w:ascii="Times New Roman" w:eastAsia="Times New Roman" w:hAnsi="Times New Roman" w:cs="Times New Roman"/>
          <w:sz w:val="20"/>
          <w:szCs w:val="20"/>
          <w:lang w:val="en-US" w:eastAsia="el-GR"/>
        </w:rPr>
        <w:t>“social media and destination branding “</w:t>
      </w:r>
      <w:r w:rsidR="008664EA" w:rsidRPr="00E4422B">
        <w:rPr>
          <w:rFonts w:ascii="Times New Roman" w:eastAsia="Times New Roman" w:hAnsi="Times New Roman" w:cs="Times New Roman"/>
          <w:sz w:val="20"/>
          <w:szCs w:val="20"/>
          <w:lang w:val="en-US" w:eastAsia="el-GR"/>
        </w:rPr>
        <w:t>(</w:t>
      </w:r>
      <w:r w:rsidR="005D2C06" w:rsidRPr="00E4422B">
        <w:rPr>
          <w:rFonts w:ascii="Times New Roman" w:eastAsia="Times New Roman" w:hAnsi="Times New Roman" w:cs="Times New Roman"/>
          <w:sz w:val="20"/>
          <w:szCs w:val="20"/>
          <w:lang w:val="en-US" w:eastAsia="el-GR"/>
        </w:rPr>
        <w:t>Zoe- Charis Belenioti) and “festivals as small scale events”, “food festivals”, “tourism demand and festivals”, “brand awareness in festivals”</w:t>
      </w:r>
      <w:r w:rsidR="008C550F" w:rsidRPr="00E4422B">
        <w:rPr>
          <w:rFonts w:ascii="Times New Roman" w:eastAsia="Times New Roman" w:hAnsi="Times New Roman" w:cs="Times New Roman"/>
          <w:sz w:val="20"/>
          <w:szCs w:val="20"/>
          <w:lang w:val="en-US" w:eastAsia="el-GR"/>
        </w:rPr>
        <w:t xml:space="preserve"> (Sofia G</w:t>
      </w:r>
      <w:r w:rsidR="00DF28A7" w:rsidRPr="00E4422B">
        <w:rPr>
          <w:rFonts w:ascii="Times New Roman" w:eastAsia="Times New Roman" w:hAnsi="Times New Roman" w:cs="Times New Roman"/>
          <w:sz w:val="20"/>
          <w:szCs w:val="20"/>
          <w:lang w:val="en-US" w:eastAsia="el-GR"/>
        </w:rPr>
        <w:t>k</w:t>
      </w:r>
      <w:r w:rsidR="008C550F" w:rsidRPr="00E4422B">
        <w:rPr>
          <w:rFonts w:ascii="Times New Roman" w:eastAsia="Times New Roman" w:hAnsi="Times New Roman" w:cs="Times New Roman"/>
          <w:sz w:val="20"/>
          <w:szCs w:val="20"/>
          <w:lang w:val="en-US" w:eastAsia="el-GR"/>
        </w:rPr>
        <w:t>arane)</w:t>
      </w:r>
      <w:r w:rsidR="00CA5CC5" w:rsidRPr="00E4422B">
        <w:rPr>
          <w:rFonts w:ascii="Times New Roman" w:eastAsia="Times New Roman" w:hAnsi="Times New Roman" w:cs="Times New Roman"/>
          <w:sz w:val="20"/>
          <w:szCs w:val="20"/>
          <w:lang w:val="en-US" w:eastAsia="el-GR"/>
        </w:rPr>
        <w:t xml:space="preserve">. </w:t>
      </w:r>
      <w:r w:rsidR="005B695D" w:rsidRPr="00E4422B">
        <w:rPr>
          <w:rFonts w:ascii="Times New Roman" w:eastAsia="Times New Roman" w:hAnsi="Times New Roman" w:cs="Times New Roman"/>
          <w:sz w:val="20"/>
          <w:szCs w:val="20"/>
          <w:lang w:val="en-US" w:eastAsia="el-GR"/>
        </w:rPr>
        <w:t xml:space="preserve">These publications </w:t>
      </w:r>
      <w:r w:rsidR="00CA5CC5" w:rsidRPr="00E4422B">
        <w:rPr>
          <w:rFonts w:ascii="Times New Roman" w:eastAsia="Times New Roman" w:hAnsi="Times New Roman" w:cs="Times New Roman"/>
          <w:sz w:val="20"/>
          <w:szCs w:val="20"/>
          <w:lang w:val="en-US" w:eastAsia="el-GR"/>
        </w:rPr>
        <w:t xml:space="preserve">were </w:t>
      </w:r>
      <w:r w:rsidRPr="00E4422B">
        <w:rPr>
          <w:rFonts w:ascii="Times New Roman" w:eastAsia="Times New Roman" w:hAnsi="Times New Roman" w:cs="Times New Roman"/>
          <w:sz w:val="20"/>
          <w:szCs w:val="20"/>
          <w:lang w:val="en-US" w:eastAsia="el-GR"/>
        </w:rPr>
        <w:t>identified a</w:t>
      </w:r>
      <w:r w:rsidR="00CA5CC5" w:rsidRPr="00E4422B">
        <w:rPr>
          <w:rFonts w:ascii="Times New Roman" w:eastAsia="Times New Roman" w:hAnsi="Times New Roman" w:cs="Times New Roman"/>
          <w:sz w:val="20"/>
          <w:szCs w:val="20"/>
          <w:lang w:val="en-US" w:eastAsia="el-GR"/>
        </w:rPr>
        <w:t xml:space="preserve">nd gathered </w:t>
      </w:r>
      <w:r w:rsidR="005B695D" w:rsidRPr="00E4422B">
        <w:rPr>
          <w:rFonts w:ascii="Times New Roman" w:eastAsia="Times New Roman" w:hAnsi="Times New Roman" w:cs="Times New Roman"/>
          <w:sz w:val="20"/>
          <w:szCs w:val="20"/>
          <w:lang w:val="en-US" w:eastAsia="el-GR"/>
        </w:rPr>
        <w:t xml:space="preserve">from </w:t>
      </w:r>
      <w:r w:rsidR="008664EA" w:rsidRPr="00E4422B">
        <w:rPr>
          <w:rFonts w:ascii="Times New Roman" w:eastAsia="Times New Roman" w:hAnsi="Times New Roman" w:cs="Times New Roman"/>
          <w:sz w:val="20"/>
          <w:szCs w:val="20"/>
          <w:lang w:val="en-US" w:eastAsia="el-GR"/>
        </w:rPr>
        <w:t xml:space="preserve">renowned online database and search engines such as </w:t>
      </w:r>
      <w:r w:rsidR="00CA5CC5" w:rsidRPr="00E4422B">
        <w:rPr>
          <w:rFonts w:ascii="Times New Roman" w:eastAsia="Times New Roman" w:hAnsi="Times New Roman" w:cs="Times New Roman"/>
          <w:sz w:val="20"/>
          <w:szCs w:val="20"/>
          <w:lang w:val="en-US" w:eastAsia="el-GR"/>
        </w:rPr>
        <w:t xml:space="preserve">Science Direct </w:t>
      </w:r>
      <w:r w:rsidRPr="00E4422B">
        <w:rPr>
          <w:rFonts w:ascii="Times New Roman" w:eastAsia="Times New Roman" w:hAnsi="Times New Roman" w:cs="Times New Roman"/>
          <w:sz w:val="20"/>
          <w:szCs w:val="20"/>
          <w:lang w:val="en-US" w:eastAsia="el-GR"/>
        </w:rPr>
        <w:t>(</w:t>
      </w:r>
      <w:hyperlink r:id="rId10" w:history="1">
        <w:r w:rsidR="008664EA" w:rsidRPr="00E4422B">
          <w:rPr>
            <w:rStyle w:val="-"/>
            <w:rFonts w:ascii="Times New Roman" w:eastAsia="Times New Roman" w:hAnsi="Times New Roman" w:cs="Times New Roman"/>
            <w:color w:val="auto"/>
            <w:sz w:val="20"/>
            <w:szCs w:val="20"/>
            <w:lang w:val="en-US" w:eastAsia="el-GR"/>
          </w:rPr>
          <w:t>http://www.sciencedirect.com</w:t>
        </w:r>
      </w:hyperlink>
      <w:r w:rsidR="00CA5CC5" w:rsidRPr="00E4422B">
        <w:rPr>
          <w:rFonts w:ascii="Times New Roman" w:eastAsia="Times New Roman" w:hAnsi="Times New Roman" w:cs="Times New Roman"/>
          <w:sz w:val="20"/>
          <w:szCs w:val="20"/>
          <w:lang w:val="en-US" w:eastAsia="el-GR"/>
        </w:rPr>
        <w:t>)</w:t>
      </w:r>
      <w:r w:rsidR="008664EA" w:rsidRPr="00E4422B">
        <w:rPr>
          <w:rFonts w:ascii="Times New Roman" w:eastAsia="Times New Roman" w:hAnsi="Times New Roman" w:cs="Times New Roman"/>
          <w:sz w:val="20"/>
          <w:szCs w:val="20"/>
          <w:lang w:val="en-US" w:eastAsia="el-GR"/>
        </w:rPr>
        <w:t xml:space="preserve">, </w:t>
      </w:r>
      <w:r w:rsidR="00CA5CC5" w:rsidRPr="00E4422B">
        <w:rPr>
          <w:rFonts w:ascii="Times New Roman" w:eastAsia="Times New Roman" w:hAnsi="Times New Roman" w:cs="Times New Roman"/>
          <w:sz w:val="20"/>
          <w:szCs w:val="20"/>
          <w:lang w:val="en-US" w:eastAsia="el-GR"/>
        </w:rPr>
        <w:t xml:space="preserve">EBSCOHost </w:t>
      </w:r>
      <w:r w:rsidRPr="00E4422B">
        <w:rPr>
          <w:rFonts w:ascii="Times New Roman" w:eastAsia="Times New Roman" w:hAnsi="Times New Roman" w:cs="Times New Roman"/>
          <w:sz w:val="20"/>
          <w:szCs w:val="20"/>
          <w:lang w:val="en-US" w:eastAsia="el-GR"/>
        </w:rPr>
        <w:t>(</w:t>
      </w:r>
      <w:hyperlink r:id="rId11" w:history="1">
        <w:r w:rsidR="008664EA" w:rsidRPr="00E4422B">
          <w:rPr>
            <w:rStyle w:val="-"/>
            <w:rFonts w:ascii="Times New Roman" w:eastAsia="Times New Roman" w:hAnsi="Times New Roman" w:cs="Times New Roman"/>
            <w:color w:val="auto"/>
            <w:sz w:val="20"/>
            <w:szCs w:val="20"/>
            <w:lang w:val="en-US" w:eastAsia="el-GR"/>
          </w:rPr>
          <w:t>http://search.ebscohost.com</w:t>
        </w:r>
      </w:hyperlink>
      <w:r w:rsidR="00CA5CC5" w:rsidRPr="00E4422B">
        <w:rPr>
          <w:rFonts w:ascii="Times New Roman" w:eastAsia="Times New Roman" w:hAnsi="Times New Roman" w:cs="Times New Roman"/>
          <w:sz w:val="20"/>
          <w:szCs w:val="20"/>
          <w:lang w:val="en-US" w:eastAsia="el-GR"/>
        </w:rPr>
        <w:t xml:space="preserve">), and Google </w:t>
      </w:r>
      <w:r w:rsidRPr="00E4422B">
        <w:rPr>
          <w:rFonts w:ascii="Times New Roman" w:eastAsia="Times New Roman" w:hAnsi="Times New Roman" w:cs="Times New Roman"/>
          <w:sz w:val="20"/>
          <w:szCs w:val="20"/>
          <w:lang w:val="en-US" w:eastAsia="el-GR"/>
        </w:rPr>
        <w:t>Scholar (</w:t>
      </w:r>
      <w:hyperlink r:id="rId12" w:history="1">
        <w:r w:rsidR="002251B0" w:rsidRPr="00E4422B">
          <w:rPr>
            <w:rStyle w:val="-"/>
            <w:rFonts w:ascii="Times New Roman" w:eastAsia="Times New Roman" w:hAnsi="Times New Roman" w:cs="Times New Roman"/>
            <w:color w:val="auto"/>
            <w:sz w:val="20"/>
            <w:szCs w:val="20"/>
            <w:lang w:val="en-US" w:eastAsia="el-GR"/>
          </w:rPr>
          <w:t>http://scholar.google.com</w:t>
        </w:r>
      </w:hyperlink>
      <w:r w:rsidR="008664EA" w:rsidRPr="00E4422B">
        <w:rPr>
          <w:rFonts w:ascii="Times New Roman" w:eastAsia="Times New Roman" w:hAnsi="Times New Roman" w:cs="Times New Roman"/>
          <w:sz w:val="20"/>
          <w:szCs w:val="20"/>
          <w:lang w:val="en-US" w:eastAsia="el-GR"/>
        </w:rPr>
        <w:t xml:space="preserve">.). </w:t>
      </w:r>
      <w:r w:rsidR="008C550F" w:rsidRPr="00E4422B">
        <w:rPr>
          <w:rFonts w:ascii="Times New Roman" w:eastAsia="Times New Roman" w:hAnsi="Times New Roman" w:cs="Times New Roman"/>
          <w:sz w:val="20"/>
          <w:szCs w:val="20"/>
          <w:lang w:val="en-US" w:eastAsia="el-GR"/>
        </w:rPr>
        <w:t xml:space="preserve">Findings of this review </w:t>
      </w:r>
      <w:r w:rsidR="001B4E8D" w:rsidRPr="00E4422B">
        <w:rPr>
          <w:rFonts w:ascii="Times New Roman" w:eastAsia="Times New Roman" w:hAnsi="Times New Roman" w:cs="Times New Roman"/>
          <w:sz w:val="20"/>
          <w:szCs w:val="20"/>
          <w:lang w:val="en-US" w:eastAsia="el-GR"/>
        </w:rPr>
        <w:t xml:space="preserve">were further </w:t>
      </w:r>
      <w:r w:rsidR="008664EA" w:rsidRPr="00E4422B">
        <w:rPr>
          <w:rFonts w:ascii="Times New Roman" w:eastAsia="Times New Roman" w:hAnsi="Times New Roman" w:cs="Times New Roman"/>
          <w:sz w:val="20"/>
          <w:szCs w:val="20"/>
          <w:lang w:val="en-US" w:eastAsia="el-GR"/>
        </w:rPr>
        <w:t xml:space="preserve">assessed </w:t>
      </w:r>
      <w:r w:rsidR="001B4E8D" w:rsidRPr="00E4422B">
        <w:rPr>
          <w:rFonts w:ascii="Times New Roman" w:eastAsia="Times New Roman" w:hAnsi="Times New Roman" w:cs="Times New Roman"/>
          <w:sz w:val="20"/>
          <w:szCs w:val="20"/>
          <w:lang w:val="en-US" w:eastAsia="el-GR"/>
        </w:rPr>
        <w:t>(Chris A. Vassiliadis). Hence, d</w:t>
      </w:r>
      <w:r w:rsidR="00BA0DD4" w:rsidRPr="00E4422B">
        <w:rPr>
          <w:rFonts w:ascii="Times New Roman" w:eastAsia="Times New Roman" w:hAnsi="Times New Roman" w:cs="Times New Roman"/>
          <w:sz w:val="20"/>
          <w:szCs w:val="20"/>
          <w:lang w:val="en-US" w:eastAsia="el-GR"/>
        </w:rPr>
        <w:t>rawing on a review of 5</w:t>
      </w:r>
      <w:r w:rsidR="00080AEC" w:rsidRPr="00E4422B">
        <w:rPr>
          <w:rFonts w:ascii="Times New Roman" w:eastAsia="Times New Roman" w:hAnsi="Times New Roman" w:cs="Times New Roman"/>
          <w:sz w:val="20"/>
          <w:szCs w:val="20"/>
          <w:lang w:val="en-US" w:eastAsia="el-GR"/>
        </w:rPr>
        <w:t>3</w:t>
      </w:r>
      <w:r w:rsidR="00BA0DD4" w:rsidRPr="00E4422B">
        <w:rPr>
          <w:rFonts w:ascii="Times New Roman" w:eastAsia="Times New Roman" w:hAnsi="Times New Roman" w:cs="Times New Roman"/>
          <w:sz w:val="20"/>
          <w:szCs w:val="20"/>
          <w:lang w:val="en-US" w:eastAsia="el-GR"/>
        </w:rPr>
        <w:t xml:space="preserve"> papers </w:t>
      </w:r>
      <w:r w:rsidR="008C550F" w:rsidRPr="00E4422B">
        <w:rPr>
          <w:rFonts w:ascii="Times New Roman" w:eastAsia="Times New Roman" w:hAnsi="Times New Roman" w:cs="Times New Roman"/>
          <w:sz w:val="20"/>
          <w:szCs w:val="20"/>
          <w:lang w:val="en-US" w:eastAsia="el-GR"/>
        </w:rPr>
        <w:t xml:space="preserve">we formulated the following </w:t>
      </w:r>
      <w:r w:rsidR="002251B0" w:rsidRPr="00E4422B">
        <w:rPr>
          <w:rFonts w:ascii="Times New Roman" w:eastAsia="Times New Roman" w:hAnsi="Times New Roman" w:cs="Times New Roman"/>
          <w:sz w:val="20"/>
          <w:szCs w:val="20"/>
          <w:lang w:val="en-US" w:eastAsia="el-GR"/>
        </w:rPr>
        <w:t xml:space="preserve">research </w:t>
      </w:r>
      <w:r w:rsidR="00264EE3">
        <w:rPr>
          <w:rFonts w:ascii="Times New Roman" w:eastAsia="Times New Roman" w:hAnsi="Times New Roman" w:cs="Times New Roman"/>
          <w:sz w:val="20"/>
          <w:szCs w:val="20"/>
          <w:lang w:val="en-US" w:eastAsia="el-GR"/>
        </w:rPr>
        <w:t>question</w:t>
      </w:r>
      <w:r w:rsidR="003B58DF">
        <w:rPr>
          <w:rFonts w:ascii="Times New Roman" w:eastAsia="Times New Roman" w:hAnsi="Times New Roman" w:cs="Times New Roman"/>
          <w:sz w:val="20"/>
          <w:szCs w:val="20"/>
          <w:lang w:val="en-US" w:eastAsia="el-GR"/>
        </w:rPr>
        <w:t>s</w:t>
      </w:r>
      <w:r w:rsidR="000E4E4B" w:rsidRPr="00E4422B">
        <w:rPr>
          <w:rFonts w:ascii="Times New Roman" w:eastAsia="Times New Roman" w:hAnsi="Times New Roman" w:cs="Times New Roman"/>
          <w:sz w:val="20"/>
          <w:szCs w:val="20"/>
          <w:lang w:val="en-US" w:eastAsia="el-GR"/>
        </w:rPr>
        <w:t>:</w:t>
      </w:r>
      <w:r w:rsidR="00753FD3" w:rsidRPr="00E4422B">
        <w:rPr>
          <w:rFonts w:ascii="Times New Roman" w:eastAsia="Times New Roman" w:hAnsi="Times New Roman" w:cs="Times New Roman"/>
          <w:sz w:val="20"/>
          <w:szCs w:val="20"/>
          <w:lang w:val="en-US" w:eastAsia="el-GR"/>
        </w:rPr>
        <w:t xml:space="preserve"> </w:t>
      </w:r>
      <w:r w:rsidR="00264EE3">
        <w:rPr>
          <w:rFonts w:ascii="Times New Roman" w:eastAsia="Times New Roman" w:hAnsi="Times New Roman" w:cs="Times New Roman"/>
          <w:sz w:val="20"/>
          <w:szCs w:val="20"/>
          <w:lang w:val="en-US" w:eastAsia="el-GR"/>
        </w:rPr>
        <w:t>RQ1: Do s</w:t>
      </w:r>
      <w:r w:rsidR="000E4E4B" w:rsidRPr="00E4422B">
        <w:rPr>
          <w:rFonts w:ascii="Times New Roman" w:eastAsia="Times New Roman" w:hAnsi="Times New Roman" w:cs="Times New Roman"/>
          <w:sz w:val="20"/>
          <w:szCs w:val="20"/>
          <w:lang w:val="en-US" w:eastAsia="el-GR"/>
        </w:rPr>
        <w:t>ocial</w:t>
      </w:r>
      <w:r w:rsidR="002251B0" w:rsidRPr="00E4422B">
        <w:rPr>
          <w:rFonts w:ascii="Times New Roman" w:eastAsia="Times New Roman" w:hAnsi="Times New Roman" w:cs="Times New Roman"/>
          <w:sz w:val="20"/>
          <w:szCs w:val="20"/>
          <w:lang w:val="en-US" w:eastAsia="el-GR"/>
        </w:rPr>
        <w:t xml:space="preserve"> media affect the brand awareness</w:t>
      </w:r>
      <w:r w:rsidR="000E4E4B" w:rsidRPr="00E4422B">
        <w:rPr>
          <w:rFonts w:ascii="Times New Roman" w:eastAsia="Times New Roman" w:hAnsi="Times New Roman" w:cs="Times New Roman"/>
          <w:sz w:val="20"/>
          <w:szCs w:val="20"/>
          <w:lang w:val="en-US" w:eastAsia="el-GR"/>
        </w:rPr>
        <w:t xml:space="preserve"> of Thessaloniki Food Festival</w:t>
      </w:r>
      <w:r w:rsidR="00264EE3">
        <w:rPr>
          <w:rFonts w:ascii="Times New Roman" w:eastAsia="Times New Roman" w:hAnsi="Times New Roman" w:cs="Times New Roman"/>
          <w:sz w:val="20"/>
          <w:szCs w:val="20"/>
          <w:lang w:val="en-US" w:eastAsia="el-GR"/>
        </w:rPr>
        <w:t>? RQ</w:t>
      </w:r>
      <w:r w:rsidR="002251B0" w:rsidRPr="00E4422B">
        <w:rPr>
          <w:rFonts w:ascii="Times New Roman" w:eastAsia="Times New Roman" w:hAnsi="Times New Roman" w:cs="Times New Roman"/>
          <w:sz w:val="20"/>
          <w:szCs w:val="20"/>
          <w:lang w:val="en-US" w:eastAsia="el-GR"/>
        </w:rPr>
        <w:t>2:</w:t>
      </w:r>
      <w:r w:rsidR="00D73718" w:rsidRPr="00D73718">
        <w:rPr>
          <w:rFonts w:ascii="Times New Roman" w:eastAsia="Times New Roman" w:hAnsi="Times New Roman" w:cs="Times New Roman"/>
          <w:sz w:val="20"/>
          <w:szCs w:val="20"/>
          <w:lang w:val="en-US" w:eastAsia="el-GR"/>
        </w:rPr>
        <w:t xml:space="preserve"> </w:t>
      </w:r>
      <w:r w:rsidR="00264EE3">
        <w:rPr>
          <w:rFonts w:ascii="Times New Roman" w:eastAsia="Times New Roman" w:hAnsi="Times New Roman" w:cs="Times New Roman"/>
          <w:sz w:val="20"/>
          <w:szCs w:val="20"/>
          <w:lang w:val="en-US" w:eastAsia="el-GR"/>
        </w:rPr>
        <w:t>Do s</w:t>
      </w:r>
      <w:r w:rsidR="002251B0" w:rsidRPr="00E4422B">
        <w:rPr>
          <w:rFonts w:ascii="Times New Roman" w:eastAsia="Times New Roman" w:hAnsi="Times New Roman" w:cs="Times New Roman"/>
          <w:sz w:val="20"/>
          <w:szCs w:val="20"/>
          <w:lang w:val="en-US" w:eastAsia="el-GR"/>
        </w:rPr>
        <w:t>ocial media boost Thessaloniki’</w:t>
      </w:r>
      <w:r w:rsidR="00264EE3">
        <w:rPr>
          <w:rFonts w:ascii="Times New Roman" w:eastAsia="Times New Roman" w:hAnsi="Times New Roman" w:cs="Times New Roman"/>
          <w:sz w:val="20"/>
          <w:szCs w:val="20"/>
          <w:lang w:val="en-US" w:eastAsia="el-GR"/>
        </w:rPr>
        <w:t>s branding? RQ3</w:t>
      </w:r>
      <w:r w:rsidR="002251B0" w:rsidRPr="00E4422B">
        <w:rPr>
          <w:rFonts w:ascii="Times New Roman" w:eastAsia="Times New Roman" w:hAnsi="Times New Roman" w:cs="Times New Roman"/>
          <w:sz w:val="20"/>
          <w:szCs w:val="20"/>
          <w:lang w:val="en-US" w:eastAsia="el-GR"/>
        </w:rPr>
        <w:t>:</w:t>
      </w:r>
      <w:r w:rsidR="00264EE3">
        <w:rPr>
          <w:rFonts w:ascii="Times New Roman" w:eastAsia="Times New Roman" w:hAnsi="Times New Roman" w:cs="Times New Roman"/>
          <w:sz w:val="20"/>
          <w:szCs w:val="20"/>
          <w:lang w:val="en-US" w:eastAsia="el-GR"/>
        </w:rPr>
        <w:t xml:space="preserve"> Do s</w:t>
      </w:r>
      <w:r w:rsidR="002251B0" w:rsidRPr="00E4422B">
        <w:rPr>
          <w:rFonts w:ascii="Times New Roman" w:eastAsia="Times New Roman" w:hAnsi="Times New Roman" w:cs="Times New Roman"/>
          <w:sz w:val="20"/>
          <w:szCs w:val="20"/>
          <w:lang w:val="en-US" w:eastAsia="el-GR"/>
        </w:rPr>
        <w:t>ocial media presence of Thessaloniki Food Festival contribute</w:t>
      </w:r>
      <w:r w:rsidR="000E4E4B" w:rsidRPr="00E4422B">
        <w:rPr>
          <w:rFonts w:ascii="Times New Roman" w:eastAsia="Times New Roman" w:hAnsi="Times New Roman" w:cs="Times New Roman"/>
          <w:sz w:val="20"/>
          <w:szCs w:val="20"/>
          <w:lang w:val="en-US" w:eastAsia="el-GR"/>
        </w:rPr>
        <w:t>s</w:t>
      </w:r>
      <w:r w:rsidR="002251B0" w:rsidRPr="00E4422B">
        <w:rPr>
          <w:rFonts w:ascii="Times New Roman" w:eastAsia="Times New Roman" w:hAnsi="Times New Roman" w:cs="Times New Roman"/>
          <w:sz w:val="20"/>
          <w:szCs w:val="20"/>
          <w:lang w:val="en-US" w:eastAsia="el-GR"/>
        </w:rPr>
        <w:t xml:space="preserve"> on increasing the tourism</w:t>
      </w:r>
      <w:r w:rsidR="000E4E4B" w:rsidRPr="00E4422B">
        <w:rPr>
          <w:rFonts w:ascii="Times New Roman" w:eastAsia="Times New Roman" w:hAnsi="Times New Roman" w:cs="Times New Roman"/>
          <w:sz w:val="20"/>
          <w:szCs w:val="20"/>
          <w:lang w:val="en-US" w:eastAsia="el-GR"/>
        </w:rPr>
        <w:t xml:space="preserve"> demand of the city</w:t>
      </w:r>
      <w:r w:rsidR="00264EE3">
        <w:rPr>
          <w:rFonts w:ascii="Times New Roman" w:eastAsia="Times New Roman" w:hAnsi="Times New Roman" w:cs="Times New Roman"/>
          <w:sz w:val="20"/>
          <w:szCs w:val="20"/>
          <w:lang w:val="en-US" w:eastAsia="el-GR"/>
        </w:rPr>
        <w:t>?</w:t>
      </w:r>
      <w:r w:rsidR="005D1919" w:rsidRPr="00E4422B">
        <w:rPr>
          <w:rFonts w:ascii="Times New Roman" w:eastAsia="Times New Roman" w:hAnsi="Times New Roman" w:cs="Times New Roman"/>
          <w:sz w:val="20"/>
          <w:szCs w:val="20"/>
          <w:lang w:val="en-US" w:eastAsia="el-GR"/>
        </w:rPr>
        <w:t xml:space="preserve"> </w:t>
      </w:r>
      <w:r w:rsidR="001B4E8D" w:rsidRPr="00E4422B">
        <w:rPr>
          <w:rFonts w:ascii="Times New Roman" w:eastAsia="Times New Roman" w:hAnsi="Times New Roman" w:cs="Times New Roman"/>
          <w:sz w:val="20"/>
          <w:szCs w:val="20"/>
          <w:lang w:val="en-US" w:eastAsia="el-GR"/>
        </w:rPr>
        <w:t xml:space="preserve">These questions were used to compile the interview guide, which was also the basic research tool for this qualitative research and the related analysis of the data collected by the respondents. Respondents were representatives of </w:t>
      </w:r>
      <w:r w:rsidR="001F3A42" w:rsidRPr="00E4422B">
        <w:rPr>
          <w:rFonts w:ascii="Times New Roman" w:eastAsia="Times New Roman" w:hAnsi="Times New Roman" w:cs="Times New Roman"/>
          <w:sz w:val="20"/>
          <w:szCs w:val="20"/>
          <w:lang w:val="en-US" w:eastAsia="el-GR"/>
        </w:rPr>
        <w:t>Municipality of Thessaloniki</w:t>
      </w:r>
      <w:r w:rsidR="00264EE3">
        <w:rPr>
          <w:rFonts w:ascii="Times New Roman" w:eastAsia="Times New Roman" w:hAnsi="Times New Roman" w:cs="Times New Roman"/>
          <w:sz w:val="20"/>
          <w:szCs w:val="20"/>
          <w:lang w:val="en-US" w:eastAsia="el-GR"/>
        </w:rPr>
        <w:t xml:space="preserve"> serving as </w:t>
      </w:r>
      <w:r w:rsidR="00264EE3">
        <w:rPr>
          <w:rFonts w:ascii="Times New Roman" w:hAnsi="Times New Roman" w:cs="Times New Roman"/>
          <w:sz w:val="20"/>
          <w:szCs w:val="20"/>
          <w:shd w:val="clear" w:color="auto" w:fill="FFFFFF"/>
          <w:lang w:val="en-US"/>
        </w:rPr>
        <w:t>c</w:t>
      </w:r>
      <w:r w:rsidR="00264EE3" w:rsidRPr="00E4422B">
        <w:rPr>
          <w:rFonts w:ascii="Times New Roman" w:hAnsi="Times New Roman" w:cs="Times New Roman"/>
          <w:sz w:val="20"/>
          <w:szCs w:val="20"/>
          <w:shd w:val="clear" w:color="auto" w:fill="FFFFFF"/>
          <w:lang w:val="en-US"/>
        </w:rPr>
        <w:t>oordinator</w:t>
      </w:r>
      <w:r w:rsidR="00264EE3">
        <w:rPr>
          <w:rFonts w:ascii="Times New Roman" w:hAnsi="Times New Roman" w:cs="Times New Roman"/>
          <w:sz w:val="20"/>
          <w:szCs w:val="20"/>
          <w:shd w:val="clear" w:color="auto" w:fill="FFFFFF"/>
          <w:lang w:val="en-US"/>
        </w:rPr>
        <w:t xml:space="preserve"> and communication o</w:t>
      </w:r>
      <w:r w:rsidR="001F3A42" w:rsidRPr="00E4422B">
        <w:rPr>
          <w:rFonts w:ascii="Times New Roman" w:hAnsi="Times New Roman" w:cs="Times New Roman"/>
          <w:sz w:val="20"/>
          <w:szCs w:val="20"/>
          <w:shd w:val="clear" w:color="auto" w:fill="FFFFFF"/>
          <w:lang w:val="en-US"/>
        </w:rPr>
        <w:t>fficer</w:t>
      </w:r>
      <w:r w:rsidR="00264EE3">
        <w:rPr>
          <w:rFonts w:ascii="Times New Roman" w:hAnsi="Times New Roman" w:cs="Times New Roman"/>
          <w:sz w:val="20"/>
          <w:szCs w:val="20"/>
          <w:shd w:val="clear" w:color="auto" w:fill="FFFFFF"/>
          <w:lang w:val="en-US"/>
        </w:rPr>
        <w:t xml:space="preserve">s </w:t>
      </w:r>
      <w:r w:rsidR="001F3A42" w:rsidRPr="00E4422B">
        <w:rPr>
          <w:rFonts w:ascii="Times New Roman" w:hAnsi="Times New Roman" w:cs="Times New Roman"/>
          <w:sz w:val="20"/>
          <w:szCs w:val="20"/>
          <w:shd w:val="clear" w:color="auto" w:fill="FFFFFF"/>
          <w:lang w:val="en-US"/>
        </w:rPr>
        <w:t xml:space="preserve">of </w:t>
      </w:r>
      <w:r w:rsidR="001F3A42" w:rsidRPr="00E4422B">
        <w:rPr>
          <w:rFonts w:ascii="Times New Roman" w:eastAsia="Times New Roman" w:hAnsi="Times New Roman" w:cs="Times New Roman"/>
          <w:sz w:val="20"/>
          <w:szCs w:val="20"/>
          <w:lang w:val="en-US" w:eastAsia="el-GR"/>
        </w:rPr>
        <w:t>Thessaloniki Food Festival</w:t>
      </w:r>
      <w:r w:rsidR="001B4E8D" w:rsidRPr="00E4422B">
        <w:rPr>
          <w:rFonts w:ascii="Times New Roman" w:eastAsia="Times New Roman" w:hAnsi="Times New Roman" w:cs="Times New Roman"/>
          <w:sz w:val="20"/>
          <w:szCs w:val="20"/>
          <w:lang w:val="en-US" w:eastAsia="el-GR"/>
        </w:rPr>
        <w:t xml:space="preserve">. The </w:t>
      </w:r>
      <w:r w:rsidR="00CC2070" w:rsidRPr="00E4422B">
        <w:rPr>
          <w:rFonts w:ascii="Times New Roman" w:eastAsia="Times New Roman" w:hAnsi="Times New Roman" w:cs="Times New Roman"/>
          <w:sz w:val="20"/>
          <w:szCs w:val="20"/>
          <w:lang w:val="en-US" w:eastAsia="el-GR"/>
        </w:rPr>
        <w:t>interview</w:t>
      </w:r>
      <w:r w:rsidR="001F3A42" w:rsidRPr="00E4422B">
        <w:rPr>
          <w:rFonts w:ascii="Times New Roman" w:eastAsia="Times New Roman" w:hAnsi="Times New Roman" w:cs="Times New Roman"/>
          <w:sz w:val="20"/>
          <w:szCs w:val="20"/>
          <w:lang w:val="en-US" w:eastAsia="el-GR"/>
        </w:rPr>
        <w:t xml:space="preserve"> lasted </w:t>
      </w:r>
      <w:r w:rsidR="001B4E8D" w:rsidRPr="00E4422B">
        <w:rPr>
          <w:rFonts w:ascii="Times New Roman" w:eastAsia="Times New Roman" w:hAnsi="Times New Roman" w:cs="Times New Roman"/>
          <w:sz w:val="20"/>
          <w:szCs w:val="20"/>
          <w:lang w:val="en-US" w:eastAsia="el-GR"/>
        </w:rPr>
        <w:t xml:space="preserve">45 minutes. </w:t>
      </w:r>
      <w:r w:rsidR="001F3A42" w:rsidRPr="00E4422B">
        <w:rPr>
          <w:rFonts w:ascii="Times New Roman" w:eastAsia="Times New Roman" w:hAnsi="Times New Roman" w:cs="Times New Roman"/>
          <w:sz w:val="20"/>
          <w:szCs w:val="20"/>
          <w:lang w:val="en-US" w:eastAsia="el-GR"/>
        </w:rPr>
        <w:t>Finally</w:t>
      </w:r>
      <w:r w:rsidR="008C550F" w:rsidRPr="00E4422B">
        <w:rPr>
          <w:rFonts w:ascii="Times New Roman" w:eastAsia="Times New Roman" w:hAnsi="Times New Roman" w:cs="Times New Roman"/>
          <w:sz w:val="20"/>
          <w:szCs w:val="20"/>
          <w:lang w:val="en-US" w:eastAsia="el-GR"/>
        </w:rPr>
        <w:t xml:space="preserve">, a case-study approach was </w:t>
      </w:r>
      <w:r w:rsidR="001F3A42" w:rsidRPr="00E4422B">
        <w:rPr>
          <w:rFonts w:ascii="Times New Roman" w:eastAsia="Times New Roman" w:hAnsi="Times New Roman" w:cs="Times New Roman"/>
          <w:sz w:val="20"/>
          <w:szCs w:val="20"/>
          <w:lang w:val="en-US" w:eastAsia="el-GR"/>
        </w:rPr>
        <w:t>used to</w:t>
      </w:r>
      <w:r w:rsidR="001B4E8D" w:rsidRPr="00E4422B">
        <w:rPr>
          <w:rFonts w:ascii="Times New Roman" w:eastAsia="Times New Roman" w:hAnsi="Times New Roman" w:cs="Times New Roman"/>
          <w:sz w:val="20"/>
          <w:szCs w:val="20"/>
          <w:lang w:val="en-US" w:eastAsia="el-GR"/>
        </w:rPr>
        <w:t xml:space="preserve"> allow a deeper insight into this exploratory study. </w:t>
      </w:r>
      <w:r w:rsidR="003D5ABA" w:rsidRPr="00E4422B">
        <w:rPr>
          <w:rFonts w:ascii="Times New Roman" w:eastAsia="Times New Roman" w:hAnsi="Times New Roman" w:cs="Times New Roman"/>
          <w:sz w:val="20"/>
          <w:szCs w:val="20"/>
          <w:lang w:val="en-US" w:eastAsia="el-GR"/>
        </w:rPr>
        <w:t xml:space="preserve">“Case research is specifically </w:t>
      </w:r>
      <w:r w:rsidR="001F3A42" w:rsidRPr="00E4422B">
        <w:rPr>
          <w:rFonts w:ascii="Times New Roman" w:eastAsia="Times New Roman" w:hAnsi="Times New Roman" w:cs="Times New Roman"/>
          <w:sz w:val="20"/>
          <w:szCs w:val="20"/>
          <w:lang w:val="en-US" w:eastAsia="el-GR"/>
        </w:rPr>
        <w:t xml:space="preserve">welcome in new situations where </w:t>
      </w:r>
      <w:r w:rsidR="003D5ABA" w:rsidRPr="00E4422B">
        <w:rPr>
          <w:rFonts w:ascii="Times New Roman" w:eastAsia="Times New Roman" w:hAnsi="Times New Roman" w:cs="Times New Roman"/>
          <w:sz w:val="20"/>
          <w:szCs w:val="20"/>
          <w:lang w:val="en-US" w:eastAsia="el-GR"/>
        </w:rPr>
        <w:t>little is known about the phenomenon and in situati</w:t>
      </w:r>
      <w:r w:rsidR="001F3A42" w:rsidRPr="00E4422B">
        <w:rPr>
          <w:rFonts w:ascii="Times New Roman" w:eastAsia="Times New Roman" w:hAnsi="Times New Roman" w:cs="Times New Roman"/>
          <w:sz w:val="20"/>
          <w:szCs w:val="20"/>
          <w:lang w:val="en-US" w:eastAsia="el-GR"/>
        </w:rPr>
        <w:t xml:space="preserve">ons where current theories seem </w:t>
      </w:r>
      <w:r w:rsidR="003D5ABA" w:rsidRPr="00E4422B">
        <w:rPr>
          <w:rFonts w:ascii="Times New Roman" w:eastAsia="Times New Roman" w:hAnsi="Times New Roman" w:cs="Times New Roman"/>
          <w:sz w:val="20"/>
          <w:szCs w:val="20"/>
          <w:lang w:val="en-US" w:eastAsia="el-GR"/>
        </w:rPr>
        <w:lastRenderedPageBreak/>
        <w:t xml:space="preserve">inadequate (Eisenhardt, 1989).” </w:t>
      </w:r>
      <w:r w:rsidR="003D5ABA" w:rsidRPr="00E4422B">
        <w:rPr>
          <w:rFonts w:ascii="Times New Roman" w:eastAsia="Times New Roman" w:hAnsi="Times New Roman" w:cs="Times New Roman"/>
          <w:sz w:val="20"/>
          <w:szCs w:val="20"/>
          <w:lang w:val="en-US" w:eastAsia="el-GR"/>
        </w:rPr>
        <w:fldChar w:fldCharType="begin" w:fldLock="1"/>
      </w:r>
      <w:r w:rsidR="003D5ABA" w:rsidRPr="00E4422B">
        <w:rPr>
          <w:rFonts w:ascii="Times New Roman" w:eastAsia="Times New Roman" w:hAnsi="Times New Roman" w:cs="Times New Roman"/>
          <w:sz w:val="20"/>
          <w:szCs w:val="20"/>
          <w:lang w:val="en-US" w:eastAsia="el-GR"/>
        </w:rPr>
        <w:instrText>ADDIN CSL_CITATION { "citationItems" : [ { "id" : "ITEM-1", "itemData" : { "DOI" : "10.1108/IJEFM-06-2013-0012", "ISBN" : "1758-2954", "ISSN" : "1758-2954", "PMID" : "1691004995", "abstract" : "Engaging with consumers using social media: a case study of music festivals", "author" : [ { "dropping-particle" : "", "family" : "Hudson", "given" : "Simon", "non-dropping-particle" : "", "parse-names" : false, "suffix" : "" }, { "dropping-particle" : "", "family" : "Hudson", "given" : "Rupert", "non-dropping-particle" : "", "parse-names" : false, "suffix" : "" } ], "container-title" : "International Journal of Event and Festival Management", "id" : "ITEM-1", "issue" : "3", "issued" : { "date-parts" : [ [ "2013" ] ] }, "note" : "aim: to explore the use of sm in the music festival sector \nThis paper describes the new consumer decision\njourney, and then adds to the body of research on events and festivals management by applying this\nnew model to events and festivals.\n\nmethod: \nThe study uses a case study methodology with a multi-method\napproach to analyze the use of social media at three major music festivals. Case studies offer depth\nand comprehensiveness for understanding a specific phenomenon, enabling inductive and rich\ndescription, and are specifically welcome in new situations where little is known about the\nphenomenon.\n\n- \nGiven this new consumer decision journey with its four stages of \u201cconsider,\u201d\n\u201cevaluate,\u201d \u201cbuy\u201d and \u201cenjoy, advocate and bond,\u201d the main objective of this study was\nto apply the new model to music festivals and add to the body of research on events\nand festivals management in order to both validate theory and to provide practical\nadvice to event marketers. The model applies to consumer engagement with brands,\nand although there are few studies on brand ownership and brand control related\nto festivals,\n\nfindings: \n- In particular, social media is making the\n\u201cevaluate\u201d and \u201cadvocate\u201d stages of the decision journey more relevant for festival marketers.\nThe data supports the suggestion that instead of focussing on\nhow to allocate spending across different media (television, radio, online, etc.) festival\nmarketers should consider targeting the various stages in the consumer decision\njourney (Edelman, 2010). Traditionally, a large proportion of the marketing budget\nhas been spent on the \u201cconsider\u201d and \u201cbuy\u201d stages, yet clearly consumers are often\ninfluenced more during the \u201cevaluation\u201d and \u201cenjoy-advocate-bond\u201d stages.\n- It supports the theory previously developed in this area, and is further\nevidence of the powerful impact that new technology can have on consumer behavior.\n-\nThe case study analysis provides support for the new model of consumer decision\nmaking presented earlier. The cases show that as festival-goers progress through the\nfour-stage decision journey, consumer driven marketing \u2013 word of mouth, online\nresearch, consumer reviews \u2013 has increasing impact (Court et al., 2009), and that social\nmedia is making the \u201cevaluate\u201d and \u201cadvocate\u201d stages more relevant.", "page" : "206-223", "title" : "Engaging with consumers using social media: a case study of music festivals", "type" : "article-journal", "volume" : "4" }, "uris" : [ "http://www.mendeley.com/documents/?uuid=137399b2-7dea-4dc2-830e-3b7239649345" ] } ], "mendeley" : { "formattedCitation" : "(Hudson &amp; Hudson, 2013)", "manualFormatting" : "(Hudson &amp; Hudson, 2013:221)", "plainTextFormattedCitation" : "(Hudson &amp; Hudson, 2013)", "previouslyFormattedCitation" : "(Hudson &amp; Hudson, 2013)" }, "properties" : { "noteIndex" : 0 }, "schema" : "https://github.com/citation-style-language/schema/raw/master/csl-citation.json" }</w:instrText>
      </w:r>
      <w:r w:rsidR="003D5ABA" w:rsidRPr="00E4422B">
        <w:rPr>
          <w:rFonts w:ascii="Times New Roman" w:eastAsia="Times New Roman" w:hAnsi="Times New Roman" w:cs="Times New Roman"/>
          <w:sz w:val="20"/>
          <w:szCs w:val="20"/>
          <w:lang w:val="en-US" w:eastAsia="el-GR"/>
        </w:rPr>
        <w:fldChar w:fldCharType="separate"/>
      </w:r>
      <w:r w:rsidR="003D5ABA" w:rsidRPr="00E4422B">
        <w:rPr>
          <w:rFonts w:ascii="Times New Roman" w:eastAsia="Times New Roman" w:hAnsi="Times New Roman" w:cs="Times New Roman"/>
          <w:noProof/>
          <w:sz w:val="20"/>
          <w:szCs w:val="20"/>
          <w:lang w:val="en-US" w:eastAsia="el-GR"/>
        </w:rPr>
        <w:t>(Hudson &amp; Hudson, 2013:221)</w:t>
      </w:r>
      <w:r w:rsidR="003D5ABA" w:rsidRPr="00E4422B">
        <w:rPr>
          <w:rFonts w:ascii="Times New Roman" w:eastAsia="Times New Roman" w:hAnsi="Times New Roman" w:cs="Times New Roman"/>
          <w:sz w:val="20"/>
          <w:szCs w:val="20"/>
          <w:lang w:val="en-US" w:eastAsia="el-GR"/>
        </w:rPr>
        <w:fldChar w:fldCharType="end"/>
      </w:r>
      <w:r w:rsidR="003D5ABA" w:rsidRPr="00E4422B">
        <w:rPr>
          <w:rFonts w:ascii="Times New Roman" w:eastAsia="Times New Roman" w:hAnsi="Times New Roman" w:cs="Times New Roman"/>
          <w:sz w:val="20"/>
          <w:szCs w:val="20"/>
          <w:lang w:val="en-US" w:eastAsia="el-GR"/>
        </w:rPr>
        <w:t>.</w:t>
      </w:r>
      <w:r w:rsidR="001F3A42" w:rsidRPr="00E4422B">
        <w:rPr>
          <w:rFonts w:ascii="Times New Roman" w:eastAsia="Times New Roman" w:hAnsi="Times New Roman" w:cs="Times New Roman"/>
          <w:sz w:val="20"/>
          <w:szCs w:val="20"/>
          <w:lang w:val="en-US" w:eastAsia="el-GR"/>
        </w:rPr>
        <w:t xml:space="preserve"> </w:t>
      </w:r>
      <w:r w:rsidR="00DC3D34" w:rsidRPr="00E4422B">
        <w:rPr>
          <w:rFonts w:ascii="Times New Roman" w:eastAsia="Times New Roman" w:hAnsi="Times New Roman" w:cs="Times New Roman"/>
          <w:sz w:val="19"/>
          <w:szCs w:val="19"/>
          <w:lang w:val="en-US" w:eastAsia="el-GR"/>
        </w:rPr>
        <w:t>Thessaloniki Food Festival exemplifies the best case of food festival within Easter Balkan European region.  The Municipality, in cooperation with local organizations, organizes for 6 consecutive years the Thessaloniki Food Festival action with a view to updating the local gastronomy and establishing the city as a magnet for culinary tourism. Its main objectives are the determination of the culinary identity of Thessaloniki, the promotion of local goods through various activities where citizens take part (discussions, guided tours, lectures, events) and the promotion of the city as the top gastronomic destination for Greeks and foreigners for the tourism development. The target group are Greek and foreign tourists, citizens and businesses. </w:t>
      </w:r>
    </w:p>
    <w:p w14:paraId="560FD27C" w14:textId="60555C2B" w:rsidR="003D5ABA" w:rsidRPr="00E4422B" w:rsidRDefault="003D5ABA" w:rsidP="000E4E4B">
      <w:pPr>
        <w:shd w:val="clear" w:color="auto" w:fill="FFFFFF"/>
        <w:spacing w:after="0" w:line="240" w:lineRule="auto"/>
        <w:ind w:firstLine="360"/>
        <w:jc w:val="both"/>
        <w:rPr>
          <w:rFonts w:ascii="Times New Roman" w:eastAsia="Times New Roman" w:hAnsi="Times New Roman" w:cs="Times New Roman"/>
          <w:sz w:val="20"/>
          <w:szCs w:val="20"/>
          <w:lang w:val="en-US" w:eastAsia="el-GR"/>
        </w:rPr>
      </w:pPr>
    </w:p>
    <w:p w14:paraId="60EF6F89" w14:textId="6A1ECBBC" w:rsidR="000E2A7F" w:rsidRPr="00E4422B" w:rsidRDefault="000F7A70" w:rsidP="000E2A7F">
      <w:pPr>
        <w:shd w:val="clear" w:color="auto" w:fill="FFFFFF"/>
        <w:spacing w:after="0" w:line="240" w:lineRule="auto"/>
        <w:rPr>
          <w:rFonts w:ascii="Times New Roman" w:eastAsia="Times New Roman" w:hAnsi="Times New Roman" w:cs="Times New Roman"/>
          <w:b/>
          <w:sz w:val="20"/>
          <w:szCs w:val="19"/>
          <w:lang w:val="en-US" w:eastAsia="el-GR"/>
        </w:rPr>
      </w:pPr>
      <w:r w:rsidRPr="00E4422B">
        <w:rPr>
          <w:rFonts w:ascii="Times New Roman" w:eastAsia="Times New Roman" w:hAnsi="Times New Roman" w:cs="Times New Roman"/>
          <w:b/>
          <w:sz w:val="20"/>
          <w:szCs w:val="19"/>
          <w:lang w:val="en-US" w:eastAsia="el-GR"/>
        </w:rPr>
        <w:t>4.</w:t>
      </w:r>
      <w:r w:rsidR="000E2A7F" w:rsidRPr="00E4422B">
        <w:rPr>
          <w:rFonts w:ascii="Times New Roman" w:eastAsia="Times New Roman" w:hAnsi="Times New Roman" w:cs="Times New Roman"/>
          <w:b/>
          <w:sz w:val="20"/>
          <w:szCs w:val="19"/>
          <w:lang w:val="en-US" w:eastAsia="el-GR"/>
        </w:rPr>
        <w:t>Findings, Conclusion and Implication</w:t>
      </w:r>
      <w:r w:rsidR="008F4971" w:rsidRPr="00E4422B">
        <w:rPr>
          <w:rFonts w:ascii="Times New Roman" w:eastAsia="Times New Roman" w:hAnsi="Times New Roman" w:cs="Times New Roman"/>
          <w:b/>
          <w:sz w:val="20"/>
          <w:szCs w:val="19"/>
          <w:lang w:val="en-US" w:eastAsia="el-GR"/>
        </w:rPr>
        <w:t>s</w:t>
      </w:r>
      <w:r w:rsidR="000E2A7F" w:rsidRPr="00E4422B">
        <w:rPr>
          <w:rFonts w:ascii="Times New Roman" w:eastAsia="Times New Roman" w:hAnsi="Times New Roman" w:cs="Times New Roman"/>
          <w:b/>
          <w:sz w:val="20"/>
          <w:szCs w:val="19"/>
          <w:lang w:val="en-US" w:eastAsia="el-GR"/>
        </w:rPr>
        <w:t xml:space="preserve"> </w:t>
      </w:r>
    </w:p>
    <w:p w14:paraId="5C96BB20" w14:textId="77777777" w:rsidR="000E2A7F" w:rsidRPr="00E4422B" w:rsidRDefault="000E2A7F" w:rsidP="000E2A7F">
      <w:pPr>
        <w:shd w:val="clear" w:color="auto" w:fill="FFFFFF"/>
        <w:spacing w:after="0" w:line="240" w:lineRule="auto"/>
        <w:rPr>
          <w:rFonts w:ascii="Times New Roman" w:eastAsia="Times New Roman" w:hAnsi="Times New Roman" w:cs="Times New Roman"/>
          <w:sz w:val="19"/>
          <w:szCs w:val="19"/>
          <w:lang w:val="en-US" w:eastAsia="el-GR"/>
        </w:rPr>
      </w:pPr>
    </w:p>
    <w:p w14:paraId="72370B5B" w14:textId="1287335D" w:rsidR="00030011" w:rsidRPr="00E4422B" w:rsidRDefault="007521EF" w:rsidP="001F3464">
      <w:pPr>
        <w:shd w:val="clear" w:color="auto" w:fill="FFFFFF"/>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The present study was desi</w:t>
      </w:r>
      <w:r w:rsidR="00B24ABA" w:rsidRPr="00E4422B">
        <w:rPr>
          <w:rFonts w:ascii="Times New Roman" w:hAnsi="Times New Roman" w:cs="Times New Roman"/>
          <w:sz w:val="20"/>
          <w:szCs w:val="20"/>
          <w:shd w:val="clear" w:color="auto" w:fill="FFFFFF"/>
          <w:lang w:val="en-US"/>
        </w:rPr>
        <w:t>gned to explore the effect of social media on food festival</w:t>
      </w:r>
      <w:r w:rsidR="00B64F72" w:rsidRPr="00E4422B">
        <w:rPr>
          <w:rFonts w:ascii="Times New Roman" w:hAnsi="Times New Roman" w:cs="Times New Roman"/>
          <w:sz w:val="20"/>
          <w:szCs w:val="20"/>
          <w:shd w:val="clear" w:color="auto" w:fill="FFFFFF"/>
          <w:lang w:val="en-US"/>
        </w:rPr>
        <w:t>’s</w:t>
      </w:r>
      <w:r w:rsidR="00B24ABA" w:rsidRPr="00E4422B">
        <w:rPr>
          <w:rFonts w:ascii="Times New Roman" w:hAnsi="Times New Roman" w:cs="Times New Roman"/>
          <w:sz w:val="20"/>
          <w:szCs w:val="20"/>
          <w:shd w:val="clear" w:color="auto" w:fill="FFFFFF"/>
          <w:lang w:val="en-US"/>
        </w:rPr>
        <w:t xml:space="preserve"> brand awareness along with the effect of social media on tourism demand and city branding. With respect to the first research question</w:t>
      </w:r>
      <w:r w:rsidR="0074606A" w:rsidRPr="00E4422B">
        <w:rPr>
          <w:rFonts w:ascii="Times New Roman" w:hAnsi="Times New Roman" w:cs="Times New Roman"/>
          <w:sz w:val="20"/>
          <w:szCs w:val="20"/>
          <w:shd w:val="clear" w:color="auto" w:fill="FFFFFF"/>
          <w:lang w:val="en-US"/>
        </w:rPr>
        <w:t xml:space="preserve">, </w:t>
      </w:r>
      <w:r w:rsidR="00F7250A">
        <w:rPr>
          <w:rFonts w:ascii="Times New Roman" w:hAnsi="Times New Roman" w:cs="Times New Roman"/>
          <w:sz w:val="20"/>
          <w:szCs w:val="20"/>
          <w:shd w:val="clear" w:color="auto" w:fill="FFFFFF"/>
          <w:lang w:val="en-US"/>
        </w:rPr>
        <w:t>during</w:t>
      </w:r>
      <w:r w:rsidR="00ED28C9">
        <w:rPr>
          <w:rFonts w:ascii="Times New Roman" w:hAnsi="Times New Roman" w:cs="Times New Roman"/>
          <w:sz w:val="20"/>
          <w:szCs w:val="20"/>
          <w:shd w:val="clear" w:color="auto" w:fill="FFFFFF"/>
          <w:lang w:val="en-US"/>
        </w:rPr>
        <w:t xml:space="preserve"> </w:t>
      </w:r>
      <w:r w:rsidR="00B64F72" w:rsidRPr="00E4422B">
        <w:rPr>
          <w:rFonts w:ascii="Times New Roman" w:hAnsi="Times New Roman" w:cs="Times New Roman"/>
          <w:sz w:val="20"/>
          <w:szCs w:val="20"/>
          <w:shd w:val="clear" w:color="auto" w:fill="FFFFFF"/>
          <w:lang w:val="en-US"/>
        </w:rPr>
        <w:t>d</w:t>
      </w:r>
      <w:r w:rsidR="000F7A70" w:rsidRPr="00E4422B">
        <w:rPr>
          <w:rFonts w:ascii="Times New Roman" w:hAnsi="Times New Roman" w:cs="Times New Roman"/>
          <w:sz w:val="20"/>
          <w:szCs w:val="20"/>
          <w:shd w:val="clear" w:color="auto" w:fill="FFFFFF"/>
          <w:lang w:val="en-US"/>
        </w:rPr>
        <w:t xml:space="preserve">esk research </w:t>
      </w:r>
      <w:r w:rsidR="00ED28C9">
        <w:rPr>
          <w:rFonts w:ascii="Times New Roman" w:hAnsi="Times New Roman" w:cs="Times New Roman"/>
          <w:sz w:val="20"/>
          <w:szCs w:val="20"/>
          <w:shd w:val="clear" w:color="auto" w:fill="FFFFFF"/>
          <w:lang w:val="en-US"/>
        </w:rPr>
        <w:t xml:space="preserve">no </w:t>
      </w:r>
      <w:r w:rsidR="00151A59">
        <w:rPr>
          <w:rFonts w:ascii="Times New Roman" w:hAnsi="Times New Roman" w:cs="Times New Roman"/>
          <w:sz w:val="20"/>
          <w:szCs w:val="20"/>
          <w:shd w:val="clear" w:color="auto" w:fill="FFFFFF"/>
          <w:lang w:val="en-US"/>
        </w:rPr>
        <w:t xml:space="preserve">association </w:t>
      </w:r>
      <w:r w:rsidR="00ED28C9">
        <w:rPr>
          <w:rFonts w:ascii="Times New Roman" w:hAnsi="Times New Roman" w:cs="Times New Roman"/>
          <w:sz w:val="20"/>
          <w:szCs w:val="20"/>
          <w:shd w:val="clear" w:color="auto" w:fill="FFFFFF"/>
          <w:lang w:val="en-US"/>
        </w:rPr>
        <w:t xml:space="preserve">was found </w:t>
      </w:r>
      <w:r w:rsidR="00B24ABA" w:rsidRPr="00E4422B">
        <w:rPr>
          <w:rFonts w:ascii="Times New Roman" w:hAnsi="Times New Roman" w:cs="Times New Roman"/>
          <w:sz w:val="20"/>
          <w:szCs w:val="20"/>
          <w:shd w:val="clear" w:color="auto" w:fill="FFFFFF"/>
          <w:lang w:val="en-US"/>
        </w:rPr>
        <w:t>between social media and</w:t>
      </w:r>
      <w:r w:rsidR="00B24ABA" w:rsidRPr="00E4422B">
        <w:rPr>
          <w:rStyle w:val="apple-converted-space"/>
          <w:rFonts w:ascii="Times New Roman" w:hAnsi="Times New Roman" w:cs="Times New Roman"/>
          <w:sz w:val="20"/>
          <w:szCs w:val="20"/>
          <w:shd w:val="clear" w:color="auto" w:fill="FFFFFF"/>
          <w:lang w:val="en-US"/>
        </w:rPr>
        <w:t> brand awareness within food festival. However, a</w:t>
      </w:r>
      <w:r w:rsidR="00B24ABA" w:rsidRPr="00E4422B">
        <w:rPr>
          <w:rFonts w:ascii="Times New Roman" w:hAnsi="Times New Roman" w:cs="Times New Roman"/>
          <w:sz w:val="20"/>
          <w:szCs w:val="20"/>
          <w:shd w:val="clear" w:color="auto" w:fill="FFFFFF"/>
          <w:lang w:val="en-US"/>
        </w:rPr>
        <w:t xml:space="preserve"> strong relationship between social media use and music festival  has been reported in the literature</w:t>
      </w:r>
      <w:r w:rsidR="00DF28A7" w:rsidRPr="00E4422B">
        <w:rPr>
          <w:rFonts w:ascii="Times New Roman" w:hAnsi="Times New Roman" w:cs="Times New Roman"/>
          <w:sz w:val="20"/>
          <w:szCs w:val="20"/>
          <w:shd w:val="clear" w:color="auto" w:fill="FFFFFF"/>
          <w:lang w:val="en-US"/>
        </w:rPr>
        <w:t xml:space="preserve"> </w:t>
      </w:r>
      <w:r w:rsidR="00B24ABA" w:rsidRPr="00E4422B">
        <w:rPr>
          <w:rFonts w:ascii="Times New Roman" w:hAnsi="Times New Roman" w:cs="Times New Roman"/>
          <w:sz w:val="20"/>
          <w:szCs w:val="20"/>
          <w:shd w:val="clear" w:color="auto" w:fill="FFFFFF"/>
          <w:lang w:val="en-US"/>
        </w:rPr>
        <w:fldChar w:fldCharType="begin" w:fldLock="1"/>
      </w:r>
      <w:r w:rsidR="00F334A2" w:rsidRPr="00E4422B">
        <w:rPr>
          <w:rFonts w:ascii="Times New Roman" w:hAnsi="Times New Roman" w:cs="Times New Roman"/>
          <w:sz w:val="20"/>
          <w:szCs w:val="20"/>
          <w:shd w:val="clear" w:color="auto" w:fill="FFFFFF"/>
          <w:lang w:val="en-US"/>
        </w:rPr>
        <w:instrText>ADDIN CSL_CITATION { "citationItems" : [ { "id" : "ITEM-1", "itemData" : { "DOI" : "10.1108/IJEFM-06-2013-0012", "ISBN" : "1758-2954", "ISSN" : "1758-2954", "PMID" : "1691004995", "abstract" : "Engaging with consumers using social media: a case study of music festivals", "author" : [ { "dropping-particle" : "", "family" : "Hudson", "given" : "Simon", "non-dropping-particle" : "", "parse-names" : false, "suffix" : "" }, { "dropping-particle" : "", "family" : "Hudson", "given" : "Rupert", "non-dropping-particle" : "", "parse-names" : false, "suffix" : "" } ], "container-title" : "International Journal of Event and Festival Management", "id" : "ITEM-1", "issue" : "3", "issued" : { "date-parts" : [ [ "2013" ] ] }, "note" : "aim: to explore the use of sm in the music festival sector \nThis paper describes the new consumer decision\njourney, and then adds to the body of research on events and festivals management by applying this\nnew model to events and festivals.\n\nmethod: \nThe study uses a case study methodology with a multi-method\napproach to analyze the use of social media at three major music festivals. Case studies offer depth\nand comprehensiveness for understanding a specific phenomenon, enabling inductive and rich\ndescription, and are specifically welcome in new situations where little is known about the\nphenomenon.\n\n- \nGiven this new consumer decision journey with its four stages of \u201cconsider,\u201d\n\u201cevaluate,\u201d \u201cbuy\u201d and \u201cenjoy, advocate and bond,\u201d the main objective of this study was\nto apply the new model to music festivals and add to the body of research on events\nand festivals management in order to both validate theory and to provide practical\nadvice to event marketers. The model applies to consumer engagement with brands,\nand although there are few studies on brand ownership and brand control related\nto festivals,\n\nfindings: \n- In particular, social media is making the\n\u201cevaluate\u201d and \u201cadvocate\u201d stages of the decision journey more relevant for festival marketers.\nThe data supports the suggestion that instead of focussing on\nhow to allocate spending across different media (television, radio, online, etc.) festival\nmarketers should consider targeting the various stages in the consumer decision\njourney (Edelman, 2010). Traditionally, a large proportion of the marketing budget\nhas been spent on the \u201cconsider\u201d and \u201cbuy\u201d stages, yet clearly consumers are often\ninfluenced more during the \u201cevaluation\u201d and \u201cenjoy-advocate-bond\u201d stages.\n- It supports the theory previously developed in this area, and is further\nevidence of the powerful impact that new technology can have on consumer behavior.\n-\nThe case study analysis provides support for the new model of consumer decision\nmaking presented earlier. The cases show that as festival-goers progress through the\nfour-stage decision journey, consumer driven marketing \u2013 word of mouth, online\nresearch, consumer reviews \u2013 has increasing impact (Court et al., 2009), and that social\nmedia is making the \u201cevaluate\u201d and \u201cadvocate\u201d stages more relevant.", "page" : "206-223", "title" : "Engaging with consumers using social media: a case study of music festivals", "type" : "article-journal", "volume" : "4" }, "uris" : [ "http://www.mendeley.com/documents/?uuid=137399b2-7dea-4dc2-830e-3b7239649345" ] }, { "id" : "ITEM-2", "itemData" : { "DOI" : "10.1080/0267257X.2015.1035308", "ISBN" : "0267-257X", "ISSN" : "0267-257X", "abstract" : "Research suggests that festivals can promote a destination via online word-of-mouth (eWOM) on social media, even though the nature of this effect is not yet fully understood. Using a combination of Social Network Analysis and text analysis (qualitative and quantitative), this article examines eWOM at a tourism destination (Bournemouth) when a festival (Bournemouth Air Show 2013) is staged. The Communities of Interest of eWOM interactions on Twitter were captured and analysed to understand the structure and content of eWOM. Findings indicate that key users are usually already prominent individuals and that festivals act as both a direct generator as well as an online animator of eWOM. Finally, network size, span and scope may be useful indicators when comparing eWOM networks.", "author" : [ { "dropping-particle" : "", "family" : "Williams", "given" : "Nigel L", "non-dropping-particle" : "", "parse-names" : false, "suffix" : "" }, { "dropping-particle" : "", "family" : "Inversini", "given" : "Alessandro", "non-dropping-particle" : "", "parse-names" : false, "suffix" : "" }, { "dropping-particle" : "", "family" : "Buhalis", "given" : "Dimitrios", "non-dropping-particle" : "", "parse-names" : false, "suffix" : "" }, { "dropping-particle" : "", "family" : "Ferdinand", "given" : "Nicole", "non-dropping-particle" : "", "parse-names" : false, "suffix" : "" } ], "container-title" : "Journal of Marketing Management", "id" : "ITEM-2", "issue" : "January", "issued" : { "date-parts" : [ [ "2015" ] ] }, "page" : "1-28", "publisher" : "Routledge", "title" : "Community crosstalk: an exploratory analysis of destination and festival eWOM on Twitter", "type" : "article-journal", "volume" : "1376" }, "uris" : [ "http://www.mendeley.com/documents/?uuid=595c26a3-aac5-42fc-b40e-8448fa8a0a05" ] }, { "id" : "ITEM-3", "itemData" : { "DOI" : "10.1108/02656710210415703", "ISBN" : "0320130029", "ISSN" : "1871-3173", "PMID" : "42012058", "abstract" : "Purpose \u2013 The purpose of this paper is to address the need to understand how younger music festival- goers use and engage with a music festival\u2019s Facebook page, and how they perceive this social networking service (SNS) as a potential on-line platform for value co-creation. Design/methodology/approach \u2013 Face-to-face in-depth interviews were conducted with 16 young adultswho attended an annualNew Year\u2019sEve music festival,Rhythm and Vines, in Gisborne,New Zealand. Findings \u2013 Analysis of the interview data revealed that the majority of participants did not actively engage with this platform and could be categorised as passive viewers or information-seekers. In addition, participants perceived five types of value from using this SNS: functional, social, emotional, interactive and aesthetic value. Even though participants were not segmented due to the small sample size, patterns in their levels of engagement with Facebook, attendance status, reasons for attending the festival and the combinations of forms of value that they perceived were identified. Research limitations/implications \u2013 Future research should use a large-scale survey method to obtain a representative sample that is generalisable to a specific population of music festival-goers. Practical implications \u2013 Dominance of features on Facebook providing festival-goers with functional value suggests they prefer a passive or co-optation approach to value co-creation in this context. Due to the limited extent of participants actively co-creating value on this platform, alternative means of encouraging interaction to co-create value with festival-goers should be investigated. Originality/value \u2013 This study demonstrates that this SNS provides this group of young adults with a means to connect their real-time festival experience, with their on-line Facebook social network during the year.", "author" : [ { "dropping-particle" : "", "family" : "Hoksbergen", "given" : "Emma", "non-dropping-particle" : "", "parse-names" : false, "suffix" : "" }, { "dropping-particle" : "", "family" : "Insch", "given" : "Andrea", "non-dropping-particle" : "", "parse-names" : false, "suffix" : "" } ], "container-title" : "International Journal of Event and Festival Management", "id" : "ITEM-3", "issue" : "2", "issued" : { "date-parts" : [ [ "2016" ] ] }, "note" : "aim: In general, the study found compelling evidence that\nsocial media use makes a difference. Consumers that engage with\ntheir favorite brands using social media have stronger relationships\nwith those brands compared with consumers who do not interact\nwith their favorite brands using social media. Thus investments in\nsocial media programs can provide marketing benefits when they\nsucceed in facilitating customerebrand interactions. \n\nfindings:", "page" : "84-99", "title" : "Facebook as a platform for co-creating music festival experiences. The case of New Zealand\u2019s Rhythm and Vines New Year\u2019s Eve festival", "type" : "article-journal", "volume" : "7" }, "uris" : [ "http://www.mendeley.com/documents/?uuid=c7b49219-6906-4681-8019-bac3a8483c3c" ] }, { "id" : "ITEM-4", "itemData" : { "DOI" : "10.1016/j.tourman.2014.09.001", "ISSN" : "02615177", "author" : [ { "dropping-particle" : "", "family" : "Hudson", "given" : "Simon", "non-dropping-particle" : "", "parse-names" : false, "suffix" : "" }, { "dropping-particle" : "", "family" : "Roth", "given" : "Martin S.", "non-dropping-particle" : "", "parse-names" : false, "suffix" : "" }, { "dropping-particle" : "", "family" : "Madden", "given" : "Thomas J.", "non-dropping-particle" : "", "parse-names" : false, "suffix" : "" }, { "dropping-particle" : "", "family" : "Hudson", "given" : "Rupert", "non-dropping-particle" : "", "parse-names" : false, "suffix" : "" } ], "container-title" : "Tourism Management", "id" : "ITEM-4", "issued" : { "date-parts" : [ [ "2015" ] ] }, "note" : "in a nutshell\n- This study examines the influence of social media on customer relationships. \n- A conceptual model was developed and tested using structural equation modeling.\n- The use of social media of attendees with music festivals was examined.\n- Results show social media usage has a significant influence on festival engagement. \n- Social media-based relationships also lead to positive word of mouth recommendations\n\n- Conclusion: In general, the study found compelling evidence that\nsocial media use makes a difference. Consumers that engage with\ntheir favorite brands using social media have stronger relationships\nwith those brands compared with consumers who do not interact\nwith their favorite brands using social media. Thus investments in\nsocial media programs can provide marketing benefits when they\nsucceed in facilitating customerebrand interactions.\n\n-", "page" : "68-76", "publisher" : "Elsevier Ltd", "title" : "The effects of social media on emotions, brand relationship quality, and word of mouth: An empirical study of music festival attendees", "type" : "article-journal", "volume" : "47" }, "uris" : [ "http://www.mendeley.com/documents/?uuid=62560057-f3a0-4c6f-ae15-6580e3ace811" ] } ], "mendeley" : { "formattedCitation" : "(Hoksbergen &amp; Insch, 2016; Hudson &amp; Hudson, 2013; Hudson, Roth, Madden, &amp; Hudson, 2015; Williams, Inversini, Buhalis, &amp; Ferdinand, 2015)", "manualFormatting" : "(Hoksbergen &amp; Insch, 2016; Hudson &amp; Hudson, 2013; Hudson,et al. 2015; Williams, et al. 2015)", "plainTextFormattedCitation" : "(Hoksbergen &amp; Insch, 2016; Hudson &amp; Hudson, 2013; Hudson, Roth, Madden, &amp; Hudson, 2015; Williams, Inversini, Buhalis, &amp; Ferdinand, 2015)", "previouslyFormattedCitation" : "(Hoksbergen &amp; Insch, 2016; Hudson &amp; Hudson, 2013; Hudson, Roth, Madden, &amp; Hudson, 2015; Williams, Inversini, Buhalis, &amp; Ferdinand, 2015)" }, "properties" : { "noteIndex" : 0 }, "schema" : "https://github.com/citation-style-language/schema/raw/master/csl-citation.json" }</w:instrText>
      </w:r>
      <w:r w:rsidR="00B24ABA" w:rsidRPr="00E4422B">
        <w:rPr>
          <w:rFonts w:ascii="Times New Roman" w:hAnsi="Times New Roman" w:cs="Times New Roman"/>
          <w:sz w:val="20"/>
          <w:szCs w:val="20"/>
          <w:shd w:val="clear" w:color="auto" w:fill="FFFFFF"/>
          <w:lang w:val="en-US"/>
        </w:rPr>
        <w:fldChar w:fldCharType="separate"/>
      </w:r>
      <w:r w:rsidR="00B24ABA" w:rsidRPr="00E4422B">
        <w:rPr>
          <w:rFonts w:ascii="Times New Roman" w:hAnsi="Times New Roman" w:cs="Times New Roman"/>
          <w:noProof/>
          <w:sz w:val="20"/>
          <w:szCs w:val="20"/>
          <w:shd w:val="clear" w:color="auto" w:fill="FFFFFF"/>
          <w:lang w:val="en-US"/>
        </w:rPr>
        <w:t xml:space="preserve">(Hoksbergen &amp; Insch, 2016; </w:t>
      </w:r>
      <w:r w:rsidR="00F334A2" w:rsidRPr="00E4422B">
        <w:rPr>
          <w:rFonts w:ascii="Times New Roman" w:hAnsi="Times New Roman" w:cs="Times New Roman"/>
          <w:noProof/>
          <w:sz w:val="20"/>
          <w:szCs w:val="20"/>
          <w:shd w:val="clear" w:color="auto" w:fill="FFFFFF"/>
          <w:lang w:val="en-US"/>
        </w:rPr>
        <w:t>Hudson,et al.</w:t>
      </w:r>
      <w:r w:rsidR="00B24ABA" w:rsidRPr="00E4422B">
        <w:rPr>
          <w:rFonts w:ascii="Times New Roman" w:hAnsi="Times New Roman" w:cs="Times New Roman"/>
          <w:noProof/>
          <w:sz w:val="20"/>
          <w:szCs w:val="20"/>
          <w:shd w:val="clear" w:color="auto" w:fill="FFFFFF"/>
          <w:lang w:val="en-US"/>
        </w:rPr>
        <w:t xml:space="preserve"> 2015)</w:t>
      </w:r>
      <w:r w:rsidR="00B24ABA" w:rsidRPr="00E4422B">
        <w:rPr>
          <w:rFonts w:ascii="Times New Roman" w:hAnsi="Times New Roman" w:cs="Times New Roman"/>
          <w:sz w:val="20"/>
          <w:szCs w:val="20"/>
          <w:shd w:val="clear" w:color="auto" w:fill="FFFFFF"/>
          <w:lang w:val="en-US"/>
        </w:rPr>
        <w:fldChar w:fldCharType="end"/>
      </w:r>
      <w:r w:rsidR="00B24ABA" w:rsidRPr="00E4422B">
        <w:rPr>
          <w:rFonts w:ascii="Times New Roman" w:hAnsi="Times New Roman" w:cs="Times New Roman"/>
          <w:sz w:val="20"/>
          <w:szCs w:val="20"/>
          <w:shd w:val="clear" w:color="auto" w:fill="FFFFFF"/>
          <w:lang w:val="en-US"/>
        </w:rPr>
        <w:t>.</w:t>
      </w:r>
      <w:r w:rsidR="00B24ABA" w:rsidRPr="00E4422B">
        <w:rPr>
          <w:rFonts w:ascii="Times New Roman" w:hAnsi="Times New Roman" w:cs="Times New Roman"/>
          <w:sz w:val="20"/>
          <w:szCs w:val="20"/>
          <w:lang w:val="en-US"/>
        </w:rPr>
        <w:br/>
      </w:r>
      <w:r w:rsidR="00B24ABA" w:rsidRPr="00E4422B">
        <w:rPr>
          <w:rStyle w:val="apple-converted-space"/>
          <w:rFonts w:ascii="Times New Roman" w:hAnsi="Times New Roman" w:cs="Times New Roman"/>
          <w:sz w:val="20"/>
          <w:szCs w:val="20"/>
          <w:shd w:val="clear" w:color="auto" w:fill="FFFFFF"/>
          <w:lang w:val="en-US"/>
        </w:rPr>
        <w:t xml:space="preserve">Moreover, regarding the second research question, </w:t>
      </w:r>
      <w:r w:rsidR="00F334A2" w:rsidRPr="00E4422B">
        <w:rPr>
          <w:rFonts w:ascii="Times New Roman" w:hAnsi="Times New Roman" w:cs="Times New Roman"/>
          <w:sz w:val="20"/>
          <w:szCs w:val="20"/>
          <w:shd w:val="clear" w:color="auto" w:fill="FFFFFF"/>
          <w:lang w:val="en-US"/>
        </w:rPr>
        <w:t>literature</w:t>
      </w:r>
      <w:r w:rsidR="00985AD8">
        <w:rPr>
          <w:rFonts w:ascii="Times New Roman" w:hAnsi="Times New Roman" w:cs="Times New Roman"/>
          <w:sz w:val="20"/>
          <w:szCs w:val="20"/>
          <w:shd w:val="clear" w:color="auto" w:fill="FFFFFF"/>
          <w:lang w:val="en-US"/>
        </w:rPr>
        <w:t xml:space="preserve"> review showed a</w:t>
      </w:r>
      <w:r w:rsidR="00B24ABA" w:rsidRPr="00E4422B">
        <w:rPr>
          <w:rFonts w:ascii="Times New Roman" w:hAnsi="Times New Roman" w:cs="Times New Roman"/>
          <w:sz w:val="20"/>
          <w:szCs w:val="20"/>
          <w:shd w:val="clear" w:color="auto" w:fill="FFFFFF"/>
          <w:lang w:val="en-US"/>
        </w:rPr>
        <w:t xml:space="preserve"> </w:t>
      </w:r>
      <w:r w:rsidR="00151A59">
        <w:rPr>
          <w:rFonts w:ascii="Times New Roman" w:hAnsi="Times New Roman" w:cs="Times New Roman"/>
          <w:sz w:val="20"/>
          <w:szCs w:val="20"/>
          <w:shd w:val="clear" w:color="auto" w:fill="FFFFFF"/>
          <w:lang w:val="en-US"/>
        </w:rPr>
        <w:t>correlation</w:t>
      </w:r>
      <w:r w:rsidR="00B24ABA" w:rsidRPr="00E4422B">
        <w:rPr>
          <w:rFonts w:ascii="Times New Roman" w:hAnsi="Times New Roman" w:cs="Times New Roman"/>
          <w:sz w:val="20"/>
          <w:szCs w:val="20"/>
          <w:shd w:val="clear" w:color="auto" w:fill="FFFFFF"/>
          <w:lang w:val="en-US"/>
        </w:rPr>
        <w:t xml:space="preserve"> between social media and city branding </w:t>
      </w:r>
      <w:r w:rsidR="00B24ABA" w:rsidRPr="00E4422B">
        <w:rPr>
          <w:rFonts w:ascii="Times New Roman" w:hAnsi="Times New Roman" w:cs="Times New Roman"/>
          <w:sz w:val="20"/>
          <w:szCs w:val="20"/>
          <w:shd w:val="clear" w:color="auto" w:fill="FFFFFF"/>
          <w:lang w:val="en-US"/>
        </w:rPr>
        <w:fldChar w:fldCharType="begin" w:fldLock="1"/>
      </w:r>
      <w:r w:rsidR="00F334A2" w:rsidRPr="00E4422B">
        <w:rPr>
          <w:rFonts w:ascii="Times New Roman" w:hAnsi="Times New Roman" w:cs="Times New Roman"/>
          <w:sz w:val="20"/>
          <w:szCs w:val="20"/>
          <w:shd w:val="clear" w:color="auto" w:fill="FFFFFF"/>
          <w:lang w:val="en-US"/>
        </w:rPr>
        <w:instrText>ADDIN CSL_CITATION { "citationItems" : [ { "id" : "ITEM-1", "itemData" : { "DOI" : "10.1057/9781137354358", "ISBN" : "978-1-137-36865-2", "author" : [ { "dropping-particle" : "", "family" : "Buhalis", "given" : "Dimitrios;", "non-dropping-particle" : "", "parse-names" : false, "suffix" : "" }, { "dropping-particle" : "", "family" : "Inversini", "given" : "Alessandro", "non-dropping-particle" : "", "parse-names" : false, "suffix" : "" } ], "container-title" : "Tourism Management, Marketing and Development Volume 1: The Importance of Networks and ICTs", "id" : "ITEM-1", "issued" : { "date-parts" : [ [ "2014" ] ] }, "page" : "15-40", "title" : "Tourism Branding, Identity, Reputation Co-creation, and Word-of-Mouth in the Age of Social Media", "type" : "article-journal" }, "uris" : [ "http://www.mendeley.com/documents/?uuid=562981f6-6b79-46c5-b637-309883ece6f2" ] }, { "id" : "ITEM-2", "itemData" : { "DOI" : "10.1080/0267257X.2015.1035308", "ISBN" : "0267-257X", "ISSN" : "0267-257X", "abstract" : "Research suggests that festivals can promote a destination via online word-of-mouth (eWOM) on social media, even though the nature of this effect is not yet fully understood. Using a combination of Social Network Analysis and text analysis (qualitative and quantitative), this article examines eWOM at a tourism destination (Bournemouth) when a festival (Bournemouth Air Show 2013) is staged. The Communities of Interest of eWOM interactions on Twitter were captured and analysed to understand the structure and content of eWOM. Findings indicate that key users are usually already prominent individuals and that festivals act as both a direct generator as well as an online animator of eWOM. Finally, network size, span and scope may be useful indicators when comparing eWOM networks.", "author" : [ { "dropping-particle" : "", "family" : "Williams", "given" : "Nigel L", "non-dropping-particle" : "", "parse-names" : false, "suffix" : "" }, { "dropping-particle" : "", "family" : "Inversini", "given" : "Alessandro", "non-dropping-particle" : "", "parse-names" : false, "suffix" : "" }, { "dropping-particle" : "", "family" : "Buhalis", "given" : "Dimitrios", "non-dropping-particle" : "", "parse-names" : false, "suffix" : "" }, { "dropping-particle" : "", "family" : "Ferdinand", "given" : "Nicole", "non-dropping-particle" : "", "parse-names" : false, "suffix" : "" } ], "container-title" : "Journal of Marketing Management", "id" : "ITEM-2", "issue" : "January", "issued" : { "date-parts" : [ [ "2015" ] ] }, "page" : "1-28", "publisher" : "Routledge", "title" : "Community crosstalk: an exploratory analysis of destination and festival eWOM on Twitter", "type" : "article-journal", "volume" : "1376" }, "uris" : [ "http://www.mendeley.com/documents/?uuid=595c26a3-aac5-42fc-b40e-8448fa8a0a05" ] }, { "id" : "ITEM-3", "itemData" : { "DOI" : "10.1080/10548408.2013.750919", "ISBN" : "1054-8408", "ISSN" : "1054-8408", "abstract" : "Being one of the \"mega trends\" that has significantly impacted the tourism system, the role and use of social media in travelers' decision making and in tourism operations and management have been widely discussed in tourism and hospitality research. This study reviews and analyzes all extant social media-related research articles published in academic journals during 2007 to 2011, mainly in tourism and hospitality fields. Based on a content analysis on the analyzed articles from both the consumers' and the suppliers' perspectives, this article found that consumer-centric studies generally focused on the use and impact of social media in the research phase of the travelers' travel planning process. Supplier-related studies have concentrated closely on promotion, management, and research functions, but few discussed product distribution. Research findings thoroughly demonstrate the strategic importance of social media for tourism competitiveness. This study also contributes to the academia and industry by identifying some research voids in extant research and providing an agenda for future research. \u00a9 2013 Copyright Taylor &amp; Francis Group, LLC.", "author" : [ { "dropping-particle" : "", "family" : "Leung", "given" : "Daniel", "non-dropping-particle" : "", "parse-names" : false, "suffix" : "" }, { "dropping-particle" : "", "family" : "Law", "given" : "Rob", "non-dropping-particle" : "", "parse-names" : false, "suffix" : "" }, { "dropping-particle" : "", "family" : "Hoof", "given" : "Hubert", "non-dropping-particle" : "van", "parse-names" : false, "suffix" : "" }, { "dropping-particle" : "", "family" : "Buhalis", "given" : "Dimitrios", "non-dropping-particle" : "", "parse-names" : false, "suffix" : "" } ], "container-title" : "Journal of Travel and Tourism Marketing", "id" : "ITEM-3", "issue" : "1-2", "issued" : { "date-parts" : [ [ "2013" ] ] }, "page" : "3-22", "title" : "Social Media in Tourism and Hospitality: A Literature Review", "type" : "article-journal", "volume" : "30" }, "uris" : [ "http://www.mendeley.com/documents/?uuid=fb0b6347-c400-4f1e-aea1-290d5b602d42" ] } ], "mendeley" : { "formattedCitation" : "(Buhalis &amp; Inversini, 2014; Leung, Law, van Hoof, &amp; Buhalis, 2013; Williams et al., 2015)", "plainTextFormattedCitation" : "(Buhalis &amp; Inversini, 2014; Leung, Law, van Hoof, &amp; Buhalis, 2013; Williams et al., 2015)", "previouslyFormattedCitation" : "(Buhalis &amp; Inversini, 2014; Leung, Law, van Hoof, &amp; Buhalis, 2013; Williams et al., 2015)" }, "properties" : { "noteIndex" : 0 }, "schema" : "https://github.com/citation-style-language/schema/raw/master/csl-citation.json" }</w:instrText>
      </w:r>
      <w:r w:rsidR="00B24ABA" w:rsidRPr="00E4422B">
        <w:rPr>
          <w:rFonts w:ascii="Times New Roman" w:hAnsi="Times New Roman" w:cs="Times New Roman"/>
          <w:sz w:val="20"/>
          <w:szCs w:val="20"/>
          <w:shd w:val="clear" w:color="auto" w:fill="FFFFFF"/>
          <w:lang w:val="en-US"/>
        </w:rPr>
        <w:fldChar w:fldCharType="separate"/>
      </w:r>
      <w:r w:rsidR="00B24ABA" w:rsidRPr="00E4422B">
        <w:rPr>
          <w:rFonts w:ascii="Times New Roman" w:hAnsi="Times New Roman" w:cs="Times New Roman"/>
          <w:noProof/>
          <w:sz w:val="20"/>
          <w:szCs w:val="20"/>
          <w:shd w:val="clear" w:color="auto" w:fill="FFFFFF"/>
          <w:lang w:val="en-US"/>
        </w:rPr>
        <w:t>(</w:t>
      </w:r>
      <w:r w:rsidR="006306A2" w:rsidRPr="00E4422B">
        <w:rPr>
          <w:rFonts w:ascii="Times New Roman" w:hAnsi="Times New Roman" w:cs="Times New Roman"/>
          <w:noProof/>
          <w:sz w:val="20"/>
          <w:szCs w:val="20"/>
          <w:shd w:val="clear" w:color="auto" w:fill="FFFFFF"/>
          <w:lang w:val="en-US"/>
        </w:rPr>
        <w:t xml:space="preserve"> Williams et al., 2015; </w:t>
      </w:r>
      <w:r w:rsidR="00B24ABA" w:rsidRPr="00E4422B">
        <w:rPr>
          <w:rFonts w:ascii="Times New Roman" w:hAnsi="Times New Roman" w:cs="Times New Roman"/>
          <w:noProof/>
          <w:sz w:val="20"/>
          <w:szCs w:val="20"/>
          <w:shd w:val="clear" w:color="auto" w:fill="FFFFFF"/>
          <w:lang w:val="en-US"/>
        </w:rPr>
        <w:t>Buhalis &amp; Inversini, 2014)</w:t>
      </w:r>
      <w:r w:rsidR="00B24ABA" w:rsidRPr="00E4422B">
        <w:rPr>
          <w:rFonts w:ascii="Times New Roman" w:hAnsi="Times New Roman" w:cs="Times New Roman"/>
          <w:sz w:val="20"/>
          <w:szCs w:val="20"/>
          <w:shd w:val="clear" w:color="auto" w:fill="FFFFFF"/>
          <w:lang w:val="en-US"/>
        </w:rPr>
        <w:fldChar w:fldCharType="end"/>
      </w:r>
      <w:r w:rsidR="00B24ABA" w:rsidRPr="00E4422B">
        <w:rPr>
          <w:rFonts w:ascii="Times New Roman" w:hAnsi="Times New Roman" w:cs="Times New Roman"/>
          <w:sz w:val="20"/>
          <w:szCs w:val="20"/>
          <w:shd w:val="clear" w:color="auto" w:fill="FFFFFF"/>
          <w:lang w:val="en-US"/>
        </w:rPr>
        <w:t xml:space="preserve">.Similarly, </w:t>
      </w:r>
      <w:r w:rsidR="00F334A2" w:rsidRPr="00E4422B">
        <w:rPr>
          <w:rFonts w:ascii="Times New Roman" w:hAnsi="Times New Roman" w:cs="Times New Roman"/>
          <w:sz w:val="20"/>
          <w:szCs w:val="20"/>
          <w:shd w:val="clear" w:color="auto" w:fill="FFFFFF"/>
          <w:lang w:val="en-US"/>
        </w:rPr>
        <w:t xml:space="preserve">these results confirm the </w:t>
      </w:r>
      <w:r w:rsidR="00151A59">
        <w:rPr>
          <w:rFonts w:ascii="Times New Roman" w:hAnsi="Times New Roman" w:cs="Times New Roman"/>
          <w:sz w:val="20"/>
          <w:szCs w:val="20"/>
          <w:shd w:val="clear" w:color="auto" w:fill="FFFFFF"/>
          <w:lang w:val="en-US"/>
        </w:rPr>
        <w:t>link</w:t>
      </w:r>
      <w:r w:rsidR="00F334A2" w:rsidRPr="00E4422B">
        <w:rPr>
          <w:rFonts w:ascii="Times New Roman" w:hAnsi="Times New Roman" w:cs="Times New Roman"/>
          <w:sz w:val="20"/>
          <w:szCs w:val="20"/>
          <w:shd w:val="clear" w:color="auto" w:fill="FFFFFF"/>
          <w:lang w:val="en-US"/>
        </w:rPr>
        <w:t xml:space="preserve"> between social media and increase of tourism demand. </w:t>
      </w:r>
      <w:r w:rsidR="004C78BA" w:rsidRPr="00E4422B">
        <w:rPr>
          <w:rFonts w:ascii="Times New Roman" w:hAnsi="Times New Roman" w:cs="Times New Roman"/>
          <w:sz w:val="20"/>
          <w:szCs w:val="20"/>
          <w:shd w:val="clear" w:color="auto" w:fill="FFFFFF"/>
          <w:lang w:val="en-US"/>
        </w:rPr>
        <w:t>Below we conceptualize the basic dimensions of social media use within food festivals</w:t>
      </w:r>
      <w:r w:rsidR="00030011" w:rsidRPr="00E4422B">
        <w:rPr>
          <w:rFonts w:ascii="Times New Roman" w:hAnsi="Times New Roman" w:cs="Times New Roman"/>
          <w:sz w:val="20"/>
          <w:szCs w:val="20"/>
          <w:shd w:val="clear" w:color="auto" w:fill="FFFFFF"/>
          <w:lang w:val="en-US"/>
        </w:rPr>
        <w:t xml:space="preserve"> (figure 1).</w:t>
      </w:r>
    </w:p>
    <w:p w14:paraId="323481D1" w14:textId="497A6F7D" w:rsidR="000E4E4B" w:rsidRPr="00E4422B" w:rsidRDefault="005D1919" w:rsidP="00DC3D34">
      <w:pPr>
        <w:shd w:val="clear" w:color="auto" w:fill="FFFFFF"/>
        <w:spacing w:after="0" w:line="240" w:lineRule="auto"/>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 xml:space="preserve">                                </w:t>
      </w:r>
      <w:r w:rsidR="00DC3D34" w:rsidRPr="00E4422B">
        <w:rPr>
          <w:rFonts w:ascii="Times New Roman" w:hAnsi="Times New Roman" w:cs="Times New Roman"/>
          <w:b/>
          <w:sz w:val="20"/>
          <w:szCs w:val="20"/>
          <w:shd w:val="clear" w:color="auto" w:fill="FFFFFF"/>
          <w:lang w:val="en-US"/>
        </w:rPr>
        <w:t xml:space="preserve">Figure </w:t>
      </w:r>
      <w:r w:rsidRPr="00E4422B">
        <w:rPr>
          <w:rFonts w:ascii="Times New Roman" w:hAnsi="Times New Roman" w:cs="Times New Roman"/>
          <w:b/>
          <w:sz w:val="20"/>
          <w:szCs w:val="20"/>
          <w:shd w:val="clear" w:color="auto" w:fill="FFFFFF"/>
          <w:lang w:val="en-US"/>
        </w:rPr>
        <w:t>1</w:t>
      </w:r>
    </w:p>
    <w:p w14:paraId="6DBACA33" w14:textId="2DA9CE11" w:rsidR="000E4E4B" w:rsidRPr="00E4422B" w:rsidRDefault="00DC3D34" w:rsidP="00DC3D34">
      <w:pPr>
        <w:shd w:val="clear" w:color="auto" w:fill="FFFFFF"/>
        <w:spacing w:after="0" w:line="240" w:lineRule="auto"/>
        <w:jc w:val="center"/>
        <w:rPr>
          <w:rFonts w:ascii="Times New Roman" w:hAnsi="Times New Roman" w:cs="Times New Roman"/>
          <w:sz w:val="18"/>
          <w:szCs w:val="18"/>
          <w:shd w:val="clear" w:color="auto" w:fill="FFFFFF"/>
          <w:lang w:val="en-US"/>
        </w:rPr>
      </w:pPr>
      <w:r w:rsidRPr="00E4422B">
        <w:rPr>
          <w:rFonts w:ascii="Times New Roman" w:hAnsi="Times New Roman" w:cs="Times New Roman"/>
          <w:b/>
          <w:noProof/>
          <w:sz w:val="20"/>
          <w:szCs w:val="20"/>
          <w:shd w:val="clear" w:color="auto" w:fill="FFFFFF"/>
          <w:lang w:eastAsia="el-GR"/>
        </w:rPr>
        <w:drawing>
          <wp:anchor distT="0" distB="0" distL="114300" distR="114300" simplePos="0" relativeHeight="251658240" behindDoc="0" locked="0" layoutInCell="1" allowOverlap="1" wp14:anchorId="63D8D426" wp14:editId="6DC694E0">
            <wp:simplePos x="0" y="0"/>
            <wp:positionH relativeFrom="column">
              <wp:posOffset>0</wp:posOffset>
            </wp:positionH>
            <wp:positionV relativeFrom="paragraph">
              <wp:posOffset>111760</wp:posOffset>
            </wp:positionV>
            <wp:extent cx="2978150" cy="1691640"/>
            <wp:effectExtent l="0" t="0" r="0" b="1016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78150" cy="1691640"/>
                    </a:xfrm>
                    <a:prstGeom prst="rect">
                      <a:avLst/>
                    </a:prstGeom>
                  </pic:spPr>
                </pic:pic>
              </a:graphicData>
            </a:graphic>
            <wp14:sizeRelH relativeFrom="page">
              <wp14:pctWidth>0</wp14:pctWidth>
            </wp14:sizeRelH>
            <wp14:sizeRelV relativeFrom="page">
              <wp14:pctHeight>0</wp14:pctHeight>
            </wp14:sizeRelV>
          </wp:anchor>
        </w:drawing>
      </w:r>
    </w:p>
    <w:p w14:paraId="7E54D6EF" w14:textId="1E59003A" w:rsidR="00595625" w:rsidRPr="00E4422B" w:rsidRDefault="001F3464" w:rsidP="005D1919">
      <w:pPr>
        <w:shd w:val="clear" w:color="auto" w:fill="FFFFFF"/>
        <w:spacing w:after="0" w:line="240" w:lineRule="auto"/>
        <w:jc w:val="both"/>
        <w:rPr>
          <w:rFonts w:ascii="Times New Roman" w:hAnsi="Times New Roman" w:cs="Times New Roman"/>
          <w:i/>
          <w:sz w:val="18"/>
          <w:szCs w:val="18"/>
          <w:shd w:val="clear" w:color="auto" w:fill="FFFFFF"/>
          <w:lang w:val="en-US"/>
        </w:rPr>
      </w:pPr>
      <w:r w:rsidRPr="00E4422B">
        <w:rPr>
          <w:rFonts w:ascii="Times New Roman" w:hAnsi="Times New Roman" w:cs="Times New Roman"/>
          <w:sz w:val="20"/>
          <w:szCs w:val="20"/>
          <w:shd w:val="clear" w:color="auto" w:fill="FFFFFF"/>
          <w:lang w:val="en-US"/>
        </w:rPr>
        <w:tab/>
        <w:t xml:space="preserve">In the same vein, findings of qualitative survey confirm </w:t>
      </w:r>
      <w:r w:rsidR="00A029D7">
        <w:rPr>
          <w:rFonts w:ascii="Times New Roman" w:hAnsi="Times New Roman" w:cs="Times New Roman"/>
          <w:sz w:val="20"/>
          <w:szCs w:val="20"/>
          <w:shd w:val="clear" w:color="auto" w:fill="FFFFFF"/>
          <w:lang w:val="en-US"/>
        </w:rPr>
        <w:t>the contribution of social media</w:t>
      </w:r>
      <w:r w:rsidR="00B01326" w:rsidRPr="00E4422B">
        <w:rPr>
          <w:rFonts w:ascii="Times New Roman" w:hAnsi="Times New Roman" w:cs="Times New Roman"/>
          <w:sz w:val="20"/>
          <w:szCs w:val="20"/>
          <w:shd w:val="clear" w:color="auto" w:fill="FFFFFF"/>
          <w:lang w:val="en-US"/>
        </w:rPr>
        <w:t xml:space="preserve">, in line with prior studies in other festival sectors. </w:t>
      </w:r>
      <w:r w:rsidR="001C088C" w:rsidRPr="00E4422B">
        <w:rPr>
          <w:rFonts w:ascii="Times New Roman" w:hAnsi="Times New Roman" w:cs="Times New Roman"/>
          <w:sz w:val="20"/>
          <w:szCs w:val="20"/>
          <w:shd w:val="clear" w:color="auto" w:fill="FFFFFF"/>
          <w:lang w:val="en-US"/>
        </w:rPr>
        <w:t>Precise</w:t>
      </w:r>
      <w:r w:rsidR="003B58DF">
        <w:rPr>
          <w:rFonts w:ascii="Times New Roman" w:hAnsi="Times New Roman" w:cs="Times New Roman"/>
          <w:sz w:val="20"/>
          <w:szCs w:val="20"/>
          <w:shd w:val="clear" w:color="auto" w:fill="FFFFFF"/>
          <w:lang w:val="en-US"/>
        </w:rPr>
        <w:t>ly, regarding the first q</w:t>
      </w:r>
      <w:r w:rsidR="00264EE3">
        <w:rPr>
          <w:rFonts w:ascii="Times New Roman" w:hAnsi="Times New Roman" w:cs="Times New Roman"/>
          <w:sz w:val="20"/>
          <w:szCs w:val="20"/>
          <w:shd w:val="clear" w:color="auto" w:fill="FFFFFF"/>
          <w:lang w:val="en-US"/>
        </w:rPr>
        <w:t>uestion</w:t>
      </w:r>
      <w:r w:rsidR="003B58DF">
        <w:rPr>
          <w:rFonts w:ascii="Times New Roman" w:hAnsi="Times New Roman" w:cs="Times New Roman"/>
          <w:sz w:val="20"/>
          <w:szCs w:val="20"/>
          <w:shd w:val="clear" w:color="auto" w:fill="FFFFFF"/>
          <w:lang w:val="en-US"/>
        </w:rPr>
        <w:t xml:space="preserve"> (R</w:t>
      </w:r>
      <w:r w:rsidR="00B01326" w:rsidRPr="00E4422B">
        <w:rPr>
          <w:rFonts w:ascii="Times New Roman" w:hAnsi="Times New Roman" w:cs="Times New Roman"/>
          <w:sz w:val="20"/>
          <w:szCs w:val="20"/>
          <w:shd w:val="clear" w:color="auto" w:fill="FFFFFF"/>
          <w:lang w:val="en-US"/>
        </w:rPr>
        <w:t>1)</w:t>
      </w:r>
      <w:r w:rsidR="001C088C" w:rsidRPr="00E4422B">
        <w:rPr>
          <w:rFonts w:ascii="Times New Roman" w:hAnsi="Times New Roman" w:cs="Times New Roman"/>
          <w:sz w:val="20"/>
          <w:szCs w:val="20"/>
          <w:shd w:val="clear" w:color="auto" w:fill="FFFFFF"/>
          <w:lang w:val="en-US"/>
        </w:rPr>
        <w:t>,</w:t>
      </w:r>
      <w:r w:rsidR="00B01326" w:rsidRPr="00E4422B">
        <w:rPr>
          <w:rFonts w:ascii="Times New Roman" w:hAnsi="Times New Roman" w:cs="Times New Roman"/>
          <w:sz w:val="20"/>
          <w:szCs w:val="20"/>
          <w:shd w:val="clear" w:color="auto" w:fill="FFFFFF"/>
          <w:lang w:val="en-US"/>
        </w:rPr>
        <w:t xml:space="preserve"> both interviewee</w:t>
      </w:r>
      <w:r w:rsidR="001A3EBF">
        <w:rPr>
          <w:rFonts w:ascii="Times New Roman" w:hAnsi="Times New Roman" w:cs="Times New Roman"/>
          <w:sz w:val="20"/>
          <w:szCs w:val="20"/>
          <w:shd w:val="clear" w:color="auto" w:fill="FFFFFF"/>
          <w:lang w:val="en-US"/>
        </w:rPr>
        <w:t>s</w:t>
      </w:r>
      <w:r w:rsidR="00B01326" w:rsidRPr="00E4422B">
        <w:rPr>
          <w:rFonts w:ascii="Times New Roman" w:hAnsi="Times New Roman" w:cs="Times New Roman"/>
          <w:sz w:val="20"/>
          <w:szCs w:val="20"/>
          <w:shd w:val="clear" w:color="auto" w:fill="FFFFFF"/>
          <w:lang w:val="en-US"/>
        </w:rPr>
        <w:t xml:space="preserve"> appraised the importance of social media in terms of reach, engagement (Facebook) or attract new audience (Blogs). M</w:t>
      </w:r>
      <w:r w:rsidR="00192E13" w:rsidRPr="00E4422B">
        <w:rPr>
          <w:rFonts w:ascii="Times New Roman" w:hAnsi="Times New Roman" w:cs="Times New Roman"/>
          <w:sz w:val="20"/>
          <w:szCs w:val="20"/>
          <w:shd w:val="clear" w:color="auto" w:fill="FFFFFF"/>
          <w:lang w:val="en-US"/>
        </w:rPr>
        <w:t>oreover,</w:t>
      </w:r>
      <w:r w:rsidR="00B01326" w:rsidRPr="00E4422B">
        <w:rPr>
          <w:rFonts w:ascii="Times New Roman" w:hAnsi="Times New Roman" w:cs="Times New Roman"/>
          <w:sz w:val="20"/>
          <w:szCs w:val="20"/>
          <w:shd w:val="clear" w:color="auto" w:fill="FFFFFF"/>
          <w:lang w:val="en-US"/>
        </w:rPr>
        <w:t xml:space="preserve"> informants reported that social media constitute a low -cost, efficient and direct tool </w:t>
      </w:r>
      <w:r w:rsidR="00192E13" w:rsidRPr="00E4422B">
        <w:rPr>
          <w:rFonts w:ascii="Times New Roman" w:hAnsi="Times New Roman" w:cs="Times New Roman"/>
          <w:sz w:val="20"/>
          <w:szCs w:val="20"/>
          <w:shd w:val="clear" w:color="auto" w:fill="FFFFFF"/>
          <w:lang w:val="en-US"/>
        </w:rPr>
        <w:t>to attract tourists and boost the city</w:t>
      </w:r>
      <w:r w:rsidR="00595625" w:rsidRPr="00E4422B">
        <w:rPr>
          <w:rFonts w:ascii="Times New Roman" w:hAnsi="Times New Roman" w:cs="Times New Roman"/>
          <w:sz w:val="20"/>
          <w:szCs w:val="20"/>
          <w:shd w:val="clear" w:color="auto" w:fill="FFFFFF"/>
          <w:lang w:val="en-US"/>
        </w:rPr>
        <w:t xml:space="preserve"> </w:t>
      </w:r>
    </w:p>
    <w:p w14:paraId="5D76A2A8" w14:textId="0CC48961" w:rsidR="00A13C4F" w:rsidRDefault="00595625" w:rsidP="001F3464">
      <w:pPr>
        <w:shd w:val="clear" w:color="auto" w:fill="FFFFFF"/>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 xml:space="preserve">branding. Hence, they underscored that social media has been dramatically </w:t>
      </w:r>
      <w:r w:rsidR="00192E13" w:rsidRPr="00E4422B">
        <w:rPr>
          <w:rFonts w:ascii="Times New Roman" w:hAnsi="Times New Roman" w:cs="Times New Roman"/>
          <w:sz w:val="20"/>
          <w:szCs w:val="20"/>
          <w:shd w:val="clear" w:color="auto" w:fill="FFFFFF"/>
          <w:lang w:val="en-US"/>
        </w:rPr>
        <w:t>boosting tourism demand (+42% visits comparing to last year) (</w:t>
      </w:r>
      <w:r w:rsidR="00264EE3">
        <w:rPr>
          <w:rFonts w:ascii="Times New Roman" w:hAnsi="Times New Roman" w:cs="Times New Roman"/>
          <w:sz w:val="20"/>
          <w:szCs w:val="20"/>
          <w:shd w:val="clear" w:color="auto" w:fill="FFFFFF"/>
          <w:lang w:val="en-US"/>
        </w:rPr>
        <w:t>RQ</w:t>
      </w:r>
      <w:r w:rsidR="00B64F72" w:rsidRPr="00E4422B">
        <w:rPr>
          <w:rFonts w:ascii="Times New Roman" w:hAnsi="Times New Roman" w:cs="Times New Roman"/>
          <w:sz w:val="20"/>
          <w:szCs w:val="20"/>
          <w:shd w:val="clear" w:color="auto" w:fill="FFFFFF"/>
          <w:lang w:val="en-US"/>
        </w:rPr>
        <w:t xml:space="preserve">2, </w:t>
      </w:r>
      <w:r w:rsidR="00264EE3">
        <w:rPr>
          <w:rFonts w:ascii="Times New Roman" w:hAnsi="Times New Roman" w:cs="Times New Roman"/>
          <w:sz w:val="20"/>
          <w:szCs w:val="20"/>
          <w:shd w:val="clear" w:color="auto" w:fill="FFFFFF"/>
          <w:lang w:val="en-US"/>
        </w:rPr>
        <w:t>RQ</w:t>
      </w:r>
      <w:r w:rsidR="00192E13" w:rsidRPr="00E4422B">
        <w:rPr>
          <w:rFonts w:ascii="Times New Roman" w:hAnsi="Times New Roman" w:cs="Times New Roman"/>
          <w:sz w:val="20"/>
          <w:szCs w:val="20"/>
          <w:shd w:val="clear" w:color="auto" w:fill="FFFFFF"/>
          <w:lang w:val="en-US"/>
        </w:rPr>
        <w:t>3).  Ultimately, t</w:t>
      </w:r>
      <w:r w:rsidR="001C088C" w:rsidRPr="00E4422B">
        <w:rPr>
          <w:rFonts w:ascii="Times New Roman" w:hAnsi="Times New Roman" w:cs="Times New Roman"/>
          <w:sz w:val="20"/>
          <w:szCs w:val="20"/>
          <w:shd w:val="clear" w:color="auto" w:fill="FFFFFF"/>
          <w:lang w:val="en-US"/>
        </w:rPr>
        <w:t>hese results confirm</w:t>
      </w:r>
      <w:r w:rsidR="00B64918" w:rsidRPr="00E4422B">
        <w:rPr>
          <w:rFonts w:ascii="Times New Roman" w:hAnsi="Times New Roman" w:cs="Times New Roman"/>
          <w:sz w:val="20"/>
          <w:szCs w:val="20"/>
          <w:shd w:val="clear" w:color="auto" w:fill="FFFFFF"/>
          <w:lang w:val="en-US"/>
        </w:rPr>
        <w:t>ing</w:t>
      </w:r>
      <w:r w:rsidR="001C088C" w:rsidRPr="00E4422B">
        <w:rPr>
          <w:rFonts w:ascii="Times New Roman" w:hAnsi="Times New Roman" w:cs="Times New Roman"/>
          <w:sz w:val="20"/>
          <w:szCs w:val="20"/>
          <w:shd w:val="clear" w:color="auto" w:fill="FFFFFF"/>
          <w:lang w:val="en-US"/>
        </w:rPr>
        <w:t xml:space="preserve"> the association between social media and food </w:t>
      </w:r>
      <w:r w:rsidR="00192E13" w:rsidRPr="00E4422B">
        <w:rPr>
          <w:rFonts w:ascii="Times New Roman" w:hAnsi="Times New Roman" w:cs="Times New Roman"/>
          <w:sz w:val="20"/>
          <w:szCs w:val="20"/>
          <w:shd w:val="clear" w:color="auto" w:fill="FFFFFF"/>
          <w:lang w:val="en-US"/>
        </w:rPr>
        <w:t>festivals</w:t>
      </w:r>
      <w:r w:rsidR="001C088C" w:rsidRPr="00E4422B">
        <w:rPr>
          <w:rFonts w:ascii="Times New Roman" w:hAnsi="Times New Roman" w:cs="Times New Roman"/>
          <w:sz w:val="20"/>
          <w:szCs w:val="20"/>
          <w:shd w:val="clear" w:color="auto" w:fill="FFFFFF"/>
          <w:lang w:val="en-US"/>
        </w:rPr>
        <w:t>’ brand awareness, between social media and city branding and social media and tourism demand</w:t>
      </w:r>
      <w:r w:rsidR="00B64918" w:rsidRPr="00E4422B">
        <w:rPr>
          <w:rFonts w:ascii="Times New Roman" w:hAnsi="Times New Roman" w:cs="Times New Roman"/>
          <w:sz w:val="20"/>
          <w:szCs w:val="20"/>
          <w:shd w:val="clear" w:color="auto" w:fill="FFFFFF"/>
          <w:lang w:val="en-US"/>
        </w:rPr>
        <w:t>,</w:t>
      </w:r>
      <w:r w:rsidR="001C088C" w:rsidRPr="00E4422B">
        <w:rPr>
          <w:rFonts w:ascii="Times New Roman" w:hAnsi="Times New Roman" w:cs="Times New Roman"/>
          <w:sz w:val="20"/>
          <w:szCs w:val="20"/>
          <w:shd w:val="clear" w:color="auto" w:fill="FFFFFF"/>
          <w:lang w:val="en-US"/>
        </w:rPr>
        <w:t xml:space="preserve"> are in agreement with those obtained by Hoksbergen &amp; Insch, 2016; Hudson &amp; Hudson, 2013; Hudson,et al. 2015; Williams, et al. 2015</w:t>
      </w:r>
      <w:r w:rsidR="00E4710A">
        <w:rPr>
          <w:rFonts w:ascii="Times New Roman" w:hAnsi="Times New Roman" w:cs="Times New Roman"/>
          <w:sz w:val="20"/>
          <w:szCs w:val="20"/>
          <w:shd w:val="clear" w:color="auto" w:fill="FFFFFF"/>
          <w:lang w:val="en-US"/>
        </w:rPr>
        <w:t xml:space="preserve">; </w:t>
      </w:r>
      <w:r w:rsidR="00E4710A" w:rsidRPr="00E4422B">
        <w:rPr>
          <w:rFonts w:ascii="Times New Roman" w:hAnsi="Times New Roman" w:cs="Times New Roman"/>
          <w:noProof/>
          <w:sz w:val="20"/>
          <w:szCs w:val="20"/>
          <w:shd w:val="clear" w:color="auto" w:fill="FFFFFF"/>
          <w:lang w:val="en-US"/>
        </w:rPr>
        <w:t>Buhalis &amp; Inversini, 2014; Leung et al., 2013</w:t>
      </w:r>
      <w:r w:rsidR="00E4710A">
        <w:rPr>
          <w:rFonts w:ascii="Times New Roman" w:hAnsi="Times New Roman" w:cs="Times New Roman"/>
          <w:noProof/>
          <w:sz w:val="20"/>
          <w:szCs w:val="20"/>
          <w:shd w:val="clear" w:color="auto" w:fill="FFFFFF"/>
          <w:lang w:val="en-US"/>
        </w:rPr>
        <w:t>.</w:t>
      </w:r>
      <w:r w:rsidR="001C088C" w:rsidRPr="00E4422B">
        <w:rPr>
          <w:rFonts w:ascii="Times New Roman" w:hAnsi="Times New Roman" w:cs="Times New Roman"/>
          <w:sz w:val="20"/>
          <w:szCs w:val="20"/>
          <w:shd w:val="clear" w:color="auto" w:fill="FFFFFF"/>
          <w:lang w:val="en-US"/>
        </w:rPr>
        <w:t xml:space="preserve"> </w:t>
      </w:r>
    </w:p>
    <w:p w14:paraId="6AD6F99F" w14:textId="77777777" w:rsidR="00264EE3" w:rsidRPr="00264EE3" w:rsidRDefault="00264EE3" w:rsidP="001F3464">
      <w:pPr>
        <w:shd w:val="clear" w:color="auto" w:fill="FFFFFF"/>
        <w:spacing w:after="0" w:line="240" w:lineRule="auto"/>
        <w:jc w:val="both"/>
        <w:rPr>
          <w:rFonts w:ascii="Times New Roman" w:hAnsi="Times New Roman" w:cs="Times New Roman"/>
          <w:sz w:val="16"/>
          <w:szCs w:val="16"/>
          <w:shd w:val="clear" w:color="auto" w:fill="FFFFFF"/>
          <w:lang w:val="en-US"/>
        </w:rPr>
      </w:pPr>
    </w:p>
    <w:p w14:paraId="3C01DD74" w14:textId="7D4FC0F7" w:rsidR="00D17128" w:rsidRPr="00E4422B" w:rsidRDefault="00D17128" w:rsidP="00D17128">
      <w:pPr>
        <w:shd w:val="clear" w:color="auto" w:fill="FFFFFF"/>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b/>
          <w:sz w:val="20"/>
          <w:szCs w:val="20"/>
          <w:shd w:val="clear" w:color="auto" w:fill="FFFFFF"/>
          <w:lang w:val="en-US"/>
        </w:rPr>
        <w:t>Acknowledgements</w:t>
      </w:r>
      <w:r w:rsidRPr="00E4422B">
        <w:rPr>
          <w:rFonts w:ascii="Times New Roman" w:hAnsi="Times New Roman" w:cs="Times New Roman"/>
          <w:sz w:val="20"/>
          <w:szCs w:val="20"/>
          <w:shd w:val="clear" w:color="auto" w:fill="FFFFFF"/>
          <w:lang w:val="en-US"/>
        </w:rPr>
        <w:t xml:space="preserve">: This study would have </w:t>
      </w:r>
      <w:r w:rsidR="005017EB" w:rsidRPr="00E4422B">
        <w:rPr>
          <w:rFonts w:ascii="Times New Roman" w:hAnsi="Times New Roman" w:cs="Times New Roman"/>
          <w:sz w:val="20"/>
          <w:szCs w:val="20"/>
          <w:shd w:val="clear" w:color="auto" w:fill="FFFFFF"/>
          <w:lang w:val="en-US"/>
        </w:rPr>
        <w:t xml:space="preserve">been </w:t>
      </w:r>
      <w:r w:rsidR="00903A49" w:rsidRPr="00E4422B">
        <w:rPr>
          <w:rFonts w:ascii="Times New Roman" w:hAnsi="Times New Roman" w:cs="Times New Roman"/>
          <w:sz w:val="20"/>
          <w:szCs w:val="20"/>
          <w:shd w:val="clear" w:color="auto" w:fill="FFFFFF"/>
          <w:lang w:val="en-US"/>
        </w:rPr>
        <w:t>impossible</w:t>
      </w:r>
      <w:r w:rsidRPr="00E4422B">
        <w:rPr>
          <w:rFonts w:ascii="Times New Roman" w:hAnsi="Times New Roman" w:cs="Times New Roman"/>
          <w:sz w:val="20"/>
          <w:szCs w:val="20"/>
          <w:shd w:val="clear" w:color="auto" w:fill="FFFFFF"/>
          <w:lang w:val="en-US"/>
        </w:rPr>
        <w:t xml:space="preserve"> without </w:t>
      </w:r>
      <w:r w:rsidR="005017EB" w:rsidRPr="00E4422B">
        <w:rPr>
          <w:rFonts w:ascii="Times New Roman" w:hAnsi="Times New Roman" w:cs="Times New Roman"/>
          <w:sz w:val="20"/>
          <w:szCs w:val="20"/>
          <w:shd w:val="clear" w:color="auto" w:fill="FFFFFF"/>
          <w:lang w:val="en-US"/>
        </w:rPr>
        <w:t>the</w:t>
      </w:r>
      <w:r w:rsidRPr="00E4422B">
        <w:rPr>
          <w:rFonts w:ascii="Times New Roman" w:hAnsi="Times New Roman" w:cs="Times New Roman"/>
          <w:sz w:val="20"/>
          <w:szCs w:val="20"/>
          <w:shd w:val="clear" w:color="auto" w:fill="FFFFFF"/>
          <w:lang w:val="en-US"/>
        </w:rPr>
        <w:t xml:space="preserve"> encouragement, enthusiasm and time both of</w:t>
      </w:r>
      <w:r w:rsidR="005017EB" w:rsidRPr="00E4422B">
        <w:rPr>
          <w:rFonts w:ascii="Times New Roman" w:hAnsi="Times New Roman" w:cs="Times New Roman"/>
          <w:sz w:val="20"/>
          <w:szCs w:val="20"/>
          <w:shd w:val="clear" w:color="auto" w:fill="FFFFFF"/>
          <w:lang w:val="en-US"/>
        </w:rPr>
        <w:t xml:space="preserve"> Mr. </w:t>
      </w:r>
      <w:r w:rsidRPr="00E4422B">
        <w:rPr>
          <w:rFonts w:ascii="Times New Roman" w:hAnsi="Times New Roman" w:cs="Times New Roman"/>
          <w:sz w:val="20"/>
          <w:szCs w:val="20"/>
          <w:shd w:val="clear" w:color="auto" w:fill="FFFFFF"/>
          <w:lang w:val="en-US"/>
        </w:rPr>
        <w:t xml:space="preserve">Spiros Pengas, Thessaloniki's Deputy Mayor, responsible for Tourism and International Relations and Mrs. Lilian Samara, </w:t>
      </w:r>
      <w:r w:rsidR="005017EB" w:rsidRPr="00E4422B">
        <w:rPr>
          <w:rFonts w:ascii="Times New Roman" w:hAnsi="Times New Roman" w:cs="Times New Roman"/>
          <w:sz w:val="20"/>
          <w:szCs w:val="20"/>
          <w:shd w:val="clear" w:color="auto" w:fill="FFFFFF"/>
          <w:lang w:val="en-US"/>
        </w:rPr>
        <w:t xml:space="preserve">Coordinator and </w:t>
      </w:r>
      <w:r w:rsidRPr="00E4422B">
        <w:rPr>
          <w:rFonts w:ascii="Times New Roman" w:hAnsi="Times New Roman" w:cs="Times New Roman"/>
          <w:sz w:val="20"/>
          <w:szCs w:val="20"/>
          <w:shd w:val="clear" w:color="auto" w:fill="FFFFFF"/>
          <w:lang w:val="en-US"/>
        </w:rPr>
        <w:t>Communication</w:t>
      </w:r>
      <w:r w:rsidR="005017EB" w:rsidRPr="00E4422B">
        <w:rPr>
          <w:rFonts w:ascii="Times New Roman" w:hAnsi="Times New Roman" w:cs="Times New Roman"/>
          <w:sz w:val="20"/>
          <w:szCs w:val="20"/>
          <w:shd w:val="clear" w:color="auto" w:fill="FFFFFF"/>
          <w:lang w:val="en-US"/>
        </w:rPr>
        <w:t>s Officer</w:t>
      </w:r>
      <w:r w:rsidRPr="00E4422B">
        <w:rPr>
          <w:rFonts w:ascii="Times New Roman" w:hAnsi="Times New Roman" w:cs="Times New Roman"/>
          <w:sz w:val="20"/>
          <w:szCs w:val="20"/>
          <w:shd w:val="clear" w:color="auto" w:fill="FFFFFF"/>
          <w:lang w:val="en-US"/>
        </w:rPr>
        <w:t xml:space="preserve"> of Thessaloniki Food Festival.  </w:t>
      </w:r>
    </w:p>
    <w:p w14:paraId="6060E511" w14:textId="77777777" w:rsidR="00D17128" w:rsidRPr="00E4422B" w:rsidRDefault="00D17128" w:rsidP="00D17128">
      <w:pPr>
        <w:shd w:val="clear" w:color="auto" w:fill="FFFFFF"/>
        <w:spacing w:after="0" w:line="240" w:lineRule="auto"/>
        <w:jc w:val="both"/>
        <w:rPr>
          <w:rFonts w:ascii="Times New Roman" w:hAnsi="Times New Roman" w:cs="Times New Roman"/>
          <w:sz w:val="20"/>
          <w:szCs w:val="20"/>
          <w:shd w:val="clear" w:color="auto" w:fill="FFFFFF"/>
          <w:lang w:val="en-US"/>
        </w:rPr>
      </w:pPr>
    </w:p>
    <w:p w14:paraId="6A560176" w14:textId="42AE83C4" w:rsidR="004C78BA" w:rsidRPr="00E4422B" w:rsidRDefault="00832F4F">
      <w:pPr>
        <w:rPr>
          <w:rFonts w:ascii="Times New Roman" w:hAnsi="Times New Roman" w:cs="Times New Roman"/>
          <w:b/>
          <w:sz w:val="20"/>
          <w:lang w:val="en-US"/>
        </w:rPr>
      </w:pPr>
      <w:r w:rsidRPr="00E4422B">
        <w:rPr>
          <w:rFonts w:ascii="Times New Roman" w:hAnsi="Times New Roman" w:cs="Times New Roman"/>
          <w:b/>
          <w:sz w:val="20"/>
          <w:lang w:val="en-US"/>
        </w:rPr>
        <w:t xml:space="preserve">References </w:t>
      </w:r>
    </w:p>
    <w:p w14:paraId="40A3B7E2" w14:textId="7A2CCAB7" w:rsidR="00C06C65" w:rsidRPr="00E4422B" w:rsidRDefault="00C06C65" w:rsidP="00521E60">
      <w:pPr>
        <w:spacing w:after="0" w:line="240" w:lineRule="auto"/>
        <w:rPr>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Aaker, D. (1992). The Value of Brand Equity. </w:t>
      </w:r>
      <w:r w:rsidRPr="00E4422B">
        <w:rPr>
          <w:rStyle w:val="selectable"/>
          <w:rFonts w:ascii="Times New Roman" w:hAnsi="Times New Roman" w:cs="Times New Roman"/>
          <w:i/>
          <w:iCs/>
          <w:sz w:val="20"/>
          <w:szCs w:val="20"/>
          <w:lang w:val="en-US"/>
        </w:rPr>
        <w:t>Journal of Business Strategy</w:t>
      </w:r>
      <w:r w:rsidRPr="00E4422B">
        <w:rPr>
          <w:rStyle w:val="selectable"/>
          <w:rFonts w:ascii="Times New Roman" w:hAnsi="Times New Roman" w:cs="Times New Roman"/>
          <w:sz w:val="20"/>
          <w:szCs w:val="20"/>
          <w:lang w:val="en-US"/>
        </w:rPr>
        <w:t>, 13(4), pp.27-32.</w:t>
      </w:r>
    </w:p>
    <w:p w14:paraId="42D4C960" w14:textId="2C198D9B" w:rsidR="00C038C9"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Axelsen, M. and Swan, T. (2009). Designing Festival Experiences to Influence Visitor Perceptions: The Case of a Wine and Food Festival. </w:t>
      </w:r>
      <w:r w:rsidRPr="00E4422B">
        <w:rPr>
          <w:rStyle w:val="selectable"/>
          <w:rFonts w:ascii="Times New Roman" w:hAnsi="Times New Roman" w:cs="Times New Roman"/>
          <w:i/>
          <w:iCs/>
          <w:sz w:val="20"/>
          <w:szCs w:val="20"/>
          <w:lang w:val="en-US"/>
        </w:rPr>
        <w:t>Journal of Travel Research</w:t>
      </w:r>
      <w:r w:rsidRPr="00E4422B">
        <w:rPr>
          <w:rStyle w:val="selectable"/>
          <w:rFonts w:ascii="Times New Roman" w:hAnsi="Times New Roman" w:cs="Times New Roman"/>
          <w:sz w:val="20"/>
          <w:szCs w:val="20"/>
          <w:lang w:val="en-US"/>
        </w:rPr>
        <w:t>, 49(4), pp.436-450.</w:t>
      </w:r>
    </w:p>
    <w:p w14:paraId="517EE088"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Barreda, A. a., Bilgihan, A., Nusair, K., &amp; Okumus, F. (2015). Generating brand awareness in Online Social Networks. </w:t>
      </w:r>
      <w:r w:rsidRPr="00E4422B">
        <w:rPr>
          <w:rFonts w:ascii="Times New Roman" w:hAnsi="Times New Roman" w:cs="Times New Roman"/>
          <w:i/>
          <w:iCs/>
          <w:noProof/>
          <w:sz w:val="20"/>
          <w:szCs w:val="20"/>
          <w:lang w:val="en-US"/>
        </w:rPr>
        <w:t>Computers in Human Behavior</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50</w:t>
      </w:r>
      <w:r w:rsidRPr="00E4422B">
        <w:rPr>
          <w:rFonts w:ascii="Times New Roman" w:hAnsi="Times New Roman" w:cs="Times New Roman"/>
          <w:noProof/>
          <w:sz w:val="20"/>
          <w:szCs w:val="20"/>
          <w:lang w:val="en-US"/>
        </w:rPr>
        <w:t xml:space="preserve">, 600–609. </w:t>
      </w:r>
      <w:hyperlink r:id="rId14" w:history="1">
        <w:r w:rsidRPr="00E4422B">
          <w:rPr>
            <w:rStyle w:val="-"/>
            <w:rFonts w:ascii="Times New Roman" w:hAnsi="Times New Roman" w:cs="Times New Roman"/>
            <w:noProof/>
            <w:color w:val="auto"/>
            <w:sz w:val="20"/>
            <w:szCs w:val="20"/>
            <w:lang w:val="en-US"/>
          </w:rPr>
          <w:t>http://doi.org/10.1016/j.chb.2015.03.023</w:t>
        </w:r>
      </w:hyperlink>
    </w:p>
    <w:p w14:paraId="0B78940E"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Belenioti, Z. C. (2015). A snapshot of Greek social media users. In </w:t>
      </w:r>
      <w:r w:rsidRPr="00E4422B">
        <w:rPr>
          <w:rFonts w:ascii="Times New Roman" w:hAnsi="Times New Roman" w:cs="Times New Roman"/>
          <w:i/>
          <w:iCs/>
          <w:noProof/>
          <w:sz w:val="20"/>
          <w:szCs w:val="20"/>
          <w:lang w:val="en-US"/>
        </w:rPr>
        <w:t>A snapshot of Greek Social Media Users</w:t>
      </w:r>
      <w:r w:rsidRPr="00E4422B">
        <w:rPr>
          <w:rFonts w:ascii="Times New Roman" w:hAnsi="Times New Roman" w:cs="Times New Roman"/>
          <w:noProof/>
          <w:sz w:val="20"/>
          <w:szCs w:val="20"/>
          <w:lang w:val="en-US"/>
        </w:rPr>
        <w:t xml:space="preserve"> (pp. 1–15). Retrieved from </w:t>
      </w:r>
      <w:hyperlink r:id="rId15" w:history="1">
        <w:r w:rsidRPr="00E4422B">
          <w:rPr>
            <w:rStyle w:val="-"/>
            <w:rFonts w:ascii="Times New Roman" w:hAnsi="Times New Roman" w:cs="Times New Roman"/>
            <w:noProof/>
            <w:color w:val="auto"/>
            <w:sz w:val="20"/>
            <w:szCs w:val="20"/>
            <w:lang w:val="en-US"/>
          </w:rPr>
          <w:t>http://meaningacrossmedia.mcc.ku.dk/proceedings/</w:t>
        </w:r>
      </w:hyperlink>
      <w:r w:rsidRPr="00E4422B">
        <w:rPr>
          <w:rFonts w:ascii="Times New Roman" w:hAnsi="Times New Roman" w:cs="Times New Roman"/>
          <w:noProof/>
          <w:sz w:val="20"/>
          <w:szCs w:val="20"/>
          <w:lang w:val="en-US"/>
        </w:rPr>
        <w:t xml:space="preserve"> </w:t>
      </w:r>
    </w:p>
    <w:p w14:paraId="2BD49DFA"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Belenioti, Z. C., Andronikidis, A. I., &amp; Vassiliadis, C. (2015). Classifying and Profiling Social Media Users : An Integrated Approach. In </w:t>
      </w:r>
      <w:r w:rsidRPr="00E4422B">
        <w:rPr>
          <w:rFonts w:ascii="Times New Roman" w:hAnsi="Times New Roman" w:cs="Times New Roman"/>
          <w:i/>
          <w:iCs/>
          <w:noProof/>
          <w:sz w:val="20"/>
          <w:szCs w:val="20"/>
          <w:lang w:val="en-US"/>
        </w:rPr>
        <w:t>Proceedings of The Second European Conference on Media &amp; Mass Communication</w:t>
      </w:r>
      <w:r w:rsidRPr="00E4422B">
        <w:rPr>
          <w:rFonts w:ascii="Times New Roman" w:hAnsi="Times New Roman" w:cs="Times New Roman"/>
          <w:noProof/>
          <w:sz w:val="20"/>
          <w:szCs w:val="20"/>
          <w:lang w:val="en-US"/>
        </w:rPr>
        <w:t xml:space="preserve"> (pp. 183–204). Retrieved from  </w:t>
      </w:r>
      <w:hyperlink r:id="rId16" w:history="1">
        <w:r w:rsidRPr="00E4422B">
          <w:rPr>
            <w:rStyle w:val="-"/>
            <w:rFonts w:ascii="Times New Roman" w:hAnsi="Times New Roman" w:cs="Times New Roman"/>
            <w:noProof/>
            <w:color w:val="auto"/>
            <w:sz w:val="20"/>
            <w:szCs w:val="20"/>
            <w:lang w:val="en-US"/>
          </w:rPr>
          <w:t>http://iafor.org/archives/proceedings/EuroMedia/EuroMedia2015_proceedings.pdf</w:t>
        </w:r>
      </w:hyperlink>
      <w:r w:rsidRPr="00E4422B">
        <w:rPr>
          <w:rFonts w:ascii="Times New Roman" w:hAnsi="Times New Roman" w:cs="Times New Roman"/>
          <w:noProof/>
          <w:sz w:val="20"/>
          <w:szCs w:val="20"/>
          <w:lang w:val="en-US"/>
        </w:rPr>
        <w:t xml:space="preserve"> </w:t>
      </w:r>
    </w:p>
    <w:p w14:paraId="16BD3ED6" w14:textId="22FE61EE" w:rsidR="00C038C9" w:rsidRPr="00E4422B" w:rsidRDefault="00C038C9" w:rsidP="00521E60">
      <w:pPr>
        <w:widowControl w:val="0"/>
        <w:autoSpaceDE w:val="0"/>
        <w:autoSpaceDN w:val="0"/>
        <w:adjustRightInd w:val="0"/>
        <w:spacing w:after="0" w:line="240" w:lineRule="auto"/>
        <w:rPr>
          <w:rFonts w:ascii="Times New Roman" w:hAnsi="Times New Roman" w:cs="Times New Roman"/>
          <w:spacing w:val="4"/>
          <w:sz w:val="20"/>
          <w:szCs w:val="20"/>
          <w:shd w:val="clear" w:color="auto" w:fill="FCFCFC"/>
          <w:lang w:val="en-US"/>
        </w:rPr>
      </w:pPr>
      <w:r w:rsidRPr="00E4422B">
        <w:rPr>
          <w:rFonts w:ascii="Times New Roman" w:hAnsi="Times New Roman" w:cs="Times New Roman"/>
          <w:spacing w:val="4"/>
          <w:sz w:val="20"/>
          <w:szCs w:val="20"/>
          <w:shd w:val="clear" w:color="auto" w:fill="FCFCFC"/>
          <w:lang w:val="en-US"/>
        </w:rPr>
        <w:t xml:space="preserve">Belenioti ZC., Vassiliadis C.A. (2017) Branding in the New Museum Era. In: Kavoura A., Sakas D., Tomaras P. (eds) Strategic Innovative Marketing. Springer Proceedings in Business and </w:t>
      </w:r>
      <w:r w:rsidRPr="00E4422B">
        <w:rPr>
          <w:rFonts w:ascii="Times New Roman" w:hAnsi="Times New Roman" w:cs="Times New Roman"/>
          <w:spacing w:val="4"/>
          <w:sz w:val="20"/>
          <w:szCs w:val="20"/>
          <w:shd w:val="clear" w:color="auto" w:fill="FCFCFC"/>
          <w:lang w:val="en-US"/>
        </w:rPr>
        <w:lastRenderedPageBreak/>
        <w:t xml:space="preserve">Economics. Springer, Cham </w:t>
      </w:r>
    </w:p>
    <w:p w14:paraId="19EEEA69" w14:textId="38D65056" w:rsidR="00C02FB9" w:rsidRPr="00E4422B" w:rsidRDefault="00C02FB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Belenioti, Z. C., Tsourvakas, G., &amp; Vassiliadis, C. A. (2016). A report on museum branding literature Review : The current state of knowledge. In </w:t>
      </w:r>
      <w:r w:rsidRPr="00E4422B">
        <w:rPr>
          <w:rFonts w:ascii="Times New Roman" w:hAnsi="Times New Roman" w:cs="Times New Roman"/>
          <w:i/>
          <w:iCs/>
          <w:noProof/>
          <w:sz w:val="20"/>
          <w:szCs w:val="20"/>
          <w:lang w:val="en-US"/>
        </w:rPr>
        <w:t>5th International Conference on Strategic Innovative Marketing, IC-SIM 2016, September 23-26, 2016, Athens-Greece.</w:t>
      </w:r>
      <w:r w:rsidRPr="00E4422B">
        <w:rPr>
          <w:rFonts w:ascii="Times New Roman" w:hAnsi="Times New Roman" w:cs="Times New Roman"/>
          <w:noProof/>
          <w:sz w:val="20"/>
          <w:szCs w:val="20"/>
          <w:lang w:val="en-US"/>
        </w:rPr>
        <w:t xml:space="preserve"> (pp. 1–6).</w:t>
      </w:r>
    </w:p>
    <w:p w14:paraId="7520685D" w14:textId="618E034D"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Coursaris, C., Osch, V., &amp; Balogh, B. (2013). Social media marketing typology : classifying brand Facebook page messages for strategic consumer engagement. </w:t>
      </w:r>
      <w:r w:rsidRPr="00E4422B">
        <w:rPr>
          <w:rFonts w:ascii="Times New Roman" w:hAnsi="Times New Roman" w:cs="Times New Roman"/>
          <w:i/>
          <w:iCs/>
          <w:noProof/>
          <w:sz w:val="20"/>
          <w:szCs w:val="20"/>
          <w:lang w:val="en-US"/>
        </w:rPr>
        <w:t>21st European Conference on Information Systems</w:t>
      </w:r>
      <w:r w:rsidRPr="00E4422B">
        <w:rPr>
          <w:rFonts w:ascii="Times New Roman" w:hAnsi="Times New Roman" w:cs="Times New Roman"/>
          <w:noProof/>
          <w:sz w:val="20"/>
          <w:szCs w:val="20"/>
          <w:lang w:val="en-US"/>
        </w:rPr>
        <w:t xml:space="preserve">, 1–12. Retrieved from </w:t>
      </w:r>
      <w:hyperlink r:id="rId17" w:history="1">
        <w:r w:rsidRPr="00E4422B">
          <w:rPr>
            <w:rStyle w:val="-"/>
            <w:rFonts w:ascii="Times New Roman" w:hAnsi="Times New Roman" w:cs="Times New Roman"/>
            <w:noProof/>
            <w:color w:val="auto"/>
            <w:sz w:val="20"/>
            <w:szCs w:val="20"/>
            <w:lang w:val="en-US"/>
          </w:rPr>
          <w:t>http://aisel.aisnet.org/ecis2013_cr/46/</w:t>
        </w:r>
      </w:hyperlink>
      <w:r w:rsidRPr="00E4422B">
        <w:rPr>
          <w:rFonts w:ascii="Times New Roman" w:hAnsi="Times New Roman" w:cs="Times New Roman"/>
          <w:noProof/>
          <w:sz w:val="20"/>
          <w:szCs w:val="20"/>
          <w:lang w:val="en-US"/>
        </w:rPr>
        <w:t xml:space="preserve"> </w:t>
      </w:r>
    </w:p>
    <w:p w14:paraId="3E0FEE78" w14:textId="08A4A907" w:rsidR="00C038C9" w:rsidRPr="00E4422B" w:rsidRDefault="00C038C9" w:rsidP="00521E60">
      <w:pPr>
        <w:spacing w:after="0" w:line="240" w:lineRule="auto"/>
        <w:jc w:val="both"/>
        <w:rPr>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Blichfeldt, B. and Halkier, H. (2013). Mussels, Tourism and Community Development: A Case Study of Place Branding Through Food Festivals in Rural North Jutland, Denmark. </w:t>
      </w:r>
      <w:r w:rsidRPr="00E4422B">
        <w:rPr>
          <w:rStyle w:val="selectable"/>
          <w:rFonts w:ascii="Times New Roman" w:hAnsi="Times New Roman" w:cs="Times New Roman"/>
          <w:i/>
          <w:iCs/>
          <w:sz w:val="20"/>
          <w:szCs w:val="20"/>
          <w:lang w:val="en-US"/>
        </w:rPr>
        <w:t>European Planning Studies</w:t>
      </w:r>
      <w:r w:rsidRPr="00E4422B">
        <w:rPr>
          <w:rStyle w:val="selectable"/>
          <w:rFonts w:ascii="Times New Roman" w:hAnsi="Times New Roman" w:cs="Times New Roman"/>
          <w:sz w:val="20"/>
          <w:szCs w:val="20"/>
          <w:lang w:val="en-US"/>
        </w:rPr>
        <w:t>, 22(8), pp.1587-1603.</w:t>
      </w:r>
    </w:p>
    <w:p w14:paraId="55E91935" w14:textId="6AAD7CC5" w:rsidR="003B7D76"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Bruhn, M., Schoenmueller, V., &amp; Schäfer, D. B. (2012). Are social media replacing traditional media in terms of brand equity creation? </w:t>
      </w:r>
      <w:r w:rsidRPr="00E4422B">
        <w:rPr>
          <w:rFonts w:ascii="Times New Roman" w:hAnsi="Times New Roman" w:cs="Times New Roman"/>
          <w:i/>
          <w:iCs/>
          <w:noProof/>
          <w:sz w:val="20"/>
          <w:szCs w:val="20"/>
          <w:lang w:val="en-US"/>
        </w:rPr>
        <w:t>Management Research Review</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35</w:t>
      </w:r>
      <w:r w:rsidRPr="00E4422B">
        <w:rPr>
          <w:rFonts w:ascii="Times New Roman" w:hAnsi="Times New Roman" w:cs="Times New Roman"/>
          <w:noProof/>
          <w:sz w:val="20"/>
          <w:szCs w:val="20"/>
          <w:lang w:val="en-US"/>
        </w:rPr>
        <w:t xml:space="preserve">(9), 770–790. </w:t>
      </w:r>
      <w:hyperlink r:id="rId18" w:history="1">
        <w:r w:rsidRPr="00E4422B">
          <w:rPr>
            <w:rStyle w:val="-"/>
            <w:rFonts w:ascii="Times New Roman" w:hAnsi="Times New Roman" w:cs="Times New Roman"/>
            <w:noProof/>
            <w:color w:val="auto"/>
            <w:sz w:val="20"/>
            <w:szCs w:val="20"/>
            <w:lang w:val="en-US"/>
          </w:rPr>
          <w:t>http://doi.org/10.1108/01409171211255948</w:t>
        </w:r>
      </w:hyperlink>
      <w:r w:rsidRPr="00E4422B">
        <w:rPr>
          <w:rFonts w:ascii="Times New Roman" w:hAnsi="Times New Roman" w:cs="Times New Roman"/>
          <w:noProof/>
          <w:sz w:val="20"/>
          <w:szCs w:val="20"/>
          <w:lang w:val="en-US"/>
        </w:rPr>
        <w:t xml:space="preserve"> </w:t>
      </w:r>
    </w:p>
    <w:p w14:paraId="4BBA4DF5" w14:textId="4398A4D7" w:rsidR="00C06C65" w:rsidRPr="00E4422B" w:rsidRDefault="003B7D76"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Buhalis, D., &amp; Inversini, A. (2014). Tourism Branding, Identity, Reputation Co-creation, and Word-of Mouth in the Age of Social Media. </w:t>
      </w:r>
      <w:r w:rsidRPr="00E4422B">
        <w:rPr>
          <w:rFonts w:ascii="Times New Roman" w:hAnsi="Times New Roman" w:cs="Times New Roman"/>
          <w:i/>
          <w:iCs/>
          <w:noProof/>
          <w:sz w:val="20"/>
          <w:szCs w:val="20"/>
          <w:lang w:val="en-US"/>
        </w:rPr>
        <w:t>Tourism Management, Marketing and Development Volume 1: The Importance of Networks and ICTs</w:t>
      </w:r>
      <w:r w:rsidRPr="00E4422B">
        <w:rPr>
          <w:rFonts w:ascii="Times New Roman" w:hAnsi="Times New Roman" w:cs="Times New Roman"/>
          <w:noProof/>
          <w:sz w:val="20"/>
          <w:szCs w:val="20"/>
          <w:lang w:val="en-US"/>
        </w:rPr>
        <w:t>, 15–40. http://doi.org/10.1057/9781137354358</w:t>
      </w:r>
    </w:p>
    <w:p w14:paraId="496C03A0" w14:textId="1D89A0C2" w:rsidR="00C06C65" w:rsidRPr="00E4422B" w:rsidRDefault="00C06C65" w:rsidP="00521E60">
      <w:pPr>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Cudny, W., Korec, P., &amp; Rouba, R. (2012). Resident’s perception of festivals–a case study of Łódź.</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Sociológia</w:t>
      </w:r>
      <w:r w:rsidRPr="00E4422B">
        <w:rPr>
          <w:rFonts w:ascii="Times New Roman" w:hAnsi="Times New Roman" w:cs="Times New Roman"/>
          <w:sz w:val="20"/>
          <w:szCs w:val="20"/>
          <w:shd w:val="clear" w:color="auto" w:fill="FFFFFF"/>
          <w:lang w:val="en-US"/>
        </w:rPr>
        <w:t>,</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44</w:t>
      </w:r>
      <w:r w:rsidRPr="00E4422B">
        <w:rPr>
          <w:rFonts w:ascii="Times New Roman" w:hAnsi="Times New Roman" w:cs="Times New Roman"/>
          <w:sz w:val="20"/>
          <w:szCs w:val="20"/>
          <w:shd w:val="clear" w:color="auto" w:fill="FFFFFF"/>
          <w:lang w:val="en-US"/>
        </w:rPr>
        <w:t>(6), 704-728.</w:t>
      </w:r>
    </w:p>
    <w:p w14:paraId="1006961D" w14:textId="3106BB83" w:rsidR="00C06C65" w:rsidRPr="00E4422B" w:rsidRDefault="00C06C65" w:rsidP="00521E60">
      <w:pPr>
        <w:spacing w:after="0" w:line="240" w:lineRule="auto"/>
        <w:jc w:val="both"/>
        <w:rPr>
          <w:rFonts w:ascii="Times New Roman" w:hAnsi="Times New Roman" w:cs="Times New Roman"/>
          <w:sz w:val="20"/>
          <w:szCs w:val="20"/>
          <w:lang w:val="en-US"/>
        </w:rPr>
      </w:pPr>
      <w:r w:rsidRPr="00E4422B">
        <w:rPr>
          <w:rFonts w:ascii="Times New Roman" w:hAnsi="Times New Roman" w:cs="Times New Roman"/>
          <w:sz w:val="20"/>
          <w:szCs w:val="20"/>
          <w:lang w:val="en-US"/>
        </w:rPr>
        <w:t xml:space="preserve">Dimanche, F. (2002). </w:t>
      </w:r>
      <w:r w:rsidRPr="00E4422B">
        <w:rPr>
          <w:rFonts w:ascii="Times New Roman" w:hAnsi="Times New Roman" w:cs="Times New Roman"/>
          <w:i/>
          <w:sz w:val="20"/>
          <w:szCs w:val="20"/>
          <w:lang w:val="en-US"/>
        </w:rPr>
        <w:t>The contribution of special events to destination brand equity</w:t>
      </w:r>
      <w:r w:rsidRPr="00E4422B">
        <w:rPr>
          <w:rFonts w:ascii="Times New Roman" w:hAnsi="Times New Roman" w:cs="Times New Roman"/>
          <w:sz w:val="20"/>
          <w:szCs w:val="20"/>
          <w:lang w:val="en-US"/>
        </w:rPr>
        <w:t xml:space="preserve">. In K. W. Wöber (Ed.) City Tourism 2002: Proceedings of European Cities Tourism©s International Conference (pp. 73-80). Vienna: Springer </w:t>
      </w:r>
    </w:p>
    <w:p w14:paraId="5371EC73" w14:textId="7D6555AF" w:rsidR="00C06C65" w:rsidRPr="00E4422B" w:rsidRDefault="00C06C65" w:rsidP="00521E60">
      <w:pPr>
        <w:spacing w:after="0" w:line="240" w:lineRule="auto"/>
        <w:jc w:val="both"/>
        <w:rPr>
          <w:rFonts w:ascii="Times New Roman" w:hAnsi="Times New Roman" w:cs="Times New Roman"/>
          <w:sz w:val="20"/>
          <w:szCs w:val="20"/>
          <w:lang w:val="en-US"/>
        </w:rPr>
      </w:pPr>
      <w:r w:rsidRPr="00E4422B">
        <w:rPr>
          <w:rFonts w:ascii="Times New Roman" w:hAnsi="Times New Roman" w:cs="Times New Roman"/>
          <w:sz w:val="20"/>
          <w:szCs w:val="20"/>
          <w:lang w:val="en-US"/>
        </w:rPr>
        <w:t>Esu, B. and Arrey, V. (2009). Branding Cultural Festival as a Destination Attraction: A Case Study of Calabar Carnival Festival. </w:t>
      </w:r>
      <w:r w:rsidRPr="00E4422B">
        <w:rPr>
          <w:rFonts w:ascii="Times New Roman" w:hAnsi="Times New Roman" w:cs="Times New Roman"/>
          <w:i/>
          <w:sz w:val="20"/>
          <w:szCs w:val="20"/>
          <w:lang w:val="en-US"/>
        </w:rPr>
        <w:t>International Business Research</w:t>
      </w:r>
      <w:r w:rsidRPr="00E4422B">
        <w:rPr>
          <w:rFonts w:ascii="Times New Roman" w:hAnsi="Times New Roman" w:cs="Times New Roman"/>
          <w:sz w:val="20"/>
          <w:szCs w:val="20"/>
          <w:lang w:val="en-US"/>
        </w:rPr>
        <w:t>, 2(3).</w:t>
      </w:r>
    </w:p>
    <w:p w14:paraId="23FA7CBD" w14:textId="38C80387" w:rsidR="00C06C65" w:rsidRPr="00E4422B" w:rsidRDefault="00C06C65" w:rsidP="00521E60">
      <w:pPr>
        <w:spacing w:after="0" w:line="240" w:lineRule="auto"/>
        <w:jc w:val="both"/>
        <w:rPr>
          <w:rFonts w:ascii="Times New Roman" w:hAnsi="Times New Roman" w:cs="Times New Roman"/>
          <w:sz w:val="20"/>
          <w:szCs w:val="20"/>
          <w:shd w:val="clear" w:color="auto" w:fill="FFFFFF"/>
          <w:lang w:val="en-US"/>
        </w:rPr>
      </w:pPr>
      <w:r w:rsidRPr="00E4422B">
        <w:rPr>
          <w:rStyle w:val="selectable"/>
          <w:rFonts w:ascii="Times New Roman" w:hAnsi="Times New Roman" w:cs="Times New Roman"/>
          <w:sz w:val="20"/>
          <w:szCs w:val="20"/>
          <w:lang w:val="en-US"/>
        </w:rPr>
        <w:t xml:space="preserve">Folgado-Fernández, J., Hernández-Mogollón, J. and Duarte, P. (2016). Destination image and loyalty development: the impact of tourists’ food experiences at gastronomic events. </w:t>
      </w:r>
      <w:r w:rsidRPr="00E4422B">
        <w:rPr>
          <w:rStyle w:val="selectable"/>
          <w:rFonts w:ascii="Times New Roman" w:hAnsi="Times New Roman" w:cs="Times New Roman"/>
          <w:i/>
          <w:iCs/>
          <w:sz w:val="20"/>
          <w:szCs w:val="20"/>
          <w:lang w:val="en-US"/>
        </w:rPr>
        <w:t>Scandinavian Journal of Hospitality and Tourism</w:t>
      </w:r>
      <w:r w:rsidRPr="00E4422B">
        <w:rPr>
          <w:rStyle w:val="selectable"/>
          <w:rFonts w:ascii="Times New Roman" w:hAnsi="Times New Roman" w:cs="Times New Roman"/>
          <w:sz w:val="20"/>
          <w:szCs w:val="20"/>
          <w:lang w:val="en-US"/>
        </w:rPr>
        <w:t>, pp.1-19.</w:t>
      </w:r>
    </w:p>
    <w:p w14:paraId="44F16DE6" w14:textId="55D24875"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Getz, D. (2008). Event tourism: Definition, evolution, and research. </w:t>
      </w:r>
      <w:r w:rsidRPr="00E4422B">
        <w:rPr>
          <w:rStyle w:val="selectable"/>
          <w:rFonts w:ascii="Times New Roman" w:hAnsi="Times New Roman" w:cs="Times New Roman"/>
          <w:i/>
          <w:iCs/>
          <w:sz w:val="20"/>
          <w:szCs w:val="20"/>
          <w:lang w:val="en-US"/>
        </w:rPr>
        <w:t>Tourism Management</w:t>
      </w:r>
      <w:r w:rsidRPr="00E4422B">
        <w:rPr>
          <w:rStyle w:val="selectable"/>
          <w:rFonts w:ascii="Times New Roman" w:hAnsi="Times New Roman" w:cs="Times New Roman"/>
          <w:sz w:val="20"/>
          <w:szCs w:val="20"/>
          <w:lang w:val="en-US"/>
        </w:rPr>
        <w:t>, 29(3), pp.403-428.</w:t>
      </w:r>
    </w:p>
    <w:p w14:paraId="338DB409" w14:textId="1F359283" w:rsidR="00C06C65" w:rsidRPr="00E4422B" w:rsidRDefault="00C06C65" w:rsidP="00521E60">
      <w:pPr>
        <w:spacing w:after="0" w:line="240" w:lineRule="auto"/>
        <w:jc w:val="both"/>
        <w:rPr>
          <w:rStyle w:val="selectable"/>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Getz, D., &amp; Page, S. J. (2016).</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Event studies: Theory, research and policy for planned events</w:t>
      </w:r>
      <w:r w:rsidRPr="00E4422B">
        <w:rPr>
          <w:rFonts w:ascii="Times New Roman" w:hAnsi="Times New Roman" w:cs="Times New Roman"/>
          <w:sz w:val="20"/>
          <w:szCs w:val="20"/>
          <w:shd w:val="clear" w:color="auto" w:fill="FFFFFF"/>
          <w:lang w:val="en-US"/>
        </w:rPr>
        <w:t>. Routledge.</w:t>
      </w:r>
    </w:p>
    <w:p w14:paraId="6F425B38" w14:textId="41977CEE"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Gursoy, D., Kim, K. and Uysal, M. (2004). Perceived impacts of festivals and special events by organizers: an extension and validation. </w:t>
      </w:r>
      <w:r w:rsidRPr="00E4422B">
        <w:rPr>
          <w:rStyle w:val="selectable"/>
          <w:rFonts w:ascii="Times New Roman" w:hAnsi="Times New Roman" w:cs="Times New Roman"/>
          <w:i/>
          <w:iCs/>
          <w:sz w:val="20"/>
          <w:szCs w:val="20"/>
          <w:lang w:val="en-US"/>
        </w:rPr>
        <w:t>Tourism Management</w:t>
      </w:r>
      <w:r w:rsidRPr="00E4422B">
        <w:rPr>
          <w:rStyle w:val="selectable"/>
          <w:rFonts w:ascii="Times New Roman" w:hAnsi="Times New Roman" w:cs="Times New Roman"/>
          <w:sz w:val="20"/>
          <w:szCs w:val="20"/>
          <w:lang w:val="en-US"/>
        </w:rPr>
        <w:t>, 25(2), pp.171-181.</w:t>
      </w:r>
    </w:p>
    <w:p w14:paraId="4ED46B84" w14:textId="1C00B646" w:rsidR="003B7D76" w:rsidRPr="00E4422B" w:rsidRDefault="003B7D76"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Hoksbergen, E., &amp; Insch, A. (2016). Facebook as a platform for co-creating music festival experiences. The case of New Zealand’s Rhythm and Vines New Year’s Eve festival. </w:t>
      </w:r>
      <w:r w:rsidRPr="00E4422B">
        <w:rPr>
          <w:rFonts w:ascii="Times New Roman" w:hAnsi="Times New Roman" w:cs="Times New Roman"/>
          <w:i/>
          <w:iCs/>
          <w:noProof/>
          <w:sz w:val="20"/>
          <w:szCs w:val="20"/>
          <w:lang w:val="en-US"/>
        </w:rPr>
        <w:t>International Journal of Event and Festival Management</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7</w:t>
      </w:r>
      <w:r w:rsidRPr="00E4422B">
        <w:rPr>
          <w:rFonts w:ascii="Times New Roman" w:hAnsi="Times New Roman" w:cs="Times New Roman"/>
          <w:noProof/>
          <w:sz w:val="20"/>
          <w:szCs w:val="20"/>
          <w:lang w:val="en-US"/>
        </w:rPr>
        <w:t xml:space="preserve">(2), 84–99. </w:t>
      </w:r>
      <w:hyperlink r:id="rId19" w:history="1">
        <w:r w:rsidRPr="00E4422B">
          <w:rPr>
            <w:rStyle w:val="-"/>
            <w:rFonts w:ascii="Times New Roman" w:hAnsi="Times New Roman" w:cs="Times New Roman"/>
            <w:noProof/>
            <w:color w:val="auto"/>
            <w:sz w:val="20"/>
            <w:szCs w:val="20"/>
            <w:lang w:val="en-US"/>
          </w:rPr>
          <w:t>http://doi.org/10.1108/02656710210415703</w:t>
        </w:r>
      </w:hyperlink>
    </w:p>
    <w:p w14:paraId="006964E6" w14:textId="37EAEA40" w:rsidR="003B7D76" w:rsidRPr="00E4422B" w:rsidRDefault="003B7D76" w:rsidP="00521E60">
      <w:pPr>
        <w:spacing w:after="0" w:line="240" w:lineRule="auto"/>
        <w:jc w:val="both"/>
        <w:rPr>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Huang, J., Li, M. and Cai, L. (2010). A model of community-based festival image. </w:t>
      </w:r>
      <w:r w:rsidRPr="00E4422B">
        <w:rPr>
          <w:rStyle w:val="selectable"/>
          <w:rFonts w:ascii="Times New Roman" w:hAnsi="Times New Roman" w:cs="Times New Roman"/>
          <w:i/>
          <w:iCs/>
          <w:sz w:val="20"/>
          <w:szCs w:val="20"/>
          <w:lang w:val="en-US"/>
        </w:rPr>
        <w:t>International Journal of Hospitality Management</w:t>
      </w:r>
      <w:r w:rsidRPr="00E4422B">
        <w:rPr>
          <w:rStyle w:val="selectable"/>
          <w:rFonts w:ascii="Times New Roman" w:hAnsi="Times New Roman" w:cs="Times New Roman"/>
          <w:sz w:val="20"/>
          <w:szCs w:val="20"/>
          <w:lang w:val="en-US"/>
        </w:rPr>
        <w:t>, 29(2), pp.254-260.</w:t>
      </w:r>
    </w:p>
    <w:p w14:paraId="462D76C0" w14:textId="77777777" w:rsidR="003B7D76" w:rsidRPr="00E4422B" w:rsidRDefault="003B7D76"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Hudson, S., &amp; Hudson, R. (2013). Engaging with consumers using social media: a case study of music festivals. </w:t>
      </w:r>
      <w:r w:rsidRPr="00E4422B">
        <w:rPr>
          <w:rFonts w:ascii="Times New Roman" w:hAnsi="Times New Roman" w:cs="Times New Roman"/>
          <w:i/>
          <w:iCs/>
          <w:noProof/>
          <w:sz w:val="20"/>
          <w:szCs w:val="20"/>
          <w:lang w:val="en-US"/>
        </w:rPr>
        <w:t>International Journal of Event and Festival Management</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4</w:t>
      </w:r>
      <w:r w:rsidRPr="00E4422B">
        <w:rPr>
          <w:rFonts w:ascii="Times New Roman" w:hAnsi="Times New Roman" w:cs="Times New Roman"/>
          <w:noProof/>
          <w:sz w:val="20"/>
          <w:szCs w:val="20"/>
          <w:lang w:val="en-US"/>
        </w:rPr>
        <w:t>(3), 206–223. http://doi.org/10.1108/IJEFM-06-2013-0012</w:t>
      </w:r>
    </w:p>
    <w:p w14:paraId="7E257BCA" w14:textId="448211A6" w:rsidR="003B7D76" w:rsidRPr="00E4422B" w:rsidRDefault="003B7D76"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Hudson, S., Roth, M. S., Madden, T. J., &amp; Hudson, R. (2015). The effects of social media on emotions, brand relationship quality, and word of mouth: An empirical study of music festival attendees. </w:t>
      </w:r>
      <w:r w:rsidRPr="00E4422B">
        <w:rPr>
          <w:rFonts w:ascii="Times New Roman" w:hAnsi="Times New Roman" w:cs="Times New Roman"/>
          <w:i/>
          <w:iCs/>
          <w:noProof/>
          <w:sz w:val="20"/>
          <w:szCs w:val="20"/>
          <w:lang w:val="en-US"/>
        </w:rPr>
        <w:t>Tourism Management</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47</w:t>
      </w:r>
      <w:r w:rsidRPr="00E4422B">
        <w:rPr>
          <w:rFonts w:ascii="Times New Roman" w:hAnsi="Times New Roman" w:cs="Times New Roman"/>
          <w:noProof/>
          <w:sz w:val="20"/>
          <w:szCs w:val="20"/>
          <w:lang w:val="en-US"/>
        </w:rPr>
        <w:t>, 68–76. http://doi.org/10.1016/j.tourman.2014.09.001</w:t>
      </w:r>
    </w:p>
    <w:p w14:paraId="54B35490" w14:textId="77777777" w:rsidR="00080AEC"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Hutter, K., Hautz, J., Dennhardt, S., &amp; Füller, J. (2013). The impact of user interactions in social media on brand awareness and purchase intention: the case of MINI on Facebook. </w:t>
      </w:r>
      <w:r w:rsidRPr="00E4422B">
        <w:rPr>
          <w:rFonts w:ascii="Times New Roman" w:hAnsi="Times New Roman" w:cs="Times New Roman"/>
          <w:i/>
          <w:iCs/>
          <w:noProof/>
          <w:sz w:val="20"/>
          <w:szCs w:val="20"/>
          <w:lang w:val="en-US"/>
        </w:rPr>
        <w:t>Journal of Product &amp; Brand Management</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22</w:t>
      </w:r>
      <w:r w:rsidRPr="00E4422B">
        <w:rPr>
          <w:rFonts w:ascii="Times New Roman" w:hAnsi="Times New Roman" w:cs="Times New Roman"/>
          <w:noProof/>
          <w:sz w:val="20"/>
          <w:szCs w:val="20"/>
          <w:lang w:val="en-US"/>
        </w:rPr>
        <w:t xml:space="preserve">(5), 342–351. http://doi.org/10.1108/JPBM-05-2013-0299 </w:t>
      </w:r>
    </w:p>
    <w:p w14:paraId="5E2F79F9" w14:textId="40B98301" w:rsidR="00C038C9" w:rsidRPr="00E4422B" w:rsidRDefault="00C038C9"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Keller, K. L. (1993). Conceptualizing, Measuring, and Managing Customer-Based Brand Equity. </w:t>
      </w:r>
      <w:r w:rsidRPr="00E4422B">
        <w:rPr>
          <w:rFonts w:ascii="Times New Roman" w:hAnsi="Times New Roman" w:cs="Times New Roman"/>
          <w:i/>
          <w:iCs/>
          <w:noProof/>
          <w:sz w:val="20"/>
          <w:szCs w:val="20"/>
          <w:lang w:val="en-US"/>
        </w:rPr>
        <w:t>Journal of Marketing</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57</w:t>
      </w:r>
      <w:r w:rsidRPr="00E4422B">
        <w:rPr>
          <w:rFonts w:ascii="Times New Roman" w:hAnsi="Times New Roman" w:cs="Times New Roman"/>
          <w:noProof/>
          <w:sz w:val="20"/>
          <w:szCs w:val="20"/>
          <w:lang w:val="en-US"/>
        </w:rPr>
        <w:t>(1), 1. http://doi.org/10.2307/1252054</w:t>
      </w:r>
    </w:p>
    <w:p w14:paraId="4D3F4EE4" w14:textId="19533335" w:rsidR="00C038C9" w:rsidRPr="00E4422B" w:rsidRDefault="00C06C65" w:rsidP="00521E60">
      <w:pPr>
        <w:spacing w:after="0" w:line="240" w:lineRule="auto"/>
        <w:jc w:val="both"/>
        <w:rPr>
          <w:rFonts w:ascii="Times New Roman" w:hAnsi="Times New Roman" w:cs="Times New Roman"/>
          <w:sz w:val="20"/>
          <w:szCs w:val="20"/>
          <w:lang w:val="en-US"/>
        </w:rPr>
      </w:pPr>
      <w:r w:rsidRPr="00E4422B">
        <w:rPr>
          <w:rFonts w:ascii="Times New Roman" w:hAnsi="Times New Roman" w:cs="Times New Roman"/>
          <w:sz w:val="20"/>
          <w:szCs w:val="20"/>
          <w:lang w:val="en-US"/>
        </w:rPr>
        <w:t>Jung, T., Ineson, E., Kim, M. and Yap, M. (2015). Influence of festival attribute qualities on Slow Food tourists' experience, satisfaction level and revisit intention: The case of the Mold Food and Drink Festival. </w:t>
      </w:r>
      <w:r w:rsidRPr="00E4422B">
        <w:rPr>
          <w:rFonts w:ascii="Times New Roman" w:hAnsi="Times New Roman" w:cs="Times New Roman"/>
          <w:i/>
          <w:sz w:val="20"/>
          <w:szCs w:val="20"/>
          <w:lang w:val="en-US"/>
        </w:rPr>
        <w:t>Journal of Vacation Marketing</w:t>
      </w:r>
      <w:r w:rsidRPr="00E4422B">
        <w:rPr>
          <w:rFonts w:ascii="Times New Roman" w:hAnsi="Times New Roman" w:cs="Times New Roman"/>
          <w:sz w:val="20"/>
          <w:szCs w:val="20"/>
          <w:lang w:val="en-US"/>
        </w:rPr>
        <w:t>, 21(3), pp.277-288.</w:t>
      </w:r>
    </w:p>
    <w:p w14:paraId="041DF7E8"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Keller, K. L. (1999). The Brand Report Card. </w:t>
      </w:r>
      <w:r w:rsidRPr="00E4422B">
        <w:rPr>
          <w:rFonts w:ascii="Times New Roman" w:hAnsi="Times New Roman" w:cs="Times New Roman"/>
          <w:i/>
          <w:iCs/>
          <w:noProof/>
          <w:sz w:val="20"/>
          <w:szCs w:val="20"/>
          <w:lang w:val="en-US"/>
        </w:rPr>
        <w:t>Harvard Business Review</w:t>
      </w:r>
      <w:r w:rsidRPr="00E4422B">
        <w:rPr>
          <w:rFonts w:ascii="Times New Roman" w:hAnsi="Times New Roman" w:cs="Times New Roman"/>
          <w:noProof/>
          <w:sz w:val="20"/>
          <w:szCs w:val="20"/>
          <w:lang w:val="en-US"/>
        </w:rPr>
        <w:t>, 3–10. http://doi.org/10.1016/S0737-6782(00)00083-7</w:t>
      </w:r>
    </w:p>
    <w:p w14:paraId="0CBC2054"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Keller, K. L. (2001). </w:t>
      </w:r>
      <w:r w:rsidRPr="00E4422B">
        <w:rPr>
          <w:rFonts w:ascii="Times New Roman" w:hAnsi="Times New Roman" w:cs="Times New Roman"/>
          <w:i/>
          <w:iCs/>
          <w:noProof/>
          <w:sz w:val="20"/>
          <w:szCs w:val="20"/>
          <w:lang w:val="en-US"/>
        </w:rPr>
        <w:t>Building Customer-Based Brand Equity : A Blueprint for Creating Strong Brands Building Customer-Based Brand Equity : A Blueprint for Creating Strong Brands</w:t>
      </w:r>
      <w:r w:rsidRPr="00E4422B">
        <w:rPr>
          <w:rFonts w:ascii="Times New Roman" w:hAnsi="Times New Roman" w:cs="Times New Roman"/>
          <w:noProof/>
          <w:sz w:val="20"/>
          <w:szCs w:val="20"/>
          <w:lang w:val="en-US"/>
        </w:rPr>
        <w:t>. Retrieved from http://www.tandfonline.com/doi/abs/10.1080/13527260902757530</w:t>
      </w:r>
    </w:p>
    <w:p w14:paraId="2830EDF7" w14:textId="77777777"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Keller, K. L. (2009). Building strong brands in a modern marketing communications environment. </w:t>
      </w:r>
      <w:r w:rsidRPr="00E4422B">
        <w:rPr>
          <w:rFonts w:ascii="Times New Roman" w:hAnsi="Times New Roman" w:cs="Times New Roman"/>
          <w:i/>
          <w:iCs/>
          <w:noProof/>
          <w:sz w:val="20"/>
          <w:szCs w:val="20"/>
          <w:lang w:val="en-US"/>
        </w:rPr>
        <w:t>Journal of Marketing Communications</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15</w:t>
      </w:r>
      <w:r w:rsidRPr="00E4422B">
        <w:rPr>
          <w:rFonts w:ascii="Times New Roman" w:hAnsi="Times New Roman" w:cs="Times New Roman"/>
          <w:noProof/>
          <w:sz w:val="20"/>
          <w:szCs w:val="20"/>
          <w:lang w:val="en-US"/>
        </w:rPr>
        <w:t>(2–3), 139–155. http://doi.org/10.1080/13527260902757530</w:t>
      </w:r>
    </w:p>
    <w:p w14:paraId="389E2533" w14:textId="3477E836" w:rsidR="00C06C65" w:rsidRPr="00E4422B" w:rsidRDefault="00C038C9"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sz w:val="20"/>
          <w:szCs w:val="20"/>
          <w:shd w:val="clear" w:color="auto" w:fill="FFFFFF"/>
          <w:lang w:val="en-US"/>
        </w:rPr>
        <w:t>Keller, K. L., &amp; Lehmann, D. R. (20</w:t>
      </w:r>
      <w:r w:rsidR="006B6BE8" w:rsidRPr="00E4422B">
        <w:rPr>
          <w:rFonts w:ascii="Times New Roman" w:hAnsi="Times New Roman" w:cs="Times New Roman"/>
          <w:sz w:val="20"/>
          <w:szCs w:val="20"/>
          <w:shd w:val="clear" w:color="auto" w:fill="FFFFFF"/>
          <w:lang w:val="en-US"/>
        </w:rPr>
        <w:t>03). How do brands create value</w:t>
      </w:r>
      <w:r w:rsidRPr="00E4422B">
        <w:rPr>
          <w:rFonts w:ascii="Times New Roman" w:hAnsi="Times New Roman" w:cs="Times New Roman"/>
          <w:sz w:val="20"/>
          <w:szCs w:val="20"/>
          <w:shd w:val="clear" w:color="auto" w:fill="FFFFFF"/>
          <w:lang w:val="en-US"/>
        </w:rPr>
        <w:t>.</w:t>
      </w:r>
      <w:r w:rsidRPr="00E4422B">
        <w:rPr>
          <w:rStyle w:val="apple-converted-space"/>
          <w:rFonts w:ascii="Times New Roman" w:hAnsi="Times New Roman" w:cs="Times New Roman"/>
          <w:sz w:val="20"/>
          <w:szCs w:val="20"/>
          <w:shd w:val="clear" w:color="auto" w:fill="FFFFFF"/>
          <w:lang w:val="en-US"/>
        </w:rPr>
        <w:t> </w:t>
      </w:r>
      <w:r w:rsidR="006B6BE8" w:rsidRPr="00E4422B">
        <w:rPr>
          <w:rFonts w:ascii="Times New Roman" w:hAnsi="Times New Roman" w:cs="Times New Roman"/>
          <w:i/>
          <w:iCs/>
          <w:sz w:val="20"/>
          <w:szCs w:val="20"/>
          <w:shd w:val="clear" w:color="auto" w:fill="FFFFFF"/>
          <w:lang w:val="en-US"/>
        </w:rPr>
        <w:t xml:space="preserve">Marketing </w:t>
      </w:r>
      <w:r w:rsidRPr="00E4422B">
        <w:rPr>
          <w:rFonts w:ascii="Times New Roman" w:hAnsi="Times New Roman" w:cs="Times New Roman"/>
          <w:i/>
          <w:iCs/>
          <w:sz w:val="20"/>
          <w:szCs w:val="20"/>
          <w:shd w:val="clear" w:color="auto" w:fill="FFFFFF"/>
          <w:lang w:val="en-US"/>
        </w:rPr>
        <w:t>Management</w:t>
      </w:r>
      <w:r w:rsidRPr="00E4422B">
        <w:rPr>
          <w:rFonts w:ascii="Times New Roman" w:hAnsi="Times New Roman" w:cs="Times New Roman"/>
          <w:sz w:val="20"/>
          <w:szCs w:val="20"/>
          <w:shd w:val="clear" w:color="auto" w:fill="FFFFFF"/>
          <w:lang w:val="en-US"/>
        </w:rPr>
        <w:t>,</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12</w:t>
      </w:r>
      <w:r w:rsidRPr="00E4422B">
        <w:rPr>
          <w:rFonts w:ascii="Times New Roman" w:hAnsi="Times New Roman" w:cs="Times New Roman"/>
          <w:sz w:val="20"/>
          <w:szCs w:val="20"/>
          <w:shd w:val="clear" w:color="auto" w:fill="FFFFFF"/>
          <w:lang w:val="en-US"/>
        </w:rPr>
        <w:t>(3), 26-31.</w:t>
      </w:r>
    </w:p>
    <w:p w14:paraId="5A9B5632" w14:textId="7864C6CD" w:rsidR="00C038C9"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lastRenderedPageBreak/>
        <w:t xml:space="preserve">Kim, Y., Duncan, J. and Chung, B. (2014). Involvement, Satisfaction, Perceived Value, and Revisit Intention: A Case Study of a Food Festival. </w:t>
      </w:r>
      <w:r w:rsidRPr="00E4422B">
        <w:rPr>
          <w:rStyle w:val="selectable"/>
          <w:rFonts w:ascii="Times New Roman" w:hAnsi="Times New Roman" w:cs="Times New Roman"/>
          <w:i/>
          <w:iCs/>
          <w:sz w:val="20"/>
          <w:szCs w:val="20"/>
          <w:lang w:val="en-US"/>
        </w:rPr>
        <w:t>Journal of Culinary Science &amp; Technology</w:t>
      </w:r>
      <w:r w:rsidRPr="00E4422B">
        <w:rPr>
          <w:rStyle w:val="selectable"/>
          <w:rFonts w:ascii="Times New Roman" w:hAnsi="Times New Roman" w:cs="Times New Roman"/>
          <w:sz w:val="20"/>
          <w:szCs w:val="20"/>
          <w:lang w:val="en-US"/>
        </w:rPr>
        <w:t>, 13(2), pp.133-158.</w:t>
      </w:r>
    </w:p>
    <w:p w14:paraId="0870CB7C" w14:textId="6A646514" w:rsidR="00C038C9"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Kim, Y., Suh, B. and Eves, A. (2010). The relationships between food-related personality traits, satisfaction, and loyalty among visitors attending food events and festivals. </w:t>
      </w:r>
      <w:r w:rsidRPr="00E4422B">
        <w:rPr>
          <w:rStyle w:val="selectable"/>
          <w:rFonts w:ascii="Times New Roman" w:hAnsi="Times New Roman" w:cs="Times New Roman"/>
          <w:i/>
          <w:iCs/>
          <w:sz w:val="20"/>
          <w:szCs w:val="20"/>
          <w:lang w:val="en-US"/>
        </w:rPr>
        <w:t>International Journal of Hospitality Management</w:t>
      </w:r>
      <w:r w:rsidRPr="00E4422B">
        <w:rPr>
          <w:rStyle w:val="selectable"/>
          <w:rFonts w:ascii="Times New Roman" w:hAnsi="Times New Roman" w:cs="Times New Roman"/>
          <w:sz w:val="20"/>
          <w:szCs w:val="20"/>
          <w:lang w:val="en-US"/>
        </w:rPr>
        <w:t>, 29(2), pp.216-226.</w:t>
      </w:r>
    </w:p>
    <w:p w14:paraId="03B3DAD1" w14:textId="142FB551" w:rsidR="00C06C65" w:rsidRPr="00E4422B" w:rsidRDefault="00C038C9"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Kirtiş, A. K., &amp; Karahan, F. (2011). To Be or not to Be in social media arena as the most cost-efficient marketing strategy after the global recession. In </w:t>
      </w:r>
      <w:r w:rsidRPr="00E4422B">
        <w:rPr>
          <w:rFonts w:ascii="Times New Roman" w:hAnsi="Times New Roman" w:cs="Times New Roman"/>
          <w:i/>
          <w:iCs/>
          <w:noProof/>
          <w:sz w:val="20"/>
          <w:szCs w:val="20"/>
          <w:lang w:val="en-US"/>
        </w:rPr>
        <w:t>Procedia - Social and Behavioral Sciences</w:t>
      </w:r>
      <w:r w:rsidRPr="00E4422B">
        <w:rPr>
          <w:rFonts w:ascii="Times New Roman" w:hAnsi="Times New Roman" w:cs="Times New Roman"/>
          <w:noProof/>
          <w:sz w:val="20"/>
          <w:szCs w:val="20"/>
          <w:lang w:val="en-US"/>
        </w:rPr>
        <w:t xml:space="preserve"> (Vol. 24, pp. 260–268). http://doi.org/10.1016/j.sbspro.2011.09.083</w:t>
      </w:r>
    </w:p>
    <w:p w14:paraId="5AA6C914" w14:textId="66E91D1D"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Lee, I. and Arcodia, C. (2011). The Role of Regional Food Festivals for Destination Branding. </w:t>
      </w:r>
      <w:r w:rsidRPr="00E4422B">
        <w:rPr>
          <w:rStyle w:val="selectable"/>
          <w:rFonts w:ascii="Times New Roman" w:hAnsi="Times New Roman" w:cs="Times New Roman"/>
          <w:i/>
          <w:iCs/>
          <w:sz w:val="20"/>
          <w:szCs w:val="20"/>
          <w:lang w:val="en-US"/>
        </w:rPr>
        <w:t>International Journal of Tourism Research</w:t>
      </w:r>
      <w:r w:rsidRPr="00E4422B">
        <w:rPr>
          <w:rStyle w:val="selectable"/>
          <w:rFonts w:ascii="Times New Roman" w:hAnsi="Times New Roman" w:cs="Times New Roman"/>
          <w:sz w:val="20"/>
          <w:szCs w:val="20"/>
          <w:lang w:val="en-US"/>
        </w:rPr>
        <w:t>, 13(4), pp.355-367.</w:t>
      </w:r>
    </w:p>
    <w:p w14:paraId="23E2A0DA" w14:textId="41135D8B" w:rsidR="003B7D76"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Lee, I., Arcodia, C. and Lee, T. (2012). Benefits of visiting a multicultural festival: The case of South Korea. </w:t>
      </w:r>
      <w:r w:rsidRPr="00E4422B">
        <w:rPr>
          <w:rStyle w:val="selectable"/>
          <w:rFonts w:ascii="Times New Roman" w:hAnsi="Times New Roman" w:cs="Times New Roman"/>
          <w:i/>
          <w:iCs/>
          <w:sz w:val="20"/>
          <w:szCs w:val="20"/>
          <w:lang w:val="en-US"/>
        </w:rPr>
        <w:t>Tourism Management</w:t>
      </w:r>
      <w:r w:rsidRPr="00E4422B">
        <w:rPr>
          <w:rStyle w:val="selectable"/>
          <w:rFonts w:ascii="Times New Roman" w:hAnsi="Times New Roman" w:cs="Times New Roman"/>
          <w:sz w:val="20"/>
          <w:szCs w:val="20"/>
          <w:lang w:val="en-US"/>
        </w:rPr>
        <w:t>, 33(2), pp.334-340.</w:t>
      </w:r>
    </w:p>
    <w:p w14:paraId="1183D66C" w14:textId="528A363B" w:rsidR="00C06C65" w:rsidRPr="00E4422B" w:rsidRDefault="003B7D76"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Leung, D., Law, R., van Hoof, H., &amp; Buhalis, D. (2013). Social Media in Tourism and Hospitality: A Literature Review. </w:t>
      </w:r>
      <w:r w:rsidRPr="00E4422B">
        <w:rPr>
          <w:rFonts w:ascii="Times New Roman" w:hAnsi="Times New Roman" w:cs="Times New Roman"/>
          <w:i/>
          <w:iCs/>
          <w:noProof/>
          <w:sz w:val="20"/>
          <w:szCs w:val="20"/>
          <w:lang w:val="en-US"/>
        </w:rPr>
        <w:t>Journal of Travel and Tourism Marketing</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30</w:t>
      </w:r>
      <w:r w:rsidRPr="00E4422B">
        <w:rPr>
          <w:rFonts w:ascii="Times New Roman" w:hAnsi="Times New Roman" w:cs="Times New Roman"/>
          <w:noProof/>
          <w:sz w:val="20"/>
          <w:szCs w:val="20"/>
          <w:lang w:val="en-US"/>
        </w:rPr>
        <w:t>(1–2), 3–22. http://doi.org/10.1080/10548408.2013.750919</w:t>
      </w:r>
    </w:p>
    <w:p w14:paraId="79069BB7" w14:textId="0B54DE86" w:rsidR="00C038C9"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Liu, C. and Fang, Y. (2016). Conceptualizing, Validating, and Managing Brand Equity for Tourist Satisfaction. </w:t>
      </w:r>
      <w:r w:rsidRPr="00E4422B">
        <w:rPr>
          <w:rStyle w:val="selectable"/>
          <w:rFonts w:ascii="Times New Roman" w:hAnsi="Times New Roman" w:cs="Times New Roman"/>
          <w:i/>
          <w:iCs/>
          <w:sz w:val="20"/>
          <w:szCs w:val="20"/>
          <w:lang w:val="en-US"/>
        </w:rPr>
        <w:t>Journal of Hospitality &amp; Tourism Research</w:t>
      </w:r>
      <w:r w:rsidRPr="00E4422B">
        <w:rPr>
          <w:rStyle w:val="selectable"/>
          <w:rFonts w:ascii="Times New Roman" w:hAnsi="Times New Roman" w:cs="Times New Roman"/>
          <w:sz w:val="20"/>
          <w:szCs w:val="20"/>
          <w:lang w:val="en-US"/>
        </w:rPr>
        <w:t>.</w:t>
      </w:r>
    </w:p>
    <w:p w14:paraId="28E5DD7C" w14:textId="563F0C19"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Mangold, W. G., &amp; Faulds, D. J. (2009). Social media: The new hybrid element of the promotion mix. </w:t>
      </w:r>
      <w:r w:rsidRPr="00E4422B">
        <w:rPr>
          <w:rFonts w:ascii="Times New Roman" w:hAnsi="Times New Roman" w:cs="Times New Roman"/>
          <w:i/>
          <w:iCs/>
          <w:noProof/>
          <w:sz w:val="20"/>
          <w:szCs w:val="20"/>
          <w:lang w:val="en-US"/>
        </w:rPr>
        <w:t>Business Horizons</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52</w:t>
      </w:r>
      <w:r w:rsidRPr="00E4422B">
        <w:rPr>
          <w:rFonts w:ascii="Times New Roman" w:hAnsi="Times New Roman" w:cs="Times New Roman"/>
          <w:noProof/>
          <w:sz w:val="20"/>
          <w:szCs w:val="20"/>
          <w:lang w:val="en-US"/>
        </w:rPr>
        <w:t xml:space="preserve">, 357–365. </w:t>
      </w:r>
      <w:hyperlink r:id="rId20" w:history="1">
        <w:r w:rsidRPr="00E4422B">
          <w:rPr>
            <w:rStyle w:val="-"/>
            <w:rFonts w:ascii="Times New Roman" w:hAnsi="Times New Roman" w:cs="Times New Roman"/>
            <w:noProof/>
            <w:color w:val="auto"/>
            <w:sz w:val="20"/>
            <w:szCs w:val="20"/>
            <w:lang w:val="en-US"/>
          </w:rPr>
          <w:t>http://doi.org/10.1016/j.bushor.2009.03.002</w:t>
        </w:r>
      </w:hyperlink>
    </w:p>
    <w:p w14:paraId="46B3D0F8" w14:textId="113937DF" w:rsidR="00C038C9" w:rsidRPr="00E4422B" w:rsidRDefault="00C038C9" w:rsidP="00521E60">
      <w:pPr>
        <w:spacing w:after="0" w:line="240" w:lineRule="auto"/>
        <w:jc w:val="both"/>
        <w:rPr>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McDowall, S. (2011). The Festival in My Hometown: The Relationships Among Performance Quality, Satisfaction, and Behavioral Intentions. </w:t>
      </w:r>
      <w:r w:rsidRPr="00E4422B">
        <w:rPr>
          <w:rStyle w:val="selectable"/>
          <w:rFonts w:ascii="Times New Roman" w:hAnsi="Times New Roman" w:cs="Times New Roman"/>
          <w:i/>
          <w:iCs/>
          <w:sz w:val="20"/>
          <w:szCs w:val="20"/>
          <w:lang w:val="en-US"/>
        </w:rPr>
        <w:t>International Journal of Hospitality &amp; Tourism Administration</w:t>
      </w:r>
      <w:r w:rsidRPr="00E4422B">
        <w:rPr>
          <w:rStyle w:val="selectable"/>
          <w:rFonts w:ascii="Times New Roman" w:hAnsi="Times New Roman" w:cs="Times New Roman"/>
          <w:sz w:val="20"/>
          <w:szCs w:val="20"/>
          <w:lang w:val="en-US"/>
        </w:rPr>
        <w:t>, 12(4), pp.269-288.</w:t>
      </w:r>
    </w:p>
    <w:p w14:paraId="156EA18F" w14:textId="4449F122" w:rsidR="00C038C9"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Moretti, A., &amp; Tuan, A. (2014). Social media marketing and relationship marketing: revolution or evolution? A first step analysis. </w:t>
      </w:r>
      <w:r w:rsidRPr="00E4422B">
        <w:rPr>
          <w:rFonts w:ascii="Times New Roman" w:hAnsi="Times New Roman" w:cs="Times New Roman"/>
          <w:i/>
          <w:iCs/>
          <w:noProof/>
          <w:sz w:val="20"/>
          <w:szCs w:val="20"/>
          <w:lang w:val="en-US"/>
        </w:rPr>
        <w:t>Sinergie Journal</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93</w:t>
      </w:r>
      <w:r w:rsidRPr="00E4422B">
        <w:rPr>
          <w:rFonts w:ascii="Times New Roman" w:hAnsi="Times New Roman" w:cs="Times New Roman"/>
          <w:noProof/>
          <w:sz w:val="20"/>
          <w:szCs w:val="20"/>
          <w:lang w:val="en-US"/>
        </w:rPr>
        <w:t>(1), 115–137. Retrieved from http://www.sinergiejournal.it/pdf/93/08.pdf</w:t>
      </w:r>
    </w:p>
    <w:p w14:paraId="54C3CD8D" w14:textId="70A272AA" w:rsidR="00C06C65" w:rsidRPr="00E4422B" w:rsidRDefault="00C038C9" w:rsidP="00521E60">
      <w:pPr>
        <w:widowControl w:val="0"/>
        <w:autoSpaceDE w:val="0"/>
        <w:autoSpaceDN w:val="0"/>
        <w:adjustRightInd w:val="0"/>
        <w:spacing w:after="0" w:line="240" w:lineRule="auto"/>
        <w:rPr>
          <w:rStyle w:val="selectable"/>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Weinberg, B. D., &amp; Pehlivan, E. (2011). Social spending: Managing the social media mix. </w:t>
      </w:r>
      <w:r w:rsidRPr="00E4422B">
        <w:rPr>
          <w:rFonts w:ascii="Times New Roman" w:hAnsi="Times New Roman" w:cs="Times New Roman"/>
          <w:i/>
          <w:iCs/>
          <w:noProof/>
          <w:sz w:val="20"/>
          <w:szCs w:val="20"/>
          <w:lang w:val="en-US"/>
        </w:rPr>
        <w:t>Business Horizons</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54</w:t>
      </w:r>
      <w:r w:rsidRPr="00E4422B">
        <w:rPr>
          <w:rFonts w:ascii="Times New Roman" w:hAnsi="Times New Roman" w:cs="Times New Roman"/>
          <w:noProof/>
          <w:sz w:val="20"/>
          <w:szCs w:val="20"/>
          <w:lang w:val="en-US"/>
        </w:rPr>
        <w:t>(3), 275–282. http://doi.org/10.1016/j.bushor.2011.01.008</w:t>
      </w:r>
    </w:p>
    <w:p w14:paraId="116AD3BA" w14:textId="1EC58801"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Prentice, R. and Andersen, V. (2003). Festival as creative destination. </w:t>
      </w:r>
      <w:r w:rsidRPr="00E4422B">
        <w:rPr>
          <w:rStyle w:val="selectable"/>
          <w:rFonts w:ascii="Times New Roman" w:hAnsi="Times New Roman" w:cs="Times New Roman"/>
          <w:i/>
          <w:iCs/>
          <w:sz w:val="20"/>
          <w:szCs w:val="20"/>
          <w:lang w:val="en-US"/>
        </w:rPr>
        <w:t>Annals of Tourism Research</w:t>
      </w:r>
      <w:r w:rsidRPr="00E4422B">
        <w:rPr>
          <w:rStyle w:val="selectable"/>
          <w:rFonts w:ascii="Times New Roman" w:hAnsi="Times New Roman" w:cs="Times New Roman"/>
          <w:sz w:val="20"/>
          <w:szCs w:val="20"/>
          <w:lang w:val="en-US"/>
        </w:rPr>
        <w:t>, 30(1), pp.7-30.</w:t>
      </w:r>
    </w:p>
    <w:p w14:paraId="79698BD1" w14:textId="3D4B44F7"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Smith, S., Costello, C. and Muenchen, R. (2010). Influence of Push and Pull Motivations on Satisfaction and Behavioral Intentions within a Culinary Tourism Event. </w:t>
      </w:r>
      <w:r w:rsidRPr="00E4422B">
        <w:rPr>
          <w:rStyle w:val="selectable"/>
          <w:rFonts w:ascii="Times New Roman" w:hAnsi="Times New Roman" w:cs="Times New Roman"/>
          <w:i/>
          <w:iCs/>
          <w:sz w:val="20"/>
          <w:szCs w:val="20"/>
          <w:lang w:val="en-US"/>
        </w:rPr>
        <w:t>Journal of Quality Assurance in Hospitality &amp; Tourism</w:t>
      </w:r>
      <w:r w:rsidRPr="00E4422B">
        <w:rPr>
          <w:rStyle w:val="selectable"/>
          <w:rFonts w:ascii="Times New Roman" w:hAnsi="Times New Roman" w:cs="Times New Roman"/>
          <w:sz w:val="20"/>
          <w:szCs w:val="20"/>
          <w:lang w:val="en-US"/>
        </w:rPr>
        <w:t>, 11(1), pp.17-35.</w:t>
      </w:r>
    </w:p>
    <w:p w14:paraId="025076B0" w14:textId="05F75419"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Thessaloniki Food Festival. (2017). </w:t>
      </w:r>
      <w:r w:rsidRPr="00E4422B">
        <w:rPr>
          <w:rStyle w:val="selectable"/>
          <w:rFonts w:ascii="Times New Roman" w:hAnsi="Times New Roman" w:cs="Times New Roman"/>
          <w:i/>
          <w:iCs/>
          <w:sz w:val="20"/>
          <w:szCs w:val="20"/>
          <w:lang w:val="en-US"/>
        </w:rPr>
        <w:t>Thessaloniki Food Festival -</w:t>
      </w:r>
      <w:r w:rsidRPr="00E4422B">
        <w:rPr>
          <w:rStyle w:val="selectable"/>
          <w:rFonts w:ascii="Times New Roman" w:hAnsi="Times New Roman" w:cs="Times New Roman"/>
          <w:sz w:val="20"/>
          <w:szCs w:val="20"/>
          <w:lang w:val="en-US"/>
        </w:rPr>
        <w:t>. [online] Available at: http://foodfestival.thessaloniki.gr/ [Accessed 1 Jan. 2017].</w:t>
      </w:r>
    </w:p>
    <w:p w14:paraId="080F19D0" w14:textId="628AD2C0"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Tsai, C. and Wang, Y. (2016). Experiential value in branding food tourism. </w:t>
      </w:r>
      <w:r w:rsidRPr="00E4422B">
        <w:rPr>
          <w:rStyle w:val="selectable"/>
          <w:rFonts w:ascii="Times New Roman" w:hAnsi="Times New Roman" w:cs="Times New Roman"/>
          <w:i/>
          <w:iCs/>
          <w:sz w:val="20"/>
          <w:szCs w:val="20"/>
          <w:lang w:val="en-US"/>
        </w:rPr>
        <w:t>Journal of Destination Marketing &amp; Management</w:t>
      </w:r>
      <w:r w:rsidRPr="00E4422B">
        <w:rPr>
          <w:rStyle w:val="selectable"/>
          <w:rFonts w:ascii="Times New Roman" w:hAnsi="Times New Roman" w:cs="Times New Roman"/>
          <w:sz w:val="20"/>
          <w:szCs w:val="20"/>
          <w:lang w:val="en-US"/>
        </w:rPr>
        <w:t>.</w:t>
      </w:r>
    </w:p>
    <w:p w14:paraId="1A20BDFE" w14:textId="3EE9655E" w:rsidR="00C02FB9" w:rsidRPr="00E4422B" w:rsidRDefault="00C06C65" w:rsidP="00521E60">
      <w:pPr>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Türkmenoğlu, D. (2017). IMC Strategies of Festivals in Destination Branding. In</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Strategic Innovative Marketing</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sz w:val="20"/>
          <w:szCs w:val="20"/>
          <w:shd w:val="clear" w:color="auto" w:fill="FFFFFF"/>
          <w:lang w:val="en-US"/>
        </w:rPr>
        <w:t>(pp. 131-137). Springer International Publishing.</w:t>
      </w:r>
    </w:p>
    <w:p w14:paraId="683AD3A1" w14:textId="5D5024E9" w:rsidR="00080AEC" w:rsidRPr="00E4422B" w:rsidRDefault="00C02FB9" w:rsidP="00521E60">
      <w:pPr>
        <w:widowControl w:val="0"/>
        <w:autoSpaceDE w:val="0"/>
        <w:autoSpaceDN w:val="0"/>
        <w:adjustRightInd w:val="0"/>
        <w:spacing w:after="0" w:line="240" w:lineRule="auto"/>
        <w:rPr>
          <w:rStyle w:val="selectable"/>
          <w:rFonts w:ascii="Times New Roman" w:hAnsi="Times New Roman" w:cs="Times New Roman"/>
          <w:i/>
          <w:iCs/>
          <w:noProof/>
          <w:sz w:val="20"/>
          <w:szCs w:val="20"/>
          <w:lang w:val="en-US"/>
        </w:rPr>
      </w:pPr>
      <w:r w:rsidRPr="00E4422B">
        <w:rPr>
          <w:rFonts w:ascii="Times New Roman" w:hAnsi="Times New Roman" w:cs="Times New Roman"/>
          <w:noProof/>
          <w:sz w:val="20"/>
          <w:szCs w:val="20"/>
          <w:lang w:val="en-US"/>
        </w:rPr>
        <w:t xml:space="preserve">Vassiliadis, C., &amp; Belenioti, Z. C. (2015). </w:t>
      </w:r>
      <w:r w:rsidR="00395795" w:rsidRPr="00E4422B">
        <w:rPr>
          <w:rFonts w:ascii="Times New Roman" w:hAnsi="Times New Roman" w:cs="Times New Roman"/>
          <w:noProof/>
          <w:sz w:val="20"/>
          <w:szCs w:val="20"/>
          <w:lang w:val="en-US"/>
        </w:rPr>
        <w:t xml:space="preserve">Museums &amp; Cultural Heritage Via Social Media: An Integrated Literature Review. </w:t>
      </w:r>
      <w:r w:rsidR="00395795" w:rsidRPr="00E4422B">
        <w:rPr>
          <w:rFonts w:ascii="Times New Roman" w:hAnsi="Times New Roman" w:cs="Times New Roman"/>
          <w:i/>
          <w:iCs/>
          <w:noProof/>
          <w:sz w:val="20"/>
          <w:szCs w:val="20"/>
          <w:lang w:val="en-US"/>
        </w:rPr>
        <w:t>Tourismos</w:t>
      </w:r>
      <w:r w:rsidRPr="00E4422B">
        <w:rPr>
          <w:rFonts w:ascii="Times New Roman" w:hAnsi="Times New Roman" w:cs="Times New Roman"/>
          <w:i/>
          <w:iCs/>
          <w:noProof/>
          <w:sz w:val="20"/>
          <w:szCs w:val="20"/>
          <w:lang w:val="en-US"/>
        </w:rPr>
        <w:t xml:space="preserve">: </w:t>
      </w:r>
      <w:r w:rsidR="00080AEC" w:rsidRPr="00E4422B">
        <w:rPr>
          <w:rFonts w:ascii="Times New Roman" w:hAnsi="Times New Roman" w:cs="Times New Roman"/>
          <w:i/>
          <w:iCs/>
          <w:noProof/>
          <w:sz w:val="20"/>
          <w:szCs w:val="20"/>
          <w:lang w:val="en-US"/>
        </w:rPr>
        <w:t>Tourismos Special Issue, (Forthcoming, In press).</w:t>
      </w:r>
    </w:p>
    <w:p w14:paraId="5C720DE7" w14:textId="3C898B30" w:rsidR="003B7D76" w:rsidRPr="00E4422B" w:rsidRDefault="00C06C65" w:rsidP="00521E60">
      <w:pPr>
        <w:spacing w:after="0" w:line="240" w:lineRule="auto"/>
        <w:jc w:val="both"/>
        <w:rPr>
          <w:rFonts w:ascii="Times New Roman" w:hAnsi="Times New Roman" w:cs="Times New Roman"/>
          <w:sz w:val="20"/>
          <w:szCs w:val="20"/>
          <w:shd w:val="clear" w:color="auto" w:fill="FFFFFF"/>
          <w:lang w:val="en-US"/>
        </w:rPr>
      </w:pPr>
      <w:r w:rsidRPr="00E4422B">
        <w:rPr>
          <w:rFonts w:ascii="Times New Roman" w:hAnsi="Times New Roman" w:cs="Times New Roman"/>
          <w:sz w:val="20"/>
          <w:szCs w:val="20"/>
          <w:shd w:val="clear" w:color="auto" w:fill="FFFFFF"/>
          <w:lang w:val="en-US"/>
        </w:rPr>
        <w:t>Williams, H. A., Williams Jr, R. L., &amp; Omar, M. (2014). Gastro-tourism as destination branding in emerging markets.</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International Journal of Leisure and Tourism Marketing</w:t>
      </w:r>
      <w:r w:rsidRPr="00E4422B">
        <w:rPr>
          <w:rFonts w:ascii="Times New Roman" w:hAnsi="Times New Roman" w:cs="Times New Roman"/>
          <w:sz w:val="20"/>
          <w:szCs w:val="20"/>
          <w:shd w:val="clear" w:color="auto" w:fill="FFFFFF"/>
          <w:lang w:val="en-US"/>
        </w:rPr>
        <w:t>,</w:t>
      </w:r>
      <w:r w:rsidRPr="00E4422B">
        <w:rPr>
          <w:rStyle w:val="apple-converted-space"/>
          <w:rFonts w:ascii="Times New Roman" w:hAnsi="Times New Roman" w:cs="Times New Roman"/>
          <w:sz w:val="20"/>
          <w:szCs w:val="20"/>
          <w:shd w:val="clear" w:color="auto" w:fill="FFFFFF"/>
          <w:lang w:val="en-US"/>
        </w:rPr>
        <w:t> </w:t>
      </w:r>
      <w:r w:rsidRPr="00E4422B">
        <w:rPr>
          <w:rFonts w:ascii="Times New Roman" w:hAnsi="Times New Roman" w:cs="Times New Roman"/>
          <w:i/>
          <w:iCs/>
          <w:sz w:val="20"/>
          <w:szCs w:val="20"/>
          <w:shd w:val="clear" w:color="auto" w:fill="FFFFFF"/>
          <w:lang w:val="en-US"/>
        </w:rPr>
        <w:t>4</w:t>
      </w:r>
      <w:r w:rsidRPr="00E4422B">
        <w:rPr>
          <w:rFonts w:ascii="Times New Roman" w:hAnsi="Times New Roman" w:cs="Times New Roman"/>
          <w:sz w:val="20"/>
          <w:szCs w:val="20"/>
          <w:shd w:val="clear" w:color="auto" w:fill="FFFFFF"/>
          <w:lang w:val="en-US"/>
        </w:rPr>
        <w:t>(1), 1-18.</w:t>
      </w:r>
      <w:r w:rsidR="003B7D76" w:rsidRPr="00E4422B">
        <w:rPr>
          <w:rFonts w:ascii="Times New Roman" w:hAnsi="Times New Roman" w:cs="Times New Roman"/>
          <w:b/>
          <w:sz w:val="20"/>
          <w:szCs w:val="20"/>
          <w:lang w:val="en-US"/>
        </w:rPr>
        <w:fldChar w:fldCharType="begin" w:fldLock="1"/>
      </w:r>
      <w:r w:rsidR="003B7D76" w:rsidRPr="00E4422B">
        <w:rPr>
          <w:rFonts w:ascii="Times New Roman" w:hAnsi="Times New Roman" w:cs="Times New Roman"/>
          <w:b/>
          <w:sz w:val="20"/>
          <w:szCs w:val="20"/>
          <w:lang w:val="en-US"/>
        </w:rPr>
        <w:instrText xml:space="preserve">ADDIN Mendeley Bibliography CSL_BIBLIOGRAPHY </w:instrText>
      </w:r>
      <w:r w:rsidR="003B7D76" w:rsidRPr="00E4422B">
        <w:rPr>
          <w:rFonts w:ascii="Times New Roman" w:hAnsi="Times New Roman" w:cs="Times New Roman"/>
          <w:b/>
          <w:sz w:val="20"/>
          <w:szCs w:val="20"/>
          <w:lang w:val="en-US"/>
        </w:rPr>
        <w:fldChar w:fldCharType="separate"/>
      </w:r>
    </w:p>
    <w:p w14:paraId="1E8C364E" w14:textId="77777777" w:rsidR="003B7D76" w:rsidRPr="00E4422B" w:rsidRDefault="003B7D76"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Williams, N. L., Inversini, A., Buhalis, D., &amp; Ferdinand, N. (2015). Community crosstalk: an exploratory analysis of destination and festival eWOM on Twitter. </w:t>
      </w:r>
      <w:r w:rsidRPr="00E4422B">
        <w:rPr>
          <w:rFonts w:ascii="Times New Roman" w:hAnsi="Times New Roman" w:cs="Times New Roman"/>
          <w:i/>
          <w:iCs/>
          <w:noProof/>
          <w:sz w:val="20"/>
          <w:szCs w:val="20"/>
          <w:lang w:val="en-US"/>
        </w:rPr>
        <w:t>Journal of Marketing Management</w:t>
      </w:r>
      <w:r w:rsidRPr="00E4422B">
        <w:rPr>
          <w:rFonts w:ascii="Times New Roman" w:hAnsi="Times New Roman" w:cs="Times New Roman"/>
          <w:noProof/>
          <w:sz w:val="20"/>
          <w:szCs w:val="20"/>
          <w:lang w:val="en-US"/>
        </w:rPr>
        <w:t xml:space="preserve">, </w:t>
      </w:r>
      <w:r w:rsidRPr="00E4422B">
        <w:rPr>
          <w:rFonts w:ascii="Times New Roman" w:hAnsi="Times New Roman" w:cs="Times New Roman"/>
          <w:i/>
          <w:iCs/>
          <w:noProof/>
          <w:sz w:val="20"/>
          <w:szCs w:val="20"/>
          <w:lang w:val="en-US"/>
        </w:rPr>
        <w:t>1376</w:t>
      </w:r>
      <w:r w:rsidRPr="00E4422B">
        <w:rPr>
          <w:rFonts w:ascii="Times New Roman" w:hAnsi="Times New Roman" w:cs="Times New Roman"/>
          <w:noProof/>
          <w:sz w:val="20"/>
          <w:szCs w:val="20"/>
          <w:lang w:val="en-US"/>
        </w:rPr>
        <w:t>(January), 1–28. http://doi.org/10.1080/0267257X.2015.1035308</w:t>
      </w:r>
    </w:p>
    <w:p w14:paraId="34CAF385" w14:textId="77777777" w:rsidR="00AA45DD" w:rsidRPr="00E4422B" w:rsidRDefault="003B7D76" w:rsidP="00521E60">
      <w:pPr>
        <w:spacing w:after="0"/>
        <w:rPr>
          <w:b/>
          <w:lang w:val="en-US"/>
        </w:rPr>
      </w:pPr>
      <w:r w:rsidRPr="00E4422B">
        <w:rPr>
          <w:b/>
          <w:lang w:val="en-US"/>
        </w:rPr>
        <w:fldChar w:fldCharType="end"/>
      </w:r>
      <w:r w:rsidR="00C06C65" w:rsidRPr="00E4422B">
        <w:rPr>
          <w:rStyle w:val="selectable"/>
          <w:rFonts w:ascii="Times New Roman" w:hAnsi="Times New Roman" w:cs="Times New Roman"/>
          <w:sz w:val="20"/>
          <w:szCs w:val="20"/>
          <w:lang w:val="en-US"/>
        </w:rPr>
        <w:t xml:space="preserve">Wong, J., Wu, H. and Cheng, C. (2014). An Empirical Analysis of Synthesizing the Effects of Festival Quality, Emotion, Festival Image and Festival Satisfaction on Festival Loyalty: A Case Study of Macau Food Festival. </w:t>
      </w:r>
      <w:r w:rsidR="00C06C65" w:rsidRPr="00E4422B">
        <w:rPr>
          <w:rStyle w:val="selectable"/>
          <w:rFonts w:ascii="Times New Roman" w:hAnsi="Times New Roman" w:cs="Times New Roman"/>
          <w:i/>
          <w:iCs/>
          <w:sz w:val="20"/>
          <w:szCs w:val="20"/>
          <w:lang w:val="en-US"/>
        </w:rPr>
        <w:t>International Journal of Tourism Research</w:t>
      </w:r>
      <w:r w:rsidR="00C06C65" w:rsidRPr="00E4422B">
        <w:rPr>
          <w:rStyle w:val="selectable"/>
          <w:rFonts w:ascii="Times New Roman" w:hAnsi="Times New Roman" w:cs="Times New Roman"/>
          <w:sz w:val="20"/>
          <w:szCs w:val="20"/>
          <w:lang w:val="en-US"/>
        </w:rPr>
        <w:t>, 17(6), pp.521-536.</w:t>
      </w:r>
    </w:p>
    <w:p w14:paraId="1DBA5366" w14:textId="6699C943" w:rsidR="00C038C9" w:rsidRPr="00E4422B" w:rsidRDefault="00C06C65" w:rsidP="00521E60">
      <w:pPr>
        <w:spacing w:after="0"/>
        <w:rPr>
          <w:b/>
          <w:lang w:val="en-US"/>
        </w:rPr>
      </w:pPr>
      <w:r w:rsidRPr="00E4422B">
        <w:rPr>
          <w:rStyle w:val="selectable"/>
          <w:rFonts w:ascii="Times New Roman" w:hAnsi="Times New Roman" w:cs="Times New Roman"/>
          <w:sz w:val="20"/>
          <w:szCs w:val="20"/>
          <w:lang w:val="en-US"/>
        </w:rPr>
        <w:t xml:space="preserve">Yolal, M., Gursoy, D., Uysal, M., Kim, H. and Karacaoğlu, S. (2016). Impacts of festivals and events on residents’ well-being. </w:t>
      </w:r>
      <w:r w:rsidRPr="00E4422B">
        <w:rPr>
          <w:rStyle w:val="selectable"/>
          <w:rFonts w:ascii="Times New Roman" w:hAnsi="Times New Roman" w:cs="Times New Roman"/>
          <w:i/>
          <w:iCs/>
          <w:sz w:val="20"/>
          <w:szCs w:val="20"/>
          <w:lang w:val="en-US"/>
        </w:rPr>
        <w:t>Annals of Tourism Research</w:t>
      </w:r>
      <w:r w:rsidRPr="00E4422B">
        <w:rPr>
          <w:rStyle w:val="selectable"/>
          <w:rFonts w:ascii="Times New Roman" w:hAnsi="Times New Roman" w:cs="Times New Roman"/>
          <w:sz w:val="20"/>
          <w:szCs w:val="20"/>
          <w:lang w:val="en-US"/>
        </w:rPr>
        <w:t>, 61, pp.1-18.</w:t>
      </w:r>
    </w:p>
    <w:p w14:paraId="058719B7" w14:textId="08D3B042" w:rsidR="00C06C65" w:rsidRPr="00E4422B" w:rsidRDefault="00C038C9" w:rsidP="00521E60">
      <w:pPr>
        <w:widowControl w:val="0"/>
        <w:autoSpaceDE w:val="0"/>
        <w:autoSpaceDN w:val="0"/>
        <w:adjustRightInd w:val="0"/>
        <w:spacing w:after="0" w:line="240" w:lineRule="auto"/>
        <w:rPr>
          <w:rFonts w:ascii="Times New Roman" w:hAnsi="Times New Roman" w:cs="Times New Roman"/>
          <w:noProof/>
          <w:sz w:val="20"/>
          <w:szCs w:val="20"/>
          <w:lang w:val="en-US"/>
        </w:rPr>
      </w:pPr>
      <w:r w:rsidRPr="00E4422B">
        <w:rPr>
          <w:rFonts w:ascii="Times New Roman" w:hAnsi="Times New Roman" w:cs="Times New Roman"/>
          <w:noProof/>
          <w:sz w:val="20"/>
          <w:szCs w:val="20"/>
          <w:lang w:val="en-US"/>
        </w:rPr>
        <w:t xml:space="preserve">Yoo, B., Donthu, N., &amp; Lee, S. (2000). An Examination of Selected Marketing Mix Elements and Brand Equity. </w:t>
      </w:r>
      <w:r w:rsidRPr="00E4422B">
        <w:rPr>
          <w:rFonts w:ascii="Times New Roman" w:hAnsi="Times New Roman" w:cs="Times New Roman"/>
          <w:i/>
          <w:iCs/>
          <w:noProof/>
          <w:sz w:val="20"/>
          <w:szCs w:val="20"/>
          <w:lang w:val="en-US"/>
        </w:rPr>
        <w:t>Journal of the Academy of Marketing Science</w:t>
      </w:r>
      <w:r w:rsidRPr="00E4422B">
        <w:rPr>
          <w:rFonts w:ascii="Times New Roman" w:hAnsi="Times New Roman" w:cs="Times New Roman"/>
          <w:noProof/>
          <w:sz w:val="20"/>
          <w:szCs w:val="20"/>
          <w:lang w:val="en-US"/>
        </w:rPr>
        <w:t>. http://doi.org/10.1177/0092070300282002</w:t>
      </w:r>
    </w:p>
    <w:p w14:paraId="29C6A297" w14:textId="23937E19" w:rsidR="00C06C65" w:rsidRPr="00E4422B" w:rsidRDefault="00C06C65" w:rsidP="00521E60">
      <w:pPr>
        <w:spacing w:after="0" w:line="240" w:lineRule="auto"/>
        <w:jc w:val="both"/>
        <w:rPr>
          <w:rStyle w:val="selectable"/>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Yoon, Y., Lee, J. and Lee, C. (2010). Measuring festival quality and value affecting visitors’ satisfaction and loyalty using a structural approach. </w:t>
      </w:r>
      <w:r w:rsidRPr="00E4422B">
        <w:rPr>
          <w:rStyle w:val="selectable"/>
          <w:rFonts w:ascii="Times New Roman" w:hAnsi="Times New Roman" w:cs="Times New Roman"/>
          <w:i/>
          <w:iCs/>
          <w:sz w:val="20"/>
          <w:szCs w:val="20"/>
          <w:lang w:val="en-US"/>
        </w:rPr>
        <w:t>International Journal of Hospitality Management</w:t>
      </w:r>
      <w:r w:rsidRPr="00E4422B">
        <w:rPr>
          <w:rStyle w:val="selectable"/>
          <w:rFonts w:ascii="Times New Roman" w:hAnsi="Times New Roman" w:cs="Times New Roman"/>
          <w:sz w:val="20"/>
          <w:szCs w:val="20"/>
          <w:lang w:val="en-US"/>
        </w:rPr>
        <w:t>, 29(2), pp.335-342.</w:t>
      </w:r>
    </w:p>
    <w:p w14:paraId="445845B5" w14:textId="77777777" w:rsidR="00C06C65" w:rsidRPr="00D17128" w:rsidRDefault="00C06C65" w:rsidP="00521E60">
      <w:pPr>
        <w:spacing w:after="0" w:line="240" w:lineRule="auto"/>
        <w:jc w:val="both"/>
        <w:rPr>
          <w:rFonts w:ascii="Times New Roman" w:hAnsi="Times New Roman" w:cs="Times New Roman"/>
          <w:sz w:val="20"/>
          <w:szCs w:val="20"/>
          <w:lang w:val="en-US"/>
        </w:rPr>
      </w:pPr>
      <w:r w:rsidRPr="00E4422B">
        <w:rPr>
          <w:rStyle w:val="selectable"/>
          <w:rFonts w:ascii="Times New Roman" w:hAnsi="Times New Roman" w:cs="Times New Roman"/>
          <w:sz w:val="20"/>
          <w:szCs w:val="20"/>
          <w:lang w:val="en-US"/>
        </w:rPr>
        <w:t xml:space="preserve">Yuan, J. and Jang, S. (2008). The Effects of Quality and Satisfaction on Awareness and Behavioral Intentions: Exploring the Role of a Wine Festival. </w:t>
      </w:r>
      <w:r w:rsidRPr="00E4422B">
        <w:rPr>
          <w:rStyle w:val="selectable"/>
          <w:rFonts w:ascii="Times New Roman" w:hAnsi="Times New Roman" w:cs="Times New Roman"/>
          <w:i/>
          <w:iCs/>
          <w:sz w:val="20"/>
          <w:szCs w:val="20"/>
          <w:lang w:val="en-US"/>
        </w:rPr>
        <w:t>Journal of Travel Research</w:t>
      </w:r>
      <w:r w:rsidRPr="00E4422B">
        <w:rPr>
          <w:rStyle w:val="selectable"/>
          <w:rFonts w:ascii="Times New Roman" w:hAnsi="Times New Roman" w:cs="Times New Roman"/>
          <w:sz w:val="20"/>
          <w:szCs w:val="20"/>
          <w:lang w:val="en-US"/>
        </w:rPr>
        <w:t>, 46(3), pp.279-288.</w:t>
      </w:r>
    </w:p>
    <w:sectPr w:rsidR="00C06C65" w:rsidRPr="00D17128">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0525" w14:textId="77777777" w:rsidR="00524CFD" w:rsidRDefault="00524CFD" w:rsidP="000E2A7F">
      <w:pPr>
        <w:spacing w:after="0" w:line="240" w:lineRule="auto"/>
      </w:pPr>
      <w:r>
        <w:separator/>
      </w:r>
    </w:p>
  </w:endnote>
  <w:endnote w:type="continuationSeparator" w:id="0">
    <w:p w14:paraId="4C34ACD7" w14:textId="77777777" w:rsidR="00524CFD" w:rsidRDefault="00524CFD" w:rsidP="000E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44317"/>
      <w:docPartObj>
        <w:docPartGallery w:val="Page Numbers (Bottom of Page)"/>
        <w:docPartUnique/>
      </w:docPartObj>
    </w:sdtPr>
    <w:sdtEndPr/>
    <w:sdtContent>
      <w:p w14:paraId="03800F3C" w14:textId="2F532755" w:rsidR="00773018" w:rsidRDefault="00773018">
        <w:pPr>
          <w:pStyle w:val="a4"/>
          <w:jc w:val="right"/>
        </w:pPr>
        <w:r>
          <w:fldChar w:fldCharType="begin"/>
        </w:r>
        <w:r>
          <w:instrText>PAGE   \* MERGEFORMAT</w:instrText>
        </w:r>
        <w:r>
          <w:fldChar w:fldCharType="separate"/>
        </w:r>
        <w:r w:rsidR="00373990">
          <w:rPr>
            <w:noProof/>
          </w:rPr>
          <w:t>6</w:t>
        </w:r>
        <w:r>
          <w:fldChar w:fldCharType="end"/>
        </w:r>
      </w:p>
    </w:sdtContent>
  </w:sdt>
  <w:p w14:paraId="62D52B64" w14:textId="77777777" w:rsidR="00773018" w:rsidRDefault="007730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3CD8" w14:textId="77777777" w:rsidR="00524CFD" w:rsidRDefault="00524CFD" w:rsidP="000E2A7F">
      <w:pPr>
        <w:spacing w:after="0" w:line="240" w:lineRule="auto"/>
      </w:pPr>
      <w:r>
        <w:separator/>
      </w:r>
    </w:p>
  </w:footnote>
  <w:footnote w:type="continuationSeparator" w:id="0">
    <w:p w14:paraId="264BE04F" w14:textId="77777777" w:rsidR="00524CFD" w:rsidRDefault="00524CFD" w:rsidP="000E2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148"/>
    <w:multiLevelType w:val="hybridMultilevel"/>
    <w:tmpl w:val="99A49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4E4690"/>
    <w:multiLevelType w:val="hybridMultilevel"/>
    <w:tmpl w:val="B1F80ACC"/>
    <w:lvl w:ilvl="0" w:tplc="319ED4D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5A1C0D"/>
    <w:multiLevelType w:val="hybridMultilevel"/>
    <w:tmpl w:val="E9D41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7F"/>
    <w:rsid w:val="00030011"/>
    <w:rsid w:val="000406DA"/>
    <w:rsid w:val="00080AEC"/>
    <w:rsid w:val="000900FA"/>
    <w:rsid w:val="000C7C48"/>
    <w:rsid w:val="000E2A7F"/>
    <w:rsid w:val="000E4E4B"/>
    <w:rsid w:val="000F7A70"/>
    <w:rsid w:val="00117778"/>
    <w:rsid w:val="00146319"/>
    <w:rsid w:val="00151A59"/>
    <w:rsid w:val="00192E13"/>
    <w:rsid w:val="001A3EBF"/>
    <w:rsid w:val="001B4E8D"/>
    <w:rsid w:val="001C088C"/>
    <w:rsid w:val="001D398C"/>
    <w:rsid w:val="001F3464"/>
    <w:rsid w:val="001F3A42"/>
    <w:rsid w:val="002251B0"/>
    <w:rsid w:val="00246084"/>
    <w:rsid w:val="00256B8F"/>
    <w:rsid w:val="00264EE3"/>
    <w:rsid w:val="002D09B9"/>
    <w:rsid w:val="002D12B9"/>
    <w:rsid w:val="00323297"/>
    <w:rsid w:val="00373990"/>
    <w:rsid w:val="00386118"/>
    <w:rsid w:val="00395795"/>
    <w:rsid w:val="003A1CA5"/>
    <w:rsid w:val="003B58DF"/>
    <w:rsid w:val="003B7D76"/>
    <w:rsid w:val="003D1F5E"/>
    <w:rsid w:val="003D5ABA"/>
    <w:rsid w:val="00413E49"/>
    <w:rsid w:val="004534F7"/>
    <w:rsid w:val="004C78BA"/>
    <w:rsid w:val="005017EB"/>
    <w:rsid w:val="005204B2"/>
    <w:rsid w:val="00521E60"/>
    <w:rsid w:val="00524CFD"/>
    <w:rsid w:val="0052567C"/>
    <w:rsid w:val="00583F40"/>
    <w:rsid w:val="00595308"/>
    <w:rsid w:val="00595625"/>
    <w:rsid w:val="005B695D"/>
    <w:rsid w:val="005D1919"/>
    <w:rsid w:val="005D2C06"/>
    <w:rsid w:val="005E3F16"/>
    <w:rsid w:val="006306A2"/>
    <w:rsid w:val="00631E9A"/>
    <w:rsid w:val="00643AC7"/>
    <w:rsid w:val="00671960"/>
    <w:rsid w:val="0069039C"/>
    <w:rsid w:val="006B6BE8"/>
    <w:rsid w:val="006C53B4"/>
    <w:rsid w:val="006D2FC9"/>
    <w:rsid w:val="006D3679"/>
    <w:rsid w:val="00731BC8"/>
    <w:rsid w:val="0074606A"/>
    <w:rsid w:val="007521EF"/>
    <w:rsid w:val="00753FD3"/>
    <w:rsid w:val="00763409"/>
    <w:rsid w:val="00773018"/>
    <w:rsid w:val="007870BA"/>
    <w:rsid w:val="007E41F3"/>
    <w:rsid w:val="00832F4F"/>
    <w:rsid w:val="00846FAD"/>
    <w:rsid w:val="00863964"/>
    <w:rsid w:val="008664EA"/>
    <w:rsid w:val="008A76DD"/>
    <w:rsid w:val="008C2FFB"/>
    <w:rsid w:val="008C550F"/>
    <w:rsid w:val="008D57D7"/>
    <w:rsid w:val="008E645A"/>
    <w:rsid w:val="008F4971"/>
    <w:rsid w:val="00903A49"/>
    <w:rsid w:val="009526CC"/>
    <w:rsid w:val="00954A7D"/>
    <w:rsid w:val="00985AD8"/>
    <w:rsid w:val="00992A6A"/>
    <w:rsid w:val="009B6FC8"/>
    <w:rsid w:val="00A029D7"/>
    <w:rsid w:val="00A13C4F"/>
    <w:rsid w:val="00A46926"/>
    <w:rsid w:val="00A67555"/>
    <w:rsid w:val="00A9017D"/>
    <w:rsid w:val="00AA151E"/>
    <w:rsid w:val="00AA45DD"/>
    <w:rsid w:val="00AA751D"/>
    <w:rsid w:val="00AB2E63"/>
    <w:rsid w:val="00B0069E"/>
    <w:rsid w:val="00B01326"/>
    <w:rsid w:val="00B02445"/>
    <w:rsid w:val="00B24ABA"/>
    <w:rsid w:val="00B50268"/>
    <w:rsid w:val="00B64918"/>
    <w:rsid w:val="00B64F72"/>
    <w:rsid w:val="00BA0DD4"/>
    <w:rsid w:val="00BB5630"/>
    <w:rsid w:val="00C02FB9"/>
    <w:rsid w:val="00C038C9"/>
    <w:rsid w:val="00C06C65"/>
    <w:rsid w:val="00C42CE2"/>
    <w:rsid w:val="00C43814"/>
    <w:rsid w:val="00CA5CC5"/>
    <w:rsid w:val="00CB4B2C"/>
    <w:rsid w:val="00CB758B"/>
    <w:rsid w:val="00CC2070"/>
    <w:rsid w:val="00CD5720"/>
    <w:rsid w:val="00D17128"/>
    <w:rsid w:val="00D53242"/>
    <w:rsid w:val="00D73718"/>
    <w:rsid w:val="00D92686"/>
    <w:rsid w:val="00DC3D34"/>
    <w:rsid w:val="00DF0E42"/>
    <w:rsid w:val="00DF28A7"/>
    <w:rsid w:val="00E1357B"/>
    <w:rsid w:val="00E42E74"/>
    <w:rsid w:val="00E4422B"/>
    <w:rsid w:val="00E4710A"/>
    <w:rsid w:val="00EA1B50"/>
    <w:rsid w:val="00ED28C9"/>
    <w:rsid w:val="00F334A2"/>
    <w:rsid w:val="00F71D80"/>
    <w:rsid w:val="00F72473"/>
    <w:rsid w:val="00F7250A"/>
    <w:rsid w:val="00F8158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F01E7"/>
  <w15:docId w15:val="{CCA0C3DE-8E29-4F29-9145-528036CF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8253093157488926093gmail-apple-tab-span">
    <w:name w:val="m_-8253093157488926093gmail-apple-tab-span"/>
    <w:basedOn w:val="a0"/>
    <w:rsid w:val="000E2A7F"/>
  </w:style>
  <w:style w:type="character" w:styleId="-">
    <w:name w:val="Hyperlink"/>
    <w:basedOn w:val="a0"/>
    <w:uiPriority w:val="99"/>
    <w:unhideWhenUsed/>
    <w:rsid w:val="000E2A7F"/>
    <w:rPr>
      <w:color w:val="0000FF"/>
      <w:u w:val="single"/>
    </w:rPr>
  </w:style>
  <w:style w:type="paragraph" w:styleId="a3">
    <w:name w:val="header"/>
    <w:basedOn w:val="a"/>
    <w:link w:val="Char"/>
    <w:uiPriority w:val="99"/>
    <w:unhideWhenUsed/>
    <w:rsid w:val="000E2A7F"/>
    <w:pPr>
      <w:tabs>
        <w:tab w:val="center" w:pos="4153"/>
        <w:tab w:val="right" w:pos="8306"/>
      </w:tabs>
      <w:spacing w:after="0" w:line="240" w:lineRule="auto"/>
    </w:pPr>
  </w:style>
  <w:style w:type="character" w:customStyle="1" w:styleId="Char">
    <w:name w:val="Κεφαλίδα Char"/>
    <w:basedOn w:val="a0"/>
    <w:link w:val="a3"/>
    <w:uiPriority w:val="99"/>
    <w:rsid w:val="000E2A7F"/>
  </w:style>
  <w:style w:type="paragraph" w:styleId="a4">
    <w:name w:val="footer"/>
    <w:basedOn w:val="a"/>
    <w:link w:val="Char0"/>
    <w:uiPriority w:val="99"/>
    <w:unhideWhenUsed/>
    <w:rsid w:val="000E2A7F"/>
    <w:pPr>
      <w:tabs>
        <w:tab w:val="center" w:pos="4153"/>
        <w:tab w:val="right" w:pos="8306"/>
      </w:tabs>
      <w:spacing w:after="0" w:line="240" w:lineRule="auto"/>
    </w:pPr>
  </w:style>
  <w:style w:type="character" w:customStyle="1" w:styleId="Char0">
    <w:name w:val="Υποσέλιδο Char"/>
    <w:basedOn w:val="a0"/>
    <w:link w:val="a4"/>
    <w:uiPriority w:val="99"/>
    <w:rsid w:val="000E2A7F"/>
  </w:style>
  <w:style w:type="paragraph" w:styleId="a5">
    <w:name w:val="Balloon Text"/>
    <w:basedOn w:val="a"/>
    <w:link w:val="Char1"/>
    <w:uiPriority w:val="99"/>
    <w:semiHidden/>
    <w:unhideWhenUsed/>
    <w:rsid w:val="000E2A7F"/>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0E2A7F"/>
    <w:rPr>
      <w:rFonts w:ascii="Segoe UI" w:hAnsi="Segoe UI" w:cs="Segoe UI"/>
      <w:sz w:val="18"/>
      <w:szCs w:val="18"/>
    </w:rPr>
  </w:style>
  <w:style w:type="character" w:styleId="a6">
    <w:name w:val="annotation reference"/>
    <w:basedOn w:val="a0"/>
    <w:uiPriority w:val="99"/>
    <w:semiHidden/>
    <w:unhideWhenUsed/>
    <w:rsid w:val="00246084"/>
    <w:rPr>
      <w:sz w:val="16"/>
      <w:szCs w:val="16"/>
    </w:rPr>
  </w:style>
  <w:style w:type="paragraph" w:styleId="a7">
    <w:name w:val="annotation text"/>
    <w:basedOn w:val="a"/>
    <w:link w:val="Char2"/>
    <w:uiPriority w:val="99"/>
    <w:semiHidden/>
    <w:unhideWhenUsed/>
    <w:rsid w:val="00246084"/>
    <w:pPr>
      <w:spacing w:line="240" w:lineRule="auto"/>
    </w:pPr>
    <w:rPr>
      <w:sz w:val="20"/>
      <w:szCs w:val="20"/>
    </w:rPr>
  </w:style>
  <w:style w:type="character" w:customStyle="1" w:styleId="Char2">
    <w:name w:val="Κείμενο σχολίου Char"/>
    <w:basedOn w:val="a0"/>
    <w:link w:val="a7"/>
    <w:uiPriority w:val="99"/>
    <w:semiHidden/>
    <w:rsid w:val="00246084"/>
    <w:rPr>
      <w:sz w:val="20"/>
      <w:szCs w:val="20"/>
    </w:rPr>
  </w:style>
  <w:style w:type="paragraph" w:styleId="a8">
    <w:name w:val="annotation subject"/>
    <w:basedOn w:val="a7"/>
    <w:next w:val="a7"/>
    <w:link w:val="Char3"/>
    <w:uiPriority w:val="99"/>
    <w:semiHidden/>
    <w:unhideWhenUsed/>
    <w:rsid w:val="00246084"/>
    <w:rPr>
      <w:b/>
      <w:bCs/>
    </w:rPr>
  </w:style>
  <w:style w:type="character" w:customStyle="1" w:styleId="Char3">
    <w:name w:val="Θέμα σχολίου Char"/>
    <w:basedOn w:val="Char2"/>
    <w:link w:val="a8"/>
    <w:uiPriority w:val="99"/>
    <w:semiHidden/>
    <w:rsid w:val="00246084"/>
    <w:rPr>
      <w:b/>
      <w:bCs/>
      <w:sz w:val="20"/>
      <w:szCs w:val="20"/>
    </w:rPr>
  </w:style>
  <w:style w:type="paragraph" w:styleId="a9">
    <w:name w:val="List Paragraph"/>
    <w:basedOn w:val="a"/>
    <w:uiPriority w:val="34"/>
    <w:qFormat/>
    <w:rsid w:val="00C43814"/>
    <w:pPr>
      <w:ind w:left="720"/>
      <w:contextualSpacing/>
    </w:pPr>
  </w:style>
  <w:style w:type="character" w:customStyle="1" w:styleId="apple-converted-space">
    <w:name w:val="apple-converted-space"/>
    <w:basedOn w:val="a0"/>
    <w:rsid w:val="001F3A42"/>
  </w:style>
  <w:style w:type="character" w:styleId="aa">
    <w:name w:val="Emphasis"/>
    <w:basedOn w:val="a0"/>
    <w:uiPriority w:val="20"/>
    <w:qFormat/>
    <w:rsid w:val="001F3A42"/>
    <w:rPr>
      <w:i/>
      <w:iCs/>
    </w:rPr>
  </w:style>
  <w:style w:type="character" w:customStyle="1" w:styleId="selectable">
    <w:name w:val="selectable"/>
    <w:basedOn w:val="a0"/>
    <w:rsid w:val="00C0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7341">
      <w:bodyDiv w:val="1"/>
      <w:marLeft w:val="0"/>
      <w:marRight w:val="0"/>
      <w:marTop w:val="0"/>
      <w:marBottom w:val="0"/>
      <w:divBdr>
        <w:top w:val="none" w:sz="0" w:space="0" w:color="auto"/>
        <w:left w:val="none" w:sz="0" w:space="0" w:color="auto"/>
        <w:bottom w:val="none" w:sz="0" w:space="0" w:color="auto"/>
        <w:right w:val="none" w:sz="0" w:space="0" w:color="auto"/>
      </w:divBdr>
    </w:div>
    <w:div w:id="632903235">
      <w:bodyDiv w:val="1"/>
      <w:marLeft w:val="0"/>
      <w:marRight w:val="0"/>
      <w:marTop w:val="0"/>
      <w:marBottom w:val="0"/>
      <w:divBdr>
        <w:top w:val="none" w:sz="0" w:space="0" w:color="auto"/>
        <w:left w:val="none" w:sz="0" w:space="0" w:color="auto"/>
        <w:bottom w:val="none" w:sz="0" w:space="0" w:color="auto"/>
        <w:right w:val="none" w:sz="0" w:space="0" w:color="auto"/>
      </w:divBdr>
      <w:divsChild>
        <w:div w:id="64884336">
          <w:marLeft w:val="0"/>
          <w:marRight w:val="0"/>
          <w:marTop w:val="0"/>
          <w:marBottom w:val="0"/>
          <w:divBdr>
            <w:top w:val="none" w:sz="0" w:space="0" w:color="auto"/>
            <w:left w:val="none" w:sz="0" w:space="0" w:color="auto"/>
            <w:bottom w:val="none" w:sz="0" w:space="0" w:color="auto"/>
            <w:right w:val="none" w:sz="0" w:space="0" w:color="auto"/>
          </w:divBdr>
        </w:div>
        <w:div w:id="1965190115">
          <w:marLeft w:val="0"/>
          <w:marRight w:val="0"/>
          <w:marTop w:val="0"/>
          <w:marBottom w:val="0"/>
          <w:divBdr>
            <w:top w:val="none" w:sz="0" w:space="0" w:color="auto"/>
            <w:left w:val="none" w:sz="0" w:space="0" w:color="auto"/>
            <w:bottom w:val="none" w:sz="0" w:space="0" w:color="auto"/>
            <w:right w:val="none" w:sz="0" w:space="0" w:color="auto"/>
          </w:divBdr>
        </w:div>
        <w:div w:id="97410555">
          <w:marLeft w:val="0"/>
          <w:marRight w:val="0"/>
          <w:marTop w:val="0"/>
          <w:marBottom w:val="0"/>
          <w:divBdr>
            <w:top w:val="none" w:sz="0" w:space="0" w:color="auto"/>
            <w:left w:val="none" w:sz="0" w:space="0" w:color="auto"/>
            <w:bottom w:val="none" w:sz="0" w:space="0" w:color="auto"/>
            <w:right w:val="none" w:sz="0" w:space="0" w:color="auto"/>
          </w:divBdr>
        </w:div>
        <w:div w:id="2037388323">
          <w:marLeft w:val="0"/>
          <w:marRight w:val="0"/>
          <w:marTop w:val="0"/>
          <w:marBottom w:val="0"/>
          <w:divBdr>
            <w:top w:val="none" w:sz="0" w:space="0" w:color="auto"/>
            <w:left w:val="none" w:sz="0" w:space="0" w:color="auto"/>
            <w:bottom w:val="none" w:sz="0" w:space="0" w:color="auto"/>
            <w:right w:val="none" w:sz="0" w:space="0" w:color="auto"/>
          </w:divBdr>
        </w:div>
        <w:div w:id="436407180">
          <w:marLeft w:val="0"/>
          <w:marRight w:val="0"/>
          <w:marTop w:val="0"/>
          <w:marBottom w:val="0"/>
          <w:divBdr>
            <w:top w:val="none" w:sz="0" w:space="0" w:color="auto"/>
            <w:left w:val="none" w:sz="0" w:space="0" w:color="auto"/>
            <w:bottom w:val="none" w:sz="0" w:space="0" w:color="auto"/>
            <w:right w:val="none" w:sz="0" w:space="0" w:color="auto"/>
          </w:divBdr>
        </w:div>
        <w:div w:id="2035686507">
          <w:marLeft w:val="0"/>
          <w:marRight w:val="0"/>
          <w:marTop w:val="0"/>
          <w:marBottom w:val="0"/>
          <w:divBdr>
            <w:top w:val="none" w:sz="0" w:space="0" w:color="auto"/>
            <w:left w:val="none" w:sz="0" w:space="0" w:color="auto"/>
            <w:bottom w:val="none" w:sz="0" w:space="0" w:color="auto"/>
            <w:right w:val="none" w:sz="0" w:space="0" w:color="auto"/>
          </w:divBdr>
        </w:div>
        <w:div w:id="1220828412">
          <w:marLeft w:val="0"/>
          <w:marRight w:val="0"/>
          <w:marTop w:val="0"/>
          <w:marBottom w:val="0"/>
          <w:divBdr>
            <w:top w:val="none" w:sz="0" w:space="0" w:color="auto"/>
            <w:left w:val="none" w:sz="0" w:space="0" w:color="auto"/>
            <w:bottom w:val="none" w:sz="0" w:space="0" w:color="auto"/>
            <w:right w:val="none" w:sz="0" w:space="0" w:color="auto"/>
          </w:divBdr>
        </w:div>
        <w:div w:id="1247612851">
          <w:marLeft w:val="0"/>
          <w:marRight w:val="0"/>
          <w:marTop w:val="0"/>
          <w:marBottom w:val="0"/>
          <w:divBdr>
            <w:top w:val="none" w:sz="0" w:space="0" w:color="auto"/>
            <w:left w:val="none" w:sz="0" w:space="0" w:color="auto"/>
            <w:bottom w:val="none" w:sz="0" w:space="0" w:color="auto"/>
            <w:right w:val="none" w:sz="0" w:space="0" w:color="auto"/>
          </w:divBdr>
        </w:div>
        <w:div w:id="1213031379">
          <w:marLeft w:val="0"/>
          <w:marRight w:val="0"/>
          <w:marTop w:val="0"/>
          <w:marBottom w:val="0"/>
          <w:divBdr>
            <w:top w:val="none" w:sz="0" w:space="0" w:color="auto"/>
            <w:left w:val="none" w:sz="0" w:space="0" w:color="auto"/>
            <w:bottom w:val="none" w:sz="0" w:space="0" w:color="auto"/>
            <w:right w:val="none" w:sz="0" w:space="0" w:color="auto"/>
          </w:divBdr>
        </w:div>
        <w:div w:id="865560637">
          <w:marLeft w:val="0"/>
          <w:marRight w:val="0"/>
          <w:marTop w:val="0"/>
          <w:marBottom w:val="0"/>
          <w:divBdr>
            <w:top w:val="none" w:sz="0" w:space="0" w:color="auto"/>
            <w:left w:val="none" w:sz="0" w:space="0" w:color="auto"/>
            <w:bottom w:val="none" w:sz="0" w:space="0" w:color="auto"/>
            <w:right w:val="none" w:sz="0" w:space="0" w:color="auto"/>
          </w:divBdr>
        </w:div>
        <w:div w:id="553857308">
          <w:marLeft w:val="0"/>
          <w:marRight w:val="0"/>
          <w:marTop w:val="0"/>
          <w:marBottom w:val="0"/>
          <w:divBdr>
            <w:top w:val="none" w:sz="0" w:space="0" w:color="auto"/>
            <w:left w:val="none" w:sz="0" w:space="0" w:color="auto"/>
            <w:bottom w:val="none" w:sz="0" w:space="0" w:color="auto"/>
            <w:right w:val="none" w:sz="0" w:space="0" w:color="auto"/>
          </w:divBdr>
        </w:div>
        <w:div w:id="250437185">
          <w:marLeft w:val="0"/>
          <w:marRight w:val="0"/>
          <w:marTop w:val="0"/>
          <w:marBottom w:val="0"/>
          <w:divBdr>
            <w:top w:val="none" w:sz="0" w:space="0" w:color="auto"/>
            <w:left w:val="none" w:sz="0" w:space="0" w:color="auto"/>
            <w:bottom w:val="none" w:sz="0" w:space="0" w:color="auto"/>
            <w:right w:val="none" w:sz="0" w:space="0" w:color="auto"/>
          </w:divBdr>
        </w:div>
        <w:div w:id="36778950">
          <w:marLeft w:val="0"/>
          <w:marRight w:val="0"/>
          <w:marTop w:val="0"/>
          <w:marBottom w:val="0"/>
          <w:divBdr>
            <w:top w:val="none" w:sz="0" w:space="0" w:color="auto"/>
            <w:left w:val="none" w:sz="0" w:space="0" w:color="auto"/>
            <w:bottom w:val="none" w:sz="0" w:space="0" w:color="auto"/>
            <w:right w:val="none" w:sz="0" w:space="0" w:color="auto"/>
          </w:divBdr>
        </w:div>
        <w:div w:id="1454784762">
          <w:marLeft w:val="0"/>
          <w:marRight w:val="0"/>
          <w:marTop w:val="0"/>
          <w:marBottom w:val="0"/>
          <w:divBdr>
            <w:top w:val="none" w:sz="0" w:space="0" w:color="auto"/>
            <w:left w:val="none" w:sz="0" w:space="0" w:color="auto"/>
            <w:bottom w:val="none" w:sz="0" w:space="0" w:color="auto"/>
            <w:right w:val="none" w:sz="0" w:space="0" w:color="auto"/>
          </w:divBdr>
        </w:div>
        <w:div w:id="1265531146">
          <w:marLeft w:val="0"/>
          <w:marRight w:val="0"/>
          <w:marTop w:val="0"/>
          <w:marBottom w:val="0"/>
          <w:divBdr>
            <w:top w:val="none" w:sz="0" w:space="0" w:color="auto"/>
            <w:left w:val="none" w:sz="0" w:space="0" w:color="auto"/>
            <w:bottom w:val="none" w:sz="0" w:space="0" w:color="auto"/>
            <w:right w:val="none" w:sz="0" w:space="0" w:color="auto"/>
          </w:divBdr>
        </w:div>
        <w:div w:id="474370010">
          <w:marLeft w:val="0"/>
          <w:marRight w:val="0"/>
          <w:marTop w:val="0"/>
          <w:marBottom w:val="0"/>
          <w:divBdr>
            <w:top w:val="none" w:sz="0" w:space="0" w:color="auto"/>
            <w:left w:val="none" w:sz="0" w:space="0" w:color="auto"/>
            <w:bottom w:val="none" w:sz="0" w:space="0" w:color="auto"/>
            <w:right w:val="none" w:sz="0" w:space="0" w:color="auto"/>
          </w:divBdr>
        </w:div>
        <w:div w:id="2094231324">
          <w:marLeft w:val="0"/>
          <w:marRight w:val="0"/>
          <w:marTop w:val="0"/>
          <w:marBottom w:val="0"/>
          <w:divBdr>
            <w:top w:val="none" w:sz="0" w:space="0" w:color="auto"/>
            <w:left w:val="none" w:sz="0" w:space="0" w:color="auto"/>
            <w:bottom w:val="none" w:sz="0" w:space="0" w:color="auto"/>
            <w:right w:val="none" w:sz="0" w:space="0" w:color="auto"/>
          </w:divBdr>
        </w:div>
        <w:div w:id="774330039">
          <w:marLeft w:val="0"/>
          <w:marRight w:val="0"/>
          <w:marTop w:val="0"/>
          <w:marBottom w:val="0"/>
          <w:divBdr>
            <w:top w:val="none" w:sz="0" w:space="0" w:color="auto"/>
            <w:left w:val="none" w:sz="0" w:space="0" w:color="auto"/>
            <w:bottom w:val="none" w:sz="0" w:space="0" w:color="auto"/>
            <w:right w:val="none" w:sz="0" w:space="0" w:color="auto"/>
          </w:divBdr>
        </w:div>
        <w:div w:id="1113089330">
          <w:marLeft w:val="0"/>
          <w:marRight w:val="0"/>
          <w:marTop w:val="0"/>
          <w:marBottom w:val="0"/>
          <w:divBdr>
            <w:top w:val="none" w:sz="0" w:space="0" w:color="auto"/>
            <w:left w:val="none" w:sz="0" w:space="0" w:color="auto"/>
            <w:bottom w:val="none" w:sz="0" w:space="0" w:color="auto"/>
            <w:right w:val="none" w:sz="0" w:space="0" w:color="auto"/>
          </w:divBdr>
        </w:div>
        <w:div w:id="1214465525">
          <w:marLeft w:val="0"/>
          <w:marRight w:val="0"/>
          <w:marTop w:val="0"/>
          <w:marBottom w:val="0"/>
          <w:divBdr>
            <w:top w:val="none" w:sz="0" w:space="0" w:color="auto"/>
            <w:left w:val="none" w:sz="0" w:space="0" w:color="auto"/>
            <w:bottom w:val="none" w:sz="0" w:space="0" w:color="auto"/>
            <w:right w:val="none" w:sz="0" w:space="0" w:color="auto"/>
          </w:divBdr>
        </w:div>
        <w:div w:id="1971785454">
          <w:marLeft w:val="0"/>
          <w:marRight w:val="0"/>
          <w:marTop w:val="0"/>
          <w:marBottom w:val="0"/>
          <w:divBdr>
            <w:top w:val="none" w:sz="0" w:space="0" w:color="auto"/>
            <w:left w:val="none" w:sz="0" w:space="0" w:color="auto"/>
            <w:bottom w:val="none" w:sz="0" w:space="0" w:color="auto"/>
            <w:right w:val="none" w:sz="0" w:space="0" w:color="auto"/>
          </w:divBdr>
        </w:div>
        <w:div w:id="1370489344">
          <w:marLeft w:val="0"/>
          <w:marRight w:val="0"/>
          <w:marTop w:val="0"/>
          <w:marBottom w:val="0"/>
          <w:divBdr>
            <w:top w:val="none" w:sz="0" w:space="0" w:color="auto"/>
            <w:left w:val="none" w:sz="0" w:space="0" w:color="auto"/>
            <w:bottom w:val="none" w:sz="0" w:space="0" w:color="auto"/>
            <w:right w:val="none" w:sz="0" w:space="0" w:color="auto"/>
          </w:divBdr>
        </w:div>
        <w:div w:id="1311590429">
          <w:marLeft w:val="0"/>
          <w:marRight w:val="0"/>
          <w:marTop w:val="0"/>
          <w:marBottom w:val="0"/>
          <w:divBdr>
            <w:top w:val="none" w:sz="0" w:space="0" w:color="auto"/>
            <w:left w:val="none" w:sz="0" w:space="0" w:color="auto"/>
            <w:bottom w:val="none" w:sz="0" w:space="0" w:color="auto"/>
            <w:right w:val="none" w:sz="0" w:space="0" w:color="auto"/>
          </w:divBdr>
        </w:div>
        <w:div w:id="786244265">
          <w:marLeft w:val="0"/>
          <w:marRight w:val="0"/>
          <w:marTop w:val="0"/>
          <w:marBottom w:val="0"/>
          <w:divBdr>
            <w:top w:val="none" w:sz="0" w:space="0" w:color="auto"/>
            <w:left w:val="none" w:sz="0" w:space="0" w:color="auto"/>
            <w:bottom w:val="none" w:sz="0" w:space="0" w:color="auto"/>
            <w:right w:val="none" w:sz="0" w:space="0" w:color="auto"/>
          </w:divBdr>
        </w:div>
        <w:div w:id="1306665652">
          <w:marLeft w:val="0"/>
          <w:marRight w:val="0"/>
          <w:marTop w:val="0"/>
          <w:marBottom w:val="0"/>
          <w:divBdr>
            <w:top w:val="none" w:sz="0" w:space="0" w:color="auto"/>
            <w:left w:val="none" w:sz="0" w:space="0" w:color="auto"/>
            <w:bottom w:val="none" w:sz="0" w:space="0" w:color="auto"/>
            <w:right w:val="none" w:sz="0" w:space="0" w:color="auto"/>
          </w:divBdr>
        </w:div>
        <w:div w:id="1993172214">
          <w:marLeft w:val="0"/>
          <w:marRight w:val="0"/>
          <w:marTop w:val="0"/>
          <w:marBottom w:val="0"/>
          <w:divBdr>
            <w:top w:val="none" w:sz="0" w:space="0" w:color="auto"/>
            <w:left w:val="none" w:sz="0" w:space="0" w:color="auto"/>
            <w:bottom w:val="none" w:sz="0" w:space="0" w:color="auto"/>
            <w:right w:val="none" w:sz="0" w:space="0" w:color="auto"/>
          </w:divBdr>
        </w:div>
        <w:div w:id="1149251563">
          <w:marLeft w:val="0"/>
          <w:marRight w:val="0"/>
          <w:marTop w:val="0"/>
          <w:marBottom w:val="0"/>
          <w:divBdr>
            <w:top w:val="none" w:sz="0" w:space="0" w:color="auto"/>
            <w:left w:val="none" w:sz="0" w:space="0" w:color="auto"/>
            <w:bottom w:val="none" w:sz="0" w:space="0" w:color="auto"/>
            <w:right w:val="none" w:sz="0" w:space="0" w:color="auto"/>
          </w:divBdr>
        </w:div>
        <w:div w:id="1501583781">
          <w:marLeft w:val="0"/>
          <w:marRight w:val="0"/>
          <w:marTop w:val="0"/>
          <w:marBottom w:val="0"/>
          <w:divBdr>
            <w:top w:val="none" w:sz="0" w:space="0" w:color="auto"/>
            <w:left w:val="none" w:sz="0" w:space="0" w:color="auto"/>
            <w:bottom w:val="none" w:sz="0" w:space="0" w:color="auto"/>
            <w:right w:val="none" w:sz="0" w:space="0" w:color="auto"/>
          </w:divBdr>
        </w:div>
        <w:div w:id="828013012">
          <w:marLeft w:val="0"/>
          <w:marRight w:val="0"/>
          <w:marTop w:val="0"/>
          <w:marBottom w:val="0"/>
          <w:divBdr>
            <w:top w:val="none" w:sz="0" w:space="0" w:color="auto"/>
            <w:left w:val="none" w:sz="0" w:space="0" w:color="auto"/>
            <w:bottom w:val="none" w:sz="0" w:space="0" w:color="auto"/>
            <w:right w:val="none" w:sz="0" w:space="0" w:color="auto"/>
          </w:divBdr>
        </w:div>
        <w:div w:id="1516725449">
          <w:marLeft w:val="0"/>
          <w:marRight w:val="0"/>
          <w:marTop w:val="0"/>
          <w:marBottom w:val="0"/>
          <w:divBdr>
            <w:top w:val="none" w:sz="0" w:space="0" w:color="auto"/>
            <w:left w:val="none" w:sz="0" w:space="0" w:color="auto"/>
            <w:bottom w:val="none" w:sz="0" w:space="0" w:color="auto"/>
            <w:right w:val="none" w:sz="0" w:space="0" w:color="auto"/>
          </w:divBdr>
        </w:div>
        <w:div w:id="293759007">
          <w:marLeft w:val="0"/>
          <w:marRight w:val="0"/>
          <w:marTop w:val="0"/>
          <w:marBottom w:val="0"/>
          <w:divBdr>
            <w:top w:val="none" w:sz="0" w:space="0" w:color="auto"/>
            <w:left w:val="none" w:sz="0" w:space="0" w:color="auto"/>
            <w:bottom w:val="none" w:sz="0" w:space="0" w:color="auto"/>
            <w:right w:val="none" w:sz="0" w:space="0" w:color="auto"/>
          </w:divBdr>
        </w:div>
        <w:div w:id="270942270">
          <w:marLeft w:val="0"/>
          <w:marRight w:val="0"/>
          <w:marTop w:val="0"/>
          <w:marBottom w:val="0"/>
          <w:divBdr>
            <w:top w:val="none" w:sz="0" w:space="0" w:color="auto"/>
            <w:left w:val="none" w:sz="0" w:space="0" w:color="auto"/>
            <w:bottom w:val="none" w:sz="0" w:space="0" w:color="auto"/>
            <w:right w:val="none" w:sz="0" w:space="0" w:color="auto"/>
          </w:divBdr>
        </w:div>
        <w:div w:id="340279346">
          <w:marLeft w:val="0"/>
          <w:marRight w:val="0"/>
          <w:marTop w:val="0"/>
          <w:marBottom w:val="0"/>
          <w:divBdr>
            <w:top w:val="none" w:sz="0" w:space="0" w:color="auto"/>
            <w:left w:val="none" w:sz="0" w:space="0" w:color="auto"/>
            <w:bottom w:val="none" w:sz="0" w:space="0" w:color="auto"/>
            <w:right w:val="none" w:sz="0" w:space="0" w:color="auto"/>
          </w:divBdr>
        </w:div>
        <w:div w:id="1615675628">
          <w:marLeft w:val="0"/>
          <w:marRight w:val="0"/>
          <w:marTop w:val="0"/>
          <w:marBottom w:val="0"/>
          <w:divBdr>
            <w:top w:val="none" w:sz="0" w:space="0" w:color="auto"/>
            <w:left w:val="none" w:sz="0" w:space="0" w:color="auto"/>
            <w:bottom w:val="none" w:sz="0" w:space="0" w:color="auto"/>
            <w:right w:val="none" w:sz="0" w:space="0" w:color="auto"/>
          </w:divBdr>
        </w:div>
        <w:div w:id="1169831558">
          <w:marLeft w:val="0"/>
          <w:marRight w:val="0"/>
          <w:marTop w:val="0"/>
          <w:marBottom w:val="0"/>
          <w:divBdr>
            <w:top w:val="none" w:sz="0" w:space="0" w:color="auto"/>
            <w:left w:val="none" w:sz="0" w:space="0" w:color="auto"/>
            <w:bottom w:val="none" w:sz="0" w:space="0" w:color="auto"/>
            <w:right w:val="none" w:sz="0" w:space="0" w:color="auto"/>
          </w:divBdr>
        </w:div>
        <w:div w:id="1037122374">
          <w:marLeft w:val="0"/>
          <w:marRight w:val="0"/>
          <w:marTop w:val="0"/>
          <w:marBottom w:val="0"/>
          <w:divBdr>
            <w:top w:val="none" w:sz="0" w:space="0" w:color="auto"/>
            <w:left w:val="none" w:sz="0" w:space="0" w:color="auto"/>
            <w:bottom w:val="none" w:sz="0" w:space="0" w:color="auto"/>
            <w:right w:val="none" w:sz="0" w:space="0" w:color="auto"/>
          </w:divBdr>
        </w:div>
        <w:div w:id="1960647813">
          <w:marLeft w:val="0"/>
          <w:marRight w:val="0"/>
          <w:marTop w:val="0"/>
          <w:marBottom w:val="0"/>
          <w:divBdr>
            <w:top w:val="none" w:sz="0" w:space="0" w:color="auto"/>
            <w:left w:val="none" w:sz="0" w:space="0" w:color="auto"/>
            <w:bottom w:val="none" w:sz="0" w:space="0" w:color="auto"/>
            <w:right w:val="none" w:sz="0" w:space="0" w:color="auto"/>
          </w:divBdr>
        </w:div>
        <w:div w:id="566451017">
          <w:marLeft w:val="0"/>
          <w:marRight w:val="0"/>
          <w:marTop w:val="0"/>
          <w:marBottom w:val="0"/>
          <w:divBdr>
            <w:top w:val="none" w:sz="0" w:space="0" w:color="auto"/>
            <w:left w:val="none" w:sz="0" w:space="0" w:color="auto"/>
            <w:bottom w:val="none" w:sz="0" w:space="0" w:color="auto"/>
            <w:right w:val="none" w:sz="0" w:space="0" w:color="auto"/>
          </w:divBdr>
        </w:div>
        <w:div w:id="552422335">
          <w:marLeft w:val="0"/>
          <w:marRight w:val="0"/>
          <w:marTop w:val="0"/>
          <w:marBottom w:val="0"/>
          <w:divBdr>
            <w:top w:val="none" w:sz="0" w:space="0" w:color="auto"/>
            <w:left w:val="none" w:sz="0" w:space="0" w:color="auto"/>
            <w:bottom w:val="none" w:sz="0" w:space="0" w:color="auto"/>
            <w:right w:val="none" w:sz="0" w:space="0" w:color="auto"/>
          </w:divBdr>
        </w:div>
        <w:div w:id="1941908965">
          <w:marLeft w:val="0"/>
          <w:marRight w:val="0"/>
          <w:marTop w:val="0"/>
          <w:marBottom w:val="0"/>
          <w:divBdr>
            <w:top w:val="none" w:sz="0" w:space="0" w:color="auto"/>
            <w:left w:val="none" w:sz="0" w:space="0" w:color="auto"/>
            <w:bottom w:val="none" w:sz="0" w:space="0" w:color="auto"/>
            <w:right w:val="none" w:sz="0" w:space="0" w:color="auto"/>
          </w:divBdr>
        </w:div>
        <w:div w:id="1250387461">
          <w:marLeft w:val="0"/>
          <w:marRight w:val="0"/>
          <w:marTop w:val="0"/>
          <w:marBottom w:val="0"/>
          <w:divBdr>
            <w:top w:val="none" w:sz="0" w:space="0" w:color="auto"/>
            <w:left w:val="none" w:sz="0" w:space="0" w:color="auto"/>
            <w:bottom w:val="none" w:sz="0" w:space="0" w:color="auto"/>
            <w:right w:val="none" w:sz="0" w:space="0" w:color="auto"/>
          </w:divBdr>
        </w:div>
        <w:div w:id="110562156">
          <w:marLeft w:val="0"/>
          <w:marRight w:val="0"/>
          <w:marTop w:val="0"/>
          <w:marBottom w:val="0"/>
          <w:divBdr>
            <w:top w:val="none" w:sz="0" w:space="0" w:color="auto"/>
            <w:left w:val="none" w:sz="0" w:space="0" w:color="auto"/>
            <w:bottom w:val="none" w:sz="0" w:space="0" w:color="auto"/>
            <w:right w:val="none" w:sz="0" w:space="0" w:color="auto"/>
          </w:divBdr>
        </w:div>
        <w:div w:id="751122600">
          <w:marLeft w:val="0"/>
          <w:marRight w:val="0"/>
          <w:marTop w:val="0"/>
          <w:marBottom w:val="0"/>
          <w:divBdr>
            <w:top w:val="none" w:sz="0" w:space="0" w:color="auto"/>
            <w:left w:val="none" w:sz="0" w:space="0" w:color="auto"/>
            <w:bottom w:val="none" w:sz="0" w:space="0" w:color="auto"/>
            <w:right w:val="none" w:sz="0" w:space="0" w:color="auto"/>
          </w:divBdr>
        </w:div>
        <w:div w:id="613635770">
          <w:marLeft w:val="0"/>
          <w:marRight w:val="0"/>
          <w:marTop w:val="0"/>
          <w:marBottom w:val="0"/>
          <w:divBdr>
            <w:top w:val="none" w:sz="0" w:space="0" w:color="auto"/>
            <w:left w:val="none" w:sz="0" w:space="0" w:color="auto"/>
            <w:bottom w:val="none" w:sz="0" w:space="0" w:color="auto"/>
            <w:right w:val="none" w:sz="0" w:space="0" w:color="auto"/>
          </w:divBdr>
        </w:div>
        <w:div w:id="960379071">
          <w:marLeft w:val="0"/>
          <w:marRight w:val="0"/>
          <w:marTop w:val="0"/>
          <w:marBottom w:val="0"/>
          <w:divBdr>
            <w:top w:val="none" w:sz="0" w:space="0" w:color="auto"/>
            <w:left w:val="none" w:sz="0" w:space="0" w:color="auto"/>
            <w:bottom w:val="none" w:sz="0" w:space="0" w:color="auto"/>
            <w:right w:val="none" w:sz="0" w:space="0" w:color="auto"/>
          </w:divBdr>
        </w:div>
        <w:div w:id="516621207">
          <w:marLeft w:val="0"/>
          <w:marRight w:val="0"/>
          <w:marTop w:val="0"/>
          <w:marBottom w:val="0"/>
          <w:divBdr>
            <w:top w:val="none" w:sz="0" w:space="0" w:color="auto"/>
            <w:left w:val="none" w:sz="0" w:space="0" w:color="auto"/>
            <w:bottom w:val="none" w:sz="0" w:space="0" w:color="auto"/>
            <w:right w:val="none" w:sz="0" w:space="0" w:color="auto"/>
          </w:divBdr>
        </w:div>
        <w:div w:id="1078287868">
          <w:marLeft w:val="0"/>
          <w:marRight w:val="0"/>
          <w:marTop w:val="0"/>
          <w:marBottom w:val="0"/>
          <w:divBdr>
            <w:top w:val="none" w:sz="0" w:space="0" w:color="auto"/>
            <w:left w:val="none" w:sz="0" w:space="0" w:color="auto"/>
            <w:bottom w:val="none" w:sz="0" w:space="0" w:color="auto"/>
            <w:right w:val="none" w:sz="0" w:space="0" w:color="auto"/>
          </w:divBdr>
        </w:div>
        <w:div w:id="897859136">
          <w:marLeft w:val="0"/>
          <w:marRight w:val="0"/>
          <w:marTop w:val="0"/>
          <w:marBottom w:val="0"/>
          <w:divBdr>
            <w:top w:val="none" w:sz="0" w:space="0" w:color="auto"/>
            <w:left w:val="none" w:sz="0" w:space="0" w:color="auto"/>
            <w:bottom w:val="none" w:sz="0" w:space="0" w:color="auto"/>
            <w:right w:val="none" w:sz="0" w:space="0" w:color="auto"/>
          </w:divBdr>
        </w:div>
        <w:div w:id="1241020759">
          <w:marLeft w:val="0"/>
          <w:marRight w:val="0"/>
          <w:marTop w:val="0"/>
          <w:marBottom w:val="0"/>
          <w:divBdr>
            <w:top w:val="none" w:sz="0" w:space="0" w:color="auto"/>
            <w:left w:val="none" w:sz="0" w:space="0" w:color="auto"/>
            <w:bottom w:val="none" w:sz="0" w:space="0" w:color="auto"/>
            <w:right w:val="none" w:sz="0" w:space="0" w:color="auto"/>
          </w:divBdr>
        </w:div>
        <w:div w:id="631638038">
          <w:marLeft w:val="0"/>
          <w:marRight w:val="0"/>
          <w:marTop w:val="0"/>
          <w:marBottom w:val="0"/>
          <w:divBdr>
            <w:top w:val="none" w:sz="0" w:space="0" w:color="auto"/>
            <w:left w:val="none" w:sz="0" w:space="0" w:color="auto"/>
            <w:bottom w:val="none" w:sz="0" w:space="0" w:color="auto"/>
            <w:right w:val="none" w:sz="0" w:space="0" w:color="auto"/>
          </w:divBdr>
        </w:div>
        <w:div w:id="1203784810">
          <w:marLeft w:val="0"/>
          <w:marRight w:val="0"/>
          <w:marTop w:val="0"/>
          <w:marBottom w:val="0"/>
          <w:divBdr>
            <w:top w:val="none" w:sz="0" w:space="0" w:color="auto"/>
            <w:left w:val="none" w:sz="0" w:space="0" w:color="auto"/>
            <w:bottom w:val="none" w:sz="0" w:space="0" w:color="auto"/>
            <w:right w:val="none" w:sz="0" w:space="0" w:color="auto"/>
          </w:divBdr>
        </w:div>
        <w:div w:id="399062521">
          <w:marLeft w:val="0"/>
          <w:marRight w:val="0"/>
          <w:marTop w:val="0"/>
          <w:marBottom w:val="0"/>
          <w:divBdr>
            <w:top w:val="none" w:sz="0" w:space="0" w:color="auto"/>
            <w:left w:val="none" w:sz="0" w:space="0" w:color="auto"/>
            <w:bottom w:val="none" w:sz="0" w:space="0" w:color="auto"/>
            <w:right w:val="none" w:sz="0" w:space="0" w:color="auto"/>
          </w:divBdr>
        </w:div>
        <w:div w:id="656230079">
          <w:marLeft w:val="0"/>
          <w:marRight w:val="0"/>
          <w:marTop w:val="0"/>
          <w:marBottom w:val="0"/>
          <w:divBdr>
            <w:top w:val="none" w:sz="0" w:space="0" w:color="auto"/>
            <w:left w:val="none" w:sz="0" w:space="0" w:color="auto"/>
            <w:bottom w:val="none" w:sz="0" w:space="0" w:color="auto"/>
            <w:right w:val="none" w:sz="0" w:space="0" w:color="auto"/>
          </w:divBdr>
        </w:div>
        <w:div w:id="858934562">
          <w:marLeft w:val="0"/>
          <w:marRight w:val="0"/>
          <w:marTop w:val="0"/>
          <w:marBottom w:val="0"/>
          <w:divBdr>
            <w:top w:val="none" w:sz="0" w:space="0" w:color="auto"/>
            <w:left w:val="none" w:sz="0" w:space="0" w:color="auto"/>
            <w:bottom w:val="none" w:sz="0" w:space="0" w:color="auto"/>
            <w:right w:val="none" w:sz="0" w:space="0" w:color="auto"/>
          </w:divBdr>
        </w:div>
      </w:divsChild>
    </w:div>
    <w:div w:id="1068455865">
      <w:bodyDiv w:val="1"/>
      <w:marLeft w:val="0"/>
      <w:marRight w:val="0"/>
      <w:marTop w:val="0"/>
      <w:marBottom w:val="0"/>
      <w:divBdr>
        <w:top w:val="none" w:sz="0" w:space="0" w:color="auto"/>
        <w:left w:val="none" w:sz="0" w:space="0" w:color="auto"/>
        <w:bottom w:val="none" w:sz="0" w:space="0" w:color="auto"/>
        <w:right w:val="none" w:sz="0" w:space="0" w:color="auto"/>
      </w:divBdr>
    </w:div>
    <w:div w:id="1152796193">
      <w:bodyDiv w:val="1"/>
      <w:marLeft w:val="0"/>
      <w:marRight w:val="0"/>
      <w:marTop w:val="0"/>
      <w:marBottom w:val="0"/>
      <w:divBdr>
        <w:top w:val="none" w:sz="0" w:space="0" w:color="auto"/>
        <w:left w:val="none" w:sz="0" w:space="0" w:color="auto"/>
        <w:bottom w:val="none" w:sz="0" w:space="0" w:color="auto"/>
        <w:right w:val="none" w:sz="0" w:space="0" w:color="auto"/>
      </w:divBdr>
    </w:div>
    <w:div w:id="1937789036">
      <w:bodyDiv w:val="1"/>
      <w:marLeft w:val="0"/>
      <w:marRight w:val="0"/>
      <w:marTop w:val="0"/>
      <w:marBottom w:val="0"/>
      <w:divBdr>
        <w:top w:val="none" w:sz="0" w:space="0" w:color="auto"/>
        <w:left w:val="none" w:sz="0" w:space="0" w:color="auto"/>
        <w:bottom w:val="none" w:sz="0" w:space="0" w:color="auto"/>
        <w:right w:val="none" w:sz="0" w:space="0" w:color="auto"/>
      </w:divBdr>
      <w:divsChild>
        <w:div w:id="832722353">
          <w:marLeft w:val="0"/>
          <w:marRight w:val="0"/>
          <w:marTop w:val="0"/>
          <w:marBottom w:val="0"/>
          <w:divBdr>
            <w:top w:val="none" w:sz="0" w:space="0" w:color="auto"/>
            <w:left w:val="none" w:sz="0" w:space="0" w:color="auto"/>
            <w:bottom w:val="none" w:sz="0" w:space="0" w:color="auto"/>
            <w:right w:val="none" w:sz="0" w:space="0" w:color="auto"/>
          </w:divBdr>
        </w:div>
        <w:div w:id="264964139">
          <w:marLeft w:val="0"/>
          <w:marRight w:val="0"/>
          <w:marTop w:val="0"/>
          <w:marBottom w:val="0"/>
          <w:divBdr>
            <w:top w:val="none" w:sz="0" w:space="0" w:color="auto"/>
            <w:left w:val="none" w:sz="0" w:space="0" w:color="auto"/>
            <w:bottom w:val="none" w:sz="0" w:space="0" w:color="auto"/>
            <w:right w:val="none" w:sz="0" w:space="0" w:color="auto"/>
          </w:divBdr>
        </w:div>
        <w:div w:id="1919703985">
          <w:marLeft w:val="0"/>
          <w:marRight w:val="0"/>
          <w:marTop w:val="0"/>
          <w:marBottom w:val="0"/>
          <w:divBdr>
            <w:top w:val="none" w:sz="0" w:space="0" w:color="auto"/>
            <w:left w:val="none" w:sz="0" w:space="0" w:color="auto"/>
            <w:bottom w:val="none" w:sz="0" w:space="0" w:color="auto"/>
            <w:right w:val="none" w:sz="0" w:space="0" w:color="auto"/>
          </w:divBdr>
        </w:div>
        <w:div w:id="739254757">
          <w:marLeft w:val="0"/>
          <w:marRight w:val="0"/>
          <w:marTop w:val="0"/>
          <w:marBottom w:val="0"/>
          <w:divBdr>
            <w:top w:val="none" w:sz="0" w:space="0" w:color="auto"/>
            <w:left w:val="none" w:sz="0" w:space="0" w:color="auto"/>
            <w:bottom w:val="none" w:sz="0" w:space="0" w:color="auto"/>
            <w:right w:val="none" w:sz="0" w:space="0" w:color="auto"/>
          </w:divBdr>
        </w:div>
        <w:div w:id="1501578576">
          <w:marLeft w:val="0"/>
          <w:marRight w:val="0"/>
          <w:marTop w:val="0"/>
          <w:marBottom w:val="0"/>
          <w:divBdr>
            <w:top w:val="none" w:sz="0" w:space="0" w:color="auto"/>
            <w:left w:val="none" w:sz="0" w:space="0" w:color="auto"/>
            <w:bottom w:val="none" w:sz="0" w:space="0" w:color="auto"/>
            <w:right w:val="none" w:sz="0" w:space="0" w:color="auto"/>
          </w:divBdr>
        </w:div>
        <w:div w:id="612591953">
          <w:marLeft w:val="0"/>
          <w:marRight w:val="0"/>
          <w:marTop w:val="0"/>
          <w:marBottom w:val="0"/>
          <w:divBdr>
            <w:top w:val="none" w:sz="0" w:space="0" w:color="auto"/>
            <w:left w:val="none" w:sz="0" w:space="0" w:color="auto"/>
            <w:bottom w:val="none" w:sz="0" w:space="0" w:color="auto"/>
            <w:right w:val="none" w:sz="0" w:space="0" w:color="auto"/>
          </w:divBdr>
        </w:div>
        <w:div w:id="2135520886">
          <w:marLeft w:val="0"/>
          <w:marRight w:val="0"/>
          <w:marTop w:val="0"/>
          <w:marBottom w:val="0"/>
          <w:divBdr>
            <w:top w:val="none" w:sz="0" w:space="0" w:color="auto"/>
            <w:left w:val="none" w:sz="0" w:space="0" w:color="auto"/>
            <w:bottom w:val="none" w:sz="0" w:space="0" w:color="auto"/>
            <w:right w:val="none" w:sz="0" w:space="0" w:color="auto"/>
          </w:divBdr>
        </w:div>
        <w:div w:id="1163744070">
          <w:marLeft w:val="0"/>
          <w:marRight w:val="0"/>
          <w:marTop w:val="0"/>
          <w:marBottom w:val="0"/>
          <w:divBdr>
            <w:top w:val="none" w:sz="0" w:space="0" w:color="auto"/>
            <w:left w:val="none" w:sz="0" w:space="0" w:color="auto"/>
            <w:bottom w:val="none" w:sz="0" w:space="0" w:color="auto"/>
            <w:right w:val="none" w:sz="0" w:space="0" w:color="auto"/>
          </w:divBdr>
        </w:div>
        <w:div w:id="1107624414">
          <w:marLeft w:val="0"/>
          <w:marRight w:val="0"/>
          <w:marTop w:val="0"/>
          <w:marBottom w:val="0"/>
          <w:divBdr>
            <w:top w:val="none" w:sz="0" w:space="0" w:color="auto"/>
            <w:left w:val="none" w:sz="0" w:space="0" w:color="auto"/>
            <w:bottom w:val="none" w:sz="0" w:space="0" w:color="auto"/>
            <w:right w:val="none" w:sz="0" w:space="0" w:color="auto"/>
          </w:divBdr>
        </w:div>
        <w:div w:id="578371663">
          <w:marLeft w:val="0"/>
          <w:marRight w:val="0"/>
          <w:marTop w:val="0"/>
          <w:marBottom w:val="0"/>
          <w:divBdr>
            <w:top w:val="none" w:sz="0" w:space="0" w:color="auto"/>
            <w:left w:val="none" w:sz="0" w:space="0" w:color="auto"/>
            <w:bottom w:val="none" w:sz="0" w:space="0" w:color="auto"/>
            <w:right w:val="none" w:sz="0" w:space="0" w:color="auto"/>
          </w:divBdr>
        </w:div>
        <w:div w:id="1132098111">
          <w:marLeft w:val="0"/>
          <w:marRight w:val="0"/>
          <w:marTop w:val="0"/>
          <w:marBottom w:val="0"/>
          <w:divBdr>
            <w:top w:val="none" w:sz="0" w:space="0" w:color="auto"/>
            <w:left w:val="none" w:sz="0" w:space="0" w:color="auto"/>
            <w:bottom w:val="none" w:sz="0" w:space="0" w:color="auto"/>
            <w:right w:val="none" w:sz="0" w:space="0" w:color="auto"/>
          </w:divBdr>
        </w:div>
        <w:div w:id="12809478">
          <w:marLeft w:val="0"/>
          <w:marRight w:val="0"/>
          <w:marTop w:val="0"/>
          <w:marBottom w:val="0"/>
          <w:divBdr>
            <w:top w:val="none" w:sz="0" w:space="0" w:color="auto"/>
            <w:left w:val="none" w:sz="0" w:space="0" w:color="auto"/>
            <w:bottom w:val="none" w:sz="0" w:space="0" w:color="auto"/>
            <w:right w:val="none" w:sz="0" w:space="0" w:color="auto"/>
          </w:divBdr>
        </w:div>
        <w:div w:id="609750146">
          <w:marLeft w:val="0"/>
          <w:marRight w:val="0"/>
          <w:marTop w:val="0"/>
          <w:marBottom w:val="0"/>
          <w:divBdr>
            <w:top w:val="none" w:sz="0" w:space="0" w:color="auto"/>
            <w:left w:val="none" w:sz="0" w:space="0" w:color="auto"/>
            <w:bottom w:val="none" w:sz="0" w:space="0" w:color="auto"/>
            <w:right w:val="none" w:sz="0" w:space="0" w:color="auto"/>
          </w:divBdr>
        </w:div>
        <w:div w:id="1350452017">
          <w:marLeft w:val="0"/>
          <w:marRight w:val="0"/>
          <w:marTop w:val="0"/>
          <w:marBottom w:val="0"/>
          <w:divBdr>
            <w:top w:val="none" w:sz="0" w:space="0" w:color="auto"/>
            <w:left w:val="none" w:sz="0" w:space="0" w:color="auto"/>
            <w:bottom w:val="none" w:sz="0" w:space="0" w:color="auto"/>
            <w:right w:val="none" w:sz="0" w:space="0" w:color="auto"/>
          </w:divBdr>
        </w:div>
        <w:div w:id="1512715306">
          <w:marLeft w:val="0"/>
          <w:marRight w:val="0"/>
          <w:marTop w:val="0"/>
          <w:marBottom w:val="0"/>
          <w:divBdr>
            <w:top w:val="none" w:sz="0" w:space="0" w:color="auto"/>
            <w:left w:val="none" w:sz="0" w:space="0" w:color="auto"/>
            <w:bottom w:val="none" w:sz="0" w:space="0" w:color="auto"/>
            <w:right w:val="none" w:sz="0" w:space="0" w:color="auto"/>
          </w:divBdr>
        </w:div>
        <w:div w:id="910886709">
          <w:marLeft w:val="0"/>
          <w:marRight w:val="0"/>
          <w:marTop w:val="0"/>
          <w:marBottom w:val="0"/>
          <w:divBdr>
            <w:top w:val="none" w:sz="0" w:space="0" w:color="auto"/>
            <w:left w:val="none" w:sz="0" w:space="0" w:color="auto"/>
            <w:bottom w:val="none" w:sz="0" w:space="0" w:color="auto"/>
            <w:right w:val="none" w:sz="0" w:space="0" w:color="auto"/>
          </w:divBdr>
        </w:div>
        <w:div w:id="54473598">
          <w:marLeft w:val="0"/>
          <w:marRight w:val="0"/>
          <w:marTop w:val="0"/>
          <w:marBottom w:val="0"/>
          <w:divBdr>
            <w:top w:val="none" w:sz="0" w:space="0" w:color="auto"/>
            <w:left w:val="none" w:sz="0" w:space="0" w:color="auto"/>
            <w:bottom w:val="none" w:sz="0" w:space="0" w:color="auto"/>
            <w:right w:val="none" w:sz="0" w:space="0" w:color="auto"/>
          </w:divBdr>
        </w:div>
        <w:div w:id="211506633">
          <w:marLeft w:val="0"/>
          <w:marRight w:val="0"/>
          <w:marTop w:val="0"/>
          <w:marBottom w:val="0"/>
          <w:divBdr>
            <w:top w:val="none" w:sz="0" w:space="0" w:color="auto"/>
            <w:left w:val="none" w:sz="0" w:space="0" w:color="auto"/>
            <w:bottom w:val="none" w:sz="0" w:space="0" w:color="auto"/>
            <w:right w:val="none" w:sz="0" w:space="0" w:color="auto"/>
          </w:divBdr>
        </w:div>
        <w:div w:id="551649042">
          <w:marLeft w:val="0"/>
          <w:marRight w:val="0"/>
          <w:marTop w:val="0"/>
          <w:marBottom w:val="0"/>
          <w:divBdr>
            <w:top w:val="none" w:sz="0" w:space="0" w:color="auto"/>
            <w:left w:val="none" w:sz="0" w:space="0" w:color="auto"/>
            <w:bottom w:val="none" w:sz="0" w:space="0" w:color="auto"/>
            <w:right w:val="none" w:sz="0" w:space="0" w:color="auto"/>
          </w:divBdr>
        </w:div>
        <w:div w:id="66616381">
          <w:marLeft w:val="0"/>
          <w:marRight w:val="0"/>
          <w:marTop w:val="0"/>
          <w:marBottom w:val="0"/>
          <w:divBdr>
            <w:top w:val="none" w:sz="0" w:space="0" w:color="auto"/>
            <w:left w:val="none" w:sz="0" w:space="0" w:color="auto"/>
            <w:bottom w:val="none" w:sz="0" w:space="0" w:color="auto"/>
            <w:right w:val="none" w:sz="0" w:space="0" w:color="auto"/>
          </w:divBdr>
        </w:div>
        <w:div w:id="1426809105">
          <w:marLeft w:val="0"/>
          <w:marRight w:val="0"/>
          <w:marTop w:val="0"/>
          <w:marBottom w:val="0"/>
          <w:divBdr>
            <w:top w:val="none" w:sz="0" w:space="0" w:color="auto"/>
            <w:left w:val="none" w:sz="0" w:space="0" w:color="auto"/>
            <w:bottom w:val="none" w:sz="0" w:space="0" w:color="auto"/>
            <w:right w:val="none" w:sz="0" w:space="0" w:color="auto"/>
          </w:divBdr>
        </w:div>
        <w:div w:id="1888879087">
          <w:marLeft w:val="0"/>
          <w:marRight w:val="0"/>
          <w:marTop w:val="0"/>
          <w:marBottom w:val="0"/>
          <w:divBdr>
            <w:top w:val="none" w:sz="0" w:space="0" w:color="auto"/>
            <w:left w:val="none" w:sz="0" w:space="0" w:color="auto"/>
            <w:bottom w:val="none" w:sz="0" w:space="0" w:color="auto"/>
            <w:right w:val="none" w:sz="0" w:space="0" w:color="auto"/>
          </w:divBdr>
        </w:div>
        <w:div w:id="882601620">
          <w:marLeft w:val="0"/>
          <w:marRight w:val="0"/>
          <w:marTop w:val="0"/>
          <w:marBottom w:val="0"/>
          <w:divBdr>
            <w:top w:val="none" w:sz="0" w:space="0" w:color="auto"/>
            <w:left w:val="none" w:sz="0" w:space="0" w:color="auto"/>
            <w:bottom w:val="none" w:sz="0" w:space="0" w:color="auto"/>
            <w:right w:val="none" w:sz="0" w:space="0" w:color="auto"/>
          </w:divBdr>
        </w:div>
        <w:div w:id="1477380952">
          <w:marLeft w:val="0"/>
          <w:marRight w:val="0"/>
          <w:marTop w:val="0"/>
          <w:marBottom w:val="0"/>
          <w:divBdr>
            <w:top w:val="none" w:sz="0" w:space="0" w:color="auto"/>
            <w:left w:val="none" w:sz="0" w:space="0" w:color="auto"/>
            <w:bottom w:val="none" w:sz="0" w:space="0" w:color="auto"/>
            <w:right w:val="none" w:sz="0" w:space="0" w:color="auto"/>
          </w:divBdr>
        </w:div>
        <w:div w:id="790899613">
          <w:marLeft w:val="0"/>
          <w:marRight w:val="0"/>
          <w:marTop w:val="0"/>
          <w:marBottom w:val="0"/>
          <w:divBdr>
            <w:top w:val="none" w:sz="0" w:space="0" w:color="auto"/>
            <w:left w:val="none" w:sz="0" w:space="0" w:color="auto"/>
            <w:bottom w:val="none" w:sz="0" w:space="0" w:color="auto"/>
            <w:right w:val="none" w:sz="0" w:space="0" w:color="auto"/>
          </w:divBdr>
        </w:div>
        <w:div w:id="1227106822">
          <w:marLeft w:val="0"/>
          <w:marRight w:val="0"/>
          <w:marTop w:val="0"/>
          <w:marBottom w:val="0"/>
          <w:divBdr>
            <w:top w:val="none" w:sz="0" w:space="0" w:color="auto"/>
            <w:left w:val="none" w:sz="0" w:space="0" w:color="auto"/>
            <w:bottom w:val="none" w:sz="0" w:space="0" w:color="auto"/>
            <w:right w:val="none" w:sz="0" w:space="0" w:color="auto"/>
          </w:divBdr>
        </w:div>
        <w:div w:id="1015691072">
          <w:marLeft w:val="0"/>
          <w:marRight w:val="0"/>
          <w:marTop w:val="0"/>
          <w:marBottom w:val="0"/>
          <w:divBdr>
            <w:top w:val="none" w:sz="0" w:space="0" w:color="auto"/>
            <w:left w:val="none" w:sz="0" w:space="0" w:color="auto"/>
            <w:bottom w:val="none" w:sz="0" w:space="0" w:color="auto"/>
            <w:right w:val="none" w:sz="0" w:space="0" w:color="auto"/>
          </w:divBdr>
        </w:div>
        <w:div w:id="975649314">
          <w:marLeft w:val="0"/>
          <w:marRight w:val="0"/>
          <w:marTop w:val="0"/>
          <w:marBottom w:val="0"/>
          <w:divBdr>
            <w:top w:val="none" w:sz="0" w:space="0" w:color="auto"/>
            <w:left w:val="none" w:sz="0" w:space="0" w:color="auto"/>
            <w:bottom w:val="none" w:sz="0" w:space="0" w:color="auto"/>
            <w:right w:val="none" w:sz="0" w:space="0" w:color="auto"/>
          </w:divBdr>
        </w:div>
        <w:div w:id="1217543310">
          <w:marLeft w:val="0"/>
          <w:marRight w:val="0"/>
          <w:marTop w:val="0"/>
          <w:marBottom w:val="0"/>
          <w:divBdr>
            <w:top w:val="none" w:sz="0" w:space="0" w:color="auto"/>
            <w:left w:val="none" w:sz="0" w:space="0" w:color="auto"/>
            <w:bottom w:val="none" w:sz="0" w:space="0" w:color="auto"/>
            <w:right w:val="none" w:sz="0" w:space="0" w:color="auto"/>
          </w:divBdr>
        </w:div>
        <w:div w:id="689070284">
          <w:marLeft w:val="0"/>
          <w:marRight w:val="0"/>
          <w:marTop w:val="0"/>
          <w:marBottom w:val="0"/>
          <w:divBdr>
            <w:top w:val="none" w:sz="0" w:space="0" w:color="auto"/>
            <w:left w:val="none" w:sz="0" w:space="0" w:color="auto"/>
            <w:bottom w:val="none" w:sz="0" w:space="0" w:color="auto"/>
            <w:right w:val="none" w:sz="0" w:space="0" w:color="auto"/>
          </w:divBdr>
        </w:div>
        <w:div w:id="190075638">
          <w:marLeft w:val="0"/>
          <w:marRight w:val="0"/>
          <w:marTop w:val="0"/>
          <w:marBottom w:val="0"/>
          <w:divBdr>
            <w:top w:val="none" w:sz="0" w:space="0" w:color="auto"/>
            <w:left w:val="none" w:sz="0" w:space="0" w:color="auto"/>
            <w:bottom w:val="none" w:sz="0" w:space="0" w:color="auto"/>
            <w:right w:val="none" w:sz="0" w:space="0" w:color="auto"/>
          </w:divBdr>
        </w:div>
        <w:div w:id="1231572771">
          <w:marLeft w:val="0"/>
          <w:marRight w:val="0"/>
          <w:marTop w:val="0"/>
          <w:marBottom w:val="0"/>
          <w:divBdr>
            <w:top w:val="none" w:sz="0" w:space="0" w:color="auto"/>
            <w:left w:val="none" w:sz="0" w:space="0" w:color="auto"/>
            <w:bottom w:val="none" w:sz="0" w:space="0" w:color="auto"/>
            <w:right w:val="none" w:sz="0" w:space="0" w:color="auto"/>
          </w:divBdr>
        </w:div>
        <w:div w:id="242305020">
          <w:marLeft w:val="0"/>
          <w:marRight w:val="0"/>
          <w:marTop w:val="0"/>
          <w:marBottom w:val="0"/>
          <w:divBdr>
            <w:top w:val="none" w:sz="0" w:space="0" w:color="auto"/>
            <w:left w:val="none" w:sz="0" w:space="0" w:color="auto"/>
            <w:bottom w:val="none" w:sz="0" w:space="0" w:color="auto"/>
            <w:right w:val="none" w:sz="0" w:space="0" w:color="auto"/>
          </w:divBdr>
        </w:div>
        <w:div w:id="1014184433">
          <w:marLeft w:val="0"/>
          <w:marRight w:val="0"/>
          <w:marTop w:val="0"/>
          <w:marBottom w:val="0"/>
          <w:divBdr>
            <w:top w:val="none" w:sz="0" w:space="0" w:color="auto"/>
            <w:left w:val="none" w:sz="0" w:space="0" w:color="auto"/>
            <w:bottom w:val="none" w:sz="0" w:space="0" w:color="auto"/>
            <w:right w:val="none" w:sz="0" w:space="0" w:color="auto"/>
          </w:divBdr>
        </w:div>
        <w:div w:id="1706561272">
          <w:marLeft w:val="0"/>
          <w:marRight w:val="0"/>
          <w:marTop w:val="0"/>
          <w:marBottom w:val="0"/>
          <w:divBdr>
            <w:top w:val="none" w:sz="0" w:space="0" w:color="auto"/>
            <w:left w:val="none" w:sz="0" w:space="0" w:color="auto"/>
            <w:bottom w:val="none" w:sz="0" w:space="0" w:color="auto"/>
            <w:right w:val="none" w:sz="0" w:space="0" w:color="auto"/>
          </w:divBdr>
        </w:div>
        <w:div w:id="971521022">
          <w:marLeft w:val="0"/>
          <w:marRight w:val="0"/>
          <w:marTop w:val="0"/>
          <w:marBottom w:val="0"/>
          <w:divBdr>
            <w:top w:val="none" w:sz="0" w:space="0" w:color="auto"/>
            <w:left w:val="none" w:sz="0" w:space="0" w:color="auto"/>
            <w:bottom w:val="none" w:sz="0" w:space="0" w:color="auto"/>
            <w:right w:val="none" w:sz="0" w:space="0" w:color="auto"/>
          </w:divBdr>
        </w:div>
        <w:div w:id="247080908">
          <w:marLeft w:val="0"/>
          <w:marRight w:val="0"/>
          <w:marTop w:val="0"/>
          <w:marBottom w:val="0"/>
          <w:divBdr>
            <w:top w:val="none" w:sz="0" w:space="0" w:color="auto"/>
            <w:left w:val="none" w:sz="0" w:space="0" w:color="auto"/>
            <w:bottom w:val="none" w:sz="0" w:space="0" w:color="auto"/>
            <w:right w:val="none" w:sz="0" w:space="0" w:color="auto"/>
          </w:divBdr>
        </w:div>
        <w:div w:id="1591814140">
          <w:marLeft w:val="0"/>
          <w:marRight w:val="0"/>
          <w:marTop w:val="0"/>
          <w:marBottom w:val="0"/>
          <w:divBdr>
            <w:top w:val="none" w:sz="0" w:space="0" w:color="auto"/>
            <w:left w:val="none" w:sz="0" w:space="0" w:color="auto"/>
            <w:bottom w:val="none" w:sz="0" w:space="0" w:color="auto"/>
            <w:right w:val="none" w:sz="0" w:space="0" w:color="auto"/>
          </w:divBdr>
        </w:div>
        <w:div w:id="2084837988">
          <w:marLeft w:val="0"/>
          <w:marRight w:val="0"/>
          <w:marTop w:val="0"/>
          <w:marBottom w:val="0"/>
          <w:divBdr>
            <w:top w:val="none" w:sz="0" w:space="0" w:color="auto"/>
            <w:left w:val="none" w:sz="0" w:space="0" w:color="auto"/>
            <w:bottom w:val="none" w:sz="0" w:space="0" w:color="auto"/>
            <w:right w:val="none" w:sz="0" w:space="0" w:color="auto"/>
          </w:divBdr>
        </w:div>
        <w:div w:id="197161746">
          <w:marLeft w:val="0"/>
          <w:marRight w:val="0"/>
          <w:marTop w:val="0"/>
          <w:marBottom w:val="0"/>
          <w:divBdr>
            <w:top w:val="none" w:sz="0" w:space="0" w:color="auto"/>
            <w:left w:val="none" w:sz="0" w:space="0" w:color="auto"/>
            <w:bottom w:val="none" w:sz="0" w:space="0" w:color="auto"/>
            <w:right w:val="none" w:sz="0" w:space="0" w:color="auto"/>
          </w:divBdr>
        </w:div>
        <w:div w:id="549266681">
          <w:marLeft w:val="0"/>
          <w:marRight w:val="0"/>
          <w:marTop w:val="0"/>
          <w:marBottom w:val="0"/>
          <w:divBdr>
            <w:top w:val="none" w:sz="0" w:space="0" w:color="auto"/>
            <w:left w:val="none" w:sz="0" w:space="0" w:color="auto"/>
            <w:bottom w:val="none" w:sz="0" w:space="0" w:color="auto"/>
            <w:right w:val="none" w:sz="0" w:space="0" w:color="auto"/>
          </w:divBdr>
        </w:div>
        <w:div w:id="1959753168">
          <w:marLeft w:val="0"/>
          <w:marRight w:val="0"/>
          <w:marTop w:val="0"/>
          <w:marBottom w:val="0"/>
          <w:divBdr>
            <w:top w:val="none" w:sz="0" w:space="0" w:color="auto"/>
            <w:left w:val="none" w:sz="0" w:space="0" w:color="auto"/>
            <w:bottom w:val="none" w:sz="0" w:space="0" w:color="auto"/>
            <w:right w:val="none" w:sz="0" w:space="0" w:color="auto"/>
          </w:divBdr>
        </w:div>
        <w:div w:id="1207335384">
          <w:marLeft w:val="0"/>
          <w:marRight w:val="0"/>
          <w:marTop w:val="0"/>
          <w:marBottom w:val="0"/>
          <w:divBdr>
            <w:top w:val="none" w:sz="0" w:space="0" w:color="auto"/>
            <w:left w:val="none" w:sz="0" w:space="0" w:color="auto"/>
            <w:bottom w:val="none" w:sz="0" w:space="0" w:color="auto"/>
            <w:right w:val="none" w:sz="0" w:space="0" w:color="auto"/>
          </w:divBdr>
        </w:div>
        <w:div w:id="2047825104">
          <w:marLeft w:val="0"/>
          <w:marRight w:val="0"/>
          <w:marTop w:val="0"/>
          <w:marBottom w:val="0"/>
          <w:divBdr>
            <w:top w:val="none" w:sz="0" w:space="0" w:color="auto"/>
            <w:left w:val="none" w:sz="0" w:space="0" w:color="auto"/>
            <w:bottom w:val="none" w:sz="0" w:space="0" w:color="auto"/>
            <w:right w:val="none" w:sz="0" w:space="0" w:color="auto"/>
          </w:divBdr>
        </w:div>
        <w:div w:id="1305816405">
          <w:marLeft w:val="0"/>
          <w:marRight w:val="0"/>
          <w:marTop w:val="0"/>
          <w:marBottom w:val="0"/>
          <w:divBdr>
            <w:top w:val="none" w:sz="0" w:space="0" w:color="auto"/>
            <w:left w:val="none" w:sz="0" w:space="0" w:color="auto"/>
            <w:bottom w:val="none" w:sz="0" w:space="0" w:color="auto"/>
            <w:right w:val="none" w:sz="0" w:space="0" w:color="auto"/>
          </w:divBdr>
        </w:div>
        <w:div w:id="709917511">
          <w:marLeft w:val="0"/>
          <w:marRight w:val="0"/>
          <w:marTop w:val="0"/>
          <w:marBottom w:val="0"/>
          <w:divBdr>
            <w:top w:val="none" w:sz="0" w:space="0" w:color="auto"/>
            <w:left w:val="none" w:sz="0" w:space="0" w:color="auto"/>
            <w:bottom w:val="none" w:sz="0" w:space="0" w:color="auto"/>
            <w:right w:val="none" w:sz="0" w:space="0" w:color="auto"/>
          </w:divBdr>
        </w:div>
        <w:div w:id="1975942877">
          <w:marLeft w:val="0"/>
          <w:marRight w:val="0"/>
          <w:marTop w:val="0"/>
          <w:marBottom w:val="0"/>
          <w:divBdr>
            <w:top w:val="none" w:sz="0" w:space="0" w:color="auto"/>
            <w:left w:val="none" w:sz="0" w:space="0" w:color="auto"/>
            <w:bottom w:val="none" w:sz="0" w:space="0" w:color="auto"/>
            <w:right w:val="none" w:sz="0" w:space="0" w:color="auto"/>
          </w:divBdr>
        </w:div>
        <w:div w:id="229191793">
          <w:marLeft w:val="0"/>
          <w:marRight w:val="0"/>
          <w:marTop w:val="0"/>
          <w:marBottom w:val="0"/>
          <w:divBdr>
            <w:top w:val="none" w:sz="0" w:space="0" w:color="auto"/>
            <w:left w:val="none" w:sz="0" w:space="0" w:color="auto"/>
            <w:bottom w:val="none" w:sz="0" w:space="0" w:color="auto"/>
            <w:right w:val="none" w:sz="0" w:space="0" w:color="auto"/>
          </w:divBdr>
        </w:div>
        <w:div w:id="2037921966">
          <w:marLeft w:val="0"/>
          <w:marRight w:val="0"/>
          <w:marTop w:val="0"/>
          <w:marBottom w:val="0"/>
          <w:divBdr>
            <w:top w:val="none" w:sz="0" w:space="0" w:color="auto"/>
            <w:left w:val="none" w:sz="0" w:space="0" w:color="auto"/>
            <w:bottom w:val="none" w:sz="0" w:space="0" w:color="auto"/>
            <w:right w:val="none" w:sz="0" w:space="0" w:color="auto"/>
          </w:divBdr>
        </w:div>
        <w:div w:id="312873239">
          <w:marLeft w:val="0"/>
          <w:marRight w:val="0"/>
          <w:marTop w:val="0"/>
          <w:marBottom w:val="0"/>
          <w:divBdr>
            <w:top w:val="none" w:sz="0" w:space="0" w:color="auto"/>
            <w:left w:val="none" w:sz="0" w:space="0" w:color="auto"/>
            <w:bottom w:val="none" w:sz="0" w:space="0" w:color="auto"/>
            <w:right w:val="none" w:sz="0" w:space="0" w:color="auto"/>
          </w:divBdr>
        </w:div>
        <w:div w:id="789277546">
          <w:marLeft w:val="0"/>
          <w:marRight w:val="0"/>
          <w:marTop w:val="0"/>
          <w:marBottom w:val="0"/>
          <w:divBdr>
            <w:top w:val="none" w:sz="0" w:space="0" w:color="auto"/>
            <w:left w:val="none" w:sz="0" w:space="0" w:color="auto"/>
            <w:bottom w:val="none" w:sz="0" w:space="0" w:color="auto"/>
            <w:right w:val="none" w:sz="0" w:space="0" w:color="auto"/>
          </w:divBdr>
        </w:div>
        <w:div w:id="1541237125">
          <w:marLeft w:val="0"/>
          <w:marRight w:val="0"/>
          <w:marTop w:val="0"/>
          <w:marBottom w:val="0"/>
          <w:divBdr>
            <w:top w:val="none" w:sz="0" w:space="0" w:color="auto"/>
            <w:left w:val="none" w:sz="0" w:space="0" w:color="auto"/>
            <w:bottom w:val="none" w:sz="0" w:space="0" w:color="auto"/>
            <w:right w:val="none" w:sz="0" w:space="0" w:color="auto"/>
          </w:divBdr>
        </w:div>
        <w:div w:id="1162311238">
          <w:marLeft w:val="0"/>
          <w:marRight w:val="0"/>
          <w:marTop w:val="0"/>
          <w:marBottom w:val="0"/>
          <w:divBdr>
            <w:top w:val="none" w:sz="0" w:space="0" w:color="auto"/>
            <w:left w:val="none" w:sz="0" w:space="0" w:color="auto"/>
            <w:bottom w:val="none" w:sz="0" w:space="0" w:color="auto"/>
            <w:right w:val="none" w:sz="0" w:space="0" w:color="auto"/>
          </w:divBdr>
        </w:div>
        <w:div w:id="31000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ibelenioti@gmail.com" TargetMode="External"/><Relationship Id="rId13" Type="http://schemas.openxmlformats.org/officeDocument/2006/relationships/image" Target="media/image1.png"/><Relationship Id="rId18" Type="http://schemas.openxmlformats.org/officeDocument/2006/relationships/hyperlink" Target="http://doi.org/10.1108/014091712112559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olar.google.com" TargetMode="External"/><Relationship Id="rId17" Type="http://schemas.openxmlformats.org/officeDocument/2006/relationships/hyperlink" Target="http://aisel.aisnet.org/ecis2013_cr/46/" TargetMode="External"/><Relationship Id="rId2" Type="http://schemas.openxmlformats.org/officeDocument/2006/relationships/numbering" Target="numbering.xml"/><Relationship Id="rId16" Type="http://schemas.openxmlformats.org/officeDocument/2006/relationships/hyperlink" Target="http://iafor.org/archives/proceedings/EuroMedia/EuroMedia2015_proceedings.pdf" TargetMode="External"/><Relationship Id="rId20" Type="http://schemas.openxmlformats.org/officeDocument/2006/relationships/hyperlink" Target="http://doi.org/10.1016/j.bushor.2009.03.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 TargetMode="External"/><Relationship Id="rId5" Type="http://schemas.openxmlformats.org/officeDocument/2006/relationships/webSettings" Target="webSettings.xml"/><Relationship Id="rId15" Type="http://schemas.openxmlformats.org/officeDocument/2006/relationships/hyperlink" Target="http://meaningacrossmedia.mcc.ku.dk/proceedings/"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doi.org/10.1108/02656710210415703" TargetMode="External"/><Relationship Id="rId4" Type="http://schemas.openxmlformats.org/officeDocument/2006/relationships/settings" Target="settings.xml"/><Relationship Id="rId9" Type="http://schemas.openxmlformats.org/officeDocument/2006/relationships/hyperlink" Target="mailto:zbele@jour.auth.gr" TargetMode="External"/><Relationship Id="rId14" Type="http://schemas.openxmlformats.org/officeDocument/2006/relationships/hyperlink" Target="http://doi.org/10.1016/j.chb.2015.03.023"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3BB0-4A69-4F0D-BFF5-DC63819D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7912</Words>
  <Characters>42726</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Charis Bele</dc:creator>
  <cp:keywords/>
  <dc:description/>
  <cp:lastModifiedBy>Zoi Charis Bele</cp:lastModifiedBy>
  <cp:revision>3</cp:revision>
  <cp:lastPrinted>2017-05-30T17:45:00Z</cp:lastPrinted>
  <dcterms:created xsi:type="dcterms:W3CDTF">2017-07-09T22:23:00Z</dcterms:created>
  <dcterms:modified xsi:type="dcterms:W3CDTF">2017-07-09T22:25:00Z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0cc3c147-b9af-339e-828f-b55f7b54cea8</vt:lpwstr>
  </property>
  <property fmtid="{D5CDD505-2E9C-101B-9397-08002B2CF9AE}" pid="24" name="Mendeley Citation Style_1">
    <vt:lpwstr>http://www.zotero.org/styles/apa</vt:lpwstr>
  </property>
</Properties>
</file>