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3A6DD" w14:textId="407898A1" w:rsidR="00C22DCB" w:rsidRPr="00C22DCB" w:rsidRDefault="00C22DCB" w:rsidP="00C22DCB">
      <w:pPr>
        <w:pStyle w:val="Title"/>
        <w:spacing w:line="240" w:lineRule="auto"/>
        <w:rPr>
          <w:rFonts w:ascii="Times New Roman" w:hAnsi="Times New Roman" w:cs="Times New Roman"/>
          <w:b/>
          <w:bCs/>
        </w:rPr>
      </w:pPr>
      <w:sdt>
        <w:sdtPr>
          <w:rPr>
            <w:rFonts w:ascii="Times New Roman" w:hAnsi="Times New Roman" w:cs="Times New Roman"/>
            <w:b/>
            <w:bCs/>
          </w:rPr>
          <w:alias w:val="Title:"/>
          <w:tag w:val="Title:"/>
          <w:id w:val="726351117"/>
          <w:placeholder>
            <w:docPart w:val="A0A4E81EB1E44BEABEE305AD2B22559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C22DCB">
            <w:rPr>
              <w:rFonts w:ascii="Times New Roman" w:hAnsi="Times New Roman" w:cs="Times New Roman"/>
              <w:b/>
              <w:bCs/>
            </w:rPr>
            <w:t>One- and two-year-olds grasp that causes must precede their effects</w:t>
          </w:r>
        </w:sdtContent>
      </w:sdt>
    </w:p>
    <w:p w14:paraId="68475DE8" w14:textId="77777777" w:rsidR="00823A0B" w:rsidRPr="00C22DCB" w:rsidRDefault="00823A0B" w:rsidP="00823A0B">
      <w:pPr>
        <w:pStyle w:val="Title2"/>
        <w:spacing w:line="240" w:lineRule="auto"/>
        <w:rPr>
          <w:rFonts w:ascii="Times New Roman" w:hAnsi="Times New Roman" w:cs="Times New Roman"/>
        </w:rPr>
      </w:pPr>
    </w:p>
    <w:p w14:paraId="14EA85FE" w14:textId="77777777" w:rsidR="00823A0B" w:rsidRPr="00C22DCB" w:rsidRDefault="00823A0B" w:rsidP="00823A0B">
      <w:pPr>
        <w:pStyle w:val="Title2"/>
        <w:spacing w:line="240" w:lineRule="auto"/>
        <w:rPr>
          <w:rFonts w:ascii="Times New Roman" w:hAnsi="Times New Roman" w:cs="Times New Roman"/>
        </w:rPr>
      </w:pPr>
      <w:r w:rsidRPr="00C22DCB">
        <w:rPr>
          <w:rFonts w:ascii="Times New Roman" w:hAnsi="Times New Roman" w:cs="Times New Roman"/>
        </w:rPr>
        <w:t>Emma C. Tecwyn</w:t>
      </w:r>
      <w:r w:rsidRPr="00C22DCB">
        <w:rPr>
          <w:rFonts w:ascii="Times New Roman" w:hAnsi="Times New Roman" w:cs="Times New Roman"/>
          <w:vertAlign w:val="superscript"/>
        </w:rPr>
        <w:t>*</w:t>
      </w:r>
    </w:p>
    <w:p w14:paraId="04232CA8" w14:textId="77777777" w:rsidR="00823A0B" w:rsidRPr="00C22DCB" w:rsidRDefault="00823A0B" w:rsidP="00823A0B">
      <w:pPr>
        <w:pStyle w:val="Title2"/>
        <w:spacing w:line="240" w:lineRule="auto"/>
        <w:rPr>
          <w:rFonts w:ascii="Times New Roman" w:hAnsi="Times New Roman" w:cs="Times New Roman"/>
        </w:rPr>
      </w:pPr>
      <w:bookmarkStart w:id="0" w:name="_Hlk111734996"/>
      <w:r w:rsidRPr="00C22DCB">
        <w:rPr>
          <w:rFonts w:ascii="Times New Roman" w:hAnsi="Times New Roman" w:cs="Times New Roman"/>
          <w:bCs/>
        </w:rPr>
        <w:t>School of Education, Language &amp; Psychology, York St John University, York, YO31 7EX, UK</w:t>
      </w:r>
    </w:p>
    <w:bookmarkEnd w:id="0"/>
    <w:p w14:paraId="5474D22A" w14:textId="77777777" w:rsidR="00823A0B" w:rsidRPr="00C22DCB" w:rsidRDefault="00823A0B" w:rsidP="00823A0B">
      <w:pPr>
        <w:pStyle w:val="Title2"/>
        <w:spacing w:line="240" w:lineRule="auto"/>
        <w:rPr>
          <w:rFonts w:ascii="Times New Roman" w:hAnsi="Times New Roman" w:cs="Times New Roman"/>
        </w:rPr>
      </w:pPr>
    </w:p>
    <w:p w14:paraId="20AF8ABF" w14:textId="77777777" w:rsidR="00823A0B" w:rsidRPr="00C22DCB" w:rsidRDefault="00823A0B" w:rsidP="00823A0B">
      <w:pPr>
        <w:pStyle w:val="Title2"/>
        <w:spacing w:line="240" w:lineRule="auto"/>
        <w:rPr>
          <w:rFonts w:ascii="Times New Roman" w:hAnsi="Times New Roman" w:cs="Times New Roman"/>
          <w:vertAlign w:val="superscript"/>
        </w:rPr>
      </w:pPr>
      <w:r w:rsidRPr="00C22DCB">
        <w:rPr>
          <w:rFonts w:ascii="Times New Roman" w:hAnsi="Times New Roman" w:cs="Times New Roman"/>
        </w:rPr>
        <w:t>Pingki Mazumder</w:t>
      </w:r>
    </w:p>
    <w:p w14:paraId="096A9409" w14:textId="77777777" w:rsidR="00823A0B" w:rsidRPr="00C22DCB" w:rsidRDefault="00823A0B" w:rsidP="00823A0B">
      <w:pPr>
        <w:pStyle w:val="Title2"/>
        <w:spacing w:line="240" w:lineRule="auto"/>
        <w:rPr>
          <w:rFonts w:ascii="Times New Roman" w:hAnsi="Times New Roman" w:cs="Times New Roman"/>
        </w:rPr>
      </w:pPr>
      <w:r w:rsidRPr="00C22DCB">
        <w:rPr>
          <w:rFonts w:ascii="Times New Roman" w:hAnsi="Times New Roman" w:cs="Times New Roman"/>
          <w:bCs/>
        </w:rPr>
        <w:t>Department of Psychology, University of Toronto, Toronto, ON, M5S 3G3, Canada</w:t>
      </w:r>
    </w:p>
    <w:p w14:paraId="58BDDE28" w14:textId="77777777" w:rsidR="00823A0B" w:rsidRPr="00C22DCB" w:rsidRDefault="00823A0B" w:rsidP="00823A0B">
      <w:pPr>
        <w:pStyle w:val="Title2"/>
        <w:spacing w:line="240" w:lineRule="auto"/>
        <w:rPr>
          <w:rFonts w:ascii="Times New Roman" w:hAnsi="Times New Roman" w:cs="Times New Roman"/>
        </w:rPr>
      </w:pPr>
    </w:p>
    <w:p w14:paraId="070089EA" w14:textId="77777777" w:rsidR="00823A0B" w:rsidRPr="00C22DCB" w:rsidRDefault="00823A0B" w:rsidP="00823A0B">
      <w:pPr>
        <w:pStyle w:val="Title2"/>
        <w:spacing w:line="240" w:lineRule="auto"/>
        <w:rPr>
          <w:rFonts w:ascii="Times New Roman" w:hAnsi="Times New Roman" w:cs="Times New Roman"/>
          <w:vertAlign w:val="superscript"/>
        </w:rPr>
      </w:pPr>
      <w:r w:rsidRPr="00C22DCB">
        <w:rPr>
          <w:rFonts w:ascii="Times New Roman" w:hAnsi="Times New Roman" w:cs="Times New Roman"/>
        </w:rPr>
        <w:t>Daphna Buchsbaum</w:t>
      </w:r>
    </w:p>
    <w:p w14:paraId="3AB78045" w14:textId="77777777" w:rsidR="00823A0B" w:rsidRPr="00C22DCB" w:rsidRDefault="00823A0B" w:rsidP="00823A0B">
      <w:pPr>
        <w:pStyle w:val="Title2"/>
        <w:spacing w:line="240" w:lineRule="auto"/>
        <w:rPr>
          <w:rFonts w:ascii="Times New Roman" w:hAnsi="Times New Roman" w:cs="Times New Roman"/>
          <w:vertAlign w:val="superscript"/>
        </w:rPr>
      </w:pPr>
      <w:r w:rsidRPr="00C22DCB">
        <w:rPr>
          <w:rFonts w:ascii="Times New Roman" w:eastAsiaTheme="minorHAnsi" w:hAnsi="Times New Roman" w:cs="Times New Roman"/>
          <w:bCs/>
          <w:kern w:val="0"/>
          <w:lang w:val="en-CA" w:eastAsia="en-US"/>
        </w:rPr>
        <w:t>Cognitive, Linguistic &amp; Psychological Sciences, Brown University, Providence RI, 02912, USA</w:t>
      </w:r>
    </w:p>
    <w:p w14:paraId="2CC09BA1" w14:textId="77777777" w:rsidR="00823A0B" w:rsidRPr="00C22DCB" w:rsidRDefault="00823A0B" w:rsidP="00823A0B">
      <w:pPr>
        <w:pStyle w:val="Title2"/>
        <w:spacing w:line="240" w:lineRule="auto"/>
        <w:rPr>
          <w:rFonts w:ascii="Times New Roman" w:hAnsi="Times New Roman" w:cs="Times New Roman"/>
          <w:vertAlign w:val="superscript"/>
        </w:rPr>
      </w:pPr>
    </w:p>
    <w:p w14:paraId="741F2AAE" w14:textId="533785D6" w:rsidR="00823A0B" w:rsidRDefault="00823A0B" w:rsidP="00823A0B">
      <w:pPr>
        <w:pStyle w:val="Title2"/>
        <w:spacing w:line="240" w:lineRule="auto"/>
        <w:jc w:val="left"/>
        <w:rPr>
          <w:rFonts w:ascii="Times New Roman" w:eastAsiaTheme="minorHAnsi" w:hAnsi="Times New Roman" w:cs="Times New Roman"/>
          <w:b/>
          <w:bCs/>
          <w:kern w:val="0"/>
          <w:lang w:val="es-MX" w:eastAsia="en-US"/>
        </w:rPr>
      </w:pPr>
    </w:p>
    <w:p w14:paraId="141648B9" w14:textId="09F664C7" w:rsidR="002473B5" w:rsidRPr="00F10DCB" w:rsidRDefault="00F10DCB" w:rsidP="00F10DCB">
      <w:pPr>
        <w:pStyle w:val="Title2"/>
        <w:spacing w:line="240" w:lineRule="auto"/>
        <w:rPr>
          <w:rFonts w:ascii="Times New Roman" w:eastAsiaTheme="minorHAnsi" w:hAnsi="Times New Roman" w:cs="Times New Roman"/>
          <w:b/>
          <w:bCs/>
          <w:color w:val="FF0000"/>
          <w:kern w:val="0"/>
          <w:lang w:val="es-MX" w:eastAsia="en-US"/>
        </w:rPr>
      </w:pPr>
      <w:r w:rsidRPr="00F10DCB">
        <w:rPr>
          <w:rFonts w:ascii="Times New Roman" w:eastAsiaTheme="minorHAnsi" w:hAnsi="Times New Roman" w:cs="Times New Roman"/>
          <w:b/>
          <w:bCs/>
          <w:color w:val="FF0000"/>
          <w:kern w:val="0"/>
          <w:lang w:val="es-MX" w:eastAsia="en-US"/>
        </w:rPr>
        <w:t>Final peer-</w:t>
      </w:r>
      <w:r w:rsidRPr="00F10DCB">
        <w:rPr>
          <w:rFonts w:ascii="Times New Roman" w:eastAsiaTheme="minorHAnsi" w:hAnsi="Times New Roman" w:cs="Times New Roman"/>
          <w:b/>
          <w:bCs/>
          <w:color w:val="FF0000"/>
          <w:kern w:val="0"/>
          <w:lang w:val="en-GB" w:eastAsia="en-US"/>
        </w:rPr>
        <w:t>reviewed</w:t>
      </w:r>
      <w:r w:rsidRPr="00F10DCB">
        <w:rPr>
          <w:rFonts w:ascii="Times New Roman" w:eastAsiaTheme="minorHAnsi" w:hAnsi="Times New Roman" w:cs="Times New Roman"/>
          <w:b/>
          <w:bCs/>
          <w:color w:val="FF0000"/>
          <w:kern w:val="0"/>
          <w:lang w:val="es-MX" w:eastAsia="en-US"/>
        </w:rPr>
        <w:t xml:space="preserve"> version accepted for publication in </w:t>
      </w:r>
      <w:r w:rsidRPr="00F10DCB">
        <w:rPr>
          <w:rFonts w:ascii="Times New Roman" w:eastAsiaTheme="minorHAnsi" w:hAnsi="Times New Roman" w:cs="Times New Roman"/>
          <w:b/>
          <w:bCs/>
          <w:i/>
          <w:iCs/>
          <w:color w:val="FF0000"/>
          <w:kern w:val="0"/>
          <w:lang w:val="es-MX" w:eastAsia="en-US"/>
        </w:rPr>
        <w:t>Developmental Psychology</w:t>
      </w:r>
    </w:p>
    <w:p w14:paraId="42010F84" w14:textId="77777777" w:rsidR="00F10DCB" w:rsidRPr="00C22DCB" w:rsidRDefault="00F10DCB" w:rsidP="00823A0B">
      <w:pPr>
        <w:pStyle w:val="Title2"/>
        <w:spacing w:line="240" w:lineRule="auto"/>
        <w:jc w:val="left"/>
        <w:rPr>
          <w:rFonts w:ascii="Times New Roman" w:eastAsiaTheme="minorHAnsi" w:hAnsi="Times New Roman" w:cs="Times New Roman"/>
          <w:b/>
          <w:bCs/>
          <w:kern w:val="0"/>
          <w:lang w:val="es-MX" w:eastAsia="en-US"/>
        </w:rPr>
      </w:pPr>
    </w:p>
    <w:p w14:paraId="6AB54214" w14:textId="77777777" w:rsidR="00823A0B" w:rsidRPr="00C22DCB" w:rsidRDefault="00823A0B" w:rsidP="00823A0B">
      <w:pPr>
        <w:pStyle w:val="Title2"/>
        <w:spacing w:line="240" w:lineRule="auto"/>
        <w:jc w:val="left"/>
        <w:rPr>
          <w:rFonts w:ascii="Times New Roman" w:eastAsiaTheme="minorHAnsi" w:hAnsi="Times New Roman" w:cs="Times New Roman"/>
          <w:b/>
          <w:bCs/>
          <w:kern w:val="0"/>
          <w:lang w:val="es-MX" w:eastAsia="en-US"/>
        </w:rPr>
      </w:pPr>
    </w:p>
    <w:p w14:paraId="46B4F69F" w14:textId="77777777" w:rsidR="00823A0B" w:rsidRPr="00C22DCB" w:rsidRDefault="00823A0B" w:rsidP="00823A0B">
      <w:pPr>
        <w:pStyle w:val="Title2"/>
        <w:spacing w:line="240" w:lineRule="auto"/>
        <w:jc w:val="left"/>
        <w:rPr>
          <w:rFonts w:ascii="Times New Roman" w:eastAsiaTheme="minorHAnsi" w:hAnsi="Times New Roman" w:cs="Times New Roman"/>
          <w:b/>
          <w:bCs/>
          <w:kern w:val="0"/>
          <w:lang w:val="es-MX" w:eastAsia="en-US"/>
        </w:rPr>
      </w:pPr>
      <w:r w:rsidRPr="00C22DCB">
        <w:rPr>
          <w:rFonts w:ascii="Times New Roman" w:eastAsiaTheme="minorHAnsi" w:hAnsi="Times New Roman" w:cs="Times New Roman"/>
          <w:b/>
          <w:bCs/>
          <w:kern w:val="0"/>
          <w:lang w:val="es-MX" w:eastAsia="en-US"/>
        </w:rPr>
        <w:t>* Corresponding Author</w:t>
      </w:r>
    </w:p>
    <w:p w14:paraId="2766072F" w14:textId="77777777" w:rsidR="00823A0B" w:rsidRPr="00C22DCB" w:rsidRDefault="00823A0B" w:rsidP="00823A0B">
      <w:pPr>
        <w:pStyle w:val="Title2"/>
        <w:spacing w:line="240" w:lineRule="auto"/>
        <w:jc w:val="left"/>
        <w:rPr>
          <w:rFonts w:ascii="Times New Roman" w:hAnsi="Times New Roman" w:cs="Times New Roman"/>
          <w:bCs/>
        </w:rPr>
      </w:pPr>
      <w:r w:rsidRPr="00C22DCB">
        <w:rPr>
          <w:rFonts w:ascii="Times New Roman" w:hAnsi="Times New Roman" w:cs="Times New Roman"/>
          <w:bCs/>
        </w:rPr>
        <w:t>School of Education, Language &amp; Psychology, York St John University, Lord Mayor’s Walk, York, YO31 7EX, UK</w:t>
      </w:r>
    </w:p>
    <w:p w14:paraId="102E4C40" w14:textId="77777777" w:rsidR="00823A0B" w:rsidRPr="00C22DCB" w:rsidRDefault="00823A0B" w:rsidP="00823A0B">
      <w:pPr>
        <w:pStyle w:val="Title2"/>
        <w:spacing w:line="240" w:lineRule="auto"/>
        <w:jc w:val="left"/>
        <w:rPr>
          <w:rFonts w:ascii="Times New Roman" w:eastAsiaTheme="minorHAnsi" w:hAnsi="Times New Roman" w:cs="Times New Roman"/>
          <w:kern w:val="0"/>
          <w:lang w:val="es-MX" w:eastAsia="en-US"/>
        </w:rPr>
      </w:pPr>
      <w:r w:rsidRPr="00C22DCB">
        <w:rPr>
          <w:rFonts w:ascii="Times New Roman" w:eastAsiaTheme="minorHAnsi" w:hAnsi="Times New Roman" w:cs="Times New Roman"/>
          <w:kern w:val="0"/>
          <w:lang w:val="es-MX" w:eastAsia="en-US"/>
        </w:rPr>
        <w:t xml:space="preserve">Email: </w:t>
      </w:r>
      <w:hyperlink r:id="rId12" w:history="1">
        <w:r w:rsidRPr="00C22DCB">
          <w:rPr>
            <w:rStyle w:val="Hyperlink"/>
            <w:rFonts w:ascii="Times New Roman" w:eastAsiaTheme="minorHAnsi" w:hAnsi="Times New Roman" w:cs="Times New Roman"/>
            <w:kern w:val="0"/>
            <w:lang w:val="es-MX" w:eastAsia="en-US"/>
          </w:rPr>
          <w:t>emmatecwyn@</w:t>
        </w:r>
      </w:hyperlink>
      <w:r w:rsidRPr="00C22DCB">
        <w:rPr>
          <w:rStyle w:val="Hyperlink"/>
          <w:rFonts w:ascii="Times New Roman" w:eastAsiaTheme="minorHAnsi" w:hAnsi="Times New Roman" w:cs="Times New Roman"/>
          <w:kern w:val="0"/>
          <w:lang w:val="es-MX" w:eastAsia="en-US"/>
        </w:rPr>
        <w:t>gmail.com</w:t>
      </w:r>
      <w:r w:rsidRPr="00C22DCB">
        <w:rPr>
          <w:rFonts w:ascii="Times New Roman" w:eastAsiaTheme="minorHAnsi" w:hAnsi="Times New Roman" w:cs="Times New Roman"/>
          <w:kern w:val="0"/>
          <w:lang w:val="es-MX" w:eastAsia="en-US"/>
        </w:rPr>
        <w:t xml:space="preserve"> </w:t>
      </w:r>
    </w:p>
    <w:p w14:paraId="5B2FF33D" w14:textId="77777777" w:rsidR="00823A0B" w:rsidRPr="00C22DCB" w:rsidRDefault="00823A0B" w:rsidP="00823A0B">
      <w:pPr>
        <w:pStyle w:val="Title2"/>
        <w:spacing w:line="240" w:lineRule="auto"/>
        <w:jc w:val="left"/>
        <w:rPr>
          <w:rFonts w:ascii="Times New Roman" w:eastAsiaTheme="minorHAnsi" w:hAnsi="Times New Roman" w:cs="Times New Roman"/>
          <w:kern w:val="0"/>
          <w:lang w:val="es-MX" w:eastAsia="en-US"/>
        </w:rPr>
      </w:pPr>
      <w:r w:rsidRPr="00C22DCB">
        <w:rPr>
          <w:rFonts w:ascii="Times New Roman" w:eastAsiaTheme="minorHAnsi" w:hAnsi="Times New Roman" w:cs="Times New Roman"/>
          <w:kern w:val="0"/>
          <w:lang w:val="es-MX" w:eastAsia="en-US"/>
        </w:rPr>
        <w:t>ORCID: 0000-0002-2343-2282</w:t>
      </w:r>
    </w:p>
    <w:p w14:paraId="599349A5" w14:textId="77777777" w:rsidR="00823A0B" w:rsidRPr="00C22DCB" w:rsidRDefault="00823A0B" w:rsidP="00823A0B">
      <w:pPr>
        <w:pStyle w:val="Title2"/>
        <w:spacing w:line="240" w:lineRule="auto"/>
        <w:jc w:val="left"/>
        <w:rPr>
          <w:rFonts w:ascii="Times New Roman" w:eastAsiaTheme="minorHAnsi" w:hAnsi="Times New Roman" w:cs="Times New Roman"/>
          <w:kern w:val="0"/>
          <w:lang w:val="es-MX" w:eastAsia="en-US"/>
        </w:rPr>
      </w:pPr>
    </w:p>
    <w:p w14:paraId="027D1AA8" w14:textId="77777777" w:rsidR="00823A0B" w:rsidRPr="00C22DCB" w:rsidRDefault="00823A0B" w:rsidP="00823A0B">
      <w:pPr>
        <w:pStyle w:val="ListParagraph"/>
        <w:spacing w:line="240" w:lineRule="auto"/>
        <w:ind w:left="0"/>
        <w:rPr>
          <w:rFonts w:ascii="Times New Roman" w:hAnsi="Times New Roman" w:cs="Times New Roman"/>
          <w:b/>
          <w:bCs/>
          <w:sz w:val="24"/>
          <w:szCs w:val="24"/>
        </w:rPr>
      </w:pPr>
    </w:p>
    <w:p w14:paraId="14745F19" w14:textId="77777777" w:rsidR="00823A0B" w:rsidRPr="00C22DCB" w:rsidRDefault="00823A0B" w:rsidP="00823A0B">
      <w:pPr>
        <w:pStyle w:val="ListParagraph"/>
        <w:spacing w:line="240" w:lineRule="auto"/>
        <w:ind w:left="0"/>
        <w:rPr>
          <w:rFonts w:ascii="Times New Roman" w:hAnsi="Times New Roman" w:cs="Times New Roman"/>
          <w:b/>
          <w:bCs/>
          <w:sz w:val="24"/>
          <w:szCs w:val="24"/>
        </w:rPr>
      </w:pPr>
      <w:r w:rsidRPr="00C22DCB">
        <w:rPr>
          <w:rFonts w:ascii="Times New Roman" w:hAnsi="Times New Roman" w:cs="Times New Roman"/>
          <w:b/>
          <w:bCs/>
          <w:sz w:val="24"/>
          <w:szCs w:val="24"/>
        </w:rPr>
        <w:t>Data Availability Statement</w:t>
      </w:r>
    </w:p>
    <w:p w14:paraId="4F71012C" w14:textId="4693ADC6" w:rsidR="00823A0B" w:rsidRPr="00C22DCB" w:rsidRDefault="00823A0B" w:rsidP="00823A0B">
      <w:pPr>
        <w:pStyle w:val="ListParagraph"/>
        <w:spacing w:line="240" w:lineRule="auto"/>
        <w:ind w:left="0"/>
        <w:rPr>
          <w:rFonts w:ascii="Times New Roman" w:hAnsi="Times New Roman" w:cs="Times New Roman"/>
          <w:bCs/>
          <w:sz w:val="24"/>
          <w:szCs w:val="24"/>
        </w:rPr>
      </w:pPr>
      <w:r w:rsidRPr="00C22DCB">
        <w:rPr>
          <w:rFonts w:ascii="Times New Roman" w:hAnsi="Times New Roman" w:cs="Times New Roman"/>
          <w:bCs/>
          <w:sz w:val="24"/>
          <w:szCs w:val="24"/>
        </w:rPr>
        <w:t>Data, code</w:t>
      </w:r>
      <w:r w:rsidR="00FA7B06">
        <w:rPr>
          <w:rFonts w:ascii="Times New Roman" w:hAnsi="Times New Roman" w:cs="Times New Roman"/>
          <w:bCs/>
          <w:sz w:val="24"/>
          <w:szCs w:val="24"/>
        </w:rPr>
        <w:t>, supplementary material</w:t>
      </w:r>
      <w:r w:rsidRPr="00C22DCB">
        <w:rPr>
          <w:rFonts w:ascii="Times New Roman" w:hAnsi="Times New Roman" w:cs="Times New Roman"/>
          <w:bCs/>
          <w:sz w:val="24"/>
          <w:szCs w:val="24"/>
        </w:rPr>
        <w:t xml:space="preserve"> and videos are available at Open Science Framework online at</w:t>
      </w:r>
      <w:r w:rsidRPr="00C22DCB">
        <w:rPr>
          <w:rFonts w:ascii="Times New Roman" w:hAnsi="Times New Roman" w:cs="Times New Roman"/>
          <w:sz w:val="24"/>
          <w:szCs w:val="24"/>
        </w:rPr>
        <w:t xml:space="preserve"> </w:t>
      </w:r>
      <w:hyperlink r:id="rId13" w:history="1">
        <w:r w:rsidRPr="00C22DCB">
          <w:rPr>
            <w:rStyle w:val="Hyperlink"/>
            <w:rFonts w:ascii="Times New Roman" w:hAnsi="Times New Roman" w:cs="Times New Roman"/>
            <w:sz w:val="24"/>
            <w:szCs w:val="24"/>
          </w:rPr>
          <w:t>https://osf.io/6m9xr/?view_only=d4494b8c0c134e17abad4864ae8a8077</w:t>
        </w:r>
      </w:hyperlink>
      <w:r w:rsidRPr="00C22DCB">
        <w:rPr>
          <w:rFonts w:ascii="Times New Roman" w:hAnsi="Times New Roman" w:cs="Times New Roman"/>
          <w:bCs/>
          <w:sz w:val="24"/>
          <w:szCs w:val="24"/>
        </w:rPr>
        <w:t xml:space="preserve">. </w:t>
      </w:r>
    </w:p>
    <w:p w14:paraId="3D46E394" w14:textId="77777777" w:rsidR="00823A0B" w:rsidRPr="00C22DCB" w:rsidRDefault="00823A0B" w:rsidP="00823A0B">
      <w:pPr>
        <w:pStyle w:val="ListParagraph"/>
        <w:spacing w:line="240" w:lineRule="auto"/>
        <w:ind w:left="0"/>
        <w:rPr>
          <w:rFonts w:ascii="Times New Roman" w:hAnsi="Times New Roman" w:cs="Times New Roman"/>
          <w:bCs/>
          <w:sz w:val="24"/>
          <w:szCs w:val="24"/>
        </w:rPr>
      </w:pPr>
    </w:p>
    <w:p w14:paraId="63958280" w14:textId="77777777" w:rsidR="00823A0B" w:rsidRPr="00C22DCB" w:rsidRDefault="00823A0B" w:rsidP="00823A0B">
      <w:pPr>
        <w:pStyle w:val="ListParagraph"/>
        <w:spacing w:line="240" w:lineRule="auto"/>
        <w:ind w:left="0"/>
        <w:rPr>
          <w:rFonts w:ascii="Times New Roman" w:hAnsi="Times New Roman" w:cs="Times New Roman"/>
          <w:bCs/>
          <w:sz w:val="24"/>
          <w:szCs w:val="24"/>
        </w:rPr>
      </w:pPr>
      <w:r w:rsidRPr="00C22DCB">
        <w:rPr>
          <w:rFonts w:ascii="Times New Roman" w:hAnsi="Times New Roman" w:cs="Times New Roman"/>
          <w:bCs/>
          <w:sz w:val="24"/>
          <w:szCs w:val="24"/>
        </w:rPr>
        <w:t>This study was not preregistered.</w:t>
      </w:r>
    </w:p>
    <w:p w14:paraId="79BC4B41" w14:textId="77777777" w:rsidR="00823A0B" w:rsidRPr="00C22DCB" w:rsidRDefault="00823A0B" w:rsidP="00823A0B">
      <w:pPr>
        <w:pStyle w:val="ListParagraph"/>
        <w:spacing w:line="240" w:lineRule="auto"/>
        <w:rPr>
          <w:rFonts w:ascii="Times New Roman" w:hAnsi="Times New Roman" w:cs="Times New Roman"/>
          <w:bCs/>
          <w:sz w:val="24"/>
          <w:szCs w:val="24"/>
        </w:rPr>
      </w:pPr>
    </w:p>
    <w:p w14:paraId="479FE5E3" w14:textId="77777777" w:rsidR="00823A0B" w:rsidRPr="00C22DCB" w:rsidRDefault="00823A0B" w:rsidP="00823A0B">
      <w:pPr>
        <w:pStyle w:val="ListParagraph"/>
        <w:spacing w:line="240" w:lineRule="auto"/>
        <w:ind w:left="0"/>
        <w:rPr>
          <w:rFonts w:ascii="Times New Roman" w:hAnsi="Times New Roman" w:cs="Times New Roman"/>
          <w:b/>
          <w:bCs/>
          <w:sz w:val="24"/>
          <w:szCs w:val="24"/>
        </w:rPr>
      </w:pPr>
      <w:r w:rsidRPr="00C22DCB">
        <w:rPr>
          <w:rFonts w:ascii="Times New Roman" w:hAnsi="Times New Roman" w:cs="Times New Roman"/>
          <w:b/>
          <w:bCs/>
          <w:sz w:val="24"/>
          <w:szCs w:val="24"/>
        </w:rPr>
        <w:t>Acknowledgements and Funding</w:t>
      </w:r>
    </w:p>
    <w:p w14:paraId="5C43173F" w14:textId="77777777" w:rsidR="00823A0B" w:rsidRPr="00C22DCB" w:rsidRDefault="00823A0B" w:rsidP="00823A0B">
      <w:pPr>
        <w:spacing w:line="240" w:lineRule="auto"/>
        <w:rPr>
          <w:rFonts w:ascii="Times New Roman" w:hAnsi="Times New Roman" w:cs="Times New Roman"/>
          <w:noProof/>
          <w:sz w:val="24"/>
          <w:szCs w:val="24"/>
          <w:lang w:eastAsia="en-GB"/>
        </w:rPr>
      </w:pPr>
      <w:r w:rsidRPr="00C22DCB">
        <w:rPr>
          <w:rFonts w:ascii="Times New Roman" w:hAnsi="Times New Roman" w:cs="Times New Roman"/>
          <w:noProof/>
          <w:sz w:val="24"/>
          <w:szCs w:val="24"/>
          <w:lang w:eastAsia="en-GB"/>
        </w:rPr>
        <w:t>We are grateful to the families who participated in this study, and to the Ontario Science Centre and the Royal Ontario Museum for hosting our research. Thank you to Nafisa Mahbub, Nishat Kazi, Samantha Mekhuri, Justine Biado and Kiah Caneira for providing assistance with data collection. This work was funded by the Natural Sciences and Engineering Research Council of Canada and the Canada Foundation for Innovation.</w:t>
      </w:r>
    </w:p>
    <w:p w14:paraId="14DFA74D" w14:textId="77777777" w:rsidR="00823A0B" w:rsidRPr="00C22DCB" w:rsidRDefault="00823A0B" w:rsidP="00823A0B">
      <w:pPr>
        <w:spacing w:line="240" w:lineRule="auto"/>
        <w:rPr>
          <w:rFonts w:ascii="Times New Roman" w:hAnsi="Times New Roman" w:cs="Times New Roman"/>
          <w:noProof/>
          <w:sz w:val="24"/>
          <w:szCs w:val="24"/>
          <w:lang w:eastAsia="en-GB"/>
        </w:rPr>
      </w:pPr>
    </w:p>
    <w:p w14:paraId="6321FF86" w14:textId="77777777" w:rsidR="00823A0B" w:rsidRPr="00C22DCB" w:rsidRDefault="00823A0B" w:rsidP="00823A0B">
      <w:pPr>
        <w:pStyle w:val="ListParagraph"/>
        <w:spacing w:line="240" w:lineRule="auto"/>
        <w:ind w:left="0"/>
        <w:rPr>
          <w:rFonts w:ascii="Times New Roman" w:hAnsi="Times New Roman" w:cs="Times New Roman"/>
          <w:b/>
          <w:bCs/>
          <w:sz w:val="24"/>
          <w:szCs w:val="24"/>
        </w:rPr>
      </w:pPr>
      <w:r w:rsidRPr="00C22DCB">
        <w:rPr>
          <w:rFonts w:ascii="Times New Roman" w:hAnsi="Times New Roman" w:cs="Times New Roman"/>
          <w:b/>
          <w:bCs/>
          <w:sz w:val="24"/>
          <w:szCs w:val="24"/>
        </w:rPr>
        <w:t>Conflict of Interest Statement</w:t>
      </w:r>
    </w:p>
    <w:p w14:paraId="2A54AD9E" w14:textId="77777777" w:rsidR="00823A0B" w:rsidRPr="00C22DCB" w:rsidRDefault="00823A0B" w:rsidP="00823A0B">
      <w:pPr>
        <w:spacing w:line="240" w:lineRule="auto"/>
        <w:rPr>
          <w:rFonts w:ascii="Times New Roman" w:hAnsi="Times New Roman" w:cs="Times New Roman"/>
          <w:sz w:val="24"/>
          <w:szCs w:val="24"/>
        </w:rPr>
      </w:pPr>
      <w:r w:rsidRPr="00C22DCB">
        <w:rPr>
          <w:rFonts w:ascii="Times New Roman" w:hAnsi="Times New Roman" w:cs="Times New Roman"/>
          <w:sz w:val="24"/>
          <w:szCs w:val="24"/>
        </w:rPr>
        <w:t>The authors have no conflict of interest to declare.</w:t>
      </w:r>
    </w:p>
    <w:p w14:paraId="0D955C7F" w14:textId="77777777" w:rsidR="00823A0B" w:rsidRPr="00762972" w:rsidRDefault="00823A0B" w:rsidP="00823A0B">
      <w:pPr>
        <w:spacing w:line="240" w:lineRule="auto"/>
        <w:rPr>
          <w:rFonts w:cstheme="minorHAnsi"/>
        </w:rPr>
      </w:pPr>
    </w:p>
    <w:p w14:paraId="5023CCEE" w14:textId="4E38BB42" w:rsidR="00DE141E" w:rsidRPr="00B31DE9" w:rsidRDefault="00DE141E" w:rsidP="00B31DE9">
      <w:pPr>
        <w:spacing w:line="480" w:lineRule="auto"/>
        <w:jc w:val="center"/>
        <w:rPr>
          <w:rFonts w:ascii="Times New Roman" w:hAnsi="Times New Roman" w:cs="Times New Roman"/>
          <w:bCs/>
          <w:sz w:val="24"/>
          <w:szCs w:val="24"/>
        </w:rPr>
      </w:pPr>
      <w:r w:rsidRPr="00B31DE9">
        <w:rPr>
          <w:rFonts w:ascii="Times New Roman" w:hAnsi="Times New Roman" w:cs="Times New Roman"/>
          <w:bCs/>
          <w:sz w:val="24"/>
          <w:szCs w:val="24"/>
        </w:rPr>
        <w:t>Abstract</w:t>
      </w:r>
    </w:p>
    <w:p w14:paraId="5F0B3139" w14:textId="70EE3D77" w:rsidR="00E118E3" w:rsidRDefault="00E1034A" w:rsidP="00E118E3">
      <w:pPr>
        <w:spacing w:after="0" w:line="480" w:lineRule="auto"/>
        <w:rPr>
          <w:rFonts w:ascii="Times New Roman" w:hAnsi="Times New Roman" w:cs="Times New Roman"/>
          <w:sz w:val="24"/>
          <w:szCs w:val="24"/>
          <w:lang w:val="en-US"/>
        </w:rPr>
      </w:pPr>
      <w:r w:rsidRPr="00E1034A">
        <w:rPr>
          <w:rFonts w:ascii="Times New Roman" w:hAnsi="Times New Roman" w:cs="Times New Roman"/>
          <w:sz w:val="24"/>
          <w:szCs w:val="24"/>
          <w:lang w:val="en-US"/>
        </w:rPr>
        <w:t xml:space="preserve">Knowing the temporal direction of causal relations is critical for </w:t>
      </w:r>
      <w:r w:rsidR="00330B46">
        <w:rPr>
          <w:rFonts w:ascii="Times New Roman" w:hAnsi="Times New Roman" w:cs="Times New Roman"/>
          <w:sz w:val="24"/>
          <w:szCs w:val="24"/>
          <w:lang w:val="en-US"/>
        </w:rPr>
        <w:t xml:space="preserve">producing </w:t>
      </w:r>
      <w:r w:rsidR="0075482E">
        <w:rPr>
          <w:rFonts w:ascii="Times New Roman" w:hAnsi="Times New Roman" w:cs="Times New Roman"/>
          <w:sz w:val="24"/>
          <w:szCs w:val="24"/>
          <w:lang w:val="en-US"/>
        </w:rPr>
        <w:t xml:space="preserve">desired outcomes </w:t>
      </w:r>
      <w:r w:rsidR="00330B46">
        <w:rPr>
          <w:rFonts w:ascii="Times New Roman" w:hAnsi="Times New Roman" w:cs="Times New Roman"/>
          <w:sz w:val="24"/>
          <w:szCs w:val="24"/>
          <w:lang w:val="en-US"/>
        </w:rPr>
        <w:t>and explaining</w:t>
      </w:r>
      <w:r w:rsidR="0075482E">
        <w:rPr>
          <w:rFonts w:ascii="Times New Roman" w:hAnsi="Times New Roman" w:cs="Times New Roman"/>
          <w:sz w:val="24"/>
          <w:szCs w:val="24"/>
          <w:lang w:val="en-US"/>
        </w:rPr>
        <w:t xml:space="preserve"> events. </w:t>
      </w:r>
      <w:r w:rsidR="005C60D6">
        <w:rPr>
          <w:rFonts w:ascii="Times New Roman" w:hAnsi="Times New Roman" w:cs="Times New Roman"/>
          <w:sz w:val="24"/>
          <w:szCs w:val="24"/>
          <w:lang w:val="en-US"/>
        </w:rPr>
        <w:t>E</w:t>
      </w:r>
      <w:r w:rsidR="004200C0">
        <w:rPr>
          <w:rFonts w:ascii="Times New Roman" w:hAnsi="Times New Roman" w:cs="Times New Roman"/>
          <w:sz w:val="24"/>
          <w:szCs w:val="24"/>
          <w:lang w:val="en-US"/>
        </w:rPr>
        <w:t>xisting</w:t>
      </w:r>
      <w:r w:rsidR="004200C0" w:rsidRPr="004200C0">
        <w:rPr>
          <w:rFonts w:ascii="Times New Roman" w:hAnsi="Times New Roman" w:cs="Times New Roman"/>
          <w:sz w:val="24"/>
          <w:szCs w:val="24"/>
          <w:lang w:val="en-US"/>
        </w:rPr>
        <w:t xml:space="preserve"> evidence </w:t>
      </w:r>
      <w:r w:rsidR="004200C0">
        <w:rPr>
          <w:rFonts w:ascii="Times New Roman" w:hAnsi="Times New Roman" w:cs="Times New Roman"/>
          <w:sz w:val="24"/>
          <w:szCs w:val="24"/>
          <w:lang w:val="en-US"/>
        </w:rPr>
        <w:t>suggest</w:t>
      </w:r>
      <w:r w:rsidR="005C60D6">
        <w:rPr>
          <w:rFonts w:ascii="Times New Roman" w:hAnsi="Times New Roman" w:cs="Times New Roman"/>
          <w:sz w:val="24"/>
          <w:szCs w:val="24"/>
          <w:lang w:val="en-US"/>
        </w:rPr>
        <w:t>s</w:t>
      </w:r>
      <w:r w:rsidR="004200C0" w:rsidRPr="004200C0">
        <w:rPr>
          <w:rFonts w:ascii="Times New Roman" w:hAnsi="Times New Roman" w:cs="Times New Roman"/>
          <w:sz w:val="24"/>
          <w:szCs w:val="24"/>
          <w:lang w:val="en-US"/>
        </w:rPr>
        <w:t xml:space="preserve"> that children </w:t>
      </w:r>
      <w:r w:rsidR="007B7973">
        <w:rPr>
          <w:rFonts w:ascii="Times New Roman" w:hAnsi="Times New Roman" w:cs="Times New Roman"/>
          <w:sz w:val="24"/>
          <w:szCs w:val="24"/>
          <w:lang w:val="en-US"/>
        </w:rPr>
        <w:t xml:space="preserve">start to grasp that causes must precede their effects (the temporal priority principle) </w:t>
      </w:r>
      <w:r w:rsidR="004200C0" w:rsidRPr="004200C0">
        <w:rPr>
          <w:rFonts w:ascii="Times New Roman" w:hAnsi="Times New Roman" w:cs="Times New Roman"/>
          <w:sz w:val="24"/>
          <w:szCs w:val="24"/>
          <w:lang w:val="en-US"/>
        </w:rPr>
        <w:t>by age three</w:t>
      </w:r>
      <w:r w:rsidR="005C60D6">
        <w:rPr>
          <w:rFonts w:ascii="Times New Roman" w:hAnsi="Times New Roman" w:cs="Times New Roman"/>
          <w:sz w:val="24"/>
          <w:szCs w:val="24"/>
          <w:lang w:val="en-US"/>
        </w:rPr>
        <w:t>;</w:t>
      </w:r>
      <w:r w:rsidR="004200C0" w:rsidRPr="004200C0">
        <w:rPr>
          <w:rFonts w:ascii="Times New Roman" w:hAnsi="Times New Roman" w:cs="Times New Roman"/>
          <w:sz w:val="24"/>
          <w:szCs w:val="24"/>
          <w:lang w:val="en-US"/>
        </w:rPr>
        <w:t xml:space="preserve"> </w:t>
      </w:r>
      <w:r w:rsidR="005C60D6">
        <w:rPr>
          <w:rFonts w:ascii="Times New Roman" w:hAnsi="Times New Roman" w:cs="Times New Roman"/>
          <w:sz w:val="24"/>
          <w:szCs w:val="24"/>
          <w:lang w:val="en-US"/>
        </w:rPr>
        <w:t>h</w:t>
      </w:r>
      <w:r w:rsidR="004200C0" w:rsidRPr="004200C0">
        <w:rPr>
          <w:rFonts w:ascii="Times New Roman" w:hAnsi="Times New Roman" w:cs="Times New Roman"/>
          <w:sz w:val="24"/>
          <w:szCs w:val="24"/>
          <w:lang w:val="en-US"/>
        </w:rPr>
        <w:t xml:space="preserve">owever, whether </w:t>
      </w:r>
      <w:r w:rsidR="000946D5">
        <w:rPr>
          <w:rFonts w:ascii="Times New Roman" w:hAnsi="Times New Roman" w:cs="Times New Roman"/>
          <w:sz w:val="24"/>
          <w:szCs w:val="24"/>
          <w:lang w:val="en-US"/>
        </w:rPr>
        <w:t xml:space="preserve">younger </w:t>
      </w:r>
      <w:r w:rsidR="004200C0" w:rsidRPr="004200C0">
        <w:rPr>
          <w:rFonts w:ascii="Times New Roman" w:hAnsi="Times New Roman" w:cs="Times New Roman"/>
          <w:sz w:val="24"/>
          <w:szCs w:val="24"/>
          <w:lang w:val="en-US"/>
        </w:rPr>
        <w:t xml:space="preserve">children </w:t>
      </w:r>
      <w:r w:rsidR="000946D5">
        <w:rPr>
          <w:rFonts w:ascii="Times New Roman" w:hAnsi="Times New Roman" w:cs="Times New Roman"/>
          <w:sz w:val="24"/>
          <w:szCs w:val="24"/>
          <w:lang w:val="en-US"/>
        </w:rPr>
        <w:t xml:space="preserve">also </w:t>
      </w:r>
      <w:r w:rsidR="004200C0" w:rsidRPr="004200C0">
        <w:rPr>
          <w:rFonts w:ascii="Times New Roman" w:hAnsi="Times New Roman" w:cs="Times New Roman"/>
          <w:sz w:val="24"/>
          <w:szCs w:val="24"/>
          <w:lang w:val="en-US"/>
        </w:rPr>
        <w:t xml:space="preserve">understand </w:t>
      </w:r>
      <w:r w:rsidR="00904C0E">
        <w:rPr>
          <w:rFonts w:ascii="Times New Roman" w:hAnsi="Times New Roman" w:cs="Times New Roman"/>
          <w:sz w:val="24"/>
          <w:szCs w:val="24"/>
          <w:lang w:val="en-US"/>
        </w:rPr>
        <w:t>this</w:t>
      </w:r>
      <w:r w:rsidR="004200C0" w:rsidRPr="004200C0">
        <w:rPr>
          <w:rFonts w:ascii="Times New Roman" w:hAnsi="Times New Roman" w:cs="Times New Roman"/>
          <w:sz w:val="24"/>
          <w:szCs w:val="24"/>
          <w:lang w:val="en-US"/>
        </w:rPr>
        <w:t xml:space="preserve"> has, to our knowledge, not previously been tested.</w:t>
      </w:r>
      <w:r w:rsidR="00EF0E7A">
        <w:rPr>
          <w:rFonts w:ascii="Times New Roman" w:hAnsi="Times New Roman" w:cs="Times New Roman"/>
          <w:sz w:val="24"/>
          <w:szCs w:val="24"/>
          <w:lang w:val="en-US"/>
        </w:rPr>
        <w:t xml:space="preserve"> </w:t>
      </w:r>
      <w:r w:rsidR="00B7726A">
        <w:rPr>
          <w:rFonts w:ascii="Times New Roman" w:hAnsi="Times New Roman" w:cs="Times New Roman"/>
          <w:sz w:val="24"/>
          <w:szCs w:val="24"/>
          <w:lang w:val="en-US"/>
        </w:rPr>
        <w:t>Given</w:t>
      </w:r>
      <w:r w:rsidR="00B7726A" w:rsidRPr="00313AD3">
        <w:rPr>
          <w:rFonts w:ascii="Times New Roman" w:hAnsi="Times New Roman" w:cs="Times New Roman"/>
          <w:sz w:val="24"/>
          <w:szCs w:val="24"/>
          <w:lang w:val="en-US"/>
        </w:rPr>
        <w:t xml:space="preserve"> the </w:t>
      </w:r>
      <w:r w:rsidR="00B7726A">
        <w:rPr>
          <w:rFonts w:ascii="Times New Roman" w:hAnsi="Times New Roman" w:cs="Times New Roman"/>
          <w:sz w:val="24"/>
          <w:szCs w:val="24"/>
          <w:lang w:val="en-US"/>
        </w:rPr>
        <w:t>importance</w:t>
      </w:r>
      <w:r w:rsidR="00B7726A" w:rsidRPr="00313AD3">
        <w:rPr>
          <w:rFonts w:ascii="Times New Roman" w:hAnsi="Times New Roman" w:cs="Times New Roman"/>
          <w:sz w:val="24"/>
          <w:szCs w:val="24"/>
          <w:lang w:val="en-US"/>
        </w:rPr>
        <w:t xml:space="preserve"> of temporal priority</w:t>
      </w:r>
      <w:r w:rsidR="00B7726A">
        <w:rPr>
          <w:rFonts w:ascii="Times New Roman" w:hAnsi="Times New Roman" w:cs="Times New Roman"/>
          <w:sz w:val="24"/>
          <w:szCs w:val="24"/>
          <w:lang w:val="en-US"/>
        </w:rPr>
        <w:t xml:space="preserve"> </w:t>
      </w:r>
      <w:r w:rsidR="00B7726A" w:rsidRPr="00313AD3">
        <w:rPr>
          <w:rFonts w:ascii="Times New Roman" w:hAnsi="Times New Roman" w:cs="Times New Roman"/>
          <w:sz w:val="24"/>
          <w:szCs w:val="24"/>
          <w:lang w:val="en-US"/>
        </w:rPr>
        <w:t>in making sense of the world</w:t>
      </w:r>
      <w:r w:rsidR="00B7726A">
        <w:rPr>
          <w:rFonts w:ascii="Times New Roman" w:hAnsi="Times New Roman" w:cs="Times New Roman"/>
          <w:sz w:val="24"/>
          <w:szCs w:val="24"/>
          <w:lang w:val="en-US"/>
        </w:rPr>
        <w:t>, we explore</w:t>
      </w:r>
      <w:r w:rsidR="00A72010">
        <w:rPr>
          <w:rFonts w:ascii="Times New Roman" w:hAnsi="Times New Roman" w:cs="Times New Roman"/>
          <w:sz w:val="24"/>
          <w:szCs w:val="24"/>
          <w:lang w:val="en-US"/>
        </w:rPr>
        <w:t>d</w:t>
      </w:r>
      <w:r w:rsidR="00B7726A" w:rsidRPr="00E1034A">
        <w:rPr>
          <w:rFonts w:ascii="Times New Roman" w:hAnsi="Times New Roman" w:cs="Times New Roman"/>
          <w:sz w:val="24"/>
          <w:szCs w:val="24"/>
          <w:lang w:val="en-US"/>
        </w:rPr>
        <w:t xml:space="preserve"> when knowledge of </w:t>
      </w:r>
      <w:r w:rsidR="00B7726A">
        <w:rPr>
          <w:rFonts w:ascii="Times New Roman" w:hAnsi="Times New Roman" w:cs="Times New Roman"/>
          <w:sz w:val="24"/>
          <w:szCs w:val="24"/>
          <w:lang w:val="en-US"/>
        </w:rPr>
        <w:t xml:space="preserve">this principle </w:t>
      </w:r>
      <w:r w:rsidR="00B7726A" w:rsidRPr="00E1034A">
        <w:rPr>
          <w:rFonts w:ascii="Times New Roman" w:hAnsi="Times New Roman" w:cs="Times New Roman"/>
          <w:sz w:val="24"/>
          <w:szCs w:val="24"/>
          <w:lang w:val="en-US"/>
        </w:rPr>
        <w:t>develops</w:t>
      </w:r>
      <w:r w:rsidR="00B7726A">
        <w:rPr>
          <w:rFonts w:ascii="Times New Roman" w:hAnsi="Times New Roman" w:cs="Times New Roman"/>
          <w:sz w:val="24"/>
          <w:szCs w:val="24"/>
          <w:lang w:val="en-US"/>
        </w:rPr>
        <w:t xml:space="preserve">. </w:t>
      </w:r>
      <w:r w:rsidR="00EF0E7A">
        <w:rPr>
          <w:rFonts w:ascii="Times New Roman" w:hAnsi="Times New Roman" w:cs="Times New Roman"/>
          <w:sz w:val="24"/>
          <w:szCs w:val="24"/>
          <w:lang w:val="en-US"/>
        </w:rPr>
        <w:t xml:space="preserve">In the present study, </w:t>
      </w:r>
      <w:r w:rsidR="00260028">
        <w:rPr>
          <w:rFonts w:ascii="Times New Roman" w:hAnsi="Times New Roman" w:cs="Times New Roman"/>
          <w:sz w:val="24"/>
          <w:szCs w:val="24"/>
          <w:lang w:val="en-US"/>
        </w:rPr>
        <w:t>conducted</w:t>
      </w:r>
      <w:r w:rsidR="00CC475C">
        <w:rPr>
          <w:rFonts w:ascii="Times New Roman" w:hAnsi="Times New Roman" w:cs="Times New Roman"/>
          <w:sz w:val="24"/>
          <w:szCs w:val="24"/>
          <w:lang w:val="en-US"/>
        </w:rPr>
        <w:t xml:space="preserve"> in a lab or museum </w:t>
      </w:r>
      <w:r w:rsidR="002D262C">
        <w:rPr>
          <w:rFonts w:ascii="Times New Roman" w:hAnsi="Times New Roman" w:cs="Times New Roman"/>
          <w:sz w:val="24"/>
          <w:szCs w:val="24"/>
          <w:lang w:val="en-US"/>
        </w:rPr>
        <w:t>in</w:t>
      </w:r>
      <w:r w:rsidR="00CC475C">
        <w:rPr>
          <w:rFonts w:ascii="Times New Roman" w:hAnsi="Times New Roman" w:cs="Times New Roman"/>
          <w:sz w:val="24"/>
          <w:szCs w:val="24"/>
          <w:lang w:val="en-US"/>
        </w:rPr>
        <w:t xml:space="preserve"> a Canadian city, </w:t>
      </w:r>
      <w:r w:rsidR="00015695" w:rsidRPr="00B31DE9">
        <w:rPr>
          <w:rFonts w:ascii="Times New Roman" w:hAnsi="Times New Roman" w:cs="Times New Roman"/>
          <w:sz w:val="24"/>
          <w:szCs w:val="24"/>
          <w:lang w:val="en-US"/>
        </w:rPr>
        <w:t>one- and two-year</w:t>
      </w:r>
      <w:r w:rsidR="00A93E93" w:rsidRPr="00B31DE9">
        <w:rPr>
          <w:rFonts w:ascii="Times New Roman" w:hAnsi="Times New Roman" w:cs="Times New Roman"/>
          <w:sz w:val="24"/>
          <w:szCs w:val="24"/>
          <w:lang w:val="en-US"/>
        </w:rPr>
        <w:t>-old</w:t>
      </w:r>
      <w:r w:rsidR="005D6EDD">
        <w:rPr>
          <w:rFonts w:ascii="Times New Roman" w:hAnsi="Times New Roman" w:cs="Times New Roman"/>
          <w:sz w:val="24"/>
          <w:szCs w:val="24"/>
          <w:lang w:val="en-US"/>
        </w:rPr>
        <w:t xml:space="preserve"> children</w:t>
      </w:r>
      <w:r w:rsidR="00A93E93" w:rsidRPr="00B31DE9">
        <w:rPr>
          <w:rFonts w:ascii="Times New Roman" w:hAnsi="Times New Roman" w:cs="Times New Roman"/>
          <w:sz w:val="24"/>
          <w:szCs w:val="24"/>
          <w:lang w:val="en-US"/>
        </w:rPr>
        <w:t xml:space="preserve"> </w:t>
      </w:r>
      <w:r w:rsidR="0034285D" w:rsidRPr="0034285D">
        <w:rPr>
          <w:rFonts w:ascii="Times New Roman" w:hAnsi="Times New Roman" w:cs="Times New Roman"/>
          <w:sz w:val="24"/>
          <w:szCs w:val="24"/>
          <w:lang w:val="en-US"/>
        </w:rPr>
        <w:t xml:space="preserve">observed an adult perform action </w:t>
      </w:r>
      <w:r w:rsidR="0034285D" w:rsidRPr="0034285D">
        <w:rPr>
          <w:rFonts w:ascii="Times New Roman" w:hAnsi="Times New Roman" w:cs="Times New Roman"/>
          <w:i/>
          <w:iCs/>
          <w:sz w:val="24"/>
          <w:szCs w:val="24"/>
          <w:lang w:val="en-US"/>
        </w:rPr>
        <w:t>A</w:t>
      </w:r>
      <w:r w:rsidR="0034285D" w:rsidRPr="0034285D">
        <w:rPr>
          <w:rFonts w:ascii="Times New Roman" w:hAnsi="Times New Roman" w:cs="Times New Roman"/>
          <w:sz w:val="24"/>
          <w:szCs w:val="24"/>
          <w:lang w:val="en-US"/>
        </w:rPr>
        <w:t xml:space="preserve"> on a puzzle-box (e.g., spinning a dial), following which an effect </w:t>
      </w:r>
      <w:r w:rsidR="0034285D" w:rsidRPr="0034285D">
        <w:rPr>
          <w:rFonts w:ascii="Times New Roman" w:hAnsi="Times New Roman" w:cs="Times New Roman"/>
          <w:i/>
          <w:iCs/>
          <w:sz w:val="24"/>
          <w:szCs w:val="24"/>
          <w:lang w:val="en-US"/>
        </w:rPr>
        <w:t>E</w:t>
      </w:r>
      <w:r w:rsidR="0034285D" w:rsidRPr="0034285D">
        <w:rPr>
          <w:rFonts w:ascii="Times New Roman" w:hAnsi="Times New Roman" w:cs="Times New Roman"/>
          <w:sz w:val="24"/>
          <w:szCs w:val="24"/>
          <w:lang w:val="en-US"/>
        </w:rPr>
        <w:t xml:space="preserve"> occurred (a sticker was dispensed), following which the adult performed action </w:t>
      </w:r>
      <w:r w:rsidR="0034285D" w:rsidRPr="0034285D">
        <w:rPr>
          <w:rFonts w:ascii="Times New Roman" w:hAnsi="Times New Roman" w:cs="Times New Roman"/>
          <w:i/>
          <w:iCs/>
          <w:sz w:val="24"/>
          <w:szCs w:val="24"/>
          <w:lang w:val="en-US"/>
        </w:rPr>
        <w:t>B</w:t>
      </w:r>
      <w:r w:rsidR="0034285D" w:rsidRPr="0034285D">
        <w:rPr>
          <w:rFonts w:ascii="Times New Roman" w:hAnsi="Times New Roman" w:cs="Times New Roman"/>
          <w:sz w:val="24"/>
          <w:szCs w:val="24"/>
          <w:lang w:val="en-US"/>
        </w:rPr>
        <w:t xml:space="preserve"> (e.g., pushing a button</w:t>
      </w:r>
      <w:r w:rsidR="00944DE1">
        <w:rPr>
          <w:rFonts w:ascii="Times New Roman" w:hAnsi="Times New Roman" w:cs="Times New Roman"/>
          <w:sz w:val="24"/>
          <w:szCs w:val="24"/>
          <w:lang w:val="en-US"/>
        </w:rPr>
        <w:t xml:space="preserve">; </w:t>
      </w:r>
      <w:r w:rsidR="00944DE1" w:rsidRPr="00B7726A">
        <w:rPr>
          <w:rFonts w:ascii="Times New Roman" w:hAnsi="Times New Roman" w:cs="Times New Roman"/>
          <w:i/>
          <w:iCs/>
          <w:sz w:val="24"/>
          <w:szCs w:val="24"/>
          <w:lang w:val="en-US"/>
        </w:rPr>
        <w:t>A-E-B</w:t>
      </w:r>
      <w:r w:rsidR="00944DE1">
        <w:rPr>
          <w:rFonts w:ascii="Times New Roman" w:hAnsi="Times New Roman" w:cs="Times New Roman"/>
          <w:sz w:val="24"/>
          <w:szCs w:val="24"/>
          <w:lang w:val="en-US"/>
        </w:rPr>
        <w:t xml:space="preserve"> sequence</w:t>
      </w:r>
      <w:r w:rsidR="0034285D" w:rsidRPr="0034285D">
        <w:rPr>
          <w:rFonts w:ascii="Times New Roman" w:hAnsi="Times New Roman" w:cs="Times New Roman"/>
          <w:sz w:val="24"/>
          <w:szCs w:val="24"/>
          <w:lang w:val="en-US"/>
        </w:rPr>
        <w:t>)</w:t>
      </w:r>
      <w:r w:rsidR="000C256F" w:rsidRPr="00B31DE9">
        <w:rPr>
          <w:rFonts w:ascii="Times New Roman" w:hAnsi="Times New Roman" w:cs="Times New Roman"/>
          <w:sz w:val="24"/>
          <w:szCs w:val="24"/>
          <w:lang w:val="en-US"/>
        </w:rPr>
        <w:t xml:space="preserve">. </w:t>
      </w:r>
      <w:r w:rsidR="00D96038" w:rsidRPr="00B31DE9">
        <w:rPr>
          <w:rFonts w:ascii="Times New Roman" w:hAnsi="Times New Roman" w:cs="Times New Roman"/>
          <w:sz w:val="24"/>
          <w:szCs w:val="24"/>
          <w:lang w:val="en-US"/>
        </w:rPr>
        <w:t>In line with the temporal priority principle, toddlers</w:t>
      </w:r>
      <w:r w:rsidR="00B37F2C" w:rsidRPr="00B31DE9">
        <w:rPr>
          <w:rFonts w:ascii="Times New Roman" w:hAnsi="Times New Roman" w:cs="Times New Roman"/>
          <w:sz w:val="24"/>
          <w:szCs w:val="24"/>
          <w:lang w:val="en-US"/>
        </w:rPr>
        <w:t xml:space="preserve"> were significantly </w:t>
      </w:r>
      <w:r w:rsidR="00304B51" w:rsidRPr="00B31DE9">
        <w:rPr>
          <w:rFonts w:ascii="Times New Roman" w:hAnsi="Times New Roman" w:cs="Times New Roman"/>
          <w:sz w:val="24"/>
          <w:szCs w:val="24"/>
          <w:lang w:val="en-US"/>
        </w:rPr>
        <w:t>more likely to manipulate</w:t>
      </w:r>
      <w:r w:rsidR="00B37F2C" w:rsidRPr="00B31DE9">
        <w:rPr>
          <w:rFonts w:ascii="Times New Roman" w:hAnsi="Times New Roman" w:cs="Times New Roman"/>
          <w:sz w:val="24"/>
          <w:szCs w:val="24"/>
          <w:lang w:val="en-US"/>
        </w:rPr>
        <w:t xml:space="preserve"> </w:t>
      </w:r>
      <w:r w:rsidR="00B37F2C" w:rsidRPr="00B31DE9">
        <w:rPr>
          <w:rFonts w:ascii="Times New Roman" w:hAnsi="Times New Roman" w:cs="Times New Roman"/>
          <w:i/>
          <w:sz w:val="24"/>
          <w:szCs w:val="24"/>
          <w:lang w:val="en-US"/>
        </w:rPr>
        <w:t>A</w:t>
      </w:r>
      <w:r w:rsidR="00B37F2C" w:rsidRPr="00B31DE9">
        <w:rPr>
          <w:rFonts w:ascii="Times New Roman" w:hAnsi="Times New Roman" w:cs="Times New Roman"/>
          <w:sz w:val="24"/>
          <w:szCs w:val="24"/>
          <w:lang w:val="en-US"/>
        </w:rPr>
        <w:t xml:space="preserve"> than </w:t>
      </w:r>
      <w:r w:rsidR="00304B51" w:rsidRPr="00B31DE9">
        <w:rPr>
          <w:rFonts w:ascii="Times New Roman" w:hAnsi="Times New Roman" w:cs="Times New Roman"/>
          <w:i/>
          <w:sz w:val="24"/>
          <w:szCs w:val="24"/>
          <w:lang w:val="en-US"/>
        </w:rPr>
        <w:t>B</w:t>
      </w:r>
      <w:r w:rsidR="00304B51" w:rsidRPr="00B31DE9">
        <w:rPr>
          <w:rFonts w:ascii="Times New Roman" w:hAnsi="Times New Roman" w:cs="Times New Roman"/>
          <w:sz w:val="24"/>
          <w:szCs w:val="24"/>
          <w:lang w:val="en-US"/>
        </w:rPr>
        <w:t xml:space="preserve"> </w:t>
      </w:r>
      <w:r w:rsidR="00B37F2C" w:rsidRPr="00B31DE9">
        <w:rPr>
          <w:rFonts w:ascii="Times New Roman" w:hAnsi="Times New Roman" w:cs="Times New Roman"/>
          <w:sz w:val="24"/>
          <w:szCs w:val="24"/>
          <w:lang w:val="en-US"/>
        </w:rPr>
        <w:t>(Experiment 1</w:t>
      </w:r>
      <w:r w:rsidR="00F52CFF">
        <w:rPr>
          <w:rFonts w:ascii="Times New Roman" w:hAnsi="Times New Roman" w:cs="Times New Roman"/>
          <w:sz w:val="24"/>
          <w:szCs w:val="24"/>
          <w:lang w:val="en-US"/>
        </w:rPr>
        <w:t xml:space="preserve">, </w:t>
      </w:r>
      <w:r w:rsidR="00F52CFF" w:rsidRPr="007451E7">
        <w:rPr>
          <w:rFonts w:ascii="Times New Roman" w:hAnsi="Times New Roman" w:cs="Times New Roman"/>
          <w:i/>
          <w:iCs/>
          <w:sz w:val="24"/>
          <w:szCs w:val="24"/>
          <w:lang w:val="en-US"/>
        </w:rPr>
        <w:t>N</w:t>
      </w:r>
      <w:r w:rsidR="00BF5701">
        <w:rPr>
          <w:rFonts w:ascii="Times New Roman" w:hAnsi="Times New Roman" w:cs="Times New Roman"/>
          <w:sz w:val="24"/>
          <w:szCs w:val="24"/>
          <w:lang w:val="en-US"/>
        </w:rPr>
        <w:t>=41, 22 female</w:t>
      </w:r>
      <w:r w:rsidR="003E68B5" w:rsidRPr="00B31DE9">
        <w:rPr>
          <w:rFonts w:ascii="Times New Roman" w:hAnsi="Times New Roman" w:cs="Times New Roman"/>
          <w:sz w:val="24"/>
          <w:szCs w:val="24"/>
          <w:lang w:val="en-US"/>
        </w:rPr>
        <w:t xml:space="preserve">), </w:t>
      </w:r>
      <w:r w:rsidR="00D96038" w:rsidRPr="00B31DE9">
        <w:rPr>
          <w:rFonts w:ascii="Times New Roman" w:hAnsi="Times New Roman" w:cs="Times New Roman"/>
          <w:sz w:val="24"/>
          <w:szCs w:val="24"/>
          <w:lang w:val="en-US"/>
        </w:rPr>
        <w:t>even</w:t>
      </w:r>
      <w:r w:rsidR="00B37F2C" w:rsidRPr="00B31DE9">
        <w:rPr>
          <w:rFonts w:ascii="Times New Roman" w:hAnsi="Times New Roman" w:cs="Times New Roman"/>
          <w:sz w:val="24"/>
          <w:szCs w:val="24"/>
          <w:lang w:val="en-US"/>
        </w:rPr>
        <w:t xml:space="preserve"> when </w:t>
      </w:r>
      <w:r w:rsidR="00B37F2C" w:rsidRPr="00B31DE9">
        <w:rPr>
          <w:rFonts w:ascii="Times New Roman" w:hAnsi="Times New Roman" w:cs="Times New Roman"/>
          <w:i/>
          <w:sz w:val="24"/>
          <w:szCs w:val="24"/>
          <w:lang w:val="en-US"/>
        </w:rPr>
        <w:t>A</w:t>
      </w:r>
      <w:r w:rsidR="000C256F" w:rsidRPr="00B31DE9">
        <w:rPr>
          <w:rFonts w:ascii="Times New Roman" w:hAnsi="Times New Roman" w:cs="Times New Roman"/>
          <w:sz w:val="24"/>
          <w:szCs w:val="24"/>
          <w:lang w:val="en-US"/>
        </w:rPr>
        <w:t xml:space="preserve"> was</w:t>
      </w:r>
      <w:r w:rsidR="00B37F2C" w:rsidRPr="00B31DE9">
        <w:rPr>
          <w:rFonts w:ascii="Times New Roman" w:hAnsi="Times New Roman" w:cs="Times New Roman"/>
          <w:sz w:val="24"/>
          <w:szCs w:val="24"/>
          <w:lang w:val="en-US"/>
        </w:rPr>
        <w:t xml:space="preserve"> </w:t>
      </w:r>
      <w:r w:rsidR="00D96038" w:rsidRPr="00B31DE9">
        <w:rPr>
          <w:rFonts w:ascii="Times New Roman" w:hAnsi="Times New Roman" w:cs="Times New Roman"/>
          <w:sz w:val="24"/>
          <w:szCs w:val="24"/>
          <w:lang w:val="en-US"/>
        </w:rPr>
        <w:t xml:space="preserve">spatially </w:t>
      </w:r>
      <w:r w:rsidR="00304B51" w:rsidRPr="00B31DE9">
        <w:rPr>
          <w:rFonts w:ascii="Times New Roman" w:hAnsi="Times New Roman" w:cs="Times New Roman"/>
          <w:sz w:val="24"/>
          <w:szCs w:val="24"/>
          <w:lang w:val="en-US"/>
        </w:rPr>
        <w:t>disconnected from</w:t>
      </w:r>
      <w:r w:rsidR="00B37F2C" w:rsidRPr="00B31DE9">
        <w:rPr>
          <w:rFonts w:ascii="Times New Roman" w:hAnsi="Times New Roman" w:cs="Times New Roman"/>
          <w:sz w:val="24"/>
          <w:szCs w:val="24"/>
          <w:lang w:val="en-US"/>
        </w:rPr>
        <w:t xml:space="preserve"> the sticker dispenser </w:t>
      </w:r>
      <w:r w:rsidR="00D96038" w:rsidRPr="00B31DE9">
        <w:rPr>
          <w:rFonts w:ascii="Times New Roman" w:hAnsi="Times New Roman" w:cs="Times New Roman"/>
          <w:sz w:val="24"/>
          <w:szCs w:val="24"/>
          <w:lang w:val="en-US"/>
        </w:rPr>
        <w:t xml:space="preserve">and further from it than action </w:t>
      </w:r>
      <w:r w:rsidR="00D96038" w:rsidRPr="00B31DE9">
        <w:rPr>
          <w:rFonts w:ascii="Times New Roman" w:hAnsi="Times New Roman" w:cs="Times New Roman"/>
          <w:i/>
          <w:sz w:val="24"/>
          <w:szCs w:val="24"/>
          <w:lang w:val="en-US"/>
        </w:rPr>
        <w:t>B</w:t>
      </w:r>
      <w:r w:rsidR="00D96038" w:rsidRPr="00B31DE9">
        <w:rPr>
          <w:rFonts w:ascii="Times New Roman" w:hAnsi="Times New Roman" w:cs="Times New Roman"/>
          <w:sz w:val="24"/>
          <w:szCs w:val="24"/>
          <w:lang w:val="en-US"/>
        </w:rPr>
        <w:t xml:space="preserve"> </w:t>
      </w:r>
      <w:r w:rsidR="00B37F2C" w:rsidRPr="00B31DE9">
        <w:rPr>
          <w:rFonts w:ascii="Times New Roman" w:hAnsi="Times New Roman" w:cs="Times New Roman"/>
          <w:sz w:val="24"/>
          <w:szCs w:val="24"/>
          <w:lang w:val="en-US"/>
        </w:rPr>
        <w:t>(Experiment 2</w:t>
      </w:r>
      <w:r w:rsidR="00316A52">
        <w:rPr>
          <w:rFonts w:ascii="Times New Roman" w:hAnsi="Times New Roman" w:cs="Times New Roman"/>
          <w:sz w:val="24"/>
          <w:szCs w:val="24"/>
          <w:lang w:val="en-US"/>
        </w:rPr>
        <w:t xml:space="preserve">, </w:t>
      </w:r>
      <w:r w:rsidR="00316A52" w:rsidRPr="00316A52">
        <w:rPr>
          <w:rFonts w:ascii="Times New Roman" w:hAnsi="Times New Roman" w:cs="Times New Roman"/>
          <w:i/>
          <w:iCs/>
          <w:sz w:val="24"/>
          <w:szCs w:val="24"/>
          <w:lang w:val="en-US"/>
        </w:rPr>
        <w:t>N</w:t>
      </w:r>
      <w:r w:rsidR="00316A52">
        <w:rPr>
          <w:rFonts w:ascii="Times New Roman" w:hAnsi="Times New Roman" w:cs="Times New Roman"/>
          <w:sz w:val="24"/>
          <w:szCs w:val="24"/>
          <w:lang w:val="en-US"/>
        </w:rPr>
        <w:t>=42, 25 female</w:t>
      </w:r>
      <w:r w:rsidR="00B37F2C" w:rsidRPr="00B31DE9">
        <w:rPr>
          <w:rFonts w:ascii="Times New Roman" w:hAnsi="Times New Roman" w:cs="Times New Roman"/>
          <w:sz w:val="24"/>
          <w:szCs w:val="24"/>
          <w:lang w:val="en-US"/>
        </w:rPr>
        <w:t xml:space="preserve">). </w:t>
      </w:r>
      <w:r w:rsidR="00EF0E7A">
        <w:rPr>
          <w:rFonts w:ascii="Times New Roman" w:hAnsi="Times New Roman" w:cs="Times New Roman"/>
          <w:sz w:val="24"/>
          <w:szCs w:val="24"/>
          <w:lang w:val="en-US"/>
        </w:rPr>
        <w:t xml:space="preserve">In </w:t>
      </w:r>
      <w:r w:rsidR="00741D2E" w:rsidRPr="00B31DE9">
        <w:rPr>
          <w:rFonts w:ascii="Times New Roman" w:hAnsi="Times New Roman" w:cs="Times New Roman"/>
          <w:sz w:val="24"/>
          <w:szCs w:val="24"/>
          <w:lang w:val="en-US"/>
        </w:rPr>
        <w:t>Experiment 3</w:t>
      </w:r>
      <w:r w:rsidR="00EF0E7A">
        <w:rPr>
          <w:rFonts w:ascii="Times New Roman" w:hAnsi="Times New Roman" w:cs="Times New Roman"/>
          <w:sz w:val="24"/>
          <w:szCs w:val="24"/>
          <w:lang w:val="en-US"/>
        </w:rPr>
        <w:t xml:space="preserve"> </w:t>
      </w:r>
      <w:r w:rsidR="00316A52">
        <w:rPr>
          <w:rFonts w:ascii="Times New Roman" w:hAnsi="Times New Roman" w:cs="Times New Roman"/>
          <w:sz w:val="24"/>
          <w:szCs w:val="24"/>
          <w:lang w:val="en-US"/>
        </w:rPr>
        <w:t>(</w:t>
      </w:r>
      <w:r w:rsidR="00316A52" w:rsidRPr="00A166C8">
        <w:rPr>
          <w:rFonts w:ascii="Times New Roman" w:hAnsi="Times New Roman" w:cs="Times New Roman"/>
          <w:i/>
          <w:iCs/>
          <w:sz w:val="24"/>
          <w:szCs w:val="24"/>
          <w:lang w:val="en-US"/>
        </w:rPr>
        <w:t>N</w:t>
      </w:r>
      <w:r w:rsidR="00316A52">
        <w:rPr>
          <w:rFonts w:ascii="Times New Roman" w:hAnsi="Times New Roman" w:cs="Times New Roman"/>
          <w:sz w:val="24"/>
          <w:szCs w:val="24"/>
          <w:lang w:val="en-US"/>
        </w:rPr>
        <w:t xml:space="preserve">=50, </w:t>
      </w:r>
      <w:r w:rsidR="00A166C8">
        <w:rPr>
          <w:rFonts w:ascii="Times New Roman" w:hAnsi="Times New Roman" w:cs="Times New Roman"/>
          <w:sz w:val="24"/>
          <w:szCs w:val="24"/>
          <w:lang w:val="en-US"/>
        </w:rPr>
        <w:t xml:space="preserve">25 female) </w:t>
      </w:r>
      <w:r w:rsidR="00EF0E7A">
        <w:rPr>
          <w:rFonts w:ascii="Times New Roman" w:hAnsi="Times New Roman" w:cs="Times New Roman"/>
          <w:sz w:val="24"/>
          <w:szCs w:val="24"/>
          <w:lang w:val="en-US"/>
        </w:rPr>
        <w:t>toddlers</w:t>
      </w:r>
      <w:r w:rsidR="00E118E3">
        <w:rPr>
          <w:rFonts w:ascii="Times New Roman" w:hAnsi="Times New Roman" w:cs="Times New Roman"/>
          <w:sz w:val="24"/>
          <w:szCs w:val="24"/>
          <w:lang w:val="en-US"/>
        </w:rPr>
        <w:t xml:space="preserve"> observed an </w:t>
      </w:r>
      <w:r w:rsidR="00E118E3" w:rsidRPr="00B7726A">
        <w:rPr>
          <w:rFonts w:ascii="Times New Roman" w:hAnsi="Times New Roman" w:cs="Times New Roman"/>
          <w:i/>
          <w:iCs/>
          <w:sz w:val="24"/>
          <w:szCs w:val="24"/>
          <w:lang w:val="en-US"/>
        </w:rPr>
        <w:t>A-B-E</w:t>
      </w:r>
      <w:r w:rsidR="00E118E3">
        <w:rPr>
          <w:rFonts w:ascii="Times New Roman" w:hAnsi="Times New Roman" w:cs="Times New Roman"/>
          <w:sz w:val="24"/>
          <w:szCs w:val="24"/>
          <w:lang w:val="en-US"/>
        </w:rPr>
        <w:t xml:space="preserve"> sequence </w:t>
      </w:r>
      <w:r w:rsidR="000D3D50">
        <w:rPr>
          <w:rFonts w:ascii="Times New Roman" w:hAnsi="Times New Roman" w:cs="Times New Roman"/>
          <w:sz w:val="24"/>
          <w:szCs w:val="24"/>
          <w:lang w:val="en-US"/>
        </w:rPr>
        <w:t xml:space="preserve">such that both actions </w:t>
      </w:r>
      <w:r w:rsidR="000D3D50" w:rsidRPr="00B7726A">
        <w:rPr>
          <w:rFonts w:ascii="Times New Roman" w:hAnsi="Times New Roman" w:cs="Times New Roman"/>
          <w:i/>
          <w:iCs/>
          <w:sz w:val="24"/>
          <w:szCs w:val="24"/>
          <w:lang w:val="en-US"/>
        </w:rPr>
        <w:t>A</w:t>
      </w:r>
      <w:r w:rsidR="000D3D50">
        <w:rPr>
          <w:rFonts w:ascii="Times New Roman" w:hAnsi="Times New Roman" w:cs="Times New Roman"/>
          <w:sz w:val="24"/>
          <w:szCs w:val="24"/>
          <w:lang w:val="en-US"/>
        </w:rPr>
        <w:t xml:space="preserve"> and </w:t>
      </w:r>
      <w:r w:rsidR="000D3D50" w:rsidRPr="00B7726A">
        <w:rPr>
          <w:rFonts w:ascii="Times New Roman" w:hAnsi="Times New Roman" w:cs="Times New Roman"/>
          <w:i/>
          <w:iCs/>
          <w:sz w:val="24"/>
          <w:szCs w:val="24"/>
          <w:lang w:val="en-US"/>
        </w:rPr>
        <w:t>B</w:t>
      </w:r>
      <w:r w:rsidR="000D3D50">
        <w:rPr>
          <w:rFonts w:ascii="Times New Roman" w:hAnsi="Times New Roman" w:cs="Times New Roman"/>
          <w:sz w:val="24"/>
          <w:szCs w:val="24"/>
          <w:lang w:val="en-US"/>
        </w:rPr>
        <w:t xml:space="preserve"> were performed prior to effect </w:t>
      </w:r>
      <w:r w:rsidR="000D3D50" w:rsidRPr="00B7726A">
        <w:rPr>
          <w:rFonts w:ascii="Times New Roman" w:hAnsi="Times New Roman" w:cs="Times New Roman"/>
          <w:i/>
          <w:iCs/>
          <w:sz w:val="24"/>
          <w:szCs w:val="24"/>
          <w:lang w:val="en-US"/>
        </w:rPr>
        <w:t>E</w:t>
      </w:r>
      <w:r w:rsidR="000D3D50">
        <w:rPr>
          <w:rFonts w:ascii="Times New Roman" w:hAnsi="Times New Roman" w:cs="Times New Roman"/>
          <w:i/>
          <w:iCs/>
          <w:sz w:val="24"/>
          <w:szCs w:val="24"/>
          <w:lang w:val="en-US"/>
        </w:rPr>
        <w:t xml:space="preserve">. </w:t>
      </w:r>
      <w:r w:rsidR="000D3D50" w:rsidRPr="00B7726A">
        <w:rPr>
          <w:rFonts w:ascii="Times New Roman" w:hAnsi="Times New Roman" w:cs="Times New Roman"/>
          <w:sz w:val="24"/>
          <w:szCs w:val="24"/>
          <w:lang w:val="en-US"/>
        </w:rPr>
        <w:t>Here, they</w:t>
      </w:r>
      <w:r w:rsidR="00E118E3">
        <w:rPr>
          <w:rFonts w:ascii="Times New Roman" w:hAnsi="Times New Roman" w:cs="Times New Roman"/>
          <w:sz w:val="24"/>
          <w:szCs w:val="24"/>
          <w:lang w:val="en-US"/>
        </w:rPr>
        <w:t xml:space="preserve"> primarily intervened on </w:t>
      </w:r>
      <w:r w:rsidR="00E118E3" w:rsidRPr="00B7726A">
        <w:rPr>
          <w:rFonts w:ascii="Times New Roman" w:hAnsi="Times New Roman" w:cs="Times New Roman"/>
          <w:i/>
          <w:iCs/>
          <w:sz w:val="24"/>
          <w:szCs w:val="24"/>
          <w:lang w:val="en-US"/>
        </w:rPr>
        <w:t>B</w:t>
      </w:r>
      <w:r w:rsidR="00E118E3">
        <w:rPr>
          <w:rFonts w:ascii="Times New Roman" w:hAnsi="Times New Roman" w:cs="Times New Roman"/>
          <w:sz w:val="24"/>
          <w:szCs w:val="24"/>
          <w:lang w:val="en-US"/>
        </w:rPr>
        <w:t>, which</w:t>
      </w:r>
      <w:r w:rsidR="00741D2E" w:rsidRPr="00B31DE9">
        <w:rPr>
          <w:rFonts w:ascii="Times New Roman" w:hAnsi="Times New Roman" w:cs="Times New Roman"/>
          <w:sz w:val="24"/>
          <w:szCs w:val="24"/>
          <w:lang w:val="en-US"/>
        </w:rPr>
        <w:t xml:space="preserve"> ruled out that </w:t>
      </w:r>
      <w:r w:rsidR="00E118E3">
        <w:rPr>
          <w:rFonts w:ascii="Times New Roman" w:hAnsi="Times New Roman" w:cs="Times New Roman"/>
          <w:sz w:val="24"/>
          <w:szCs w:val="24"/>
          <w:lang w:val="en-US"/>
        </w:rPr>
        <w:t>success in Experiments 1</w:t>
      </w:r>
      <w:r w:rsidR="000D3D50">
        <w:rPr>
          <w:rFonts w:ascii="Times New Roman" w:hAnsi="Times New Roman" w:cs="Times New Roman"/>
          <w:sz w:val="24"/>
          <w:szCs w:val="24"/>
          <w:lang w:val="en-US"/>
        </w:rPr>
        <w:t>—</w:t>
      </w:r>
      <w:r w:rsidR="00E118E3">
        <w:rPr>
          <w:rFonts w:ascii="Times New Roman" w:hAnsi="Times New Roman" w:cs="Times New Roman"/>
          <w:sz w:val="24"/>
          <w:szCs w:val="24"/>
          <w:lang w:val="en-US"/>
        </w:rPr>
        <w:t>2 was</w:t>
      </w:r>
      <w:r w:rsidR="00741D2E" w:rsidRPr="00B31DE9">
        <w:rPr>
          <w:rFonts w:ascii="Times New Roman" w:hAnsi="Times New Roman" w:cs="Times New Roman"/>
          <w:sz w:val="24"/>
          <w:szCs w:val="24"/>
          <w:lang w:val="en-US"/>
        </w:rPr>
        <w:t xml:space="preserve"> </w:t>
      </w:r>
      <w:r w:rsidR="002E7826" w:rsidRPr="00B31DE9">
        <w:rPr>
          <w:rFonts w:ascii="Times New Roman" w:hAnsi="Times New Roman" w:cs="Times New Roman"/>
          <w:sz w:val="24"/>
          <w:szCs w:val="24"/>
          <w:lang w:val="en-US"/>
        </w:rPr>
        <w:t>based on</w:t>
      </w:r>
      <w:r w:rsidR="00741D2E" w:rsidRPr="00B31DE9">
        <w:rPr>
          <w:rFonts w:ascii="Times New Roman" w:hAnsi="Times New Roman" w:cs="Times New Roman"/>
          <w:sz w:val="24"/>
          <w:szCs w:val="24"/>
          <w:lang w:val="en-US"/>
        </w:rPr>
        <w:t xml:space="preserve"> a primacy effect</w:t>
      </w:r>
      <w:r w:rsidR="00E118E3">
        <w:rPr>
          <w:rFonts w:ascii="Times New Roman" w:hAnsi="Times New Roman" w:cs="Times New Roman"/>
          <w:sz w:val="24"/>
          <w:szCs w:val="24"/>
          <w:lang w:val="en-US"/>
        </w:rPr>
        <w:t>.</w:t>
      </w:r>
      <w:r w:rsidR="00741D2E" w:rsidRPr="00B31DE9">
        <w:rPr>
          <w:rFonts w:ascii="Times New Roman" w:hAnsi="Times New Roman" w:cs="Times New Roman"/>
          <w:sz w:val="24"/>
          <w:szCs w:val="24"/>
          <w:lang w:val="en-US"/>
        </w:rPr>
        <w:t xml:space="preserve"> </w:t>
      </w:r>
      <w:r w:rsidR="00653183" w:rsidRPr="00B31DE9">
        <w:rPr>
          <w:rFonts w:ascii="Times New Roman" w:hAnsi="Times New Roman" w:cs="Times New Roman"/>
          <w:sz w:val="24"/>
          <w:szCs w:val="24"/>
          <w:lang w:val="en-US"/>
        </w:rPr>
        <w:t>A</w:t>
      </w:r>
      <w:r w:rsidR="00741D2E" w:rsidRPr="00B31DE9">
        <w:rPr>
          <w:rFonts w:ascii="Times New Roman" w:hAnsi="Times New Roman" w:cs="Times New Roman"/>
          <w:sz w:val="24"/>
          <w:szCs w:val="24"/>
          <w:lang w:val="en-US"/>
        </w:rPr>
        <w:t xml:space="preserve"> lack of </w:t>
      </w:r>
      <w:r w:rsidR="00C54079" w:rsidRPr="00B31DE9">
        <w:rPr>
          <w:rFonts w:ascii="Times New Roman" w:hAnsi="Times New Roman" w:cs="Times New Roman"/>
          <w:sz w:val="24"/>
          <w:szCs w:val="24"/>
          <w:lang w:val="en-US"/>
        </w:rPr>
        <w:t xml:space="preserve">any </w:t>
      </w:r>
      <w:r w:rsidR="00741D2E" w:rsidRPr="00B31DE9">
        <w:rPr>
          <w:rFonts w:ascii="Times New Roman" w:hAnsi="Times New Roman" w:cs="Times New Roman"/>
          <w:sz w:val="24"/>
          <w:szCs w:val="24"/>
          <w:lang w:val="en-US"/>
        </w:rPr>
        <w:t>age effects</w:t>
      </w:r>
      <w:r w:rsidR="00653183" w:rsidRPr="00B31DE9">
        <w:rPr>
          <w:rFonts w:ascii="Times New Roman" w:hAnsi="Times New Roman" w:cs="Times New Roman"/>
          <w:sz w:val="24"/>
          <w:szCs w:val="24"/>
          <w:lang w:val="en-US"/>
        </w:rPr>
        <w:t xml:space="preserve"> </w:t>
      </w:r>
      <w:r w:rsidR="000D3D50">
        <w:rPr>
          <w:rFonts w:ascii="Times New Roman" w:hAnsi="Times New Roman" w:cs="Times New Roman"/>
          <w:sz w:val="24"/>
          <w:szCs w:val="24"/>
          <w:lang w:val="en-US"/>
        </w:rPr>
        <w:t xml:space="preserve">across experiments </w:t>
      </w:r>
      <w:r w:rsidR="00653183" w:rsidRPr="00B31DE9">
        <w:rPr>
          <w:rFonts w:ascii="Times New Roman" w:hAnsi="Times New Roman" w:cs="Times New Roman"/>
          <w:sz w:val="24"/>
          <w:szCs w:val="24"/>
          <w:lang w:val="en-US"/>
        </w:rPr>
        <w:t>suggests</w:t>
      </w:r>
      <w:r w:rsidR="004B2ED0">
        <w:rPr>
          <w:rFonts w:ascii="Times New Roman" w:hAnsi="Times New Roman" w:cs="Times New Roman"/>
          <w:sz w:val="24"/>
          <w:szCs w:val="24"/>
          <w:lang w:val="en-US"/>
        </w:rPr>
        <w:t xml:space="preserve"> that</w:t>
      </w:r>
      <w:r w:rsidR="00354F4E" w:rsidRPr="00B31DE9">
        <w:rPr>
          <w:rFonts w:ascii="Times New Roman" w:hAnsi="Times New Roman" w:cs="Times New Roman"/>
          <w:sz w:val="24"/>
          <w:szCs w:val="24"/>
          <w:lang w:val="en-US"/>
        </w:rPr>
        <w:t xml:space="preserve"> </w:t>
      </w:r>
      <w:r w:rsidR="0036247E">
        <w:rPr>
          <w:rFonts w:ascii="Times New Roman" w:hAnsi="Times New Roman" w:cs="Times New Roman"/>
          <w:sz w:val="24"/>
          <w:szCs w:val="24"/>
          <w:lang w:val="en-US"/>
        </w:rPr>
        <w:t>within the second year of life</w:t>
      </w:r>
      <w:r w:rsidR="004D7BF0">
        <w:rPr>
          <w:rFonts w:ascii="Times New Roman" w:hAnsi="Times New Roman" w:cs="Times New Roman"/>
          <w:sz w:val="24"/>
          <w:szCs w:val="24"/>
          <w:lang w:val="en-US"/>
        </w:rPr>
        <w:t xml:space="preserve">, </w:t>
      </w:r>
      <w:r w:rsidR="00D14536">
        <w:rPr>
          <w:rFonts w:ascii="Times New Roman" w:hAnsi="Times New Roman" w:cs="Times New Roman"/>
          <w:sz w:val="24"/>
          <w:szCs w:val="24"/>
          <w:lang w:val="en-US"/>
        </w:rPr>
        <w:t>children already grasp that causes must preced</w:t>
      </w:r>
      <w:r w:rsidR="004B2ED0">
        <w:rPr>
          <w:rFonts w:ascii="Times New Roman" w:hAnsi="Times New Roman" w:cs="Times New Roman"/>
          <w:sz w:val="24"/>
          <w:szCs w:val="24"/>
          <w:lang w:val="en-US"/>
        </w:rPr>
        <w:t>e</w:t>
      </w:r>
      <w:r w:rsidR="00D14536">
        <w:rPr>
          <w:rFonts w:ascii="Times New Roman" w:hAnsi="Times New Roman" w:cs="Times New Roman"/>
          <w:sz w:val="24"/>
          <w:szCs w:val="24"/>
          <w:lang w:val="en-US"/>
        </w:rPr>
        <w:t xml:space="preserve"> their effects, </w:t>
      </w:r>
      <w:r w:rsidR="0075732E">
        <w:rPr>
          <w:rFonts w:ascii="Times New Roman" w:hAnsi="Times New Roman" w:cs="Times New Roman"/>
          <w:sz w:val="24"/>
          <w:szCs w:val="24"/>
          <w:lang w:val="en-US"/>
        </w:rPr>
        <w:t>provid</w:t>
      </w:r>
      <w:r w:rsidR="00E118E3">
        <w:rPr>
          <w:rFonts w:ascii="Times New Roman" w:hAnsi="Times New Roman" w:cs="Times New Roman"/>
          <w:sz w:val="24"/>
          <w:szCs w:val="24"/>
          <w:lang w:val="en-US"/>
        </w:rPr>
        <w:t>ing</w:t>
      </w:r>
      <w:r w:rsidR="0075732E">
        <w:rPr>
          <w:rFonts w:ascii="Times New Roman" w:hAnsi="Times New Roman" w:cs="Times New Roman"/>
          <w:sz w:val="24"/>
          <w:szCs w:val="24"/>
          <w:lang w:val="en-US"/>
        </w:rPr>
        <w:t xml:space="preserve"> key insights into </w:t>
      </w:r>
      <w:r w:rsidR="00CE7348">
        <w:rPr>
          <w:rFonts w:ascii="Times New Roman" w:hAnsi="Times New Roman" w:cs="Times New Roman"/>
          <w:sz w:val="24"/>
          <w:szCs w:val="24"/>
          <w:lang w:val="en-US"/>
        </w:rPr>
        <w:t>causal reasoning</w:t>
      </w:r>
      <w:r w:rsidR="00B234C6">
        <w:rPr>
          <w:rFonts w:ascii="Times New Roman" w:hAnsi="Times New Roman" w:cs="Times New Roman"/>
          <w:sz w:val="24"/>
          <w:szCs w:val="24"/>
          <w:lang w:val="en-US"/>
        </w:rPr>
        <w:t xml:space="preserve"> </w:t>
      </w:r>
      <w:r w:rsidR="00E118E3">
        <w:rPr>
          <w:rFonts w:ascii="Times New Roman" w:hAnsi="Times New Roman" w:cs="Times New Roman"/>
          <w:sz w:val="24"/>
          <w:szCs w:val="24"/>
          <w:lang w:val="en-US"/>
        </w:rPr>
        <w:t>in early childhood.</w:t>
      </w:r>
    </w:p>
    <w:p w14:paraId="6F974E78" w14:textId="77777777" w:rsidR="004410A4" w:rsidRDefault="004410A4" w:rsidP="004410A4">
      <w:pPr>
        <w:spacing w:after="0" w:line="480" w:lineRule="auto"/>
        <w:ind w:firstLine="720"/>
        <w:rPr>
          <w:rFonts w:ascii="Times New Roman" w:hAnsi="Times New Roman" w:cs="Times New Roman"/>
          <w:bCs/>
          <w:i/>
          <w:iCs/>
          <w:sz w:val="24"/>
          <w:szCs w:val="24"/>
          <w:lang w:val="en-US"/>
        </w:rPr>
      </w:pPr>
    </w:p>
    <w:p w14:paraId="529FC7ED" w14:textId="77777777" w:rsidR="006340E8" w:rsidRDefault="007B2FBC" w:rsidP="0028761C">
      <w:pPr>
        <w:spacing w:after="0" w:line="480" w:lineRule="auto"/>
        <w:ind w:firstLine="720"/>
        <w:rPr>
          <w:rFonts w:ascii="Times New Roman" w:hAnsi="Times New Roman" w:cs="Times New Roman"/>
          <w:sz w:val="24"/>
          <w:szCs w:val="24"/>
          <w:lang w:val="en-US"/>
        </w:rPr>
      </w:pPr>
      <w:r w:rsidRPr="00B31DE9">
        <w:rPr>
          <w:rFonts w:ascii="Times New Roman" w:hAnsi="Times New Roman" w:cs="Times New Roman"/>
          <w:bCs/>
          <w:i/>
          <w:iCs/>
          <w:sz w:val="24"/>
          <w:szCs w:val="24"/>
          <w:lang w:val="en-US"/>
        </w:rPr>
        <w:t>Keywords:</w:t>
      </w:r>
      <w:r w:rsidRPr="00B31DE9">
        <w:rPr>
          <w:rFonts w:ascii="Times New Roman" w:hAnsi="Times New Roman" w:cs="Times New Roman"/>
          <w:sz w:val="24"/>
          <w:szCs w:val="24"/>
          <w:lang w:val="en-US"/>
        </w:rPr>
        <w:t xml:space="preserve"> A-Effect-B paradigm, Causal reasoning, </w:t>
      </w:r>
      <w:r w:rsidR="00121A63" w:rsidRPr="00B31DE9">
        <w:rPr>
          <w:rFonts w:ascii="Times New Roman" w:hAnsi="Times New Roman" w:cs="Times New Roman"/>
          <w:sz w:val="24"/>
          <w:szCs w:val="24"/>
          <w:lang w:val="en-US"/>
        </w:rPr>
        <w:t>Physical causation</w:t>
      </w:r>
      <w:r w:rsidRPr="00B31DE9">
        <w:rPr>
          <w:rFonts w:ascii="Times New Roman" w:hAnsi="Times New Roman" w:cs="Times New Roman"/>
          <w:sz w:val="24"/>
          <w:szCs w:val="24"/>
          <w:lang w:val="en-US"/>
        </w:rPr>
        <w:t>, Spatial contiguity, Temporal priority, Toddlers</w:t>
      </w:r>
    </w:p>
    <w:p w14:paraId="743C3845" w14:textId="77777777" w:rsidR="006340E8" w:rsidRDefault="006340E8" w:rsidP="0028761C">
      <w:pPr>
        <w:spacing w:after="0" w:line="480" w:lineRule="auto"/>
        <w:ind w:firstLine="720"/>
        <w:rPr>
          <w:rFonts w:ascii="Times New Roman" w:hAnsi="Times New Roman" w:cs="Times New Roman"/>
          <w:sz w:val="24"/>
          <w:szCs w:val="24"/>
          <w:lang w:val="en-US"/>
        </w:rPr>
      </w:pPr>
    </w:p>
    <w:p w14:paraId="6A327BEA" w14:textId="7EB8F7C3" w:rsidR="004410A4" w:rsidRPr="001B4013" w:rsidRDefault="006340E8" w:rsidP="001B4013">
      <w:pPr>
        <w:spacing w:after="0" w:line="480" w:lineRule="auto"/>
        <w:ind w:firstLine="720"/>
        <w:rPr>
          <w:rFonts w:ascii="Times New Roman" w:hAnsi="Times New Roman" w:cs="Times New Roman"/>
          <w:sz w:val="24"/>
          <w:szCs w:val="24"/>
          <w:lang w:val="en-US"/>
        </w:rPr>
      </w:pPr>
      <w:r w:rsidRPr="006340E8">
        <w:rPr>
          <w:rFonts w:ascii="Times New Roman" w:hAnsi="Times New Roman" w:cs="Times New Roman"/>
          <w:i/>
          <w:iCs/>
          <w:sz w:val="24"/>
          <w:szCs w:val="24"/>
          <w:lang w:val="en-US"/>
        </w:rPr>
        <w:lastRenderedPageBreak/>
        <w:t xml:space="preserve">Public significance statement: </w:t>
      </w:r>
      <w:r w:rsidR="002B2A98">
        <w:rPr>
          <w:rFonts w:ascii="Times New Roman" w:hAnsi="Times New Roman" w:cs="Times New Roman"/>
          <w:sz w:val="24"/>
          <w:szCs w:val="24"/>
          <w:lang w:val="en-US"/>
        </w:rPr>
        <w:t>Understanding cause-effect relations</w:t>
      </w:r>
      <w:r w:rsidR="00037308">
        <w:rPr>
          <w:rFonts w:ascii="Times New Roman" w:hAnsi="Times New Roman" w:cs="Times New Roman"/>
          <w:sz w:val="24"/>
          <w:szCs w:val="24"/>
          <w:lang w:val="en-US"/>
        </w:rPr>
        <w:t>—</w:t>
      </w:r>
      <w:r w:rsidR="002B2A98">
        <w:rPr>
          <w:rFonts w:ascii="Times New Roman" w:hAnsi="Times New Roman" w:cs="Times New Roman"/>
          <w:sz w:val="24"/>
          <w:szCs w:val="24"/>
          <w:lang w:val="en-US"/>
        </w:rPr>
        <w:t>for example, that pressing the switch makes the light come on</w:t>
      </w:r>
      <w:r w:rsidR="00037308">
        <w:rPr>
          <w:rFonts w:ascii="Times New Roman" w:hAnsi="Times New Roman" w:cs="Times New Roman"/>
          <w:sz w:val="24"/>
          <w:szCs w:val="24"/>
          <w:lang w:val="en-US"/>
        </w:rPr>
        <w:t>—is crucial</w:t>
      </w:r>
      <w:r w:rsidR="005710FD">
        <w:rPr>
          <w:rFonts w:ascii="Times New Roman" w:hAnsi="Times New Roman" w:cs="Times New Roman"/>
          <w:sz w:val="24"/>
          <w:szCs w:val="24"/>
          <w:lang w:val="en-US"/>
        </w:rPr>
        <w:t xml:space="preserve"> for explaining, predicting and controlling events in our environment. </w:t>
      </w:r>
      <w:r w:rsidR="007501EF">
        <w:rPr>
          <w:rFonts w:ascii="Times New Roman" w:hAnsi="Times New Roman" w:cs="Times New Roman"/>
          <w:sz w:val="24"/>
          <w:szCs w:val="24"/>
          <w:lang w:val="en-US"/>
        </w:rPr>
        <w:t xml:space="preserve">Our study shows that, </w:t>
      </w:r>
      <w:r w:rsidR="006D0D57">
        <w:rPr>
          <w:rFonts w:ascii="Times New Roman" w:hAnsi="Times New Roman" w:cs="Times New Roman"/>
          <w:sz w:val="24"/>
          <w:szCs w:val="24"/>
          <w:lang w:val="en-US"/>
        </w:rPr>
        <w:t>within the second year of life</w:t>
      </w:r>
      <w:r w:rsidR="007501EF">
        <w:rPr>
          <w:rFonts w:ascii="Times New Roman" w:hAnsi="Times New Roman" w:cs="Times New Roman"/>
          <w:sz w:val="24"/>
          <w:szCs w:val="24"/>
          <w:lang w:val="en-US"/>
        </w:rPr>
        <w:t>, children</w:t>
      </w:r>
      <w:r w:rsidR="006D0D57">
        <w:rPr>
          <w:rFonts w:ascii="Times New Roman" w:hAnsi="Times New Roman" w:cs="Times New Roman"/>
          <w:sz w:val="24"/>
          <w:szCs w:val="24"/>
          <w:lang w:val="en-US"/>
        </w:rPr>
        <w:t xml:space="preserve"> already</w:t>
      </w:r>
      <w:r w:rsidR="007501EF">
        <w:rPr>
          <w:rFonts w:ascii="Times New Roman" w:hAnsi="Times New Roman" w:cs="Times New Roman"/>
          <w:sz w:val="24"/>
          <w:szCs w:val="24"/>
          <w:lang w:val="en-US"/>
        </w:rPr>
        <w:t xml:space="preserve"> grasp a key</w:t>
      </w:r>
      <w:r w:rsidR="00301BCB">
        <w:rPr>
          <w:rFonts w:ascii="Times New Roman" w:hAnsi="Times New Roman" w:cs="Times New Roman"/>
          <w:sz w:val="24"/>
          <w:szCs w:val="24"/>
          <w:lang w:val="en-US"/>
        </w:rPr>
        <w:t xml:space="preserve"> principle of cause-effect relations—that causes must precede their effects in time.</w:t>
      </w:r>
      <w:r w:rsidR="009E2CCE">
        <w:rPr>
          <w:rFonts w:ascii="Times New Roman" w:hAnsi="Times New Roman" w:cs="Times New Roman"/>
          <w:sz w:val="24"/>
          <w:szCs w:val="24"/>
          <w:lang w:val="en-US"/>
        </w:rPr>
        <w:t xml:space="preserve"> </w:t>
      </w:r>
      <w:r w:rsidR="0062004B">
        <w:rPr>
          <w:rFonts w:ascii="Times New Roman" w:hAnsi="Times New Roman" w:cs="Times New Roman"/>
          <w:sz w:val="24"/>
          <w:szCs w:val="24"/>
          <w:lang w:val="en-US"/>
        </w:rPr>
        <w:t xml:space="preserve">This </w:t>
      </w:r>
      <w:r w:rsidR="00F87734">
        <w:rPr>
          <w:rFonts w:ascii="Times New Roman" w:hAnsi="Times New Roman" w:cs="Times New Roman"/>
          <w:sz w:val="24"/>
          <w:szCs w:val="24"/>
          <w:lang w:val="en-US"/>
        </w:rPr>
        <w:t>early-developing causal knowledge</w:t>
      </w:r>
      <w:r w:rsidR="001B4013">
        <w:rPr>
          <w:rFonts w:ascii="Times New Roman" w:hAnsi="Times New Roman" w:cs="Times New Roman"/>
          <w:sz w:val="24"/>
          <w:szCs w:val="24"/>
          <w:lang w:val="en-US"/>
        </w:rPr>
        <w:t xml:space="preserve"> enables young children to interact effectively with their environment, and provides </w:t>
      </w:r>
      <w:r w:rsidR="001B4013" w:rsidRPr="00B31DE9">
        <w:rPr>
          <w:rFonts w:ascii="Times New Roman" w:hAnsi="Times New Roman" w:cs="Times New Roman"/>
          <w:sz w:val="24"/>
          <w:szCs w:val="24"/>
        </w:rPr>
        <w:t>a foundation for the development of more sophisticate</w:t>
      </w:r>
      <w:r w:rsidR="001B4013">
        <w:rPr>
          <w:rFonts w:ascii="Times New Roman" w:hAnsi="Times New Roman" w:cs="Times New Roman"/>
          <w:sz w:val="24"/>
          <w:szCs w:val="24"/>
        </w:rPr>
        <w:t>d</w:t>
      </w:r>
      <w:r w:rsidR="00CA08D5">
        <w:rPr>
          <w:rFonts w:ascii="Times New Roman" w:hAnsi="Times New Roman" w:cs="Times New Roman"/>
          <w:sz w:val="24"/>
          <w:szCs w:val="24"/>
        </w:rPr>
        <w:t xml:space="preserve"> reasoning skills.</w:t>
      </w:r>
      <w:r w:rsidR="004410A4" w:rsidRPr="006340E8">
        <w:rPr>
          <w:rFonts w:ascii="Times New Roman" w:hAnsi="Times New Roman" w:cs="Times New Roman"/>
          <w:i/>
          <w:iCs/>
          <w:sz w:val="24"/>
          <w:szCs w:val="24"/>
          <w:lang w:val="en-US"/>
        </w:rPr>
        <w:br w:type="page"/>
      </w:r>
    </w:p>
    <w:p w14:paraId="2D44A448" w14:textId="753298ED" w:rsidR="00467A86" w:rsidRPr="00B31DE9" w:rsidRDefault="00EA3D4D" w:rsidP="00B31DE9">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One- and two-year-olds</w:t>
      </w:r>
      <w:r w:rsidR="001266E0" w:rsidRPr="00B31DE9">
        <w:rPr>
          <w:rFonts w:ascii="Times New Roman" w:hAnsi="Times New Roman" w:cs="Times New Roman"/>
          <w:bCs/>
          <w:sz w:val="24"/>
          <w:szCs w:val="24"/>
        </w:rPr>
        <w:t xml:space="preserve">’ </w:t>
      </w:r>
      <w:r w:rsidR="00467A86" w:rsidRPr="00B31DE9">
        <w:rPr>
          <w:rFonts w:ascii="Times New Roman" w:hAnsi="Times New Roman" w:cs="Times New Roman"/>
          <w:bCs/>
          <w:sz w:val="24"/>
          <w:szCs w:val="24"/>
        </w:rPr>
        <w:t>causal interventions reveal a grasp of the temporal priority principle</w:t>
      </w:r>
    </w:p>
    <w:p w14:paraId="59B754EE" w14:textId="2957BFE4" w:rsidR="001B1B41" w:rsidRPr="00B31DE9" w:rsidRDefault="002C299D" w:rsidP="00B31DE9">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 xml:space="preserve">The ability to extract and encode causal structure enables </w:t>
      </w:r>
      <w:r w:rsidR="00A413D5" w:rsidRPr="00B31DE9">
        <w:rPr>
          <w:rFonts w:ascii="Times New Roman" w:hAnsi="Times New Roman" w:cs="Times New Roman"/>
          <w:sz w:val="24"/>
          <w:szCs w:val="24"/>
        </w:rPr>
        <w:t>us to understand and predict events and control our environment by intervening on it</w:t>
      </w:r>
      <w:r w:rsidR="004620CB" w:rsidRPr="00B31DE9">
        <w:rPr>
          <w:rFonts w:ascii="Times New Roman" w:hAnsi="Times New Roman" w:cs="Times New Roman"/>
          <w:sz w:val="24"/>
          <w:szCs w:val="24"/>
        </w:rPr>
        <w:t>.</w:t>
      </w:r>
      <w:r w:rsidRPr="00B31DE9">
        <w:rPr>
          <w:rFonts w:ascii="Times New Roman" w:hAnsi="Times New Roman" w:cs="Times New Roman"/>
          <w:sz w:val="24"/>
          <w:szCs w:val="24"/>
        </w:rPr>
        <w:t xml:space="preserve"> </w:t>
      </w:r>
      <w:r w:rsidR="001B1B41" w:rsidRPr="00B31DE9">
        <w:rPr>
          <w:rFonts w:ascii="Times New Roman" w:hAnsi="Times New Roman" w:cs="Times New Roman"/>
          <w:sz w:val="24"/>
          <w:szCs w:val="24"/>
        </w:rPr>
        <w:t xml:space="preserve">A large body of research suggests that from a young age, children represent causal structures and use this information to guide their inferences and behaviour (see Muentener &amp; Bonawitz, 2017; Sobel &amp; Legare, 2014 for reviews). </w:t>
      </w:r>
      <w:r w:rsidR="00D96038" w:rsidRPr="00B31DE9">
        <w:rPr>
          <w:rFonts w:ascii="Times New Roman" w:hAnsi="Times New Roman" w:cs="Times New Roman"/>
          <w:sz w:val="24"/>
          <w:szCs w:val="24"/>
        </w:rPr>
        <w:t>T</w:t>
      </w:r>
      <w:r w:rsidR="001B1B41" w:rsidRPr="00B31DE9">
        <w:rPr>
          <w:rFonts w:ascii="Times New Roman" w:hAnsi="Times New Roman" w:cs="Times New Roman"/>
          <w:sz w:val="24"/>
          <w:szCs w:val="24"/>
        </w:rPr>
        <w:t>he concept of causality is fundamental to our understanding of the physical world (Kominksy &amp; Scholl, 2020</w:t>
      </w:r>
      <w:r w:rsidR="002C7A1D" w:rsidRPr="00B31DE9">
        <w:rPr>
          <w:rFonts w:ascii="Times New Roman" w:hAnsi="Times New Roman" w:cs="Times New Roman"/>
          <w:sz w:val="24"/>
          <w:szCs w:val="24"/>
        </w:rPr>
        <w:t>)</w:t>
      </w:r>
      <w:r w:rsidR="00984533" w:rsidRPr="00B31DE9">
        <w:rPr>
          <w:rFonts w:ascii="Times New Roman" w:hAnsi="Times New Roman" w:cs="Times New Roman"/>
          <w:sz w:val="24"/>
          <w:szCs w:val="24"/>
        </w:rPr>
        <w:t>, enabling us to reason about objects and their interactions</w:t>
      </w:r>
      <w:r w:rsidR="001B1B41" w:rsidRPr="00B31DE9">
        <w:rPr>
          <w:rFonts w:ascii="Times New Roman" w:hAnsi="Times New Roman" w:cs="Times New Roman"/>
          <w:sz w:val="24"/>
          <w:szCs w:val="24"/>
        </w:rPr>
        <w:t xml:space="preserve"> </w:t>
      </w:r>
      <w:r w:rsidR="002C7A1D" w:rsidRPr="00B31DE9">
        <w:rPr>
          <w:rFonts w:ascii="Times New Roman" w:hAnsi="Times New Roman" w:cs="Times New Roman"/>
          <w:sz w:val="24"/>
          <w:szCs w:val="24"/>
        </w:rPr>
        <w:t xml:space="preserve">(e.g., </w:t>
      </w:r>
      <w:r w:rsidR="001B1B41" w:rsidRPr="00B31DE9">
        <w:rPr>
          <w:rFonts w:ascii="Times New Roman" w:hAnsi="Times New Roman" w:cs="Times New Roman"/>
          <w:sz w:val="24"/>
          <w:szCs w:val="24"/>
        </w:rPr>
        <w:t>Baillargeon, 2004</w:t>
      </w:r>
      <w:r w:rsidR="002C7A1D" w:rsidRPr="00B31DE9">
        <w:rPr>
          <w:rFonts w:ascii="Times New Roman" w:hAnsi="Times New Roman" w:cs="Times New Roman"/>
          <w:sz w:val="24"/>
          <w:szCs w:val="24"/>
        </w:rPr>
        <w:t>)</w:t>
      </w:r>
      <w:r w:rsidR="00DA7CD4" w:rsidRPr="00B31DE9">
        <w:rPr>
          <w:rFonts w:ascii="Times New Roman" w:hAnsi="Times New Roman" w:cs="Times New Roman"/>
          <w:sz w:val="24"/>
          <w:szCs w:val="24"/>
        </w:rPr>
        <w:t xml:space="preserve">; </w:t>
      </w:r>
      <w:r w:rsidR="00984533" w:rsidRPr="00B31DE9">
        <w:rPr>
          <w:rFonts w:ascii="Times New Roman" w:hAnsi="Times New Roman" w:cs="Times New Roman"/>
          <w:sz w:val="24"/>
          <w:szCs w:val="24"/>
        </w:rPr>
        <w:t xml:space="preserve">use </w:t>
      </w:r>
      <w:r w:rsidR="00DA7CD4" w:rsidRPr="00B31DE9">
        <w:rPr>
          <w:rFonts w:ascii="Times New Roman" w:hAnsi="Times New Roman" w:cs="Times New Roman"/>
          <w:sz w:val="24"/>
          <w:szCs w:val="24"/>
        </w:rPr>
        <w:t>tool</w:t>
      </w:r>
      <w:r w:rsidR="00984533" w:rsidRPr="00B31DE9">
        <w:rPr>
          <w:rFonts w:ascii="Times New Roman" w:hAnsi="Times New Roman" w:cs="Times New Roman"/>
          <w:sz w:val="24"/>
          <w:szCs w:val="24"/>
        </w:rPr>
        <w:t>s effectively</w:t>
      </w:r>
      <w:r w:rsidR="002C7A1D" w:rsidRPr="00B31DE9">
        <w:rPr>
          <w:rFonts w:ascii="Times New Roman" w:hAnsi="Times New Roman" w:cs="Times New Roman"/>
          <w:sz w:val="24"/>
          <w:szCs w:val="24"/>
        </w:rPr>
        <w:t xml:space="preserve"> (e.g., </w:t>
      </w:r>
      <w:r w:rsidR="00D96038" w:rsidRPr="00B31DE9">
        <w:rPr>
          <w:rFonts w:ascii="Times New Roman" w:hAnsi="Times New Roman" w:cs="Times New Roman"/>
          <w:sz w:val="24"/>
          <w:szCs w:val="24"/>
        </w:rPr>
        <w:t>Cheke et al.</w:t>
      </w:r>
      <w:r w:rsidR="00984533" w:rsidRPr="00B31DE9">
        <w:rPr>
          <w:rFonts w:ascii="Times New Roman" w:hAnsi="Times New Roman" w:cs="Times New Roman"/>
          <w:sz w:val="24"/>
          <w:szCs w:val="24"/>
        </w:rPr>
        <w:t>, 2012</w:t>
      </w:r>
      <w:r w:rsidR="002C7A1D" w:rsidRPr="00B31DE9">
        <w:rPr>
          <w:rFonts w:ascii="Times New Roman" w:hAnsi="Times New Roman" w:cs="Times New Roman"/>
          <w:sz w:val="24"/>
          <w:szCs w:val="24"/>
        </w:rPr>
        <w:t>),</w:t>
      </w:r>
      <w:r w:rsidR="00DA7CD4" w:rsidRPr="00B31DE9">
        <w:rPr>
          <w:rFonts w:ascii="Times New Roman" w:hAnsi="Times New Roman" w:cs="Times New Roman"/>
          <w:sz w:val="24"/>
          <w:szCs w:val="24"/>
        </w:rPr>
        <w:t xml:space="preserve"> </w:t>
      </w:r>
      <w:r w:rsidR="002C7A1D" w:rsidRPr="00B31DE9">
        <w:rPr>
          <w:rFonts w:ascii="Times New Roman" w:hAnsi="Times New Roman" w:cs="Times New Roman"/>
          <w:sz w:val="24"/>
          <w:szCs w:val="24"/>
        </w:rPr>
        <w:t xml:space="preserve">and </w:t>
      </w:r>
      <w:r w:rsidR="00984533" w:rsidRPr="00B31DE9">
        <w:rPr>
          <w:rFonts w:ascii="Times New Roman" w:hAnsi="Times New Roman" w:cs="Times New Roman"/>
          <w:sz w:val="24"/>
          <w:szCs w:val="24"/>
        </w:rPr>
        <w:t>solve problems</w:t>
      </w:r>
      <w:r w:rsidR="002C7A1D" w:rsidRPr="00B31DE9">
        <w:rPr>
          <w:rFonts w:ascii="Times New Roman" w:hAnsi="Times New Roman" w:cs="Times New Roman"/>
          <w:sz w:val="24"/>
          <w:szCs w:val="24"/>
        </w:rPr>
        <w:t xml:space="preserve"> </w:t>
      </w:r>
      <w:r w:rsidR="00984533" w:rsidRPr="00B31DE9">
        <w:rPr>
          <w:rFonts w:ascii="Times New Roman" w:hAnsi="Times New Roman" w:cs="Times New Roman"/>
          <w:sz w:val="24"/>
          <w:szCs w:val="24"/>
        </w:rPr>
        <w:t>(</w:t>
      </w:r>
      <w:r w:rsidR="002C7A1D" w:rsidRPr="00B31DE9">
        <w:rPr>
          <w:rFonts w:ascii="Times New Roman" w:hAnsi="Times New Roman" w:cs="Times New Roman"/>
          <w:sz w:val="24"/>
          <w:szCs w:val="24"/>
        </w:rPr>
        <w:t>e.g., Seed &amp; Call, 2014</w:t>
      </w:r>
      <w:r w:rsidR="001B1B41" w:rsidRPr="00B31DE9">
        <w:rPr>
          <w:rFonts w:ascii="Times New Roman" w:hAnsi="Times New Roman" w:cs="Times New Roman"/>
          <w:sz w:val="24"/>
          <w:szCs w:val="24"/>
        </w:rPr>
        <w:t>)</w:t>
      </w:r>
      <w:r w:rsidR="00267FBF" w:rsidRPr="00B31DE9">
        <w:rPr>
          <w:rFonts w:ascii="Times New Roman" w:hAnsi="Times New Roman" w:cs="Times New Roman"/>
          <w:sz w:val="24"/>
          <w:szCs w:val="24"/>
        </w:rPr>
        <w:t>.</w:t>
      </w:r>
      <w:r w:rsidR="001B1B41" w:rsidRPr="00B31DE9">
        <w:rPr>
          <w:rFonts w:ascii="Times New Roman" w:hAnsi="Times New Roman" w:cs="Times New Roman"/>
          <w:sz w:val="24"/>
          <w:szCs w:val="24"/>
        </w:rPr>
        <w:t xml:space="preserve"> </w:t>
      </w:r>
      <w:r w:rsidR="00267FBF" w:rsidRPr="00B31DE9">
        <w:rPr>
          <w:rFonts w:ascii="Times New Roman" w:hAnsi="Times New Roman" w:cs="Times New Roman"/>
          <w:sz w:val="24"/>
          <w:szCs w:val="24"/>
        </w:rPr>
        <w:t>Beyond this,</w:t>
      </w:r>
      <w:r w:rsidR="001B1B41" w:rsidRPr="00B31DE9">
        <w:rPr>
          <w:rFonts w:ascii="Times New Roman" w:hAnsi="Times New Roman" w:cs="Times New Roman"/>
          <w:sz w:val="24"/>
          <w:szCs w:val="24"/>
        </w:rPr>
        <w:t xml:space="preserve"> there is also evidence that causal knowledge contributes to the development of children’s cognitive skills in a variety of less obvious domains, including </w:t>
      </w:r>
      <w:r w:rsidR="00CE2102" w:rsidRPr="00B31DE9">
        <w:rPr>
          <w:rFonts w:ascii="Times New Roman" w:hAnsi="Times New Roman" w:cs="Times New Roman"/>
          <w:sz w:val="24"/>
          <w:szCs w:val="24"/>
        </w:rPr>
        <w:t xml:space="preserve">social reasoning (Buchsbaum et al., 2012), </w:t>
      </w:r>
      <w:r w:rsidR="001B1B41" w:rsidRPr="00B31DE9">
        <w:rPr>
          <w:rFonts w:ascii="Times New Roman" w:hAnsi="Times New Roman" w:cs="Times New Roman"/>
          <w:sz w:val="24"/>
          <w:szCs w:val="24"/>
        </w:rPr>
        <w:t xml:space="preserve">moral reasoning (Hamlin, 2013) and the generation of explanations (Legare, 2012). Thus, it is clear </w:t>
      </w:r>
      <w:r w:rsidR="00D96038" w:rsidRPr="00B31DE9">
        <w:rPr>
          <w:rFonts w:ascii="Times New Roman" w:hAnsi="Times New Roman" w:cs="Times New Roman"/>
          <w:sz w:val="24"/>
          <w:szCs w:val="24"/>
        </w:rPr>
        <w:t xml:space="preserve">that </w:t>
      </w:r>
      <w:r w:rsidR="001B1B41" w:rsidRPr="00B31DE9">
        <w:rPr>
          <w:rFonts w:ascii="Times New Roman" w:hAnsi="Times New Roman" w:cs="Times New Roman"/>
          <w:sz w:val="24"/>
          <w:szCs w:val="24"/>
        </w:rPr>
        <w:t xml:space="preserve">causality plays a central role in our experience of the world from early in life and is a fundamental building block for more complex </w:t>
      </w:r>
      <w:r w:rsidR="00D96038" w:rsidRPr="00B31DE9">
        <w:rPr>
          <w:rFonts w:ascii="Times New Roman" w:hAnsi="Times New Roman" w:cs="Times New Roman"/>
          <w:sz w:val="24"/>
          <w:szCs w:val="24"/>
        </w:rPr>
        <w:t>cognition</w:t>
      </w:r>
      <w:r w:rsidR="001B1B41" w:rsidRPr="00B31DE9">
        <w:rPr>
          <w:rFonts w:ascii="Times New Roman" w:hAnsi="Times New Roman" w:cs="Times New Roman"/>
          <w:sz w:val="24"/>
          <w:szCs w:val="24"/>
        </w:rPr>
        <w:t>.</w:t>
      </w:r>
    </w:p>
    <w:p w14:paraId="6764C4C7" w14:textId="4D31BCF3" w:rsidR="00FC75BC" w:rsidRPr="00B31DE9" w:rsidRDefault="00DA7CD4" w:rsidP="002A5E36">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 xml:space="preserve">Despite the central role of causality in our lives, we </w:t>
      </w:r>
      <w:r w:rsidR="00D02241">
        <w:rPr>
          <w:rFonts w:ascii="Times New Roman" w:hAnsi="Times New Roman" w:cs="Times New Roman"/>
          <w:sz w:val="24"/>
          <w:szCs w:val="24"/>
        </w:rPr>
        <w:t xml:space="preserve">generally </w:t>
      </w:r>
      <w:r w:rsidRPr="00B31DE9">
        <w:rPr>
          <w:rFonts w:ascii="Times New Roman" w:hAnsi="Times New Roman" w:cs="Times New Roman"/>
          <w:sz w:val="24"/>
          <w:szCs w:val="24"/>
        </w:rPr>
        <w:t xml:space="preserve">cannot directly sense causal relations and must instead infer </w:t>
      </w:r>
      <w:r w:rsidR="00A00FED" w:rsidRPr="00B31DE9">
        <w:rPr>
          <w:rFonts w:ascii="Times New Roman" w:hAnsi="Times New Roman" w:cs="Times New Roman"/>
          <w:sz w:val="24"/>
          <w:szCs w:val="24"/>
        </w:rPr>
        <w:t xml:space="preserve">causes and effects </w:t>
      </w:r>
      <w:r w:rsidRPr="00B31DE9">
        <w:rPr>
          <w:rFonts w:ascii="Times New Roman" w:hAnsi="Times New Roman" w:cs="Times New Roman"/>
          <w:sz w:val="24"/>
          <w:szCs w:val="24"/>
        </w:rPr>
        <w:t>based on observable evidence</w:t>
      </w:r>
      <w:r w:rsidR="002C153E">
        <w:rPr>
          <w:rFonts w:ascii="Times New Roman" w:hAnsi="Times New Roman" w:cs="Times New Roman"/>
          <w:sz w:val="24"/>
          <w:szCs w:val="24"/>
        </w:rPr>
        <w:t xml:space="preserve"> (</w:t>
      </w:r>
      <w:r w:rsidR="001337EF">
        <w:rPr>
          <w:rFonts w:ascii="Times New Roman" w:hAnsi="Times New Roman" w:cs="Times New Roman"/>
          <w:sz w:val="24"/>
          <w:szCs w:val="24"/>
        </w:rPr>
        <w:t xml:space="preserve">though </w:t>
      </w:r>
      <w:r w:rsidR="00423CAB">
        <w:rPr>
          <w:rFonts w:ascii="Times New Roman" w:hAnsi="Times New Roman" w:cs="Times New Roman"/>
          <w:sz w:val="24"/>
          <w:szCs w:val="24"/>
        </w:rPr>
        <w:t xml:space="preserve">detection of </w:t>
      </w:r>
      <w:r w:rsidR="00F511C8">
        <w:rPr>
          <w:rFonts w:ascii="Times New Roman" w:hAnsi="Times New Roman" w:cs="Times New Roman"/>
          <w:sz w:val="24"/>
          <w:szCs w:val="24"/>
        </w:rPr>
        <w:t>the causal status of</w:t>
      </w:r>
      <w:r w:rsidR="00A41084">
        <w:rPr>
          <w:rFonts w:ascii="Times New Roman" w:hAnsi="Times New Roman" w:cs="Times New Roman"/>
          <w:sz w:val="24"/>
          <w:szCs w:val="24"/>
        </w:rPr>
        <w:t xml:space="preserve"> </w:t>
      </w:r>
      <w:r w:rsidR="00396861">
        <w:rPr>
          <w:rFonts w:ascii="Times New Roman" w:hAnsi="Times New Roman" w:cs="Times New Roman"/>
          <w:sz w:val="24"/>
          <w:szCs w:val="24"/>
        </w:rPr>
        <w:t xml:space="preserve">Michottean launching displays </w:t>
      </w:r>
      <w:r w:rsidR="00004BA7">
        <w:rPr>
          <w:rFonts w:ascii="Times New Roman" w:hAnsi="Times New Roman" w:cs="Times New Roman"/>
          <w:sz w:val="24"/>
          <w:szCs w:val="24"/>
        </w:rPr>
        <w:t>provides</w:t>
      </w:r>
      <w:r w:rsidR="0090305C">
        <w:rPr>
          <w:rFonts w:ascii="Times New Roman" w:hAnsi="Times New Roman" w:cs="Times New Roman"/>
          <w:sz w:val="24"/>
          <w:szCs w:val="24"/>
        </w:rPr>
        <w:t xml:space="preserve"> an</w:t>
      </w:r>
      <w:r w:rsidR="00396861">
        <w:rPr>
          <w:rFonts w:ascii="Times New Roman" w:hAnsi="Times New Roman" w:cs="Times New Roman"/>
          <w:sz w:val="24"/>
          <w:szCs w:val="24"/>
        </w:rPr>
        <w:t xml:space="preserve"> exception to this</w:t>
      </w:r>
      <w:r w:rsidR="00365B1F">
        <w:rPr>
          <w:rFonts w:ascii="Times New Roman" w:hAnsi="Times New Roman" w:cs="Times New Roman"/>
          <w:sz w:val="24"/>
          <w:szCs w:val="24"/>
        </w:rPr>
        <w:t>; e.g., Leslie &amp; Keeble,</w:t>
      </w:r>
      <w:r w:rsidR="00124DE4">
        <w:rPr>
          <w:rFonts w:ascii="Times New Roman" w:hAnsi="Times New Roman" w:cs="Times New Roman"/>
          <w:sz w:val="24"/>
          <w:szCs w:val="24"/>
        </w:rPr>
        <w:t>1987</w:t>
      </w:r>
      <w:r w:rsidR="00396861">
        <w:rPr>
          <w:rFonts w:ascii="Times New Roman" w:hAnsi="Times New Roman" w:cs="Times New Roman"/>
          <w:sz w:val="24"/>
          <w:szCs w:val="24"/>
        </w:rPr>
        <w:t>)</w:t>
      </w:r>
      <w:r w:rsidRPr="00B31DE9">
        <w:rPr>
          <w:rFonts w:ascii="Times New Roman" w:hAnsi="Times New Roman" w:cs="Times New Roman"/>
          <w:sz w:val="24"/>
          <w:szCs w:val="24"/>
        </w:rPr>
        <w:t xml:space="preserve">. </w:t>
      </w:r>
      <w:r w:rsidR="00267FBF" w:rsidRPr="00B31DE9">
        <w:rPr>
          <w:rFonts w:ascii="Times New Roman" w:hAnsi="Times New Roman" w:cs="Times New Roman"/>
          <w:sz w:val="24"/>
          <w:szCs w:val="24"/>
        </w:rPr>
        <w:t xml:space="preserve">Although much research—particularly in developmental psychology—has focused on the use of statistical covariation information </w:t>
      </w:r>
      <w:r w:rsidR="00433EB7" w:rsidRPr="00B31DE9">
        <w:rPr>
          <w:rFonts w:ascii="Times New Roman" w:hAnsi="Times New Roman" w:cs="Times New Roman"/>
          <w:sz w:val="24"/>
          <w:szCs w:val="24"/>
        </w:rPr>
        <w:t>in causal reasoning</w:t>
      </w:r>
      <w:r w:rsidR="00E2086B">
        <w:rPr>
          <w:rFonts w:ascii="Times New Roman" w:hAnsi="Times New Roman" w:cs="Times New Roman"/>
          <w:sz w:val="24"/>
          <w:szCs w:val="24"/>
        </w:rPr>
        <w:t xml:space="preserve"> </w:t>
      </w:r>
      <w:r w:rsidR="00E2086B" w:rsidRPr="00B31DE9">
        <w:rPr>
          <w:rFonts w:ascii="Times New Roman" w:hAnsi="Times New Roman" w:cs="Times New Roman"/>
          <w:sz w:val="24"/>
          <w:szCs w:val="24"/>
        </w:rPr>
        <w:t>(e.g., Gopnik et al., 2001)</w:t>
      </w:r>
      <w:r w:rsidR="00267FBF" w:rsidRPr="00B31DE9">
        <w:rPr>
          <w:rFonts w:ascii="Times New Roman" w:hAnsi="Times New Roman" w:cs="Times New Roman"/>
          <w:sz w:val="24"/>
          <w:szCs w:val="24"/>
        </w:rPr>
        <w:t xml:space="preserve">, there are other sources of information that provide evidence </w:t>
      </w:r>
      <w:r w:rsidR="00A00FED" w:rsidRPr="00B31DE9">
        <w:rPr>
          <w:rFonts w:ascii="Times New Roman" w:hAnsi="Times New Roman" w:cs="Times New Roman"/>
          <w:sz w:val="24"/>
          <w:szCs w:val="24"/>
        </w:rPr>
        <w:t xml:space="preserve">for causal relationships, </w:t>
      </w:r>
      <w:r w:rsidR="00267FBF" w:rsidRPr="00B31DE9">
        <w:rPr>
          <w:rFonts w:ascii="Times New Roman" w:hAnsi="Times New Roman" w:cs="Times New Roman"/>
          <w:sz w:val="24"/>
          <w:szCs w:val="24"/>
        </w:rPr>
        <w:t xml:space="preserve">that go beyond what can be inferred on the basis of covariation alone (Bramley et al., 2018). </w:t>
      </w:r>
      <w:r w:rsidR="00A413D5" w:rsidRPr="00B31DE9">
        <w:rPr>
          <w:rFonts w:ascii="Times New Roman" w:hAnsi="Times New Roman" w:cs="Times New Roman"/>
          <w:sz w:val="24"/>
          <w:szCs w:val="24"/>
        </w:rPr>
        <w:t>Hume (1739) identified several cues to causality, one of which was t</w:t>
      </w:r>
      <w:r w:rsidR="002C299D" w:rsidRPr="00B31DE9">
        <w:rPr>
          <w:rFonts w:ascii="Times New Roman" w:hAnsi="Times New Roman" w:cs="Times New Roman"/>
          <w:sz w:val="24"/>
          <w:szCs w:val="24"/>
        </w:rPr>
        <w:t>he t</w:t>
      </w:r>
      <w:r w:rsidR="00C52774" w:rsidRPr="00B31DE9">
        <w:rPr>
          <w:rFonts w:ascii="Times New Roman" w:hAnsi="Times New Roman" w:cs="Times New Roman"/>
          <w:sz w:val="24"/>
          <w:szCs w:val="24"/>
        </w:rPr>
        <w:t>emporal priority principle—</w:t>
      </w:r>
      <w:r w:rsidR="006F1118" w:rsidRPr="00B31DE9">
        <w:rPr>
          <w:rFonts w:ascii="Times New Roman" w:hAnsi="Times New Roman" w:cs="Times New Roman"/>
          <w:sz w:val="24"/>
          <w:szCs w:val="24"/>
        </w:rPr>
        <w:t xml:space="preserve">that </w:t>
      </w:r>
      <w:r w:rsidR="008A6B6A" w:rsidRPr="00B31DE9">
        <w:rPr>
          <w:rFonts w:ascii="Times New Roman" w:hAnsi="Times New Roman" w:cs="Times New Roman"/>
          <w:sz w:val="24"/>
          <w:szCs w:val="24"/>
        </w:rPr>
        <w:t xml:space="preserve">causes must </w:t>
      </w:r>
      <w:r w:rsidR="00C52774" w:rsidRPr="00B31DE9">
        <w:rPr>
          <w:rFonts w:ascii="Times New Roman" w:hAnsi="Times New Roman" w:cs="Times New Roman"/>
          <w:sz w:val="24"/>
          <w:szCs w:val="24"/>
        </w:rPr>
        <w:t>precede their effects in time</w:t>
      </w:r>
      <w:r w:rsidR="008A6B6A" w:rsidRPr="00B31DE9">
        <w:rPr>
          <w:rFonts w:ascii="Times New Roman" w:hAnsi="Times New Roman" w:cs="Times New Roman"/>
          <w:sz w:val="24"/>
          <w:szCs w:val="24"/>
        </w:rPr>
        <w:t>.</w:t>
      </w:r>
      <w:r w:rsidR="002C299D" w:rsidRPr="00B31DE9">
        <w:rPr>
          <w:rFonts w:ascii="Times New Roman" w:hAnsi="Times New Roman" w:cs="Times New Roman"/>
          <w:sz w:val="24"/>
          <w:szCs w:val="24"/>
        </w:rPr>
        <w:t xml:space="preserve"> </w:t>
      </w:r>
    </w:p>
    <w:p w14:paraId="74C1B5F5" w14:textId="57A43633" w:rsidR="00FA44C7" w:rsidRPr="00B31DE9" w:rsidRDefault="00FC75BC" w:rsidP="002A5E36">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lastRenderedPageBreak/>
        <w:t>K</w:t>
      </w:r>
      <w:r w:rsidR="001B1B41" w:rsidRPr="00B31DE9">
        <w:rPr>
          <w:rFonts w:ascii="Times New Roman" w:hAnsi="Times New Roman" w:cs="Times New Roman"/>
          <w:sz w:val="24"/>
          <w:szCs w:val="24"/>
        </w:rPr>
        <w:t xml:space="preserve">nowing </w:t>
      </w:r>
      <w:r w:rsidR="006751CF">
        <w:rPr>
          <w:rFonts w:ascii="Times New Roman" w:hAnsi="Times New Roman" w:cs="Times New Roman"/>
          <w:sz w:val="24"/>
          <w:szCs w:val="24"/>
        </w:rPr>
        <w:t>that causes must precede their effects</w:t>
      </w:r>
      <w:r w:rsidR="00176E1B">
        <w:rPr>
          <w:rFonts w:ascii="Times New Roman" w:hAnsi="Times New Roman" w:cs="Times New Roman"/>
          <w:sz w:val="24"/>
          <w:szCs w:val="24"/>
        </w:rPr>
        <w:t xml:space="preserve"> enables us to understand </w:t>
      </w:r>
      <w:r w:rsidR="00A87BB4">
        <w:rPr>
          <w:rFonts w:ascii="Times New Roman" w:hAnsi="Times New Roman" w:cs="Times New Roman"/>
          <w:sz w:val="24"/>
          <w:szCs w:val="24"/>
        </w:rPr>
        <w:t>physical</w:t>
      </w:r>
      <w:r w:rsidR="001A5530">
        <w:rPr>
          <w:rFonts w:ascii="Times New Roman" w:hAnsi="Times New Roman" w:cs="Times New Roman"/>
          <w:sz w:val="24"/>
          <w:szCs w:val="24"/>
        </w:rPr>
        <w:t>,</w:t>
      </w:r>
      <w:r w:rsidR="00A87BB4">
        <w:rPr>
          <w:rFonts w:ascii="Times New Roman" w:hAnsi="Times New Roman" w:cs="Times New Roman"/>
          <w:sz w:val="24"/>
          <w:szCs w:val="24"/>
        </w:rPr>
        <w:t xml:space="preserve"> psychological</w:t>
      </w:r>
      <w:r w:rsidR="001A5530">
        <w:rPr>
          <w:rFonts w:ascii="Times New Roman" w:hAnsi="Times New Roman" w:cs="Times New Roman"/>
          <w:sz w:val="24"/>
          <w:szCs w:val="24"/>
        </w:rPr>
        <w:t xml:space="preserve"> and biological</w:t>
      </w:r>
      <w:r w:rsidR="00A87BB4">
        <w:rPr>
          <w:rFonts w:ascii="Times New Roman" w:hAnsi="Times New Roman" w:cs="Times New Roman"/>
          <w:sz w:val="24"/>
          <w:szCs w:val="24"/>
        </w:rPr>
        <w:t xml:space="preserve"> causal</w:t>
      </w:r>
      <w:r w:rsidR="00085B6C">
        <w:rPr>
          <w:rFonts w:ascii="Times New Roman" w:hAnsi="Times New Roman" w:cs="Times New Roman"/>
          <w:sz w:val="24"/>
          <w:szCs w:val="24"/>
        </w:rPr>
        <w:t xml:space="preserve"> relations</w:t>
      </w:r>
      <w:r w:rsidR="00FE798C">
        <w:rPr>
          <w:rFonts w:ascii="Times New Roman" w:hAnsi="Times New Roman" w:cs="Times New Roman"/>
          <w:sz w:val="24"/>
          <w:szCs w:val="24"/>
        </w:rPr>
        <w:t xml:space="preserve"> – for example, </w:t>
      </w:r>
      <w:r w:rsidR="00CF6955">
        <w:rPr>
          <w:rFonts w:ascii="Times New Roman" w:hAnsi="Times New Roman" w:cs="Times New Roman"/>
          <w:sz w:val="24"/>
          <w:szCs w:val="24"/>
        </w:rPr>
        <w:t xml:space="preserve">that </w:t>
      </w:r>
      <w:r w:rsidR="00A5410D">
        <w:rPr>
          <w:rFonts w:ascii="Times New Roman" w:hAnsi="Times New Roman" w:cs="Times New Roman"/>
          <w:sz w:val="24"/>
          <w:szCs w:val="24"/>
        </w:rPr>
        <w:t>pressing the switch makes the light come on</w:t>
      </w:r>
      <w:r w:rsidR="006A3D46">
        <w:rPr>
          <w:rFonts w:ascii="Times New Roman" w:hAnsi="Times New Roman" w:cs="Times New Roman"/>
          <w:sz w:val="24"/>
          <w:szCs w:val="24"/>
        </w:rPr>
        <w:t>;</w:t>
      </w:r>
      <w:r w:rsidR="00D53627">
        <w:rPr>
          <w:rFonts w:ascii="Times New Roman" w:hAnsi="Times New Roman" w:cs="Times New Roman"/>
          <w:sz w:val="24"/>
          <w:szCs w:val="24"/>
        </w:rPr>
        <w:t xml:space="preserve"> </w:t>
      </w:r>
      <w:r w:rsidR="00081081">
        <w:rPr>
          <w:rFonts w:ascii="Times New Roman" w:hAnsi="Times New Roman" w:cs="Times New Roman"/>
          <w:sz w:val="24"/>
          <w:szCs w:val="24"/>
        </w:rPr>
        <w:t xml:space="preserve">the dog yelped because the </w:t>
      </w:r>
      <w:r w:rsidR="00280F3B">
        <w:rPr>
          <w:rFonts w:ascii="Times New Roman" w:hAnsi="Times New Roman" w:cs="Times New Roman"/>
          <w:sz w:val="24"/>
          <w:szCs w:val="24"/>
        </w:rPr>
        <w:t xml:space="preserve">person stood on </w:t>
      </w:r>
      <w:r w:rsidR="006C011E">
        <w:rPr>
          <w:rFonts w:ascii="Times New Roman" w:hAnsi="Times New Roman" w:cs="Times New Roman"/>
          <w:sz w:val="24"/>
          <w:szCs w:val="24"/>
        </w:rPr>
        <w:t>their</w:t>
      </w:r>
      <w:r w:rsidR="00280F3B">
        <w:rPr>
          <w:rFonts w:ascii="Times New Roman" w:hAnsi="Times New Roman" w:cs="Times New Roman"/>
          <w:sz w:val="24"/>
          <w:szCs w:val="24"/>
        </w:rPr>
        <w:t xml:space="preserve"> tail</w:t>
      </w:r>
      <w:r w:rsidR="00094074">
        <w:rPr>
          <w:rFonts w:ascii="Times New Roman" w:hAnsi="Times New Roman" w:cs="Times New Roman"/>
          <w:sz w:val="24"/>
          <w:szCs w:val="24"/>
        </w:rPr>
        <w:t>—</w:t>
      </w:r>
      <w:r w:rsidR="006C011E">
        <w:rPr>
          <w:rFonts w:ascii="Times New Roman" w:hAnsi="Times New Roman" w:cs="Times New Roman"/>
          <w:sz w:val="24"/>
          <w:szCs w:val="24"/>
        </w:rPr>
        <w:t>the person did not stand on the</w:t>
      </w:r>
      <w:r w:rsidR="00026784">
        <w:rPr>
          <w:rFonts w:ascii="Times New Roman" w:hAnsi="Times New Roman" w:cs="Times New Roman"/>
          <w:sz w:val="24"/>
          <w:szCs w:val="24"/>
        </w:rPr>
        <w:t xml:space="preserve"> dog’s</w:t>
      </w:r>
      <w:r w:rsidR="006C011E">
        <w:rPr>
          <w:rFonts w:ascii="Times New Roman" w:hAnsi="Times New Roman" w:cs="Times New Roman"/>
          <w:sz w:val="24"/>
          <w:szCs w:val="24"/>
        </w:rPr>
        <w:t xml:space="preserve"> tail because the</w:t>
      </w:r>
      <w:r w:rsidR="00026784">
        <w:rPr>
          <w:rFonts w:ascii="Times New Roman" w:hAnsi="Times New Roman" w:cs="Times New Roman"/>
          <w:sz w:val="24"/>
          <w:szCs w:val="24"/>
        </w:rPr>
        <w:t>y</w:t>
      </w:r>
      <w:r w:rsidR="006C011E">
        <w:rPr>
          <w:rFonts w:ascii="Times New Roman" w:hAnsi="Times New Roman" w:cs="Times New Roman"/>
          <w:sz w:val="24"/>
          <w:szCs w:val="24"/>
        </w:rPr>
        <w:t xml:space="preserve"> yelped</w:t>
      </w:r>
      <w:r w:rsidR="001C46EE">
        <w:rPr>
          <w:rFonts w:ascii="Times New Roman" w:hAnsi="Times New Roman" w:cs="Times New Roman"/>
          <w:sz w:val="24"/>
          <w:szCs w:val="24"/>
        </w:rPr>
        <w:t>;</w:t>
      </w:r>
      <w:r w:rsidR="00220DF0">
        <w:rPr>
          <w:rFonts w:ascii="Times New Roman" w:hAnsi="Times New Roman" w:cs="Times New Roman"/>
          <w:sz w:val="24"/>
          <w:szCs w:val="24"/>
        </w:rPr>
        <w:t xml:space="preserve"> </w:t>
      </w:r>
      <w:r w:rsidR="00D26BD0">
        <w:rPr>
          <w:rFonts w:ascii="Times New Roman" w:hAnsi="Times New Roman" w:cs="Times New Roman"/>
          <w:sz w:val="24"/>
          <w:szCs w:val="24"/>
        </w:rPr>
        <w:t xml:space="preserve">the girl cried </w:t>
      </w:r>
      <w:r w:rsidR="00EE0098">
        <w:rPr>
          <w:rFonts w:ascii="Times New Roman" w:hAnsi="Times New Roman" w:cs="Times New Roman"/>
          <w:sz w:val="24"/>
          <w:szCs w:val="24"/>
        </w:rPr>
        <w:t xml:space="preserve">because she </w:t>
      </w:r>
      <w:r w:rsidR="00E63E9D">
        <w:rPr>
          <w:rFonts w:ascii="Times New Roman" w:hAnsi="Times New Roman" w:cs="Times New Roman"/>
          <w:sz w:val="24"/>
          <w:szCs w:val="24"/>
        </w:rPr>
        <w:t xml:space="preserve">fell and </w:t>
      </w:r>
      <w:r w:rsidR="009A3FD2">
        <w:rPr>
          <w:rFonts w:ascii="Times New Roman" w:hAnsi="Times New Roman" w:cs="Times New Roman"/>
          <w:sz w:val="24"/>
          <w:szCs w:val="24"/>
        </w:rPr>
        <w:t>scraped her knee</w:t>
      </w:r>
      <w:r w:rsidR="00794F48">
        <w:rPr>
          <w:rFonts w:ascii="Times New Roman" w:hAnsi="Times New Roman" w:cs="Times New Roman"/>
          <w:sz w:val="24"/>
          <w:szCs w:val="24"/>
        </w:rPr>
        <w:t xml:space="preserve">, not because her </w:t>
      </w:r>
      <w:r w:rsidR="00053046">
        <w:rPr>
          <w:rFonts w:ascii="Times New Roman" w:hAnsi="Times New Roman" w:cs="Times New Roman"/>
          <w:sz w:val="24"/>
          <w:szCs w:val="24"/>
        </w:rPr>
        <w:t>mom</w:t>
      </w:r>
      <w:r w:rsidR="00943634">
        <w:rPr>
          <w:rFonts w:ascii="Times New Roman" w:hAnsi="Times New Roman" w:cs="Times New Roman"/>
          <w:sz w:val="24"/>
          <w:szCs w:val="24"/>
        </w:rPr>
        <w:t xml:space="preserve"> </w:t>
      </w:r>
      <w:r w:rsidR="00053046">
        <w:rPr>
          <w:rFonts w:ascii="Times New Roman" w:hAnsi="Times New Roman" w:cs="Times New Roman"/>
          <w:sz w:val="24"/>
          <w:szCs w:val="24"/>
        </w:rPr>
        <w:t>hugged her</w:t>
      </w:r>
      <w:r w:rsidR="001C46EE">
        <w:rPr>
          <w:rFonts w:ascii="Times New Roman" w:hAnsi="Times New Roman" w:cs="Times New Roman"/>
          <w:sz w:val="24"/>
          <w:szCs w:val="24"/>
        </w:rPr>
        <w:t xml:space="preserve"> afterward</w:t>
      </w:r>
      <w:r w:rsidR="00280F3B">
        <w:rPr>
          <w:rFonts w:ascii="Times New Roman" w:hAnsi="Times New Roman" w:cs="Times New Roman"/>
          <w:sz w:val="24"/>
          <w:szCs w:val="24"/>
        </w:rPr>
        <w:t>.</w:t>
      </w:r>
      <w:r w:rsidR="001B1B41" w:rsidRPr="00B31DE9">
        <w:rPr>
          <w:rFonts w:ascii="Times New Roman" w:hAnsi="Times New Roman" w:cs="Times New Roman"/>
          <w:sz w:val="24"/>
          <w:szCs w:val="24"/>
        </w:rPr>
        <w:t xml:space="preserve"> </w:t>
      </w:r>
      <w:r w:rsidR="006751CF">
        <w:rPr>
          <w:rFonts w:ascii="Times New Roman" w:hAnsi="Times New Roman" w:cs="Times New Roman"/>
          <w:sz w:val="24"/>
          <w:szCs w:val="24"/>
        </w:rPr>
        <w:t xml:space="preserve">Knowledge of the temporal direction of causal relations </w:t>
      </w:r>
      <w:r w:rsidR="00E21053">
        <w:rPr>
          <w:rFonts w:ascii="Times New Roman" w:hAnsi="Times New Roman" w:cs="Times New Roman"/>
          <w:sz w:val="24"/>
          <w:szCs w:val="24"/>
        </w:rPr>
        <w:t>can also be</w:t>
      </w:r>
      <w:r w:rsidR="0050073D" w:rsidRPr="00B31DE9">
        <w:rPr>
          <w:rFonts w:ascii="Times New Roman" w:hAnsi="Times New Roman" w:cs="Times New Roman"/>
          <w:sz w:val="24"/>
          <w:szCs w:val="24"/>
        </w:rPr>
        <w:t xml:space="preserve"> </w:t>
      </w:r>
      <w:r w:rsidR="001B1B41" w:rsidRPr="00B31DE9">
        <w:rPr>
          <w:rFonts w:ascii="Times New Roman" w:hAnsi="Times New Roman" w:cs="Times New Roman"/>
          <w:sz w:val="24"/>
          <w:szCs w:val="24"/>
        </w:rPr>
        <w:t>critical for deciding which variable to manipulate to produce a desired outcome</w:t>
      </w:r>
      <w:r w:rsidR="0050073D" w:rsidRPr="00B31DE9">
        <w:rPr>
          <w:rFonts w:ascii="Times New Roman" w:hAnsi="Times New Roman" w:cs="Times New Roman"/>
          <w:sz w:val="24"/>
          <w:szCs w:val="24"/>
        </w:rPr>
        <w:t>,</w:t>
      </w:r>
      <w:r w:rsidR="001B1B41" w:rsidRPr="00B31DE9">
        <w:rPr>
          <w:rFonts w:ascii="Times New Roman" w:hAnsi="Times New Roman" w:cs="Times New Roman"/>
          <w:sz w:val="24"/>
          <w:szCs w:val="24"/>
        </w:rPr>
        <w:t xml:space="preserve"> and for explaining why a particular event occurred (Rottmann</w:t>
      </w:r>
      <w:r w:rsidR="00637D82" w:rsidRPr="00B31DE9">
        <w:rPr>
          <w:rFonts w:ascii="Times New Roman" w:hAnsi="Times New Roman" w:cs="Times New Roman"/>
          <w:sz w:val="24"/>
          <w:szCs w:val="24"/>
        </w:rPr>
        <w:t xml:space="preserve"> et al.</w:t>
      </w:r>
      <w:r w:rsidR="001B1B41" w:rsidRPr="00B31DE9">
        <w:rPr>
          <w:rFonts w:ascii="Times New Roman" w:hAnsi="Times New Roman" w:cs="Times New Roman"/>
          <w:sz w:val="24"/>
          <w:szCs w:val="24"/>
        </w:rPr>
        <w:t xml:space="preserve">, 2014). Consider for example a </w:t>
      </w:r>
      <w:r w:rsidR="00D368F6" w:rsidRPr="00B31DE9">
        <w:rPr>
          <w:rFonts w:ascii="Times New Roman" w:hAnsi="Times New Roman" w:cs="Times New Roman"/>
          <w:sz w:val="24"/>
          <w:szCs w:val="24"/>
        </w:rPr>
        <w:t>faucet</w:t>
      </w:r>
      <w:r w:rsidR="00814810">
        <w:rPr>
          <w:rFonts w:ascii="Times New Roman" w:hAnsi="Times New Roman" w:cs="Times New Roman"/>
          <w:sz w:val="24"/>
          <w:szCs w:val="24"/>
        </w:rPr>
        <w:t xml:space="preserve"> or </w:t>
      </w:r>
      <w:r w:rsidR="00D368F6" w:rsidRPr="00B31DE9">
        <w:rPr>
          <w:rFonts w:ascii="Times New Roman" w:hAnsi="Times New Roman" w:cs="Times New Roman"/>
          <w:sz w:val="24"/>
          <w:szCs w:val="24"/>
        </w:rPr>
        <w:t xml:space="preserve">mixer </w:t>
      </w:r>
      <w:r w:rsidR="001B1B41" w:rsidRPr="00B31DE9">
        <w:rPr>
          <w:rFonts w:ascii="Times New Roman" w:hAnsi="Times New Roman" w:cs="Times New Roman"/>
          <w:sz w:val="24"/>
          <w:szCs w:val="24"/>
        </w:rPr>
        <w:t xml:space="preserve">tap that is missing the hot and cold labels. When trying to figure out </w:t>
      </w:r>
      <w:r w:rsidR="00F974F9" w:rsidRPr="00B31DE9">
        <w:rPr>
          <w:rFonts w:ascii="Times New Roman" w:hAnsi="Times New Roman" w:cs="Times New Roman"/>
          <w:sz w:val="24"/>
          <w:szCs w:val="24"/>
        </w:rPr>
        <w:t xml:space="preserve">which </w:t>
      </w:r>
      <w:r w:rsidR="00450907" w:rsidRPr="00B31DE9">
        <w:rPr>
          <w:rFonts w:ascii="Times New Roman" w:hAnsi="Times New Roman" w:cs="Times New Roman"/>
          <w:sz w:val="24"/>
          <w:szCs w:val="24"/>
        </w:rPr>
        <w:t xml:space="preserve">side </w:t>
      </w:r>
      <w:r w:rsidR="001B1B41" w:rsidRPr="00B31DE9">
        <w:rPr>
          <w:rFonts w:ascii="Times New Roman" w:hAnsi="Times New Roman" w:cs="Times New Roman"/>
          <w:sz w:val="24"/>
          <w:szCs w:val="24"/>
        </w:rPr>
        <w:t xml:space="preserve">is hot you might fiddle with both and try to notice the subsequent change in water temperature. The temporal order of events enables you to figure out which </w:t>
      </w:r>
      <w:r w:rsidR="00450907" w:rsidRPr="00B31DE9">
        <w:rPr>
          <w:rFonts w:ascii="Times New Roman" w:hAnsi="Times New Roman" w:cs="Times New Roman"/>
          <w:sz w:val="24"/>
          <w:szCs w:val="24"/>
        </w:rPr>
        <w:t>side</w:t>
      </w:r>
      <w:r w:rsidR="001B1B41" w:rsidRPr="00B31DE9">
        <w:rPr>
          <w:rFonts w:ascii="Times New Roman" w:hAnsi="Times New Roman" w:cs="Times New Roman"/>
          <w:sz w:val="24"/>
          <w:szCs w:val="24"/>
        </w:rPr>
        <w:t xml:space="preserve"> you need to manipulate to achieve the desired outcome of warmer water.</w:t>
      </w:r>
      <w:r w:rsidR="00267FBF" w:rsidRPr="00B31DE9">
        <w:rPr>
          <w:rFonts w:ascii="Times New Roman" w:hAnsi="Times New Roman" w:cs="Times New Roman"/>
          <w:sz w:val="24"/>
          <w:szCs w:val="24"/>
        </w:rPr>
        <w:t xml:space="preserve"> </w:t>
      </w:r>
    </w:p>
    <w:p w14:paraId="0CA55B79" w14:textId="06669C15" w:rsidR="00D97E17" w:rsidRPr="00B31DE9" w:rsidRDefault="00987E18" w:rsidP="009A3D9B">
      <w:pPr>
        <w:spacing w:line="480" w:lineRule="auto"/>
        <w:ind w:firstLine="720"/>
        <w:rPr>
          <w:rFonts w:ascii="Times New Roman" w:hAnsi="Times New Roman" w:cs="Times New Roman"/>
          <w:sz w:val="24"/>
          <w:szCs w:val="24"/>
        </w:rPr>
      </w:pPr>
      <w:bookmarkStart w:id="1" w:name="_Hlk108522948"/>
      <w:r w:rsidRPr="00B31DE9">
        <w:rPr>
          <w:rFonts w:ascii="Times New Roman" w:hAnsi="Times New Roman" w:cs="Times New Roman"/>
          <w:sz w:val="24"/>
          <w:szCs w:val="24"/>
        </w:rPr>
        <w:t xml:space="preserve">Given the utility of </w:t>
      </w:r>
      <w:r w:rsidR="004620CB" w:rsidRPr="00B31DE9">
        <w:rPr>
          <w:rFonts w:ascii="Times New Roman" w:hAnsi="Times New Roman" w:cs="Times New Roman"/>
          <w:sz w:val="24"/>
          <w:szCs w:val="24"/>
        </w:rPr>
        <w:t>temporal priority</w:t>
      </w:r>
      <w:r w:rsidRPr="00B31DE9">
        <w:rPr>
          <w:rFonts w:ascii="Times New Roman" w:hAnsi="Times New Roman" w:cs="Times New Roman"/>
          <w:sz w:val="24"/>
          <w:szCs w:val="24"/>
        </w:rPr>
        <w:t xml:space="preserve"> in making sense of </w:t>
      </w:r>
      <w:r w:rsidR="004620CB" w:rsidRPr="00B31DE9">
        <w:rPr>
          <w:rFonts w:ascii="Times New Roman" w:hAnsi="Times New Roman" w:cs="Times New Roman"/>
          <w:sz w:val="24"/>
          <w:szCs w:val="24"/>
        </w:rPr>
        <w:t>the world</w:t>
      </w:r>
      <w:r w:rsidR="00FB77F5" w:rsidRPr="00B31DE9">
        <w:rPr>
          <w:rFonts w:ascii="Times New Roman" w:hAnsi="Times New Roman" w:cs="Times New Roman"/>
          <w:sz w:val="24"/>
          <w:szCs w:val="24"/>
        </w:rPr>
        <w:t xml:space="preserve">, there has been </w:t>
      </w:r>
      <w:r w:rsidRPr="00B31DE9">
        <w:rPr>
          <w:rFonts w:ascii="Times New Roman" w:hAnsi="Times New Roman" w:cs="Times New Roman"/>
          <w:sz w:val="24"/>
          <w:szCs w:val="24"/>
        </w:rPr>
        <w:t xml:space="preserve">significant interest in exploring when </w:t>
      </w:r>
      <w:r w:rsidR="00C52774" w:rsidRPr="00B31DE9">
        <w:rPr>
          <w:rFonts w:ascii="Times New Roman" w:hAnsi="Times New Roman" w:cs="Times New Roman"/>
          <w:sz w:val="24"/>
          <w:szCs w:val="24"/>
        </w:rPr>
        <w:t>knowledge</w:t>
      </w:r>
      <w:r w:rsidR="004620CB" w:rsidRPr="00B31DE9">
        <w:rPr>
          <w:rFonts w:ascii="Times New Roman" w:hAnsi="Times New Roman" w:cs="Times New Roman"/>
          <w:sz w:val="24"/>
          <w:szCs w:val="24"/>
        </w:rPr>
        <w:t xml:space="preserve"> of this principle</w:t>
      </w:r>
      <w:r w:rsidR="001833D1" w:rsidRPr="00B31DE9">
        <w:rPr>
          <w:rFonts w:ascii="Times New Roman" w:hAnsi="Times New Roman" w:cs="Times New Roman"/>
          <w:sz w:val="24"/>
          <w:szCs w:val="24"/>
        </w:rPr>
        <w:t xml:space="preserve"> develops</w:t>
      </w:r>
      <w:bookmarkEnd w:id="1"/>
      <w:r w:rsidR="004620CB" w:rsidRPr="00B31DE9">
        <w:rPr>
          <w:rFonts w:ascii="Times New Roman" w:hAnsi="Times New Roman" w:cs="Times New Roman"/>
          <w:sz w:val="24"/>
          <w:szCs w:val="24"/>
        </w:rPr>
        <w:t>.</w:t>
      </w:r>
      <w:r w:rsidRPr="00B31DE9">
        <w:rPr>
          <w:rFonts w:ascii="Times New Roman" w:hAnsi="Times New Roman" w:cs="Times New Roman"/>
          <w:sz w:val="24"/>
          <w:szCs w:val="24"/>
        </w:rPr>
        <w:t xml:space="preserve"> </w:t>
      </w:r>
      <w:r w:rsidR="00176E7A" w:rsidRPr="00B31DE9">
        <w:rPr>
          <w:rFonts w:ascii="Times New Roman" w:hAnsi="Times New Roman" w:cs="Times New Roman"/>
          <w:sz w:val="24"/>
          <w:szCs w:val="24"/>
        </w:rPr>
        <w:t>In a</w:t>
      </w:r>
      <w:r w:rsidR="00A53A30" w:rsidRPr="00B31DE9">
        <w:rPr>
          <w:rFonts w:ascii="Times New Roman" w:hAnsi="Times New Roman" w:cs="Times New Roman"/>
          <w:sz w:val="24"/>
          <w:szCs w:val="24"/>
        </w:rPr>
        <w:t xml:space="preserve">n early study by Kuhn </w:t>
      </w:r>
      <w:r w:rsidR="003619B1" w:rsidRPr="00B31DE9">
        <w:rPr>
          <w:rFonts w:ascii="Times New Roman" w:hAnsi="Times New Roman" w:cs="Times New Roman"/>
          <w:sz w:val="24"/>
          <w:szCs w:val="24"/>
        </w:rPr>
        <w:t>and</w:t>
      </w:r>
      <w:r w:rsidR="00A53A30" w:rsidRPr="00B31DE9">
        <w:rPr>
          <w:rFonts w:ascii="Times New Roman" w:hAnsi="Times New Roman" w:cs="Times New Roman"/>
          <w:sz w:val="24"/>
          <w:szCs w:val="24"/>
        </w:rPr>
        <w:t xml:space="preserve"> Phelps (1976; Table 1)</w:t>
      </w:r>
      <w:r w:rsidR="00A377AE" w:rsidRPr="00B31DE9">
        <w:rPr>
          <w:rFonts w:ascii="Times New Roman" w:hAnsi="Times New Roman" w:cs="Times New Roman"/>
          <w:sz w:val="24"/>
          <w:szCs w:val="24"/>
        </w:rPr>
        <w:t xml:space="preserve"> children </w:t>
      </w:r>
      <w:r w:rsidR="00176E7A" w:rsidRPr="00B31DE9">
        <w:rPr>
          <w:rFonts w:ascii="Times New Roman" w:hAnsi="Times New Roman" w:cs="Times New Roman"/>
          <w:sz w:val="24"/>
          <w:szCs w:val="24"/>
        </w:rPr>
        <w:t xml:space="preserve">were shown </w:t>
      </w:r>
      <w:r w:rsidR="00A377AE" w:rsidRPr="00B31DE9">
        <w:rPr>
          <w:rFonts w:ascii="Times New Roman" w:hAnsi="Times New Roman" w:cs="Times New Roman"/>
          <w:sz w:val="24"/>
          <w:szCs w:val="24"/>
        </w:rPr>
        <w:t>pictures of causal events and asked</w:t>
      </w:r>
      <w:r w:rsidR="00176E7A" w:rsidRPr="00B31DE9">
        <w:rPr>
          <w:rFonts w:ascii="Times New Roman" w:hAnsi="Times New Roman" w:cs="Times New Roman"/>
          <w:sz w:val="24"/>
          <w:szCs w:val="24"/>
        </w:rPr>
        <w:t>,</w:t>
      </w:r>
      <w:r w:rsidR="00A377AE" w:rsidRPr="00B31DE9">
        <w:rPr>
          <w:rFonts w:ascii="Times New Roman" w:hAnsi="Times New Roman" w:cs="Times New Roman"/>
          <w:sz w:val="24"/>
          <w:szCs w:val="24"/>
        </w:rPr>
        <w:t xml:space="preserve"> e.g., “did the water spill because the cup fell or did the cup fall because the water spilled?” </w:t>
      </w:r>
      <w:r w:rsidR="00176E7A" w:rsidRPr="00B31DE9">
        <w:rPr>
          <w:rFonts w:ascii="Times New Roman" w:hAnsi="Times New Roman" w:cs="Times New Roman"/>
          <w:sz w:val="24"/>
          <w:szCs w:val="24"/>
        </w:rPr>
        <w:t>Results</w:t>
      </w:r>
      <w:r w:rsidR="00A53A30" w:rsidRPr="00B31DE9">
        <w:rPr>
          <w:rFonts w:ascii="Times New Roman" w:hAnsi="Times New Roman" w:cs="Times New Roman"/>
          <w:sz w:val="24"/>
          <w:szCs w:val="24"/>
        </w:rPr>
        <w:t xml:space="preserve"> </w:t>
      </w:r>
      <w:r w:rsidR="00E973C5" w:rsidRPr="00B31DE9">
        <w:rPr>
          <w:rFonts w:ascii="Times New Roman" w:hAnsi="Times New Roman" w:cs="Times New Roman"/>
          <w:sz w:val="24"/>
          <w:szCs w:val="24"/>
        </w:rPr>
        <w:t xml:space="preserve">suggested that children might not grasp the temporal priority principle until around </w:t>
      </w:r>
      <w:r w:rsidR="00CF4B65" w:rsidRPr="00B31DE9">
        <w:rPr>
          <w:rFonts w:ascii="Times New Roman" w:hAnsi="Times New Roman" w:cs="Times New Roman"/>
          <w:sz w:val="24"/>
          <w:szCs w:val="24"/>
        </w:rPr>
        <w:t>six</w:t>
      </w:r>
      <w:r w:rsidR="00E973C5" w:rsidRPr="00B31DE9">
        <w:rPr>
          <w:rFonts w:ascii="Times New Roman" w:hAnsi="Times New Roman" w:cs="Times New Roman"/>
          <w:sz w:val="24"/>
          <w:szCs w:val="24"/>
        </w:rPr>
        <w:t xml:space="preserve"> years of age</w:t>
      </w:r>
      <w:r w:rsidR="00176E7A" w:rsidRPr="00B31DE9">
        <w:rPr>
          <w:rFonts w:ascii="Times New Roman" w:hAnsi="Times New Roman" w:cs="Times New Roman"/>
          <w:sz w:val="24"/>
          <w:szCs w:val="24"/>
        </w:rPr>
        <w:t>;</w:t>
      </w:r>
      <w:r w:rsidR="00A53A30" w:rsidRPr="00B31DE9">
        <w:rPr>
          <w:rFonts w:ascii="Times New Roman" w:hAnsi="Times New Roman" w:cs="Times New Roman"/>
          <w:sz w:val="24"/>
          <w:szCs w:val="24"/>
        </w:rPr>
        <w:t xml:space="preserve"> </w:t>
      </w:r>
      <w:r w:rsidR="00176E7A" w:rsidRPr="00B31DE9">
        <w:rPr>
          <w:rFonts w:ascii="Times New Roman" w:hAnsi="Times New Roman" w:cs="Times New Roman"/>
          <w:sz w:val="24"/>
          <w:szCs w:val="24"/>
        </w:rPr>
        <w:t>h</w:t>
      </w:r>
      <w:r w:rsidR="00A53A30" w:rsidRPr="00B31DE9">
        <w:rPr>
          <w:rFonts w:ascii="Times New Roman" w:hAnsi="Times New Roman" w:cs="Times New Roman"/>
          <w:sz w:val="24"/>
          <w:szCs w:val="24"/>
        </w:rPr>
        <w:t xml:space="preserve">owever, </w:t>
      </w:r>
      <w:r w:rsidR="00E973C5" w:rsidRPr="00B31DE9">
        <w:rPr>
          <w:rFonts w:ascii="Times New Roman" w:hAnsi="Times New Roman" w:cs="Times New Roman"/>
          <w:sz w:val="24"/>
          <w:szCs w:val="24"/>
        </w:rPr>
        <w:t>the task w</w:t>
      </w:r>
      <w:r w:rsidR="00176E7A" w:rsidRPr="00B31DE9">
        <w:rPr>
          <w:rFonts w:ascii="Times New Roman" w:hAnsi="Times New Roman" w:cs="Times New Roman"/>
          <w:sz w:val="24"/>
          <w:szCs w:val="24"/>
        </w:rPr>
        <w:t>as</w:t>
      </w:r>
      <w:r w:rsidR="00E973C5" w:rsidRPr="00B31DE9">
        <w:rPr>
          <w:rFonts w:ascii="Times New Roman" w:hAnsi="Times New Roman" w:cs="Times New Roman"/>
          <w:sz w:val="24"/>
          <w:szCs w:val="24"/>
        </w:rPr>
        <w:t xml:space="preserve"> linguistically complex</w:t>
      </w:r>
      <w:r w:rsidR="00A53A30" w:rsidRPr="00B31DE9">
        <w:rPr>
          <w:rFonts w:ascii="Times New Roman" w:hAnsi="Times New Roman" w:cs="Times New Roman"/>
          <w:sz w:val="24"/>
          <w:szCs w:val="24"/>
        </w:rPr>
        <w:t xml:space="preserve">, </w:t>
      </w:r>
      <w:r w:rsidR="00901E9E" w:rsidRPr="00B31DE9">
        <w:rPr>
          <w:rFonts w:ascii="Times New Roman" w:hAnsi="Times New Roman" w:cs="Times New Roman"/>
          <w:sz w:val="24"/>
          <w:szCs w:val="24"/>
        </w:rPr>
        <w:t>requiring children to choose between the sentences “</w:t>
      </w:r>
      <w:r w:rsidR="00901E9E" w:rsidRPr="00B31DE9">
        <w:rPr>
          <w:rFonts w:ascii="Times New Roman" w:hAnsi="Times New Roman" w:cs="Times New Roman"/>
          <w:i/>
          <w:sz w:val="24"/>
          <w:szCs w:val="24"/>
        </w:rPr>
        <w:t>A</w:t>
      </w:r>
      <w:r w:rsidR="00901E9E" w:rsidRPr="00B31DE9">
        <w:rPr>
          <w:rFonts w:ascii="Times New Roman" w:hAnsi="Times New Roman" w:cs="Times New Roman"/>
          <w:sz w:val="24"/>
          <w:szCs w:val="24"/>
        </w:rPr>
        <w:t xml:space="preserve"> because </w:t>
      </w:r>
      <w:r w:rsidR="00901E9E" w:rsidRPr="00B31DE9">
        <w:rPr>
          <w:rFonts w:ascii="Times New Roman" w:hAnsi="Times New Roman" w:cs="Times New Roman"/>
          <w:i/>
          <w:sz w:val="24"/>
          <w:szCs w:val="24"/>
        </w:rPr>
        <w:t>B</w:t>
      </w:r>
      <w:r w:rsidR="00901E9E" w:rsidRPr="00B31DE9">
        <w:rPr>
          <w:rFonts w:ascii="Times New Roman" w:hAnsi="Times New Roman" w:cs="Times New Roman"/>
          <w:sz w:val="24"/>
          <w:szCs w:val="24"/>
        </w:rPr>
        <w:t>” and “</w:t>
      </w:r>
      <w:r w:rsidR="00901E9E" w:rsidRPr="00B31DE9">
        <w:rPr>
          <w:rFonts w:ascii="Times New Roman" w:hAnsi="Times New Roman" w:cs="Times New Roman"/>
          <w:i/>
          <w:sz w:val="24"/>
          <w:szCs w:val="24"/>
        </w:rPr>
        <w:t>B</w:t>
      </w:r>
      <w:r w:rsidR="00901E9E" w:rsidRPr="00B31DE9">
        <w:rPr>
          <w:rFonts w:ascii="Times New Roman" w:hAnsi="Times New Roman" w:cs="Times New Roman"/>
          <w:sz w:val="24"/>
          <w:szCs w:val="24"/>
        </w:rPr>
        <w:t xml:space="preserve"> because </w:t>
      </w:r>
      <w:r w:rsidR="00901E9E" w:rsidRPr="00B31DE9">
        <w:rPr>
          <w:rFonts w:ascii="Times New Roman" w:hAnsi="Times New Roman" w:cs="Times New Roman"/>
          <w:i/>
          <w:sz w:val="24"/>
          <w:szCs w:val="24"/>
        </w:rPr>
        <w:t>A</w:t>
      </w:r>
      <w:r w:rsidR="00901E9E" w:rsidRPr="00B31DE9">
        <w:rPr>
          <w:rFonts w:ascii="Times New Roman" w:hAnsi="Times New Roman" w:cs="Times New Roman"/>
          <w:sz w:val="24"/>
          <w:szCs w:val="24"/>
        </w:rPr>
        <w:t>” to describe a series of events</w:t>
      </w:r>
      <w:r w:rsidR="00176E7A" w:rsidRPr="00B31DE9">
        <w:rPr>
          <w:rFonts w:ascii="Times New Roman" w:hAnsi="Times New Roman" w:cs="Times New Roman"/>
          <w:sz w:val="24"/>
          <w:szCs w:val="24"/>
        </w:rPr>
        <w:t>.</w:t>
      </w:r>
      <w:r w:rsidR="00A53A30" w:rsidRPr="00B31DE9">
        <w:rPr>
          <w:rFonts w:ascii="Times New Roman" w:hAnsi="Times New Roman" w:cs="Times New Roman"/>
          <w:sz w:val="24"/>
          <w:szCs w:val="24"/>
        </w:rPr>
        <w:t xml:space="preserve"> </w:t>
      </w:r>
      <w:r w:rsidR="00176E7A" w:rsidRPr="00B31DE9">
        <w:rPr>
          <w:rFonts w:ascii="Times New Roman" w:hAnsi="Times New Roman" w:cs="Times New Roman"/>
          <w:sz w:val="24"/>
          <w:szCs w:val="24"/>
        </w:rPr>
        <w:t>T</w:t>
      </w:r>
      <w:r w:rsidR="00E973C5" w:rsidRPr="00B31DE9">
        <w:rPr>
          <w:rFonts w:ascii="Times New Roman" w:hAnsi="Times New Roman" w:cs="Times New Roman"/>
          <w:sz w:val="24"/>
          <w:szCs w:val="24"/>
        </w:rPr>
        <w:t>hus</w:t>
      </w:r>
      <w:r w:rsidR="00176E7A" w:rsidRPr="00B31DE9">
        <w:rPr>
          <w:rFonts w:ascii="Times New Roman" w:hAnsi="Times New Roman" w:cs="Times New Roman"/>
          <w:sz w:val="24"/>
          <w:szCs w:val="24"/>
        </w:rPr>
        <w:t>,</w:t>
      </w:r>
      <w:r w:rsidR="00E973C5" w:rsidRPr="00B31DE9">
        <w:rPr>
          <w:rFonts w:ascii="Times New Roman" w:hAnsi="Times New Roman" w:cs="Times New Roman"/>
          <w:sz w:val="24"/>
          <w:szCs w:val="24"/>
        </w:rPr>
        <w:t xml:space="preserve"> younger children’s failure could be attributed to insufficient verbal knowledge as opposed to a lack of temporal priority understanding. </w:t>
      </w:r>
      <w:r w:rsidR="00096886" w:rsidRPr="00B31DE9">
        <w:rPr>
          <w:rFonts w:ascii="Times New Roman" w:hAnsi="Times New Roman" w:cs="Times New Roman"/>
          <w:sz w:val="24"/>
          <w:szCs w:val="24"/>
        </w:rPr>
        <w:t xml:space="preserve">In fact, children as young as </w:t>
      </w:r>
      <w:r w:rsidR="00CF4B65" w:rsidRPr="00B31DE9">
        <w:rPr>
          <w:rFonts w:ascii="Times New Roman" w:hAnsi="Times New Roman" w:cs="Times New Roman"/>
          <w:sz w:val="24"/>
          <w:szCs w:val="24"/>
        </w:rPr>
        <w:t>three</w:t>
      </w:r>
      <w:r w:rsidR="002A29C1" w:rsidRPr="00B31DE9">
        <w:rPr>
          <w:rFonts w:ascii="Times New Roman" w:hAnsi="Times New Roman" w:cs="Times New Roman"/>
          <w:sz w:val="24"/>
          <w:szCs w:val="24"/>
        </w:rPr>
        <w:t xml:space="preserve"> </w:t>
      </w:r>
      <w:r w:rsidR="00D97E17" w:rsidRPr="00B31DE9">
        <w:rPr>
          <w:rFonts w:ascii="Times New Roman" w:hAnsi="Times New Roman" w:cs="Times New Roman"/>
          <w:sz w:val="24"/>
          <w:szCs w:val="24"/>
        </w:rPr>
        <w:t>year</w:t>
      </w:r>
      <w:r w:rsidR="002A29C1" w:rsidRPr="00B31DE9">
        <w:rPr>
          <w:rFonts w:ascii="Times New Roman" w:hAnsi="Times New Roman" w:cs="Times New Roman"/>
          <w:sz w:val="24"/>
          <w:szCs w:val="24"/>
        </w:rPr>
        <w:t xml:space="preserve">s </w:t>
      </w:r>
      <w:r w:rsidR="00D97E17" w:rsidRPr="00B31DE9">
        <w:rPr>
          <w:rFonts w:ascii="Times New Roman" w:hAnsi="Times New Roman" w:cs="Times New Roman"/>
          <w:sz w:val="24"/>
          <w:szCs w:val="24"/>
        </w:rPr>
        <w:t xml:space="preserve">succeeded in a simpler task that </w:t>
      </w:r>
      <w:r w:rsidR="008E4688" w:rsidRPr="00B31DE9">
        <w:rPr>
          <w:rFonts w:ascii="Times New Roman" w:hAnsi="Times New Roman" w:cs="Times New Roman"/>
          <w:sz w:val="24"/>
          <w:szCs w:val="24"/>
        </w:rPr>
        <w:t>required them</w:t>
      </w:r>
      <w:r w:rsidR="00D97E17" w:rsidRPr="00B31DE9">
        <w:rPr>
          <w:rFonts w:ascii="Times New Roman" w:hAnsi="Times New Roman" w:cs="Times New Roman"/>
          <w:sz w:val="24"/>
          <w:szCs w:val="24"/>
        </w:rPr>
        <w:t xml:space="preserve"> to point to </w:t>
      </w:r>
      <w:r w:rsidR="00DE1641" w:rsidRPr="00B31DE9">
        <w:rPr>
          <w:rFonts w:ascii="Times New Roman" w:hAnsi="Times New Roman" w:cs="Times New Roman"/>
          <w:sz w:val="24"/>
          <w:szCs w:val="24"/>
        </w:rPr>
        <w:t>the first or last</w:t>
      </w:r>
      <w:r w:rsidR="00D97E17" w:rsidRPr="00B31DE9">
        <w:rPr>
          <w:rFonts w:ascii="Times New Roman" w:hAnsi="Times New Roman" w:cs="Times New Roman"/>
          <w:sz w:val="24"/>
          <w:szCs w:val="24"/>
        </w:rPr>
        <w:t xml:space="preserve"> picture </w:t>
      </w:r>
      <w:r w:rsidR="00C936B2" w:rsidRPr="00B31DE9">
        <w:rPr>
          <w:rFonts w:ascii="Times New Roman" w:hAnsi="Times New Roman" w:cs="Times New Roman"/>
          <w:sz w:val="24"/>
          <w:szCs w:val="24"/>
        </w:rPr>
        <w:t xml:space="preserve">in a </w:t>
      </w:r>
      <w:r w:rsidR="00D97E17" w:rsidRPr="00B31DE9">
        <w:rPr>
          <w:rFonts w:ascii="Times New Roman" w:hAnsi="Times New Roman" w:cs="Times New Roman"/>
          <w:sz w:val="24"/>
          <w:szCs w:val="24"/>
        </w:rPr>
        <w:t>causal chain</w:t>
      </w:r>
      <w:r w:rsidR="000417FC" w:rsidRPr="00B31DE9">
        <w:rPr>
          <w:rFonts w:ascii="Times New Roman" w:hAnsi="Times New Roman" w:cs="Times New Roman"/>
          <w:sz w:val="24"/>
          <w:szCs w:val="24"/>
        </w:rPr>
        <w:t xml:space="preserve"> </w:t>
      </w:r>
      <w:r w:rsidR="00C936B2" w:rsidRPr="00B31DE9">
        <w:rPr>
          <w:rFonts w:ascii="Times New Roman" w:hAnsi="Times New Roman" w:cs="Times New Roman"/>
          <w:sz w:val="24"/>
          <w:szCs w:val="24"/>
        </w:rPr>
        <w:t xml:space="preserve">to </w:t>
      </w:r>
      <w:r w:rsidR="003C4AB0" w:rsidRPr="00B31DE9">
        <w:rPr>
          <w:rFonts w:ascii="Times New Roman" w:hAnsi="Times New Roman" w:cs="Times New Roman"/>
          <w:sz w:val="24"/>
          <w:szCs w:val="24"/>
        </w:rPr>
        <w:t>answer</w:t>
      </w:r>
      <w:r w:rsidR="00C936B2" w:rsidRPr="00B31DE9">
        <w:rPr>
          <w:rFonts w:ascii="Times New Roman" w:hAnsi="Times New Roman" w:cs="Times New Roman"/>
          <w:sz w:val="24"/>
          <w:szCs w:val="24"/>
        </w:rPr>
        <w:t xml:space="preserve"> “why did X happen?” </w:t>
      </w:r>
      <w:r w:rsidR="00D97E17" w:rsidRPr="00B31DE9">
        <w:rPr>
          <w:rFonts w:ascii="Times New Roman" w:hAnsi="Times New Roman" w:cs="Times New Roman"/>
          <w:sz w:val="24"/>
          <w:szCs w:val="24"/>
        </w:rPr>
        <w:t>(Kun, 1978; Table 1).</w:t>
      </w:r>
      <w:r w:rsidR="00176E7A" w:rsidRPr="00B31DE9">
        <w:rPr>
          <w:rFonts w:ascii="Times New Roman" w:hAnsi="Times New Roman" w:cs="Times New Roman"/>
          <w:sz w:val="24"/>
          <w:szCs w:val="24"/>
        </w:rPr>
        <w:t xml:space="preserve"> </w:t>
      </w:r>
      <w:r w:rsidR="008E4688" w:rsidRPr="00B31DE9">
        <w:rPr>
          <w:rFonts w:ascii="Times New Roman" w:hAnsi="Times New Roman" w:cs="Times New Roman"/>
          <w:sz w:val="24"/>
          <w:szCs w:val="24"/>
        </w:rPr>
        <w:t>However, a</w:t>
      </w:r>
      <w:r w:rsidR="00176E7A" w:rsidRPr="00B31DE9">
        <w:rPr>
          <w:rFonts w:ascii="Times New Roman" w:hAnsi="Times New Roman" w:cs="Times New Roman"/>
          <w:sz w:val="24"/>
          <w:szCs w:val="24"/>
        </w:rPr>
        <w:t xml:space="preserve"> limitation of picture tasks is that participants do not see the actual causal events; </w:t>
      </w:r>
      <w:r w:rsidR="006E624D" w:rsidRPr="00B31DE9">
        <w:rPr>
          <w:rFonts w:ascii="Times New Roman" w:hAnsi="Times New Roman" w:cs="Times New Roman"/>
          <w:sz w:val="24"/>
          <w:szCs w:val="24"/>
        </w:rPr>
        <w:t>thus,</w:t>
      </w:r>
      <w:r w:rsidR="00176E7A" w:rsidRPr="00B31DE9">
        <w:rPr>
          <w:rFonts w:ascii="Times New Roman" w:hAnsi="Times New Roman" w:cs="Times New Roman"/>
          <w:sz w:val="24"/>
          <w:szCs w:val="24"/>
        </w:rPr>
        <w:t xml:space="preserve"> they are dependent on children’s existing knowledge of causal schema.</w:t>
      </w:r>
      <w:r w:rsidR="009A3D9B">
        <w:rPr>
          <w:rFonts w:ascii="Times New Roman" w:hAnsi="Times New Roman" w:cs="Times New Roman"/>
          <w:sz w:val="24"/>
          <w:szCs w:val="24"/>
        </w:rPr>
        <w:br w:type="page"/>
      </w:r>
    </w:p>
    <w:p w14:paraId="3E600802" w14:textId="77777777" w:rsidR="00E7754B" w:rsidRDefault="00433EB7" w:rsidP="00433EB7">
      <w:pPr>
        <w:spacing w:line="240" w:lineRule="auto"/>
        <w:jc w:val="both"/>
        <w:rPr>
          <w:rFonts w:ascii="Times New Roman" w:hAnsi="Times New Roman" w:cs="Times New Roman"/>
          <w:bCs/>
          <w:sz w:val="24"/>
          <w:szCs w:val="24"/>
        </w:rPr>
      </w:pPr>
      <w:r w:rsidRPr="00B31DE9">
        <w:rPr>
          <w:rFonts w:ascii="Times New Roman" w:hAnsi="Times New Roman" w:cs="Times New Roman"/>
          <w:bCs/>
          <w:sz w:val="24"/>
          <w:szCs w:val="24"/>
        </w:rPr>
        <w:lastRenderedPageBreak/>
        <w:t>Table 1</w:t>
      </w:r>
    </w:p>
    <w:p w14:paraId="015A1D17" w14:textId="0412AD77" w:rsidR="00433EB7" w:rsidRPr="00B31DE9" w:rsidRDefault="00433EB7" w:rsidP="00433EB7">
      <w:pPr>
        <w:spacing w:line="240" w:lineRule="auto"/>
        <w:jc w:val="both"/>
        <w:rPr>
          <w:rFonts w:ascii="Times New Roman" w:hAnsi="Times New Roman" w:cs="Times New Roman"/>
          <w:sz w:val="24"/>
          <w:szCs w:val="24"/>
        </w:rPr>
      </w:pPr>
      <w:r w:rsidRPr="00B31DE9">
        <w:rPr>
          <w:rFonts w:ascii="Times New Roman" w:hAnsi="Times New Roman" w:cs="Times New Roman"/>
          <w:sz w:val="24"/>
          <w:szCs w:val="24"/>
        </w:rPr>
        <w:t>Summary of previous studies investigating the development of knowledge of the temporal priority principle (arranged in chronological order of publication date)</w:t>
      </w:r>
    </w:p>
    <w:tbl>
      <w:tblPr>
        <w:tblStyle w:val="PlainTable2"/>
        <w:tblpPr w:leftFromText="181" w:rightFromText="181" w:vertAnchor="text" w:horzAnchor="margin" w:tblpY="1"/>
        <w:tblOverlap w:val="never"/>
        <w:tblW w:w="5418" w:type="pct"/>
        <w:tblLook w:val="0420" w:firstRow="1" w:lastRow="0" w:firstColumn="0" w:lastColumn="0" w:noHBand="0" w:noVBand="1"/>
      </w:tblPr>
      <w:tblGrid>
        <w:gridCol w:w="1284"/>
        <w:gridCol w:w="221"/>
        <w:gridCol w:w="16"/>
        <w:gridCol w:w="207"/>
        <w:gridCol w:w="1107"/>
        <w:gridCol w:w="1845"/>
        <w:gridCol w:w="2975"/>
        <w:gridCol w:w="2126"/>
      </w:tblGrid>
      <w:tr w:rsidR="00433EB7" w:rsidRPr="00070F6A" w14:paraId="7EE71794" w14:textId="77777777" w:rsidTr="002A5E36">
        <w:trPr>
          <w:cnfStyle w:val="100000000000" w:firstRow="1" w:lastRow="0" w:firstColumn="0" w:lastColumn="0" w:oddVBand="0" w:evenVBand="0" w:oddHBand="0" w:evenHBand="0" w:firstRowFirstColumn="0" w:firstRowLastColumn="0" w:lastRowFirstColumn="0" w:lastRowLastColumn="0"/>
          <w:trHeight w:val="584"/>
        </w:trPr>
        <w:tc>
          <w:tcPr>
            <w:tcW w:w="656" w:type="pct"/>
            <w:tcBorders>
              <w:top w:val="single" w:sz="4" w:space="0" w:color="7F7F7F" w:themeColor="text1" w:themeTint="80"/>
              <w:bottom w:val="single" w:sz="4" w:space="0" w:color="auto"/>
            </w:tcBorders>
          </w:tcPr>
          <w:p w14:paraId="791A9E32"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Study</w:t>
            </w:r>
          </w:p>
        </w:tc>
        <w:tc>
          <w:tcPr>
            <w:tcW w:w="121" w:type="pct"/>
            <w:gridSpan w:val="2"/>
            <w:tcBorders>
              <w:top w:val="single" w:sz="4" w:space="0" w:color="7F7F7F" w:themeColor="text1" w:themeTint="80"/>
              <w:bottom w:val="single" w:sz="4" w:space="0" w:color="auto"/>
            </w:tcBorders>
          </w:tcPr>
          <w:p w14:paraId="0D33CFC4" w14:textId="77777777" w:rsidR="00433EB7" w:rsidRPr="004E4947" w:rsidRDefault="00433EB7" w:rsidP="00CA42F7">
            <w:pPr>
              <w:rPr>
                <w:rFonts w:ascii="Times" w:eastAsia="Times New Roman" w:hAnsi="Times"/>
                <w:sz w:val="20"/>
                <w:szCs w:val="20"/>
              </w:rPr>
            </w:pPr>
          </w:p>
        </w:tc>
        <w:tc>
          <w:tcPr>
            <w:tcW w:w="672" w:type="pct"/>
            <w:gridSpan w:val="2"/>
            <w:tcBorders>
              <w:top w:val="single" w:sz="4" w:space="0" w:color="7F7F7F" w:themeColor="text1" w:themeTint="80"/>
              <w:bottom w:val="single" w:sz="4" w:space="0" w:color="auto"/>
            </w:tcBorders>
            <w:hideMark/>
          </w:tcPr>
          <w:p w14:paraId="17B64AED"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Ages tested</w:t>
            </w:r>
          </w:p>
        </w:tc>
        <w:tc>
          <w:tcPr>
            <w:tcW w:w="943" w:type="pct"/>
            <w:tcBorders>
              <w:top w:val="single" w:sz="4" w:space="0" w:color="7F7F7F" w:themeColor="text1" w:themeTint="80"/>
              <w:bottom w:val="single" w:sz="4" w:space="0" w:color="auto"/>
            </w:tcBorders>
            <w:hideMark/>
          </w:tcPr>
          <w:p w14:paraId="47652CD4"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Task</w:t>
            </w:r>
          </w:p>
        </w:tc>
        <w:tc>
          <w:tcPr>
            <w:tcW w:w="1521" w:type="pct"/>
            <w:tcBorders>
              <w:top w:val="single" w:sz="4" w:space="0" w:color="7F7F7F" w:themeColor="text1" w:themeTint="80"/>
              <w:bottom w:val="single" w:sz="4" w:space="0" w:color="auto"/>
            </w:tcBorders>
          </w:tcPr>
          <w:p w14:paraId="0F75ACD7"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Measure</w:t>
            </w:r>
          </w:p>
        </w:tc>
        <w:tc>
          <w:tcPr>
            <w:tcW w:w="1087" w:type="pct"/>
            <w:tcBorders>
              <w:top w:val="single" w:sz="4" w:space="0" w:color="7F7F7F" w:themeColor="text1" w:themeTint="80"/>
              <w:bottom w:val="single" w:sz="4" w:space="0" w:color="auto"/>
            </w:tcBorders>
            <w:hideMark/>
          </w:tcPr>
          <w:p w14:paraId="30747632" w14:textId="77777777" w:rsidR="00433EB7" w:rsidRPr="004E4947" w:rsidRDefault="00433EB7" w:rsidP="00CA42F7">
            <w:pPr>
              <w:jc w:val="right"/>
              <w:rPr>
                <w:rFonts w:ascii="Times" w:eastAsia="Times New Roman" w:hAnsi="Times"/>
                <w:sz w:val="20"/>
                <w:szCs w:val="20"/>
              </w:rPr>
            </w:pPr>
            <w:r w:rsidRPr="004E4947">
              <w:rPr>
                <w:rFonts w:ascii="Times" w:eastAsia="Times New Roman" w:hAnsi="Times"/>
                <w:sz w:val="20"/>
                <w:szCs w:val="20"/>
              </w:rPr>
              <w:t>Evidence for grasp of temporal priority?</w:t>
            </w:r>
          </w:p>
        </w:tc>
      </w:tr>
      <w:tr w:rsidR="00433EB7" w:rsidRPr="00070F6A" w14:paraId="17C6AB2D" w14:textId="77777777" w:rsidTr="002A5E36">
        <w:trPr>
          <w:cnfStyle w:val="000000100000" w:firstRow="0" w:lastRow="0" w:firstColumn="0" w:lastColumn="0" w:oddVBand="0" w:evenVBand="0" w:oddHBand="1" w:evenHBand="0" w:firstRowFirstColumn="0" w:firstRowLastColumn="0" w:lastRowFirstColumn="0" w:lastRowLastColumn="0"/>
          <w:trHeight w:val="71"/>
        </w:trPr>
        <w:tc>
          <w:tcPr>
            <w:tcW w:w="769" w:type="pct"/>
            <w:gridSpan w:val="2"/>
            <w:tcBorders>
              <w:top w:val="single" w:sz="4" w:space="0" w:color="auto"/>
              <w:bottom w:val="none" w:sz="0" w:space="0" w:color="auto"/>
            </w:tcBorders>
          </w:tcPr>
          <w:p w14:paraId="02808A8C"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Shultz &amp; Mendelson (1975, temporal-order problem)</w:t>
            </w:r>
          </w:p>
        </w:tc>
        <w:tc>
          <w:tcPr>
            <w:tcW w:w="114" w:type="pct"/>
            <w:gridSpan w:val="2"/>
            <w:tcBorders>
              <w:top w:val="single" w:sz="4" w:space="0" w:color="auto"/>
              <w:bottom w:val="none" w:sz="0" w:space="0" w:color="auto"/>
            </w:tcBorders>
          </w:tcPr>
          <w:p w14:paraId="184FC10D" w14:textId="77777777" w:rsidR="00433EB7" w:rsidRPr="004E4947" w:rsidRDefault="00433EB7" w:rsidP="00CA42F7">
            <w:pPr>
              <w:rPr>
                <w:rFonts w:ascii="Times" w:eastAsia="Times New Roman" w:hAnsi="Times"/>
                <w:sz w:val="20"/>
                <w:szCs w:val="20"/>
              </w:rPr>
            </w:pPr>
          </w:p>
        </w:tc>
        <w:tc>
          <w:tcPr>
            <w:tcW w:w="566" w:type="pct"/>
            <w:tcBorders>
              <w:top w:val="single" w:sz="4" w:space="0" w:color="auto"/>
              <w:bottom w:val="none" w:sz="0" w:space="0" w:color="auto"/>
            </w:tcBorders>
          </w:tcPr>
          <w:p w14:paraId="46ADDF4C"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3- to 4-,</w:t>
            </w:r>
          </w:p>
          <w:p w14:paraId="175C53B5"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 xml:space="preserve">6- to 7- &amp; </w:t>
            </w:r>
          </w:p>
          <w:p w14:paraId="4C040C36"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9- to 11-year-olds</w:t>
            </w:r>
          </w:p>
        </w:tc>
        <w:tc>
          <w:tcPr>
            <w:tcW w:w="943" w:type="pct"/>
            <w:tcBorders>
              <w:top w:val="single" w:sz="4" w:space="0" w:color="auto"/>
              <w:bottom w:val="none" w:sz="0" w:space="0" w:color="auto"/>
            </w:tcBorders>
          </w:tcPr>
          <w:p w14:paraId="52555C11"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 xml:space="preserve">A-E-B </w:t>
            </w:r>
          </w:p>
          <w:p w14:paraId="2FB9D9F5"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(3 different mechanical tasks)</w:t>
            </w:r>
          </w:p>
        </w:tc>
        <w:tc>
          <w:tcPr>
            <w:tcW w:w="1521" w:type="pct"/>
            <w:tcBorders>
              <w:top w:val="single" w:sz="4" w:space="0" w:color="auto"/>
              <w:bottom w:val="none" w:sz="0" w:space="0" w:color="auto"/>
            </w:tcBorders>
          </w:tcPr>
          <w:p w14:paraId="07EB676C"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3 verbal judgements (e.g., “What makes the bell ring?”; “if A is present will X happen?”) &amp; 1 action (e.g., “Make the bell ring”)</w:t>
            </w:r>
          </w:p>
        </w:tc>
        <w:tc>
          <w:tcPr>
            <w:tcW w:w="1087" w:type="pct"/>
            <w:tcBorders>
              <w:top w:val="single" w:sz="4" w:space="0" w:color="auto"/>
              <w:bottom w:val="none" w:sz="0" w:space="0" w:color="auto"/>
            </w:tcBorders>
          </w:tcPr>
          <w:p w14:paraId="6CEB3E6C" w14:textId="77777777" w:rsidR="00433EB7" w:rsidRPr="004E4947" w:rsidRDefault="00433EB7" w:rsidP="00CA42F7">
            <w:pPr>
              <w:jc w:val="right"/>
              <w:rPr>
                <w:rFonts w:ascii="Times" w:eastAsia="Times New Roman" w:hAnsi="Times"/>
                <w:sz w:val="20"/>
                <w:szCs w:val="20"/>
              </w:rPr>
            </w:pPr>
            <w:r w:rsidRPr="004E4947">
              <w:rPr>
                <w:rFonts w:ascii="Times" w:eastAsia="Times New Roman" w:hAnsi="Times"/>
                <w:sz w:val="20"/>
                <w:szCs w:val="20"/>
              </w:rPr>
              <w:t>From 4 years</w:t>
            </w:r>
          </w:p>
        </w:tc>
      </w:tr>
      <w:tr w:rsidR="00433EB7" w:rsidRPr="00070F6A" w14:paraId="12009571" w14:textId="77777777" w:rsidTr="002A5E36">
        <w:trPr>
          <w:trHeight w:val="71"/>
        </w:trPr>
        <w:tc>
          <w:tcPr>
            <w:tcW w:w="769" w:type="pct"/>
            <w:gridSpan w:val="2"/>
          </w:tcPr>
          <w:p w14:paraId="100BE040" w14:textId="77777777" w:rsidR="00184918" w:rsidRPr="004E4947" w:rsidRDefault="00184918" w:rsidP="00CA42F7">
            <w:pPr>
              <w:rPr>
                <w:rFonts w:ascii="Times" w:eastAsia="Times New Roman" w:hAnsi="Times"/>
                <w:sz w:val="20"/>
                <w:szCs w:val="20"/>
              </w:rPr>
            </w:pPr>
          </w:p>
          <w:p w14:paraId="3BA18D3A" w14:textId="79D2336D"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Kuhn &amp; Phelps (1976)</w:t>
            </w:r>
          </w:p>
        </w:tc>
        <w:tc>
          <w:tcPr>
            <w:tcW w:w="114" w:type="pct"/>
            <w:gridSpan w:val="2"/>
          </w:tcPr>
          <w:p w14:paraId="3FB3C688" w14:textId="77777777" w:rsidR="00433EB7" w:rsidRPr="004E4947" w:rsidRDefault="00433EB7" w:rsidP="00CA42F7">
            <w:pPr>
              <w:rPr>
                <w:rFonts w:ascii="Times" w:eastAsia="Times New Roman" w:hAnsi="Times"/>
                <w:sz w:val="20"/>
                <w:szCs w:val="20"/>
              </w:rPr>
            </w:pPr>
          </w:p>
        </w:tc>
        <w:tc>
          <w:tcPr>
            <w:tcW w:w="566" w:type="pct"/>
          </w:tcPr>
          <w:p w14:paraId="24D67ADE" w14:textId="77777777" w:rsidR="00184918" w:rsidRPr="004E4947" w:rsidRDefault="00184918" w:rsidP="00CA42F7">
            <w:pPr>
              <w:rPr>
                <w:rFonts w:ascii="Times" w:eastAsia="Times New Roman" w:hAnsi="Times"/>
                <w:sz w:val="20"/>
                <w:szCs w:val="20"/>
              </w:rPr>
            </w:pPr>
          </w:p>
          <w:p w14:paraId="6ED42ECA" w14:textId="52A1D0DC"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5- to 8-year-olds</w:t>
            </w:r>
          </w:p>
        </w:tc>
        <w:tc>
          <w:tcPr>
            <w:tcW w:w="943" w:type="pct"/>
          </w:tcPr>
          <w:p w14:paraId="32395B63" w14:textId="77777777" w:rsidR="00184918" w:rsidRPr="004E4947" w:rsidRDefault="00184918" w:rsidP="00CA42F7">
            <w:pPr>
              <w:rPr>
                <w:rFonts w:ascii="Times" w:eastAsia="Times New Roman" w:hAnsi="Times"/>
                <w:sz w:val="20"/>
                <w:szCs w:val="20"/>
              </w:rPr>
            </w:pPr>
          </w:p>
          <w:p w14:paraId="5D13DDFD" w14:textId="45964DF4"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 xml:space="preserve">Sentence choice </w:t>
            </w:r>
          </w:p>
        </w:tc>
        <w:tc>
          <w:tcPr>
            <w:tcW w:w="1521" w:type="pct"/>
          </w:tcPr>
          <w:p w14:paraId="28F19E04" w14:textId="77777777" w:rsidR="00184918" w:rsidRPr="004E4947" w:rsidRDefault="00184918" w:rsidP="00CA42F7">
            <w:pPr>
              <w:rPr>
                <w:rFonts w:ascii="Times" w:eastAsia="Times New Roman" w:hAnsi="Times"/>
                <w:sz w:val="20"/>
                <w:szCs w:val="20"/>
              </w:rPr>
            </w:pPr>
          </w:p>
          <w:p w14:paraId="5E69DBF1" w14:textId="77777777" w:rsidR="00184918" w:rsidRPr="004E4947" w:rsidRDefault="00433EB7" w:rsidP="00CA42F7">
            <w:pPr>
              <w:rPr>
                <w:rFonts w:ascii="Times" w:eastAsia="Times New Roman" w:hAnsi="Times"/>
                <w:sz w:val="20"/>
                <w:szCs w:val="20"/>
              </w:rPr>
            </w:pPr>
            <w:r w:rsidRPr="004E4947">
              <w:rPr>
                <w:rFonts w:ascii="Times" w:eastAsia="Times New Roman" w:hAnsi="Times"/>
                <w:sz w:val="20"/>
                <w:szCs w:val="20"/>
              </w:rPr>
              <w:t>Verbal judgement/Pointing – point to the sentence that “goes best with the picture” (of a causal event)</w:t>
            </w:r>
          </w:p>
          <w:p w14:paraId="5E380E3F" w14:textId="4074DDB2" w:rsidR="00433EB7" w:rsidRPr="004E4947" w:rsidRDefault="00433EB7" w:rsidP="00CA42F7">
            <w:pPr>
              <w:rPr>
                <w:rFonts w:ascii="Times" w:eastAsia="Times New Roman" w:hAnsi="Times"/>
                <w:sz w:val="20"/>
                <w:szCs w:val="20"/>
              </w:rPr>
            </w:pPr>
          </w:p>
        </w:tc>
        <w:tc>
          <w:tcPr>
            <w:tcW w:w="1087" w:type="pct"/>
          </w:tcPr>
          <w:p w14:paraId="69EF43BA" w14:textId="77777777" w:rsidR="00184918" w:rsidRPr="004E4947" w:rsidRDefault="00184918" w:rsidP="00CA42F7">
            <w:pPr>
              <w:jc w:val="right"/>
              <w:rPr>
                <w:rFonts w:ascii="Times" w:eastAsia="Times New Roman" w:hAnsi="Times"/>
                <w:sz w:val="20"/>
                <w:szCs w:val="20"/>
              </w:rPr>
            </w:pPr>
          </w:p>
          <w:p w14:paraId="278770D6" w14:textId="14A71C24" w:rsidR="00433EB7" w:rsidRPr="004E4947" w:rsidRDefault="00433EB7" w:rsidP="00CA42F7">
            <w:pPr>
              <w:jc w:val="right"/>
              <w:rPr>
                <w:rFonts w:ascii="Times" w:eastAsia="Times New Roman" w:hAnsi="Times"/>
                <w:sz w:val="20"/>
                <w:szCs w:val="20"/>
              </w:rPr>
            </w:pPr>
            <w:r w:rsidRPr="004E4947">
              <w:rPr>
                <w:rFonts w:ascii="Times" w:eastAsia="Times New Roman" w:hAnsi="Times"/>
                <w:sz w:val="20"/>
                <w:szCs w:val="20"/>
              </w:rPr>
              <w:t>From 6 years; improved performance across age groups</w:t>
            </w:r>
          </w:p>
        </w:tc>
      </w:tr>
      <w:tr w:rsidR="00433EB7" w:rsidRPr="00070F6A" w14:paraId="207A87F0" w14:textId="77777777" w:rsidTr="002A5E36">
        <w:trPr>
          <w:cnfStyle w:val="000000100000" w:firstRow="0" w:lastRow="0" w:firstColumn="0" w:lastColumn="0" w:oddVBand="0" w:evenVBand="0" w:oddHBand="1" w:evenHBand="0" w:firstRowFirstColumn="0" w:firstRowLastColumn="0" w:lastRowFirstColumn="0" w:lastRowLastColumn="0"/>
          <w:trHeight w:val="71"/>
        </w:trPr>
        <w:tc>
          <w:tcPr>
            <w:tcW w:w="769" w:type="pct"/>
            <w:gridSpan w:val="2"/>
            <w:tcBorders>
              <w:top w:val="none" w:sz="0" w:space="0" w:color="auto"/>
              <w:bottom w:val="none" w:sz="0" w:space="0" w:color="auto"/>
            </w:tcBorders>
          </w:tcPr>
          <w:p w14:paraId="3B71BF68"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Kun (1978)</w:t>
            </w:r>
          </w:p>
        </w:tc>
        <w:tc>
          <w:tcPr>
            <w:tcW w:w="114" w:type="pct"/>
            <w:gridSpan w:val="2"/>
            <w:tcBorders>
              <w:top w:val="none" w:sz="0" w:space="0" w:color="auto"/>
              <w:bottom w:val="none" w:sz="0" w:space="0" w:color="auto"/>
            </w:tcBorders>
          </w:tcPr>
          <w:p w14:paraId="15C8CAD5" w14:textId="77777777" w:rsidR="00433EB7" w:rsidRPr="004E4947" w:rsidRDefault="00433EB7" w:rsidP="00CA42F7">
            <w:pPr>
              <w:rPr>
                <w:rFonts w:ascii="Times" w:eastAsia="Times New Roman" w:hAnsi="Times"/>
                <w:sz w:val="20"/>
                <w:szCs w:val="20"/>
              </w:rPr>
            </w:pPr>
          </w:p>
        </w:tc>
        <w:tc>
          <w:tcPr>
            <w:tcW w:w="566" w:type="pct"/>
            <w:tcBorders>
              <w:top w:val="none" w:sz="0" w:space="0" w:color="auto"/>
              <w:bottom w:val="none" w:sz="0" w:space="0" w:color="auto"/>
            </w:tcBorders>
          </w:tcPr>
          <w:p w14:paraId="5319FCE2"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3- to 8-year-olds</w:t>
            </w:r>
          </w:p>
        </w:tc>
        <w:tc>
          <w:tcPr>
            <w:tcW w:w="943" w:type="pct"/>
            <w:tcBorders>
              <w:top w:val="none" w:sz="0" w:space="0" w:color="auto"/>
              <w:bottom w:val="none" w:sz="0" w:space="0" w:color="auto"/>
            </w:tcBorders>
          </w:tcPr>
          <w:p w14:paraId="27074A16"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 xml:space="preserve">Causal chain picture sequence (ABC) </w:t>
            </w:r>
          </w:p>
        </w:tc>
        <w:tc>
          <w:tcPr>
            <w:tcW w:w="1521" w:type="pct"/>
            <w:tcBorders>
              <w:top w:val="none" w:sz="0" w:space="0" w:color="auto"/>
              <w:bottom w:val="none" w:sz="0" w:space="0" w:color="auto"/>
            </w:tcBorders>
          </w:tcPr>
          <w:p w14:paraId="5DB1FB9E"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Pointing –</w:t>
            </w:r>
            <w:r w:rsidRPr="00B31DE9">
              <w:rPr>
                <w:sz w:val="20"/>
                <w:szCs w:val="20"/>
              </w:rPr>
              <w:t xml:space="preserve"> </w:t>
            </w:r>
            <w:r w:rsidRPr="004E4947">
              <w:rPr>
                <w:rFonts w:ascii="Times" w:eastAsia="Times New Roman" w:hAnsi="Times"/>
                <w:sz w:val="20"/>
                <w:szCs w:val="20"/>
              </w:rPr>
              <w:t>why did B happen? Point to picture A or C</w:t>
            </w:r>
          </w:p>
        </w:tc>
        <w:tc>
          <w:tcPr>
            <w:tcW w:w="1087" w:type="pct"/>
            <w:tcBorders>
              <w:top w:val="none" w:sz="0" w:space="0" w:color="auto"/>
              <w:bottom w:val="none" w:sz="0" w:space="0" w:color="auto"/>
            </w:tcBorders>
          </w:tcPr>
          <w:p w14:paraId="100EBD22" w14:textId="77777777" w:rsidR="00433EB7" w:rsidRPr="004E4947" w:rsidRDefault="00433EB7" w:rsidP="00CA42F7">
            <w:pPr>
              <w:jc w:val="right"/>
              <w:rPr>
                <w:rFonts w:ascii="Times" w:eastAsia="Times New Roman" w:hAnsi="Times"/>
                <w:sz w:val="20"/>
                <w:szCs w:val="20"/>
              </w:rPr>
            </w:pPr>
            <w:r w:rsidRPr="004E4947">
              <w:rPr>
                <w:rFonts w:ascii="Times" w:eastAsia="Times New Roman" w:hAnsi="Times"/>
                <w:sz w:val="20"/>
                <w:szCs w:val="20"/>
              </w:rPr>
              <w:t>From 3 years</w:t>
            </w:r>
          </w:p>
        </w:tc>
      </w:tr>
      <w:tr w:rsidR="00433EB7" w:rsidRPr="00070F6A" w14:paraId="3BDE0433" w14:textId="77777777" w:rsidTr="002A5E36">
        <w:trPr>
          <w:trHeight w:val="71"/>
        </w:trPr>
        <w:tc>
          <w:tcPr>
            <w:tcW w:w="769" w:type="pct"/>
            <w:gridSpan w:val="2"/>
          </w:tcPr>
          <w:p w14:paraId="17BDB9B6"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Bullock &amp; Gelman (1979)</w:t>
            </w:r>
          </w:p>
        </w:tc>
        <w:tc>
          <w:tcPr>
            <w:tcW w:w="114" w:type="pct"/>
            <w:gridSpan w:val="2"/>
          </w:tcPr>
          <w:p w14:paraId="648A4572" w14:textId="77777777" w:rsidR="00433EB7" w:rsidRPr="004E4947" w:rsidRDefault="00433EB7" w:rsidP="00CA42F7">
            <w:pPr>
              <w:rPr>
                <w:rFonts w:ascii="Times" w:eastAsia="Times New Roman" w:hAnsi="Times"/>
                <w:sz w:val="20"/>
                <w:szCs w:val="20"/>
              </w:rPr>
            </w:pPr>
          </w:p>
        </w:tc>
        <w:tc>
          <w:tcPr>
            <w:tcW w:w="566" w:type="pct"/>
          </w:tcPr>
          <w:p w14:paraId="27970773"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3- to 5- year-olds</w:t>
            </w:r>
          </w:p>
        </w:tc>
        <w:tc>
          <w:tcPr>
            <w:tcW w:w="943" w:type="pct"/>
          </w:tcPr>
          <w:p w14:paraId="680582DE"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 xml:space="preserve">A-E-B </w:t>
            </w:r>
          </w:p>
          <w:p w14:paraId="367A726A"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(balls &amp; ramps)</w:t>
            </w:r>
          </w:p>
        </w:tc>
        <w:tc>
          <w:tcPr>
            <w:tcW w:w="1521" w:type="pct"/>
          </w:tcPr>
          <w:p w14:paraId="28050598"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Verbal judgement (“Which ball made the jack come up?”) &amp; action (“Make the jack come up”)</w:t>
            </w:r>
          </w:p>
          <w:p w14:paraId="12841857" w14:textId="5D5F31C4" w:rsidR="00184918" w:rsidRPr="004E4947" w:rsidRDefault="00184918" w:rsidP="00CA42F7">
            <w:pPr>
              <w:rPr>
                <w:rFonts w:ascii="Times" w:eastAsia="Times New Roman" w:hAnsi="Times"/>
                <w:sz w:val="20"/>
                <w:szCs w:val="20"/>
              </w:rPr>
            </w:pPr>
          </w:p>
        </w:tc>
        <w:tc>
          <w:tcPr>
            <w:tcW w:w="1087" w:type="pct"/>
          </w:tcPr>
          <w:p w14:paraId="70A66E2F" w14:textId="77777777" w:rsidR="00433EB7" w:rsidRPr="004E4947" w:rsidRDefault="00433EB7" w:rsidP="00CA42F7">
            <w:pPr>
              <w:jc w:val="right"/>
              <w:rPr>
                <w:rFonts w:ascii="Times" w:eastAsia="Times New Roman" w:hAnsi="Times"/>
                <w:sz w:val="20"/>
                <w:szCs w:val="20"/>
              </w:rPr>
            </w:pPr>
            <w:r w:rsidRPr="004E4947">
              <w:rPr>
                <w:rFonts w:ascii="Times" w:eastAsia="Times New Roman" w:hAnsi="Times"/>
                <w:sz w:val="20"/>
                <w:szCs w:val="20"/>
              </w:rPr>
              <w:t>From 3 years; improved performance across age groups</w:t>
            </w:r>
          </w:p>
        </w:tc>
      </w:tr>
      <w:tr w:rsidR="00433EB7" w:rsidRPr="00070F6A" w14:paraId="2D98098B" w14:textId="77777777" w:rsidTr="002A5E36">
        <w:trPr>
          <w:cnfStyle w:val="000000100000" w:firstRow="0" w:lastRow="0" w:firstColumn="0" w:lastColumn="0" w:oddVBand="0" w:evenVBand="0" w:oddHBand="1" w:evenHBand="0" w:firstRowFirstColumn="0" w:firstRowLastColumn="0" w:lastRowFirstColumn="0" w:lastRowLastColumn="0"/>
          <w:trHeight w:val="71"/>
        </w:trPr>
        <w:tc>
          <w:tcPr>
            <w:tcW w:w="769" w:type="pct"/>
            <w:gridSpan w:val="2"/>
            <w:tcBorders>
              <w:top w:val="none" w:sz="0" w:space="0" w:color="auto"/>
              <w:bottom w:val="none" w:sz="0" w:space="0" w:color="auto"/>
            </w:tcBorders>
          </w:tcPr>
          <w:p w14:paraId="2D0650A5"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Sophian &amp; Huber (1984, Experiment 2, order-only problems)</w:t>
            </w:r>
          </w:p>
          <w:p w14:paraId="4F53ED92" w14:textId="47413E78" w:rsidR="00184918" w:rsidRPr="004E4947" w:rsidRDefault="00184918" w:rsidP="00CA42F7">
            <w:pPr>
              <w:rPr>
                <w:rFonts w:ascii="Times" w:eastAsia="Times New Roman" w:hAnsi="Times"/>
                <w:sz w:val="20"/>
                <w:szCs w:val="20"/>
              </w:rPr>
            </w:pPr>
          </w:p>
        </w:tc>
        <w:tc>
          <w:tcPr>
            <w:tcW w:w="114" w:type="pct"/>
            <w:gridSpan w:val="2"/>
            <w:tcBorders>
              <w:top w:val="none" w:sz="0" w:space="0" w:color="auto"/>
              <w:bottom w:val="none" w:sz="0" w:space="0" w:color="auto"/>
            </w:tcBorders>
          </w:tcPr>
          <w:p w14:paraId="61CDDA18" w14:textId="77777777" w:rsidR="00433EB7" w:rsidRPr="004E4947" w:rsidRDefault="00433EB7" w:rsidP="00CA42F7">
            <w:pPr>
              <w:rPr>
                <w:rFonts w:ascii="Times" w:eastAsia="Times New Roman" w:hAnsi="Times"/>
                <w:sz w:val="20"/>
                <w:szCs w:val="20"/>
              </w:rPr>
            </w:pPr>
          </w:p>
        </w:tc>
        <w:tc>
          <w:tcPr>
            <w:tcW w:w="566" w:type="pct"/>
            <w:tcBorders>
              <w:top w:val="none" w:sz="0" w:space="0" w:color="auto"/>
              <w:bottom w:val="none" w:sz="0" w:space="0" w:color="auto"/>
            </w:tcBorders>
          </w:tcPr>
          <w:p w14:paraId="3134C5AD"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3- and 5-year-olds</w:t>
            </w:r>
          </w:p>
        </w:tc>
        <w:tc>
          <w:tcPr>
            <w:tcW w:w="943" w:type="pct"/>
            <w:tcBorders>
              <w:top w:val="none" w:sz="0" w:space="0" w:color="auto"/>
              <w:bottom w:val="none" w:sz="0" w:space="0" w:color="auto"/>
            </w:tcBorders>
          </w:tcPr>
          <w:p w14:paraId="50905A75"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A-E-B (social task  &amp; mechanical task)</w:t>
            </w:r>
          </w:p>
        </w:tc>
        <w:tc>
          <w:tcPr>
            <w:tcW w:w="1521" w:type="pct"/>
            <w:tcBorders>
              <w:top w:val="none" w:sz="0" w:space="0" w:color="auto"/>
              <w:bottom w:val="none" w:sz="0" w:space="0" w:color="auto"/>
            </w:tcBorders>
          </w:tcPr>
          <w:p w14:paraId="4CEB27D3"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Verbal judgement (e.g., “Which light made the dog turn?”)</w:t>
            </w:r>
          </w:p>
        </w:tc>
        <w:tc>
          <w:tcPr>
            <w:tcW w:w="1087" w:type="pct"/>
            <w:tcBorders>
              <w:top w:val="none" w:sz="0" w:space="0" w:color="auto"/>
              <w:bottom w:val="none" w:sz="0" w:space="0" w:color="auto"/>
            </w:tcBorders>
          </w:tcPr>
          <w:p w14:paraId="7463A403" w14:textId="77777777" w:rsidR="00433EB7" w:rsidRPr="004E4947" w:rsidRDefault="00433EB7" w:rsidP="00CA42F7">
            <w:pPr>
              <w:jc w:val="right"/>
              <w:rPr>
                <w:rFonts w:ascii="Times" w:eastAsia="Times New Roman" w:hAnsi="Times"/>
                <w:sz w:val="20"/>
                <w:szCs w:val="20"/>
              </w:rPr>
            </w:pPr>
            <w:r w:rsidRPr="004E4947">
              <w:rPr>
                <w:rFonts w:ascii="Times" w:eastAsia="Times New Roman" w:hAnsi="Times"/>
                <w:sz w:val="20"/>
                <w:szCs w:val="20"/>
              </w:rPr>
              <w:t>From 3 years; improved performance across age groups</w:t>
            </w:r>
          </w:p>
        </w:tc>
      </w:tr>
      <w:tr w:rsidR="00433EB7" w:rsidRPr="00070F6A" w14:paraId="7D464881" w14:textId="77777777" w:rsidTr="002A5E36">
        <w:trPr>
          <w:trHeight w:val="71"/>
        </w:trPr>
        <w:tc>
          <w:tcPr>
            <w:tcW w:w="769" w:type="pct"/>
            <w:gridSpan w:val="2"/>
          </w:tcPr>
          <w:p w14:paraId="3CB2D61D"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Rankin &amp; McCormack (2013)</w:t>
            </w:r>
          </w:p>
        </w:tc>
        <w:tc>
          <w:tcPr>
            <w:tcW w:w="114" w:type="pct"/>
            <w:gridSpan w:val="2"/>
          </w:tcPr>
          <w:p w14:paraId="33CCEE5A" w14:textId="77777777" w:rsidR="00433EB7" w:rsidRPr="004E4947" w:rsidRDefault="00433EB7" w:rsidP="00CA42F7">
            <w:pPr>
              <w:rPr>
                <w:rFonts w:ascii="Times" w:eastAsia="Times New Roman" w:hAnsi="Times"/>
                <w:sz w:val="20"/>
                <w:szCs w:val="20"/>
              </w:rPr>
            </w:pPr>
          </w:p>
        </w:tc>
        <w:tc>
          <w:tcPr>
            <w:tcW w:w="566" w:type="pct"/>
          </w:tcPr>
          <w:p w14:paraId="57E0C80A"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3- and 4-year-olds</w:t>
            </w:r>
          </w:p>
        </w:tc>
        <w:tc>
          <w:tcPr>
            <w:tcW w:w="943" w:type="pct"/>
          </w:tcPr>
          <w:p w14:paraId="6566FD33"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A-E-B</w:t>
            </w:r>
          </w:p>
          <w:p w14:paraId="3B0C7800"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(balls &amp; ramps)</w:t>
            </w:r>
          </w:p>
        </w:tc>
        <w:tc>
          <w:tcPr>
            <w:tcW w:w="1521" w:type="pct"/>
          </w:tcPr>
          <w:p w14:paraId="6864761C"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Verbal judgement</w:t>
            </w:r>
          </w:p>
          <w:p w14:paraId="7113EF67" w14:textId="77777777" w:rsidR="00433EB7" w:rsidRPr="004E4947" w:rsidRDefault="00433EB7" w:rsidP="00CA42F7">
            <w:pPr>
              <w:rPr>
                <w:rFonts w:ascii="Times" w:eastAsia="Times New Roman" w:hAnsi="Times"/>
                <w:sz w:val="20"/>
                <w:szCs w:val="20"/>
              </w:rPr>
            </w:pPr>
            <w:r w:rsidRPr="004E4947">
              <w:rPr>
                <w:rFonts w:ascii="Times" w:eastAsia="Times New Roman" w:hAnsi="Times"/>
                <w:sz w:val="20"/>
                <w:szCs w:val="20"/>
              </w:rPr>
              <w:t>(“Which ball made the teddy come up?”)</w:t>
            </w:r>
          </w:p>
        </w:tc>
        <w:tc>
          <w:tcPr>
            <w:tcW w:w="1087" w:type="pct"/>
          </w:tcPr>
          <w:p w14:paraId="24D43D74" w14:textId="77777777" w:rsidR="00433EB7" w:rsidRPr="004E4947" w:rsidRDefault="00433EB7" w:rsidP="00CA42F7">
            <w:pPr>
              <w:jc w:val="right"/>
              <w:rPr>
                <w:rFonts w:ascii="Times" w:eastAsia="Times New Roman" w:hAnsi="Times"/>
                <w:sz w:val="20"/>
                <w:szCs w:val="20"/>
              </w:rPr>
            </w:pPr>
            <w:r w:rsidRPr="004E4947">
              <w:rPr>
                <w:rFonts w:ascii="Times" w:eastAsia="Times New Roman" w:hAnsi="Times"/>
                <w:sz w:val="20"/>
                <w:szCs w:val="20"/>
              </w:rPr>
              <w:t>From 3 years; improved performance across age groups</w:t>
            </w:r>
          </w:p>
        </w:tc>
      </w:tr>
    </w:tbl>
    <w:p w14:paraId="774B32F9" w14:textId="77777777" w:rsidR="00070F6A" w:rsidRPr="00B31DE9" w:rsidRDefault="00070F6A" w:rsidP="002A5E36">
      <w:pPr>
        <w:spacing w:line="480" w:lineRule="auto"/>
        <w:rPr>
          <w:rFonts w:ascii="Times New Roman" w:hAnsi="Times New Roman" w:cs="Times New Roman"/>
          <w:sz w:val="24"/>
          <w:szCs w:val="24"/>
        </w:rPr>
      </w:pPr>
    </w:p>
    <w:p w14:paraId="705E6E0E" w14:textId="566D626A" w:rsidR="00562CE2" w:rsidRPr="00B31DE9" w:rsidRDefault="00E973C5">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Another</w:t>
      </w:r>
      <w:r w:rsidR="00F97336" w:rsidRPr="00B31DE9">
        <w:rPr>
          <w:rFonts w:ascii="Times New Roman" w:hAnsi="Times New Roman" w:cs="Times New Roman"/>
          <w:sz w:val="24"/>
          <w:szCs w:val="24"/>
        </w:rPr>
        <w:t xml:space="preserve"> task that has been used in multiple studies is the </w:t>
      </w:r>
      <w:r w:rsidR="00F97336" w:rsidRPr="00B31DE9">
        <w:rPr>
          <w:rFonts w:ascii="Times New Roman" w:hAnsi="Times New Roman" w:cs="Times New Roman"/>
          <w:i/>
          <w:sz w:val="24"/>
          <w:szCs w:val="24"/>
        </w:rPr>
        <w:t>A-E-B</w:t>
      </w:r>
      <w:r w:rsidR="00F97336" w:rsidRPr="00B31DE9">
        <w:rPr>
          <w:rFonts w:ascii="Times New Roman" w:hAnsi="Times New Roman" w:cs="Times New Roman"/>
          <w:sz w:val="24"/>
          <w:szCs w:val="24"/>
        </w:rPr>
        <w:t xml:space="preserve"> paradigm (Shultz </w:t>
      </w:r>
      <w:r w:rsidR="00637D82" w:rsidRPr="00B31DE9">
        <w:rPr>
          <w:rFonts w:ascii="Times New Roman" w:hAnsi="Times New Roman" w:cs="Times New Roman"/>
          <w:sz w:val="24"/>
          <w:szCs w:val="24"/>
        </w:rPr>
        <w:t xml:space="preserve">&amp; </w:t>
      </w:r>
      <w:r w:rsidR="00F97336" w:rsidRPr="00B31DE9">
        <w:rPr>
          <w:rFonts w:ascii="Times New Roman" w:hAnsi="Times New Roman" w:cs="Times New Roman"/>
          <w:sz w:val="24"/>
          <w:szCs w:val="24"/>
        </w:rPr>
        <w:t xml:space="preserve">Mendelson, 1975; Bullock </w:t>
      </w:r>
      <w:r w:rsidR="00637D82" w:rsidRPr="00B31DE9">
        <w:rPr>
          <w:rFonts w:ascii="Times New Roman" w:hAnsi="Times New Roman" w:cs="Times New Roman"/>
          <w:sz w:val="24"/>
          <w:szCs w:val="24"/>
        </w:rPr>
        <w:t xml:space="preserve">&amp; </w:t>
      </w:r>
      <w:r w:rsidR="00F97336" w:rsidRPr="00B31DE9">
        <w:rPr>
          <w:rFonts w:ascii="Times New Roman" w:hAnsi="Times New Roman" w:cs="Times New Roman"/>
          <w:sz w:val="24"/>
          <w:szCs w:val="24"/>
        </w:rPr>
        <w:t xml:space="preserve">Gelman, 1979; </w:t>
      </w:r>
      <w:r w:rsidR="004C210F" w:rsidRPr="00B31DE9">
        <w:rPr>
          <w:rFonts w:ascii="Times New Roman" w:hAnsi="Times New Roman" w:cs="Times New Roman"/>
          <w:sz w:val="24"/>
          <w:szCs w:val="24"/>
        </w:rPr>
        <w:t xml:space="preserve">Sophian </w:t>
      </w:r>
      <w:r w:rsidR="00637D82" w:rsidRPr="00B31DE9">
        <w:rPr>
          <w:rFonts w:ascii="Times New Roman" w:hAnsi="Times New Roman" w:cs="Times New Roman"/>
          <w:sz w:val="24"/>
          <w:szCs w:val="24"/>
        </w:rPr>
        <w:t xml:space="preserve">&amp; </w:t>
      </w:r>
      <w:r w:rsidR="004C210F" w:rsidRPr="00B31DE9">
        <w:rPr>
          <w:rFonts w:ascii="Times New Roman" w:hAnsi="Times New Roman" w:cs="Times New Roman"/>
          <w:sz w:val="24"/>
          <w:szCs w:val="24"/>
        </w:rPr>
        <w:t xml:space="preserve">Huber, 1984; </w:t>
      </w:r>
      <w:r w:rsidR="00F97336" w:rsidRPr="00B31DE9">
        <w:rPr>
          <w:rFonts w:ascii="Times New Roman" w:hAnsi="Times New Roman" w:cs="Times New Roman"/>
          <w:sz w:val="24"/>
          <w:szCs w:val="24"/>
        </w:rPr>
        <w:t xml:space="preserve">Rankin </w:t>
      </w:r>
      <w:r w:rsidR="00637D82" w:rsidRPr="00B31DE9">
        <w:rPr>
          <w:rFonts w:ascii="Times New Roman" w:hAnsi="Times New Roman" w:cs="Times New Roman"/>
          <w:sz w:val="24"/>
          <w:szCs w:val="24"/>
        </w:rPr>
        <w:t xml:space="preserve">&amp; </w:t>
      </w:r>
      <w:r w:rsidR="00F97336" w:rsidRPr="00B31DE9">
        <w:rPr>
          <w:rFonts w:ascii="Times New Roman" w:hAnsi="Times New Roman" w:cs="Times New Roman"/>
          <w:sz w:val="24"/>
          <w:szCs w:val="24"/>
        </w:rPr>
        <w:t xml:space="preserve">McCormack, 2013). </w:t>
      </w:r>
      <w:r w:rsidR="006F1118" w:rsidRPr="00B31DE9">
        <w:rPr>
          <w:rFonts w:ascii="Times New Roman" w:hAnsi="Times New Roman" w:cs="Times New Roman"/>
          <w:sz w:val="24"/>
          <w:szCs w:val="24"/>
        </w:rPr>
        <w:t>In this task c</w:t>
      </w:r>
      <w:r w:rsidR="00F97336" w:rsidRPr="00B31DE9">
        <w:rPr>
          <w:rFonts w:ascii="Times New Roman" w:hAnsi="Times New Roman" w:cs="Times New Roman"/>
          <w:sz w:val="24"/>
          <w:szCs w:val="24"/>
        </w:rPr>
        <w:t xml:space="preserve">hildren are </w:t>
      </w:r>
      <w:r w:rsidR="004C210F" w:rsidRPr="00B31DE9">
        <w:rPr>
          <w:rFonts w:ascii="Times New Roman" w:hAnsi="Times New Roman" w:cs="Times New Roman"/>
          <w:sz w:val="24"/>
          <w:szCs w:val="24"/>
        </w:rPr>
        <w:t xml:space="preserve">typically </w:t>
      </w:r>
      <w:r w:rsidR="00F97336" w:rsidRPr="00B31DE9">
        <w:rPr>
          <w:rFonts w:ascii="Times New Roman" w:hAnsi="Times New Roman" w:cs="Times New Roman"/>
          <w:sz w:val="24"/>
          <w:szCs w:val="24"/>
        </w:rPr>
        <w:t xml:space="preserve">shown a sequence of novel mechanical events, consisting of potential cause </w:t>
      </w:r>
      <w:r w:rsidR="00F97336" w:rsidRPr="00B31DE9">
        <w:rPr>
          <w:rFonts w:ascii="Times New Roman" w:hAnsi="Times New Roman" w:cs="Times New Roman"/>
          <w:i/>
          <w:sz w:val="24"/>
          <w:szCs w:val="24"/>
        </w:rPr>
        <w:t>A</w:t>
      </w:r>
      <w:r w:rsidR="00F97336" w:rsidRPr="00B31DE9">
        <w:rPr>
          <w:rFonts w:ascii="Times New Roman" w:hAnsi="Times New Roman" w:cs="Times New Roman"/>
          <w:sz w:val="24"/>
          <w:szCs w:val="24"/>
        </w:rPr>
        <w:t xml:space="preserve"> (e.g., a ball rolling down a ramp at one end of </w:t>
      </w:r>
      <w:r w:rsidR="004C210F" w:rsidRPr="00B31DE9">
        <w:rPr>
          <w:rFonts w:ascii="Times New Roman" w:hAnsi="Times New Roman" w:cs="Times New Roman"/>
          <w:sz w:val="24"/>
          <w:szCs w:val="24"/>
        </w:rPr>
        <w:t>a</w:t>
      </w:r>
      <w:r w:rsidR="00F97336" w:rsidRPr="00B31DE9">
        <w:rPr>
          <w:rFonts w:ascii="Times New Roman" w:hAnsi="Times New Roman" w:cs="Times New Roman"/>
          <w:sz w:val="24"/>
          <w:szCs w:val="24"/>
        </w:rPr>
        <w:t xml:space="preserve"> box), followed by effect </w:t>
      </w:r>
      <w:r w:rsidR="00F97336" w:rsidRPr="00B31DE9">
        <w:rPr>
          <w:rFonts w:ascii="Times New Roman" w:hAnsi="Times New Roman" w:cs="Times New Roman"/>
          <w:i/>
          <w:sz w:val="24"/>
          <w:szCs w:val="24"/>
        </w:rPr>
        <w:t>E</w:t>
      </w:r>
      <w:r w:rsidR="00F97336" w:rsidRPr="00B31DE9">
        <w:rPr>
          <w:rFonts w:ascii="Times New Roman" w:hAnsi="Times New Roman" w:cs="Times New Roman"/>
          <w:sz w:val="24"/>
          <w:szCs w:val="24"/>
        </w:rPr>
        <w:t xml:space="preserve"> (e.g., a jack-in-a-box popping up), followed by potential cause </w:t>
      </w:r>
      <w:r w:rsidR="00F97336" w:rsidRPr="00B31DE9">
        <w:rPr>
          <w:rFonts w:ascii="Times New Roman" w:hAnsi="Times New Roman" w:cs="Times New Roman"/>
          <w:i/>
          <w:sz w:val="24"/>
          <w:szCs w:val="24"/>
        </w:rPr>
        <w:t>B</w:t>
      </w:r>
      <w:r w:rsidR="00F97336" w:rsidRPr="00B31DE9">
        <w:rPr>
          <w:rFonts w:ascii="Times New Roman" w:hAnsi="Times New Roman" w:cs="Times New Roman"/>
          <w:sz w:val="24"/>
          <w:szCs w:val="24"/>
        </w:rPr>
        <w:t xml:space="preserve"> (e.g., a ball rolling down a ramp at the other end of the box). Children are then asked to make a judgement about which potential cause (</w:t>
      </w:r>
      <w:r w:rsidR="00F97336" w:rsidRPr="00B31DE9">
        <w:rPr>
          <w:rFonts w:ascii="Times New Roman" w:hAnsi="Times New Roman" w:cs="Times New Roman"/>
          <w:i/>
          <w:sz w:val="24"/>
          <w:szCs w:val="24"/>
        </w:rPr>
        <w:t>A</w:t>
      </w:r>
      <w:r w:rsidR="00F97336" w:rsidRPr="00B31DE9">
        <w:rPr>
          <w:rFonts w:ascii="Times New Roman" w:hAnsi="Times New Roman" w:cs="Times New Roman"/>
          <w:sz w:val="24"/>
          <w:szCs w:val="24"/>
        </w:rPr>
        <w:t xml:space="preserve"> or </w:t>
      </w:r>
      <w:r w:rsidR="00F97336" w:rsidRPr="00B31DE9">
        <w:rPr>
          <w:rFonts w:ascii="Times New Roman" w:hAnsi="Times New Roman" w:cs="Times New Roman"/>
          <w:i/>
          <w:sz w:val="24"/>
          <w:szCs w:val="24"/>
        </w:rPr>
        <w:t>B</w:t>
      </w:r>
      <w:r w:rsidR="00F97336" w:rsidRPr="00B31DE9">
        <w:rPr>
          <w:rFonts w:ascii="Times New Roman" w:hAnsi="Times New Roman" w:cs="Times New Roman"/>
          <w:sz w:val="24"/>
          <w:szCs w:val="24"/>
        </w:rPr>
        <w:t>) resulted in the effect</w:t>
      </w:r>
      <w:r w:rsidR="004C210F" w:rsidRPr="00B31DE9">
        <w:rPr>
          <w:rFonts w:ascii="Times New Roman" w:hAnsi="Times New Roman" w:cs="Times New Roman"/>
          <w:sz w:val="24"/>
          <w:szCs w:val="24"/>
        </w:rPr>
        <w:t xml:space="preserve">, either explicitly (e.g., “which ball made the jack come up?”) or by asking them to generate the effect </w:t>
      </w:r>
      <w:r w:rsidR="00415D18" w:rsidRPr="00B31DE9">
        <w:rPr>
          <w:rFonts w:ascii="Times New Roman" w:hAnsi="Times New Roman" w:cs="Times New Roman"/>
          <w:sz w:val="24"/>
          <w:szCs w:val="24"/>
        </w:rPr>
        <w:t xml:space="preserve">themselves </w:t>
      </w:r>
      <w:r w:rsidR="004C210F" w:rsidRPr="00B31DE9">
        <w:rPr>
          <w:rFonts w:ascii="Times New Roman" w:hAnsi="Times New Roman" w:cs="Times New Roman"/>
          <w:sz w:val="24"/>
          <w:szCs w:val="24"/>
        </w:rPr>
        <w:t>(e.g., “can you make the jack come up?”).</w:t>
      </w:r>
      <w:r w:rsidR="00F97336" w:rsidRPr="00B31DE9">
        <w:rPr>
          <w:rFonts w:ascii="Times New Roman" w:hAnsi="Times New Roman" w:cs="Times New Roman"/>
          <w:sz w:val="24"/>
          <w:szCs w:val="24"/>
        </w:rPr>
        <w:t xml:space="preserve"> </w:t>
      </w:r>
    </w:p>
    <w:p w14:paraId="33CE8DB0" w14:textId="255E8C57" w:rsidR="00F97336" w:rsidRPr="00B31DE9" w:rsidRDefault="00984466">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lastRenderedPageBreak/>
        <w:t>Shultz and Mendelson</w:t>
      </w:r>
      <w:r w:rsidR="00D20C38" w:rsidRPr="00B31DE9">
        <w:rPr>
          <w:rFonts w:ascii="Times New Roman" w:hAnsi="Times New Roman" w:cs="Times New Roman"/>
          <w:sz w:val="24"/>
          <w:szCs w:val="24"/>
        </w:rPr>
        <w:t xml:space="preserve"> (</w:t>
      </w:r>
      <w:r w:rsidRPr="00B31DE9">
        <w:rPr>
          <w:rFonts w:ascii="Times New Roman" w:hAnsi="Times New Roman" w:cs="Times New Roman"/>
          <w:sz w:val="24"/>
          <w:szCs w:val="24"/>
        </w:rPr>
        <w:t xml:space="preserve">1975) reported that children </w:t>
      </w:r>
      <w:r w:rsidR="00415D18" w:rsidRPr="00B31DE9">
        <w:rPr>
          <w:rFonts w:ascii="Times New Roman" w:hAnsi="Times New Roman" w:cs="Times New Roman"/>
          <w:sz w:val="24"/>
          <w:szCs w:val="24"/>
        </w:rPr>
        <w:t xml:space="preserve">only </w:t>
      </w:r>
      <w:r w:rsidRPr="00B31DE9">
        <w:rPr>
          <w:rFonts w:ascii="Times New Roman" w:hAnsi="Times New Roman" w:cs="Times New Roman"/>
          <w:sz w:val="24"/>
          <w:szCs w:val="24"/>
        </w:rPr>
        <w:t>reliably selected the preceding event (</w:t>
      </w:r>
      <w:r w:rsidRPr="00B31DE9">
        <w:rPr>
          <w:rFonts w:ascii="Times New Roman" w:hAnsi="Times New Roman" w:cs="Times New Roman"/>
          <w:i/>
          <w:sz w:val="24"/>
          <w:szCs w:val="24"/>
        </w:rPr>
        <w:t>A</w:t>
      </w:r>
      <w:r w:rsidRPr="00B31DE9">
        <w:rPr>
          <w:rFonts w:ascii="Times New Roman" w:hAnsi="Times New Roman" w:cs="Times New Roman"/>
          <w:sz w:val="24"/>
          <w:szCs w:val="24"/>
        </w:rPr>
        <w:t>) as causal</w:t>
      </w:r>
      <w:r w:rsidR="00415D18" w:rsidRPr="00B31DE9">
        <w:rPr>
          <w:rFonts w:ascii="Times New Roman" w:hAnsi="Times New Roman" w:cs="Times New Roman"/>
          <w:sz w:val="24"/>
          <w:szCs w:val="24"/>
        </w:rPr>
        <w:t xml:space="preserve"> from </w:t>
      </w:r>
      <w:r w:rsidR="009568ED" w:rsidRPr="00B31DE9">
        <w:rPr>
          <w:rFonts w:ascii="Times New Roman" w:hAnsi="Times New Roman" w:cs="Times New Roman"/>
          <w:sz w:val="24"/>
          <w:szCs w:val="24"/>
        </w:rPr>
        <w:t>four</w:t>
      </w:r>
      <w:r w:rsidR="00415D18" w:rsidRPr="00B31DE9">
        <w:rPr>
          <w:rFonts w:ascii="Times New Roman" w:hAnsi="Times New Roman" w:cs="Times New Roman"/>
          <w:sz w:val="24"/>
          <w:szCs w:val="24"/>
        </w:rPr>
        <w:t xml:space="preserve"> years of age</w:t>
      </w:r>
      <w:r w:rsidRPr="00B31DE9">
        <w:rPr>
          <w:rFonts w:ascii="Times New Roman" w:hAnsi="Times New Roman" w:cs="Times New Roman"/>
          <w:sz w:val="24"/>
          <w:szCs w:val="24"/>
        </w:rPr>
        <w:t xml:space="preserve">, whereas </w:t>
      </w:r>
      <w:r w:rsidR="00B750A8" w:rsidRPr="00B31DE9">
        <w:rPr>
          <w:rFonts w:ascii="Times New Roman" w:hAnsi="Times New Roman" w:cs="Times New Roman"/>
          <w:sz w:val="24"/>
          <w:szCs w:val="24"/>
        </w:rPr>
        <w:t>3</w:t>
      </w:r>
      <w:r w:rsidRPr="00B31DE9">
        <w:rPr>
          <w:rFonts w:ascii="Times New Roman" w:hAnsi="Times New Roman" w:cs="Times New Roman"/>
          <w:sz w:val="24"/>
          <w:szCs w:val="24"/>
        </w:rPr>
        <w:t xml:space="preserve">-year-olds were more likely to attribute causality to the event that </w:t>
      </w:r>
      <w:r w:rsidR="008E4688" w:rsidRPr="00B31DE9">
        <w:rPr>
          <w:rFonts w:ascii="Times New Roman" w:hAnsi="Times New Roman" w:cs="Times New Roman"/>
          <w:sz w:val="24"/>
          <w:szCs w:val="24"/>
        </w:rPr>
        <w:t>followed</w:t>
      </w:r>
      <w:r w:rsidRPr="00B31DE9">
        <w:rPr>
          <w:rFonts w:ascii="Times New Roman" w:hAnsi="Times New Roman" w:cs="Times New Roman"/>
          <w:sz w:val="24"/>
          <w:szCs w:val="24"/>
        </w:rPr>
        <w:t xml:space="preserve"> the effect (</w:t>
      </w:r>
      <w:r w:rsidRPr="00B31DE9">
        <w:rPr>
          <w:rFonts w:ascii="Times New Roman" w:hAnsi="Times New Roman" w:cs="Times New Roman"/>
          <w:i/>
          <w:sz w:val="24"/>
          <w:szCs w:val="24"/>
        </w:rPr>
        <w:t>B</w:t>
      </w:r>
      <w:r w:rsidRPr="00B31DE9">
        <w:rPr>
          <w:rFonts w:ascii="Times New Roman" w:hAnsi="Times New Roman" w:cs="Times New Roman"/>
          <w:sz w:val="24"/>
          <w:szCs w:val="24"/>
        </w:rPr>
        <w:t xml:space="preserve">), suggesting that children of this age were perhaps responding </w:t>
      </w:r>
      <w:r w:rsidR="003C4AB0" w:rsidRPr="00B31DE9">
        <w:rPr>
          <w:rFonts w:ascii="Times New Roman" w:hAnsi="Times New Roman" w:cs="Times New Roman"/>
          <w:sz w:val="24"/>
          <w:szCs w:val="24"/>
        </w:rPr>
        <w:t>based on</w:t>
      </w:r>
      <w:r w:rsidRPr="00B31DE9">
        <w:rPr>
          <w:rFonts w:ascii="Times New Roman" w:hAnsi="Times New Roman" w:cs="Times New Roman"/>
          <w:sz w:val="24"/>
          <w:szCs w:val="24"/>
        </w:rPr>
        <w:t xml:space="preserve"> a recency effect. However, </w:t>
      </w:r>
      <w:r w:rsidR="00562CE2" w:rsidRPr="00B31DE9">
        <w:rPr>
          <w:rFonts w:ascii="Times New Roman" w:hAnsi="Times New Roman" w:cs="Times New Roman"/>
          <w:sz w:val="24"/>
          <w:szCs w:val="24"/>
        </w:rPr>
        <w:t xml:space="preserve">this task </w:t>
      </w:r>
      <w:r w:rsidR="008E4688" w:rsidRPr="00B31DE9">
        <w:rPr>
          <w:rFonts w:ascii="Times New Roman" w:hAnsi="Times New Roman" w:cs="Times New Roman"/>
          <w:sz w:val="24"/>
          <w:szCs w:val="24"/>
        </w:rPr>
        <w:t>also</w:t>
      </w:r>
      <w:r w:rsidR="00F231F0" w:rsidRPr="00B31DE9">
        <w:rPr>
          <w:rFonts w:ascii="Times New Roman" w:hAnsi="Times New Roman" w:cs="Times New Roman"/>
          <w:sz w:val="24"/>
          <w:szCs w:val="24"/>
        </w:rPr>
        <w:t xml:space="preserve"> </w:t>
      </w:r>
      <w:r w:rsidR="00EC6706" w:rsidRPr="00B31DE9">
        <w:rPr>
          <w:rFonts w:ascii="Times New Roman" w:hAnsi="Times New Roman" w:cs="Times New Roman"/>
          <w:sz w:val="24"/>
          <w:szCs w:val="24"/>
        </w:rPr>
        <w:t xml:space="preserve">used </w:t>
      </w:r>
      <w:r w:rsidR="00F231F0" w:rsidRPr="00B31DE9">
        <w:rPr>
          <w:rFonts w:ascii="Times New Roman" w:hAnsi="Times New Roman" w:cs="Times New Roman"/>
          <w:sz w:val="24"/>
          <w:szCs w:val="24"/>
        </w:rPr>
        <w:t>some</w:t>
      </w:r>
      <w:r w:rsidR="00562CE2" w:rsidRPr="00B31DE9">
        <w:rPr>
          <w:rFonts w:ascii="Times New Roman" w:hAnsi="Times New Roman" w:cs="Times New Roman"/>
          <w:sz w:val="24"/>
          <w:szCs w:val="24"/>
        </w:rPr>
        <w:t xml:space="preserve"> linguistically complex</w:t>
      </w:r>
      <w:r w:rsidR="00F231F0" w:rsidRPr="00B31DE9">
        <w:rPr>
          <w:rFonts w:ascii="Times New Roman" w:hAnsi="Times New Roman" w:cs="Times New Roman"/>
          <w:sz w:val="24"/>
          <w:szCs w:val="24"/>
        </w:rPr>
        <w:t xml:space="preserve"> questions</w:t>
      </w:r>
      <w:r w:rsidR="00562CE2" w:rsidRPr="00B31DE9">
        <w:rPr>
          <w:rFonts w:ascii="Times New Roman" w:hAnsi="Times New Roman" w:cs="Times New Roman"/>
          <w:sz w:val="24"/>
          <w:szCs w:val="24"/>
        </w:rPr>
        <w:t xml:space="preserve">, </w:t>
      </w:r>
      <w:r w:rsidR="00E45980" w:rsidRPr="00B31DE9">
        <w:rPr>
          <w:rFonts w:ascii="Times New Roman" w:hAnsi="Times New Roman" w:cs="Times New Roman"/>
          <w:sz w:val="24"/>
          <w:szCs w:val="24"/>
        </w:rPr>
        <w:t xml:space="preserve">for instance </w:t>
      </w:r>
      <w:r w:rsidR="00562CE2" w:rsidRPr="00B31DE9">
        <w:rPr>
          <w:rFonts w:ascii="Times New Roman" w:hAnsi="Times New Roman" w:cs="Times New Roman"/>
          <w:sz w:val="24"/>
          <w:szCs w:val="24"/>
        </w:rPr>
        <w:t>asking children</w:t>
      </w:r>
      <w:r w:rsidR="00E45980" w:rsidRPr="00B31DE9">
        <w:rPr>
          <w:rFonts w:ascii="Times New Roman" w:hAnsi="Times New Roman" w:cs="Times New Roman"/>
          <w:sz w:val="24"/>
          <w:szCs w:val="24"/>
        </w:rPr>
        <w:t xml:space="preserve"> to</w:t>
      </w:r>
      <w:r w:rsidR="00562CE2" w:rsidRPr="00B31DE9">
        <w:rPr>
          <w:rFonts w:ascii="Times New Roman" w:hAnsi="Times New Roman" w:cs="Times New Roman"/>
          <w:sz w:val="24"/>
          <w:szCs w:val="24"/>
        </w:rPr>
        <w:t xml:space="preserve"> </w:t>
      </w:r>
      <w:r w:rsidR="00E45980" w:rsidRPr="00B31DE9">
        <w:rPr>
          <w:rFonts w:ascii="Times New Roman" w:hAnsi="Times New Roman" w:cs="Times New Roman"/>
          <w:sz w:val="24"/>
          <w:szCs w:val="24"/>
        </w:rPr>
        <w:t xml:space="preserve">predictively judge “If </w:t>
      </w:r>
      <w:r w:rsidR="00E45980" w:rsidRPr="00B31DE9">
        <w:rPr>
          <w:rFonts w:ascii="Times New Roman" w:hAnsi="Times New Roman" w:cs="Times New Roman"/>
          <w:i/>
          <w:sz w:val="24"/>
          <w:szCs w:val="24"/>
        </w:rPr>
        <w:t>A</w:t>
      </w:r>
      <w:r w:rsidR="00E45980" w:rsidRPr="00B31DE9">
        <w:rPr>
          <w:rFonts w:ascii="Times New Roman" w:hAnsi="Times New Roman" w:cs="Times New Roman"/>
          <w:sz w:val="24"/>
          <w:szCs w:val="24"/>
        </w:rPr>
        <w:t xml:space="preserve"> is present would </w:t>
      </w:r>
      <w:r w:rsidR="00E45980" w:rsidRPr="00B31DE9">
        <w:rPr>
          <w:rFonts w:ascii="Times New Roman" w:hAnsi="Times New Roman" w:cs="Times New Roman"/>
          <w:i/>
          <w:sz w:val="24"/>
          <w:szCs w:val="24"/>
        </w:rPr>
        <w:t>X</w:t>
      </w:r>
      <w:r w:rsidR="00E45980" w:rsidRPr="00B31DE9">
        <w:rPr>
          <w:rFonts w:ascii="Times New Roman" w:hAnsi="Times New Roman" w:cs="Times New Roman"/>
          <w:sz w:val="24"/>
          <w:szCs w:val="24"/>
        </w:rPr>
        <w:t xml:space="preserve"> happen”</w:t>
      </w:r>
      <w:r w:rsidR="00562CE2" w:rsidRPr="00B31DE9">
        <w:rPr>
          <w:rFonts w:ascii="Times New Roman" w:hAnsi="Times New Roman" w:cs="Times New Roman"/>
          <w:sz w:val="24"/>
          <w:szCs w:val="24"/>
        </w:rPr>
        <w:t xml:space="preserve">. Subsequently, </w:t>
      </w:r>
      <w:r w:rsidRPr="00B31DE9">
        <w:rPr>
          <w:rFonts w:ascii="Times New Roman" w:hAnsi="Times New Roman" w:cs="Times New Roman"/>
          <w:sz w:val="24"/>
          <w:szCs w:val="24"/>
        </w:rPr>
        <w:t>t</w:t>
      </w:r>
      <w:r w:rsidR="004C210F" w:rsidRPr="00B31DE9">
        <w:rPr>
          <w:rFonts w:ascii="Times New Roman" w:hAnsi="Times New Roman" w:cs="Times New Roman"/>
          <w:sz w:val="24"/>
          <w:szCs w:val="24"/>
        </w:rPr>
        <w:t>he majority of s</w:t>
      </w:r>
      <w:r w:rsidR="00F97336" w:rsidRPr="00B31DE9">
        <w:rPr>
          <w:rFonts w:ascii="Times New Roman" w:hAnsi="Times New Roman" w:cs="Times New Roman"/>
          <w:sz w:val="24"/>
          <w:szCs w:val="24"/>
        </w:rPr>
        <w:t>tudies using th</w:t>
      </w:r>
      <w:r w:rsidR="00E973C5" w:rsidRPr="00B31DE9">
        <w:rPr>
          <w:rFonts w:ascii="Times New Roman" w:hAnsi="Times New Roman" w:cs="Times New Roman"/>
          <w:sz w:val="24"/>
          <w:szCs w:val="24"/>
        </w:rPr>
        <w:t xml:space="preserve">e </w:t>
      </w:r>
      <w:r w:rsidR="00E973C5" w:rsidRPr="00B31DE9">
        <w:rPr>
          <w:rFonts w:ascii="Times New Roman" w:hAnsi="Times New Roman" w:cs="Times New Roman"/>
          <w:i/>
          <w:sz w:val="24"/>
          <w:szCs w:val="24"/>
        </w:rPr>
        <w:t>A-</w:t>
      </w:r>
      <w:r w:rsidR="006F1118" w:rsidRPr="00B31DE9">
        <w:rPr>
          <w:rFonts w:ascii="Times New Roman" w:hAnsi="Times New Roman" w:cs="Times New Roman"/>
          <w:i/>
          <w:sz w:val="24"/>
          <w:szCs w:val="24"/>
        </w:rPr>
        <w:t>E</w:t>
      </w:r>
      <w:r w:rsidR="00E973C5" w:rsidRPr="00B31DE9">
        <w:rPr>
          <w:rFonts w:ascii="Times New Roman" w:hAnsi="Times New Roman" w:cs="Times New Roman"/>
          <w:i/>
          <w:sz w:val="24"/>
          <w:szCs w:val="24"/>
        </w:rPr>
        <w:t>-B</w:t>
      </w:r>
      <w:r w:rsidR="00F97336" w:rsidRPr="00B31DE9">
        <w:rPr>
          <w:rFonts w:ascii="Times New Roman" w:hAnsi="Times New Roman" w:cs="Times New Roman"/>
          <w:sz w:val="24"/>
          <w:szCs w:val="24"/>
        </w:rPr>
        <w:t xml:space="preserve"> paradigm have </w:t>
      </w:r>
      <w:r w:rsidR="004C210F" w:rsidRPr="00B31DE9">
        <w:rPr>
          <w:rFonts w:ascii="Times New Roman" w:hAnsi="Times New Roman" w:cs="Times New Roman"/>
          <w:sz w:val="24"/>
          <w:szCs w:val="24"/>
        </w:rPr>
        <w:t>concluded</w:t>
      </w:r>
      <w:r w:rsidR="00D97E17" w:rsidRPr="00B31DE9">
        <w:rPr>
          <w:rFonts w:ascii="Times New Roman" w:hAnsi="Times New Roman" w:cs="Times New Roman"/>
          <w:sz w:val="24"/>
          <w:szCs w:val="24"/>
        </w:rPr>
        <w:t>, like Kun (1978),</w:t>
      </w:r>
      <w:r w:rsidR="004C210F" w:rsidRPr="00B31DE9">
        <w:rPr>
          <w:rFonts w:ascii="Times New Roman" w:hAnsi="Times New Roman" w:cs="Times New Roman"/>
          <w:sz w:val="24"/>
          <w:szCs w:val="24"/>
        </w:rPr>
        <w:t xml:space="preserve"> that children grasp temporal priority from </w:t>
      </w:r>
      <w:r w:rsidR="009568ED" w:rsidRPr="00B31DE9">
        <w:rPr>
          <w:rFonts w:ascii="Times New Roman" w:hAnsi="Times New Roman" w:cs="Times New Roman"/>
          <w:sz w:val="24"/>
          <w:szCs w:val="24"/>
        </w:rPr>
        <w:t>three</w:t>
      </w:r>
      <w:r w:rsidR="00114B0F" w:rsidRPr="00B31DE9">
        <w:rPr>
          <w:rFonts w:ascii="Times New Roman" w:hAnsi="Times New Roman" w:cs="Times New Roman"/>
          <w:sz w:val="24"/>
          <w:szCs w:val="24"/>
        </w:rPr>
        <w:t xml:space="preserve"> </w:t>
      </w:r>
      <w:r w:rsidR="004C210F" w:rsidRPr="00B31DE9">
        <w:rPr>
          <w:rFonts w:ascii="Times New Roman" w:hAnsi="Times New Roman" w:cs="Times New Roman"/>
          <w:sz w:val="24"/>
          <w:szCs w:val="24"/>
        </w:rPr>
        <w:t xml:space="preserve">years, though performance </w:t>
      </w:r>
      <w:r w:rsidR="00781496" w:rsidRPr="00B31DE9">
        <w:rPr>
          <w:rFonts w:ascii="Times New Roman" w:hAnsi="Times New Roman" w:cs="Times New Roman"/>
          <w:sz w:val="24"/>
          <w:szCs w:val="24"/>
        </w:rPr>
        <w:t xml:space="preserve">has </w:t>
      </w:r>
      <w:r w:rsidR="004C210F" w:rsidRPr="00B31DE9">
        <w:rPr>
          <w:rFonts w:ascii="Times New Roman" w:hAnsi="Times New Roman" w:cs="Times New Roman"/>
          <w:sz w:val="24"/>
          <w:szCs w:val="24"/>
        </w:rPr>
        <w:t>typically</w:t>
      </w:r>
      <w:r w:rsidR="00781496" w:rsidRPr="00B31DE9">
        <w:rPr>
          <w:rFonts w:ascii="Times New Roman" w:hAnsi="Times New Roman" w:cs="Times New Roman"/>
          <w:sz w:val="24"/>
          <w:szCs w:val="24"/>
        </w:rPr>
        <w:t xml:space="preserve"> been found to</w:t>
      </w:r>
      <w:r w:rsidR="004C210F" w:rsidRPr="00B31DE9">
        <w:rPr>
          <w:rFonts w:ascii="Times New Roman" w:hAnsi="Times New Roman" w:cs="Times New Roman"/>
          <w:sz w:val="24"/>
          <w:szCs w:val="24"/>
        </w:rPr>
        <w:t xml:space="preserve"> improve with age</w:t>
      </w:r>
      <w:r w:rsidR="00F231F0" w:rsidRPr="00B31DE9">
        <w:rPr>
          <w:rFonts w:ascii="Times New Roman" w:hAnsi="Times New Roman" w:cs="Times New Roman"/>
          <w:sz w:val="24"/>
          <w:szCs w:val="24"/>
        </w:rPr>
        <w:t xml:space="preserve">. </w:t>
      </w:r>
      <w:r w:rsidR="003C4AB0" w:rsidRPr="00B31DE9">
        <w:rPr>
          <w:rFonts w:ascii="Times New Roman" w:hAnsi="Times New Roman" w:cs="Times New Roman"/>
          <w:sz w:val="24"/>
          <w:szCs w:val="24"/>
        </w:rPr>
        <w:t xml:space="preserve">Poorer performance by </w:t>
      </w:r>
      <w:r w:rsidR="00B750A8" w:rsidRPr="00B31DE9">
        <w:rPr>
          <w:rFonts w:ascii="Times New Roman" w:hAnsi="Times New Roman" w:cs="Times New Roman"/>
          <w:sz w:val="24"/>
          <w:szCs w:val="24"/>
        </w:rPr>
        <w:t>3</w:t>
      </w:r>
      <w:r w:rsidR="00511C09" w:rsidRPr="00B31DE9">
        <w:rPr>
          <w:rFonts w:ascii="Times New Roman" w:hAnsi="Times New Roman" w:cs="Times New Roman"/>
          <w:sz w:val="24"/>
          <w:szCs w:val="24"/>
        </w:rPr>
        <w:t>-year-olds</w:t>
      </w:r>
      <w:r w:rsidR="00D45D75" w:rsidRPr="00B31DE9">
        <w:rPr>
          <w:rFonts w:ascii="Times New Roman" w:hAnsi="Times New Roman" w:cs="Times New Roman"/>
          <w:sz w:val="24"/>
          <w:szCs w:val="24"/>
        </w:rPr>
        <w:t xml:space="preserve"> compared with older children</w:t>
      </w:r>
      <w:r w:rsidR="00F231F0" w:rsidRPr="00B31DE9">
        <w:rPr>
          <w:rFonts w:ascii="Times New Roman" w:hAnsi="Times New Roman" w:cs="Times New Roman"/>
          <w:sz w:val="24"/>
          <w:szCs w:val="24"/>
        </w:rPr>
        <w:t xml:space="preserve"> has been attributed to </w:t>
      </w:r>
      <w:r w:rsidR="003C4AB0" w:rsidRPr="00B31DE9">
        <w:rPr>
          <w:rFonts w:ascii="Times New Roman" w:hAnsi="Times New Roman" w:cs="Times New Roman"/>
          <w:sz w:val="24"/>
          <w:szCs w:val="24"/>
        </w:rPr>
        <w:t>inferior</w:t>
      </w:r>
      <w:r w:rsidRPr="00B31DE9">
        <w:rPr>
          <w:rFonts w:ascii="Times New Roman" w:hAnsi="Times New Roman" w:cs="Times New Roman"/>
          <w:sz w:val="24"/>
          <w:szCs w:val="24"/>
        </w:rPr>
        <w:t xml:space="preserve"> memory </w:t>
      </w:r>
      <w:r w:rsidR="00432189" w:rsidRPr="00B31DE9">
        <w:rPr>
          <w:rFonts w:ascii="Times New Roman" w:hAnsi="Times New Roman" w:cs="Times New Roman"/>
          <w:sz w:val="24"/>
          <w:szCs w:val="24"/>
        </w:rPr>
        <w:t xml:space="preserve">or language comprehension </w:t>
      </w:r>
      <w:r w:rsidRPr="00B31DE9">
        <w:rPr>
          <w:rFonts w:ascii="Times New Roman" w:hAnsi="Times New Roman" w:cs="Times New Roman"/>
          <w:sz w:val="24"/>
          <w:szCs w:val="24"/>
        </w:rPr>
        <w:t>skills</w:t>
      </w:r>
      <w:r w:rsidR="00562CE2" w:rsidRPr="00B31DE9">
        <w:rPr>
          <w:rFonts w:ascii="Times New Roman" w:hAnsi="Times New Roman" w:cs="Times New Roman"/>
          <w:sz w:val="24"/>
          <w:szCs w:val="24"/>
        </w:rPr>
        <w:t xml:space="preserve">, </w:t>
      </w:r>
      <w:r w:rsidR="00432189" w:rsidRPr="00B31DE9">
        <w:rPr>
          <w:rFonts w:ascii="Times New Roman" w:hAnsi="Times New Roman" w:cs="Times New Roman"/>
          <w:sz w:val="24"/>
          <w:szCs w:val="24"/>
        </w:rPr>
        <w:t xml:space="preserve">or </w:t>
      </w:r>
      <w:r w:rsidRPr="00B31DE9">
        <w:rPr>
          <w:rFonts w:ascii="Times New Roman" w:hAnsi="Times New Roman" w:cs="Times New Roman"/>
          <w:sz w:val="24"/>
          <w:szCs w:val="24"/>
        </w:rPr>
        <w:t>a weaker grasp of temporal priority</w:t>
      </w:r>
      <w:r w:rsidR="00E116FC" w:rsidRPr="00B31DE9">
        <w:rPr>
          <w:rFonts w:ascii="Times New Roman" w:hAnsi="Times New Roman" w:cs="Times New Roman"/>
          <w:sz w:val="24"/>
          <w:szCs w:val="24"/>
        </w:rPr>
        <w:t xml:space="preserve">; e.g., younger individuals may have some </w:t>
      </w:r>
      <w:r w:rsidR="00094B99" w:rsidRPr="00B31DE9">
        <w:rPr>
          <w:rFonts w:ascii="Times New Roman" w:hAnsi="Times New Roman" w:cs="Times New Roman"/>
          <w:sz w:val="24"/>
          <w:szCs w:val="24"/>
        </w:rPr>
        <w:t>awareness</w:t>
      </w:r>
      <w:r w:rsidR="00E116FC" w:rsidRPr="00B31DE9">
        <w:rPr>
          <w:rFonts w:ascii="Times New Roman" w:hAnsi="Times New Roman" w:cs="Times New Roman"/>
          <w:sz w:val="24"/>
          <w:szCs w:val="24"/>
        </w:rPr>
        <w:t xml:space="preserve"> of the role of temporal order in cause-effect relations</w:t>
      </w:r>
      <w:r w:rsidR="00AE2384" w:rsidRPr="00B31DE9">
        <w:rPr>
          <w:rFonts w:ascii="Times New Roman" w:hAnsi="Times New Roman" w:cs="Times New Roman"/>
          <w:sz w:val="24"/>
          <w:szCs w:val="24"/>
        </w:rPr>
        <w:t xml:space="preserve"> but lack under</w:t>
      </w:r>
      <w:r w:rsidR="00A51804" w:rsidRPr="00B31DE9">
        <w:rPr>
          <w:rFonts w:ascii="Times New Roman" w:hAnsi="Times New Roman" w:cs="Times New Roman"/>
          <w:sz w:val="24"/>
          <w:szCs w:val="24"/>
        </w:rPr>
        <w:t>standing that it provides a hard constraint</w:t>
      </w:r>
      <w:r w:rsidR="00E116FC" w:rsidRPr="00B31DE9">
        <w:rPr>
          <w:rFonts w:ascii="Times New Roman" w:hAnsi="Times New Roman" w:cs="Times New Roman"/>
          <w:sz w:val="24"/>
          <w:szCs w:val="24"/>
        </w:rPr>
        <w:t>,</w:t>
      </w:r>
      <w:r w:rsidR="00A51804" w:rsidRPr="00B31DE9">
        <w:rPr>
          <w:rFonts w:ascii="Times New Roman" w:hAnsi="Times New Roman" w:cs="Times New Roman"/>
          <w:sz w:val="24"/>
          <w:szCs w:val="24"/>
        </w:rPr>
        <w:t xml:space="preserve"> and </w:t>
      </w:r>
      <w:r w:rsidR="00C05F54" w:rsidRPr="00B31DE9">
        <w:rPr>
          <w:rFonts w:ascii="Times New Roman" w:hAnsi="Times New Roman" w:cs="Times New Roman"/>
          <w:sz w:val="24"/>
          <w:szCs w:val="24"/>
        </w:rPr>
        <w:t xml:space="preserve">thus </w:t>
      </w:r>
      <w:r w:rsidR="00A51804" w:rsidRPr="00B31DE9">
        <w:rPr>
          <w:rFonts w:ascii="Times New Roman" w:hAnsi="Times New Roman" w:cs="Times New Roman"/>
          <w:sz w:val="24"/>
          <w:szCs w:val="24"/>
        </w:rPr>
        <w:t>their knowledge</w:t>
      </w:r>
      <w:r w:rsidR="00E116FC" w:rsidRPr="00B31DE9">
        <w:rPr>
          <w:rFonts w:ascii="Times New Roman" w:hAnsi="Times New Roman" w:cs="Times New Roman"/>
          <w:sz w:val="24"/>
          <w:szCs w:val="24"/>
        </w:rPr>
        <w:t xml:space="preserve"> is insufficient to appropriately guide their behaviour (</w:t>
      </w:r>
      <w:r w:rsidR="006F1118" w:rsidRPr="00B31DE9">
        <w:rPr>
          <w:rFonts w:ascii="Times New Roman" w:hAnsi="Times New Roman" w:cs="Times New Roman"/>
          <w:sz w:val="24"/>
          <w:szCs w:val="24"/>
        </w:rPr>
        <w:t xml:space="preserve">Bullock </w:t>
      </w:r>
      <w:r w:rsidR="00637D82" w:rsidRPr="00B31DE9">
        <w:rPr>
          <w:rFonts w:ascii="Times New Roman" w:hAnsi="Times New Roman" w:cs="Times New Roman"/>
          <w:sz w:val="24"/>
          <w:szCs w:val="24"/>
        </w:rPr>
        <w:t xml:space="preserve">&amp; </w:t>
      </w:r>
      <w:r w:rsidR="006F1118" w:rsidRPr="00B31DE9">
        <w:rPr>
          <w:rFonts w:ascii="Times New Roman" w:hAnsi="Times New Roman" w:cs="Times New Roman"/>
          <w:sz w:val="24"/>
          <w:szCs w:val="24"/>
        </w:rPr>
        <w:t xml:space="preserve">Gelman, 1979; Sophian </w:t>
      </w:r>
      <w:r w:rsidR="00637D82" w:rsidRPr="00B31DE9">
        <w:rPr>
          <w:rFonts w:ascii="Times New Roman" w:hAnsi="Times New Roman" w:cs="Times New Roman"/>
          <w:sz w:val="24"/>
          <w:szCs w:val="24"/>
        </w:rPr>
        <w:t xml:space="preserve">&amp; </w:t>
      </w:r>
      <w:r w:rsidR="006F1118" w:rsidRPr="00B31DE9">
        <w:rPr>
          <w:rFonts w:ascii="Times New Roman" w:hAnsi="Times New Roman" w:cs="Times New Roman"/>
          <w:sz w:val="24"/>
          <w:szCs w:val="24"/>
        </w:rPr>
        <w:t xml:space="preserve">Huber, 1984; Rankin </w:t>
      </w:r>
      <w:r w:rsidR="00637D82" w:rsidRPr="00B31DE9">
        <w:rPr>
          <w:rFonts w:ascii="Times New Roman" w:hAnsi="Times New Roman" w:cs="Times New Roman"/>
          <w:sz w:val="24"/>
          <w:szCs w:val="24"/>
        </w:rPr>
        <w:t xml:space="preserve">&amp; </w:t>
      </w:r>
      <w:r w:rsidR="006F1118" w:rsidRPr="00B31DE9">
        <w:rPr>
          <w:rFonts w:ascii="Times New Roman" w:hAnsi="Times New Roman" w:cs="Times New Roman"/>
          <w:sz w:val="24"/>
          <w:szCs w:val="24"/>
        </w:rPr>
        <w:t xml:space="preserve">McCormack, 2013; </w:t>
      </w:r>
      <w:r w:rsidR="00ED4B64" w:rsidRPr="00B31DE9">
        <w:rPr>
          <w:rFonts w:ascii="Times New Roman" w:hAnsi="Times New Roman" w:cs="Times New Roman"/>
          <w:sz w:val="24"/>
          <w:szCs w:val="24"/>
        </w:rPr>
        <w:t>Table 1)</w:t>
      </w:r>
      <w:r w:rsidR="00F97336" w:rsidRPr="00B31DE9">
        <w:rPr>
          <w:rFonts w:ascii="Times New Roman" w:hAnsi="Times New Roman" w:cs="Times New Roman"/>
          <w:sz w:val="24"/>
          <w:szCs w:val="24"/>
        </w:rPr>
        <w:t xml:space="preserve">. </w:t>
      </w:r>
    </w:p>
    <w:p w14:paraId="0162EFC2" w14:textId="70BA73C3" w:rsidR="00CA3C2B" w:rsidRPr="00B31DE9" w:rsidRDefault="00AF28A3" w:rsidP="000C7239">
      <w:pPr>
        <w:spacing w:line="480" w:lineRule="auto"/>
        <w:ind w:firstLine="720"/>
        <w:rPr>
          <w:rFonts w:ascii="Times New Roman" w:hAnsi="Times New Roman" w:cs="Times New Roman"/>
          <w:sz w:val="24"/>
          <w:szCs w:val="24"/>
        </w:rPr>
      </w:pPr>
      <w:r w:rsidRPr="000C7239">
        <w:rPr>
          <w:rFonts w:ascii="Times New Roman" w:hAnsi="Times New Roman" w:cs="Times New Roman"/>
          <w:sz w:val="24"/>
          <w:szCs w:val="24"/>
        </w:rPr>
        <w:t>Based on the existing evidence</w:t>
      </w:r>
      <w:r w:rsidR="00984466" w:rsidRPr="000C7239">
        <w:rPr>
          <w:rFonts w:ascii="Times New Roman" w:hAnsi="Times New Roman" w:cs="Times New Roman"/>
          <w:sz w:val="24"/>
          <w:szCs w:val="24"/>
        </w:rPr>
        <w:t xml:space="preserve"> we can conclude</w:t>
      </w:r>
      <w:r w:rsidRPr="000C7239">
        <w:rPr>
          <w:rFonts w:ascii="Times New Roman" w:hAnsi="Times New Roman" w:cs="Times New Roman"/>
          <w:sz w:val="24"/>
          <w:szCs w:val="24"/>
        </w:rPr>
        <w:t xml:space="preserve"> that children already have </w:t>
      </w:r>
      <w:r w:rsidR="007314B0" w:rsidRPr="000C7239">
        <w:rPr>
          <w:rFonts w:ascii="Times New Roman" w:hAnsi="Times New Roman" w:cs="Times New Roman"/>
          <w:sz w:val="24"/>
          <w:szCs w:val="24"/>
        </w:rPr>
        <w:t xml:space="preserve">at least an </w:t>
      </w:r>
      <w:r w:rsidR="00C34ABB" w:rsidRPr="000C7239">
        <w:rPr>
          <w:rFonts w:ascii="Times New Roman" w:hAnsi="Times New Roman" w:cs="Times New Roman"/>
          <w:sz w:val="24"/>
          <w:szCs w:val="24"/>
        </w:rPr>
        <w:t>emerging</w:t>
      </w:r>
      <w:r w:rsidRPr="000C7239">
        <w:rPr>
          <w:rFonts w:ascii="Times New Roman" w:hAnsi="Times New Roman" w:cs="Times New Roman"/>
          <w:sz w:val="24"/>
          <w:szCs w:val="24"/>
        </w:rPr>
        <w:t xml:space="preserve"> grasp of temporal priority by age </w:t>
      </w:r>
      <w:r w:rsidR="00C05F54" w:rsidRPr="000C7239">
        <w:rPr>
          <w:rFonts w:ascii="Times New Roman" w:hAnsi="Times New Roman" w:cs="Times New Roman"/>
          <w:sz w:val="24"/>
          <w:szCs w:val="24"/>
        </w:rPr>
        <w:t>three</w:t>
      </w:r>
      <w:r w:rsidRPr="000C7239">
        <w:rPr>
          <w:rFonts w:ascii="Times New Roman" w:hAnsi="Times New Roman" w:cs="Times New Roman"/>
          <w:sz w:val="24"/>
          <w:szCs w:val="24"/>
        </w:rPr>
        <w:t>.</w:t>
      </w:r>
      <w:r w:rsidR="0027108D" w:rsidRPr="000C7239">
        <w:rPr>
          <w:rFonts w:ascii="Times New Roman" w:hAnsi="Times New Roman" w:cs="Times New Roman"/>
          <w:sz w:val="24"/>
          <w:szCs w:val="24"/>
        </w:rPr>
        <w:t xml:space="preserve"> </w:t>
      </w:r>
      <w:r w:rsidR="00E116FC" w:rsidRPr="000C7239">
        <w:rPr>
          <w:rFonts w:ascii="Times New Roman" w:hAnsi="Times New Roman" w:cs="Times New Roman"/>
          <w:sz w:val="24"/>
          <w:szCs w:val="24"/>
        </w:rPr>
        <w:t xml:space="preserve">However, </w:t>
      </w:r>
      <w:r w:rsidR="00EA2406" w:rsidRPr="000C7239">
        <w:rPr>
          <w:rFonts w:ascii="Times New Roman" w:hAnsi="Times New Roman" w:cs="Times New Roman"/>
          <w:sz w:val="24"/>
          <w:szCs w:val="24"/>
        </w:rPr>
        <w:t xml:space="preserve">whether children under age </w:t>
      </w:r>
      <w:r w:rsidR="00C05F54" w:rsidRPr="000C7239">
        <w:rPr>
          <w:rFonts w:ascii="Times New Roman" w:hAnsi="Times New Roman" w:cs="Times New Roman"/>
          <w:sz w:val="24"/>
          <w:szCs w:val="24"/>
        </w:rPr>
        <w:t>three</w:t>
      </w:r>
      <w:r w:rsidR="00EA2406" w:rsidRPr="000C7239">
        <w:rPr>
          <w:rFonts w:ascii="Times New Roman" w:hAnsi="Times New Roman" w:cs="Times New Roman"/>
          <w:sz w:val="24"/>
          <w:szCs w:val="24"/>
        </w:rPr>
        <w:t xml:space="preserve"> have an understanding of temporal priority has</w:t>
      </w:r>
      <w:r w:rsidR="00094B99" w:rsidRPr="000C7239">
        <w:rPr>
          <w:rFonts w:ascii="Times New Roman" w:hAnsi="Times New Roman" w:cs="Times New Roman"/>
          <w:sz w:val="24"/>
          <w:szCs w:val="24"/>
        </w:rPr>
        <w:t>, to our knowledge,</w:t>
      </w:r>
      <w:r w:rsidR="00EA2406" w:rsidRPr="000C7239">
        <w:rPr>
          <w:rFonts w:ascii="Times New Roman" w:hAnsi="Times New Roman" w:cs="Times New Roman"/>
          <w:sz w:val="24"/>
          <w:szCs w:val="24"/>
        </w:rPr>
        <w:t xml:space="preserve"> not</w:t>
      </w:r>
      <w:r w:rsidR="00312076" w:rsidRPr="000C7239">
        <w:rPr>
          <w:rFonts w:ascii="Times New Roman" w:hAnsi="Times New Roman" w:cs="Times New Roman"/>
          <w:sz w:val="24"/>
          <w:szCs w:val="24"/>
        </w:rPr>
        <w:t xml:space="preserve"> previously</w:t>
      </w:r>
      <w:r w:rsidR="00EA2406" w:rsidRPr="000C7239">
        <w:rPr>
          <w:rFonts w:ascii="Times New Roman" w:hAnsi="Times New Roman" w:cs="Times New Roman"/>
          <w:sz w:val="24"/>
          <w:szCs w:val="24"/>
        </w:rPr>
        <w:t xml:space="preserve"> been tested.</w:t>
      </w:r>
      <w:r w:rsidR="000C7239">
        <w:rPr>
          <w:rFonts w:ascii="Times New Roman" w:hAnsi="Times New Roman" w:cs="Times New Roman"/>
          <w:sz w:val="24"/>
          <w:szCs w:val="24"/>
        </w:rPr>
        <w:t xml:space="preserve"> </w:t>
      </w:r>
      <w:r w:rsidR="00CD4D2D" w:rsidRPr="00B31DE9">
        <w:rPr>
          <w:rFonts w:ascii="Times New Roman" w:hAnsi="Times New Roman" w:cs="Times New Roman"/>
          <w:sz w:val="24"/>
          <w:szCs w:val="24"/>
        </w:rPr>
        <w:t>T</w:t>
      </w:r>
      <w:r w:rsidR="00E116FC" w:rsidRPr="00B31DE9">
        <w:rPr>
          <w:rFonts w:ascii="Times New Roman" w:hAnsi="Times New Roman" w:cs="Times New Roman"/>
          <w:sz w:val="24"/>
          <w:szCs w:val="24"/>
        </w:rPr>
        <w:t>here is</w:t>
      </w:r>
      <w:r w:rsidR="00475763" w:rsidRPr="00B31DE9">
        <w:rPr>
          <w:rFonts w:ascii="Times New Roman" w:hAnsi="Times New Roman" w:cs="Times New Roman"/>
          <w:sz w:val="24"/>
          <w:szCs w:val="24"/>
        </w:rPr>
        <w:t xml:space="preserve"> reason to expect that children </w:t>
      </w:r>
      <w:r w:rsidR="00CA3C2B" w:rsidRPr="00B31DE9">
        <w:rPr>
          <w:rFonts w:ascii="Times New Roman" w:hAnsi="Times New Roman" w:cs="Times New Roman"/>
          <w:sz w:val="24"/>
          <w:szCs w:val="24"/>
        </w:rPr>
        <w:t xml:space="preserve">younger than three years </w:t>
      </w:r>
      <w:r w:rsidR="00475763" w:rsidRPr="00B31DE9">
        <w:rPr>
          <w:rFonts w:ascii="Times New Roman" w:hAnsi="Times New Roman" w:cs="Times New Roman"/>
          <w:sz w:val="24"/>
          <w:szCs w:val="24"/>
        </w:rPr>
        <w:t xml:space="preserve">might be capable of </w:t>
      </w:r>
      <w:r w:rsidR="002306D9" w:rsidRPr="00B31DE9">
        <w:rPr>
          <w:rFonts w:ascii="Times New Roman" w:hAnsi="Times New Roman" w:cs="Times New Roman"/>
          <w:sz w:val="24"/>
          <w:szCs w:val="24"/>
        </w:rPr>
        <w:t xml:space="preserve">identifying the direction of causal relations on the basis of temporal information. </w:t>
      </w:r>
      <w:r w:rsidR="001F5343" w:rsidRPr="00B31DE9">
        <w:rPr>
          <w:rFonts w:ascii="Times New Roman" w:hAnsi="Times New Roman" w:cs="Times New Roman"/>
          <w:sz w:val="24"/>
          <w:szCs w:val="24"/>
        </w:rPr>
        <w:t>From infancy</w:t>
      </w:r>
      <w:r w:rsidR="00433EB7" w:rsidRPr="00B31DE9">
        <w:rPr>
          <w:rFonts w:ascii="Times New Roman" w:hAnsi="Times New Roman" w:cs="Times New Roman"/>
          <w:sz w:val="24"/>
          <w:szCs w:val="24"/>
        </w:rPr>
        <w:t>, children receive</w:t>
      </w:r>
      <w:r w:rsidR="001F5343" w:rsidRPr="00B31DE9">
        <w:rPr>
          <w:rFonts w:ascii="Times New Roman" w:hAnsi="Times New Roman" w:cs="Times New Roman"/>
          <w:sz w:val="24"/>
          <w:szCs w:val="24"/>
        </w:rPr>
        <w:t xml:space="preserve"> rich environmental input in terms of example</w:t>
      </w:r>
      <w:r w:rsidR="00433EB7" w:rsidRPr="00B31DE9">
        <w:rPr>
          <w:rFonts w:ascii="Times New Roman" w:hAnsi="Times New Roman" w:cs="Times New Roman"/>
          <w:sz w:val="24"/>
          <w:szCs w:val="24"/>
        </w:rPr>
        <w:t xml:space="preserve">s of cause-effect relationships, particularly by </w:t>
      </w:r>
      <w:r w:rsidR="001F5343" w:rsidRPr="00B31DE9">
        <w:rPr>
          <w:rFonts w:ascii="Times New Roman" w:hAnsi="Times New Roman" w:cs="Times New Roman"/>
          <w:sz w:val="24"/>
          <w:szCs w:val="24"/>
        </w:rPr>
        <w:t xml:space="preserve">observing others </w:t>
      </w:r>
      <w:r w:rsidR="00433EB7" w:rsidRPr="00B31DE9">
        <w:rPr>
          <w:rFonts w:ascii="Times New Roman" w:hAnsi="Times New Roman" w:cs="Times New Roman"/>
          <w:sz w:val="24"/>
          <w:szCs w:val="24"/>
        </w:rPr>
        <w:t>interacting with causal systems</w:t>
      </w:r>
      <w:r w:rsidR="001F5343" w:rsidRPr="00B31DE9">
        <w:rPr>
          <w:rFonts w:ascii="Times New Roman" w:hAnsi="Times New Roman" w:cs="Times New Roman"/>
          <w:sz w:val="24"/>
          <w:szCs w:val="24"/>
        </w:rPr>
        <w:t xml:space="preserve"> </w:t>
      </w:r>
      <w:r w:rsidR="00433EB7" w:rsidRPr="00B31DE9">
        <w:rPr>
          <w:rFonts w:ascii="Times New Roman" w:hAnsi="Times New Roman" w:cs="Times New Roman"/>
          <w:sz w:val="24"/>
          <w:szCs w:val="24"/>
        </w:rPr>
        <w:t>(</w:t>
      </w:r>
      <w:r w:rsidR="001F5343" w:rsidRPr="00B31DE9">
        <w:rPr>
          <w:rFonts w:ascii="Times New Roman" w:hAnsi="Times New Roman" w:cs="Times New Roman"/>
          <w:sz w:val="24"/>
          <w:szCs w:val="24"/>
        </w:rPr>
        <w:t>e.g., pressing a switch makes the light come on; pressing the remote makes the TV come on</w:t>
      </w:r>
      <w:r w:rsidR="00433EB7" w:rsidRPr="00B31DE9">
        <w:rPr>
          <w:rFonts w:ascii="Times New Roman" w:hAnsi="Times New Roman" w:cs="Times New Roman"/>
          <w:sz w:val="24"/>
          <w:szCs w:val="24"/>
        </w:rPr>
        <w:t>, e.g., Sim &amp; Xu, 2017</w:t>
      </w:r>
      <w:r w:rsidR="001F5343" w:rsidRPr="00B31DE9">
        <w:rPr>
          <w:rFonts w:ascii="Times New Roman" w:hAnsi="Times New Roman" w:cs="Times New Roman"/>
          <w:sz w:val="24"/>
          <w:szCs w:val="24"/>
        </w:rPr>
        <w:t>)</w:t>
      </w:r>
      <w:r w:rsidR="00433EB7" w:rsidRPr="00B31DE9">
        <w:rPr>
          <w:rFonts w:ascii="Times New Roman" w:hAnsi="Times New Roman" w:cs="Times New Roman"/>
          <w:sz w:val="24"/>
          <w:szCs w:val="24"/>
        </w:rPr>
        <w:t>.</w:t>
      </w:r>
      <w:r w:rsidR="001F5343" w:rsidRPr="00B31DE9">
        <w:rPr>
          <w:rFonts w:ascii="Times New Roman" w:hAnsi="Times New Roman" w:cs="Times New Roman"/>
          <w:sz w:val="24"/>
          <w:szCs w:val="24"/>
        </w:rPr>
        <w:t xml:space="preserve"> </w:t>
      </w:r>
      <w:r w:rsidR="00433EB7" w:rsidRPr="00B31DE9">
        <w:rPr>
          <w:rFonts w:ascii="Times New Roman" w:hAnsi="Times New Roman" w:cs="Times New Roman"/>
          <w:sz w:val="24"/>
          <w:szCs w:val="24"/>
        </w:rPr>
        <w:t>A</w:t>
      </w:r>
      <w:r w:rsidR="001F5343" w:rsidRPr="00B31DE9">
        <w:rPr>
          <w:rFonts w:ascii="Times New Roman" w:hAnsi="Times New Roman" w:cs="Times New Roman"/>
          <w:sz w:val="24"/>
          <w:szCs w:val="24"/>
        </w:rPr>
        <w:t>s soon as infants are able to act on the world</w:t>
      </w:r>
      <w:r w:rsidR="00433EB7" w:rsidRPr="00B31DE9">
        <w:rPr>
          <w:rFonts w:ascii="Times New Roman" w:hAnsi="Times New Roman" w:cs="Times New Roman"/>
          <w:sz w:val="24"/>
          <w:szCs w:val="24"/>
        </w:rPr>
        <w:t>, e.g., via reaching and grasping from around six months of age,</w:t>
      </w:r>
      <w:r w:rsidR="001F5343" w:rsidRPr="00B31DE9">
        <w:rPr>
          <w:rFonts w:ascii="Times New Roman" w:hAnsi="Times New Roman" w:cs="Times New Roman"/>
          <w:sz w:val="24"/>
          <w:szCs w:val="24"/>
        </w:rPr>
        <w:t xml:space="preserve"> they experience </w:t>
      </w:r>
      <w:r w:rsidR="00CD4D2D" w:rsidRPr="00B31DE9">
        <w:rPr>
          <w:rFonts w:ascii="Times New Roman" w:hAnsi="Times New Roman" w:cs="Times New Roman"/>
          <w:sz w:val="24"/>
          <w:szCs w:val="24"/>
        </w:rPr>
        <w:t>the causal effects of their own actions</w:t>
      </w:r>
      <w:r w:rsidR="001F5343" w:rsidRPr="00B31DE9">
        <w:rPr>
          <w:rFonts w:ascii="Times New Roman" w:hAnsi="Times New Roman" w:cs="Times New Roman"/>
          <w:sz w:val="24"/>
          <w:szCs w:val="24"/>
        </w:rPr>
        <w:t xml:space="preserve"> (e.g., pressing the button on the toy makes it play music). </w:t>
      </w:r>
      <w:r w:rsidR="000C7239" w:rsidRPr="00EB607E">
        <w:rPr>
          <w:rFonts w:ascii="Times New Roman" w:hAnsi="Times New Roman" w:cs="Times New Roman"/>
          <w:sz w:val="24"/>
          <w:szCs w:val="24"/>
        </w:rPr>
        <w:t xml:space="preserve">It has been argued by some (e.g., Gopnik </w:t>
      </w:r>
      <w:r w:rsidR="000C7239" w:rsidRPr="00EB607E">
        <w:rPr>
          <w:rFonts w:ascii="Times New Roman" w:hAnsi="Times New Roman" w:cs="Times New Roman"/>
          <w:sz w:val="24"/>
          <w:szCs w:val="24"/>
        </w:rPr>
        <w:lastRenderedPageBreak/>
        <w:t>et al., 2004) that children might even have some innate assumptions about causal structure, or “starting-state” theories (e.g., Gopnik &amp; Wellman, 1994). For this to be true, we would expect basic aspects of causality like the temporal priority principle to be present early in life if not from birth, but based on current evidence this is actually somewhat controversial.</w:t>
      </w:r>
    </w:p>
    <w:p w14:paraId="06D70728" w14:textId="3BF7E9B7" w:rsidR="00921C2C" w:rsidRPr="00B31DE9" w:rsidRDefault="00CD4D2D" w:rsidP="00B31DE9">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T</w:t>
      </w:r>
      <w:r w:rsidR="00E2678F" w:rsidRPr="00B31DE9">
        <w:rPr>
          <w:rFonts w:ascii="Times New Roman" w:hAnsi="Times New Roman" w:cs="Times New Roman"/>
          <w:sz w:val="24"/>
          <w:szCs w:val="24"/>
        </w:rPr>
        <w:t xml:space="preserve">here is growing </w:t>
      </w:r>
      <w:r w:rsidR="00435D9E" w:rsidRPr="00B31DE9">
        <w:rPr>
          <w:rFonts w:ascii="Times New Roman" w:hAnsi="Times New Roman" w:cs="Times New Roman"/>
          <w:sz w:val="24"/>
          <w:szCs w:val="24"/>
        </w:rPr>
        <w:t xml:space="preserve">experimental </w:t>
      </w:r>
      <w:r w:rsidR="00E2678F" w:rsidRPr="00B31DE9">
        <w:rPr>
          <w:rFonts w:ascii="Times New Roman" w:hAnsi="Times New Roman" w:cs="Times New Roman"/>
          <w:sz w:val="24"/>
          <w:szCs w:val="24"/>
        </w:rPr>
        <w:t xml:space="preserve">evidence that toddlers </w:t>
      </w:r>
      <w:r w:rsidR="00C832DF" w:rsidRPr="00B31DE9">
        <w:rPr>
          <w:rFonts w:ascii="Times New Roman" w:hAnsi="Times New Roman" w:cs="Times New Roman"/>
          <w:sz w:val="24"/>
          <w:szCs w:val="24"/>
        </w:rPr>
        <w:t>possess a sophisticated ability to learn and reason about causal relations</w:t>
      </w:r>
      <w:r w:rsidR="00E2678F" w:rsidRPr="00B31DE9">
        <w:rPr>
          <w:rFonts w:ascii="Times New Roman" w:hAnsi="Times New Roman" w:cs="Times New Roman"/>
          <w:sz w:val="24"/>
          <w:szCs w:val="24"/>
        </w:rPr>
        <w:t xml:space="preserve"> in a variety of tasks. By 2 years of age, children </w:t>
      </w:r>
      <w:r w:rsidR="003A0EE8" w:rsidRPr="00B31DE9">
        <w:rPr>
          <w:rFonts w:ascii="Times New Roman" w:hAnsi="Times New Roman" w:cs="Times New Roman"/>
          <w:sz w:val="24"/>
          <w:szCs w:val="24"/>
        </w:rPr>
        <w:t>can make</w:t>
      </w:r>
      <w:r w:rsidR="00E2678F" w:rsidRPr="00B31DE9">
        <w:rPr>
          <w:rFonts w:ascii="Times New Roman" w:hAnsi="Times New Roman" w:cs="Times New Roman"/>
          <w:sz w:val="24"/>
          <w:szCs w:val="24"/>
        </w:rPr>
        <w:t xml:space="preserve"> appropriate causal inferences on the basis of statistical contingency</w:t>
      </w:r>
      <w:r w:rsidRPr="00B31DE9">
        <w:rPr>
          <w:rFonts w:ascii="Times New Roman" w:hAnsi="Times New Roman" w:cs="Times New Roman"/>
          <w:sz w:val="24"/>
          <w:szCs w:val="24"/>
        </w:rPr>
        <w:t>,</w:t>
      </w:r>
      <w:r w:rsidR="00E2678F" w:rsidRPr="00B31DE9">
        <w:rPr>
          <w:rFonts w:ascii="Times New Roman" w:hAnsi="Times New Roman" w:cs="Times New Roman"/>
          <w:sz w:val="24"/>
          <w:szCs w:val="24"/>
        </w:rPr>
        <w:t xml:space="preserve"> and design appropriate causal interventions to bring about desired effects </w:t>
      </w:r>
      <w:r w:rsidR="00C832DF" w:rsidRPr="00B31DE9">
        <w:rPr>
          <w:rFonts w:ascii="Times New Roman" w:hAnsi="Times New Roman" w:cs="Times New Roman"/>
          <w:sz w:val="24"/>
          <w:szCs w:val="24"/>
        </w:rPr>
        <w:t>(e.g., Gopnik et al., 2001; Meltzoff et al., 2012)</w:t>
      </w:r>
      <w:r w:rsidR="00E2678F" w:rsidRPr="00B31DE9">
        <w:rPr>
          <w:rFonts w:ascii="Times New Roman" w:hAnsi="Times New Roman" w:cs="Times New Roman"/>
          <w:sz w:val="24"/>
          <w:szCs w:val="24"/>
        </w:rPr>
        <w:t xml:space="preserve">. They can </w:t>
      </w:r>
      <w:r w:rsidR="00C832DF" w:rsidRPr="00B31DE9">
        <w:rPr>
          <w:rFonts w:ascii="Times New Roman" w:hAnsi="Times New Roman" w:cs="Times New Roman"/>
          <w:sz w:val="24"/>
          <w:szCs w:val="24"/>
        </w:rPr>
        <w:t xml:space="preserve">reason about conditional independence (Sobel and Kirkham, 2006); </w:t>
      </w:r>
      <w:r w:rsidR="00E2678F" w:rsidRPr="00B31DE9">
        <w:rPr>
          <w:rFonts w:ascii="Times New Roman" w:hAnsi="Times New Roman" w:cs="Times New Roman"/>
          <w:sz w:val="24"/>
          <w:szCs w:val="24"/>
        </w:rPr>
        <w:t>learn causal rules based on abstract relation</w:t>
      </w:r>
      <w:r w:rsidR="00743A82" w:rsidRPr="00B31DE9">
        <w:rPr>
          <w:rFonts w:ascii="Times New Roman" w:hAnsi="Times New Roman" w:cs="Times New Roman"/>
          <w:sz w:val="24"/>
          <w:szCs w:val="24"/>
        </w:rPr>
        <w:t>s</w:t>
      </w:r>
      <w:r w:rsidR="00E2678F" w:rsidRPr="00B31DE9">
        <w:rPr>
          <w:rFonts w:ascii="Times New Roman" w:hAnsi="Times New Roman" w:cs="Times New Roman"/>
          <w:sz w:val="24"/>
          <w:szCs w:val="24"/>
        </w:rPr>
        <w:t xml:space="preserve"> </w:t>
      </w:r>
      <w:r w:rsidR="00C832DF" w:rsidRPr="00B31DE9">
        <w:rPr>
          <w:rFonts w:ascii="Times New Roman" w:hAnsi="Times New Roman" w:cs="Times New Roman"/>
          <w:sz w:val="24"/>
          <w:szCs w:val="24"/>
        </w:rPr>
        <w:t>(Walker &amp; Gopnik, 2014)</w:t>
      </w:r>
      <w:r w:rsidR="00743A82" w:rsidRPr="00B31DE9">
        <w:rPr>
          <w:rFonts w:ascii="Times New Roman" w:hAnsi="Times New Roman" w:cs="Times New Roman"/>
          <w:sz w:val="24"/>
          <w:szCs w:val="24"/>
        </w:rPr>
        <w:t xml:space="preserve"> and higher-order generalisations (Sim &amp; Xu, 2017), and apply learned causal functions to solve novel problems (Goddu &amp; Gopnik, 2020). In some specific cases, toddlers even outperform pre-schoolers at learning causal rules (Walker</w:t>
      </w:r>
      <w:r w:rsidR="00637D82" w:rsidRPr="00B31DE9">
        <w:rPr>
          <w:rFonts w:ascii="Times New Roman" w:hAnsi="Times New Roman" w:cs="Times New Roman"/>
          <w:sz w:val="24"/>
          <w:szCs w:val="24"/>
        </w:rPr>
        <w:t xml:space="preserve"> et al.</w:t>
      </w:r>
      <w:r w:rsidR="00743A82" w:rsidRPr="00B31DE9">
        <w:rPr>
          <w:rFonts w:ascii="Times New Roman" w:hAnsi="Times New Roman" w:cs="Times New Roman"/>
          <w:sz w:val="24"/>
          <w:szCs w:val="24"/>
        </w:rPr>
        <w:t>, 2016).</w:t>
      </w:r>
      <w:r w:rsidR="008A675E" w:rsidRPr="00B31DE9">
        <w:rPr>
          <w:rFonts w:ascii="Times New Roman" w:hAnsi="Times New Roman" w:cs="Times New Roman"/>
          <w:sz w:val="24"/>
          <w:szCs w:val="24"/>
        </w:rPr>
        <w:t xml:space="preserve"> </w:t>
      </w:r>
      <w:r w:rsidR="001F2573" w:rsidRPr="00B31DE9">
        <w:rPr>
          <w:rFonts w:ascii="Times New Roman" w:hAnsi="Times New Roman" w:cs="Times New Roman"/>
          <w:sz w:val="24"/>
          <w:szCs w:val="24"/>
        </w:rPr>
        <w:t xml:space="preserve">However, whether </w:t>
      </w:r>
      <w:r w:rsidR="00901E9E" w:rsidRPr="00B31DE9">
        <w:rPr>
          <w:rFonts w:ascii="Times New Roman" w:hAnsi="Times New Roman" w:cs="Times New Roman"/>
          <w:sz w:val="24"/>
          <w:szCs w:val="24"/>
        </w:rPr>
        <w:t>toddlers</w:t>
      </w:r>
      <w:r w:rsidR="001F2573" w:rsidRPr="00B31DE9">
        <w:rPr>
          <w:rFonts w:ascii="Times New Roman" w:hAnsi="Times New Roman" w:cs="Times New Roman"/>
          <w:sz w:val="24"/>
          <w:szCs w:val="24"/>
        </w:rPr>
        <w:t xml:space="preserve"> </w:t>
      </w:r>
      <w:r w:rsidR="005611E9" w:rsidRPr="00B31DE9">
        <w:rPr>
          <w:rFonts w:ascii="Times New Roman" w:hAnsi="Times New Roman" w:cs="Times New Roman"/>
          <w:sz w:val="24"/>
          <w:szCs w:val="24"/>
        </w:rPr>
        <w:t xml:space="preserve">make causal inferences </w:t>
      </w:r>
      <w:r w:rsidR="00432189" w:rsidRPr="00B31DE9">
        <w:rPr>
          <w:rFonts w:ascii="Times New Roman" w:hAnsi="Times New Roman" w:cs="Times New Roman"/>
          <w:sz w:val="24"/>
          <w:szCs w:val="24"/>
        </w:rPr>
        <w:t>based on</w:t>
      </w:r>
      <w:r w:rsidR="005611E9" w:rsidRPr="00B31DE9">
        <w:rPr>
          <w:rFonts w:ascii="Times New Roman" w:hAnsi="Times New Roman" w:cs="Times New Roman"/>
          <w:sz w:val="24"/>
          <w:szCs w:val="24"/>
        </w:rPr>
        <w:t xml:space="preserve"> the temporal order of events</w:t>
      </w:r>
      <w:r w:rsidR="001F2573" w:rsidRPr="00B31DE9">
        <w:rPr>
          <w:rFonts w:ascii="Times New Roman" w:hAnsi="Times New Roman" w:cs="Times New Roman"/>
          <w:sz w:val="24"/>
          <w:szCs w:val="24"/>
        </w:rPr>
        <w:t xml:space="preserve"> </w:t>
      </w:r>
      <w:r w:rsidR="00E97A7A" w:rsidRPr="00B31DE9">
        <w:rPr>
          <w:rFonts w:ascii="Times New Roman" w:hAnsi="Times New Roman" w:cs="Times New Roman"/>
          <w:sz w:val="24"/>
          <w:szCs w:val="24"/>
        </w:rPr>
        <w:t>has not, to our knowledge, been addressed explicitly</w:t>
      </w:r>
      <w:r w:rsidR="001F2573" w:rsidRPr="00B31DE9">
        <w:rPr>
          <w:rFonts w:ascii="Times New Roman" w:hAnsi="Times New Roman" w:cs="Times New Roman"/>
          <w:sz w:val="24"/>
          <w:szCs w:val="24"/>
        </w:rPr>
        <w:t xml:space="preserve">. </w:t>
      </w:r>
      <w:r w:rsidR="001F5343" w:rsidRPr="00B31DE9">
        <w:rPr>
          <w:rFonts w:ascii="Times New Roman" w:hAnsi="Times New Roman" w:cs="Times New Roman"/>
          <w:sz w:val="24"/>
          <w:szCs w:val="24"/>
        </w:rPr>
        <w:t>This study aims to address this gap</w:t>
      </w:r>
      <w:r w:rsidR="002C1EBA" w:rsidRPr="00B31DE9">
        <w:rPr>
          <w:rFonts w:ascii="Times New Roman" w:hAnsi="Times New Roman" w:cs="Times New Roman"/>
          <w:sz w:val="24"/>
          <w:szCs w:val="24"/>
        </w:rPr>
        <w:t xml:space="preserve"> and add to our understanding of the developmental emergence of children’s ability to reason about causal systems; specifically in relation to how temporal order information constrains causal inferences</w:t>
      </w:r>
      <w:r w:rsidR="001F5343" w:rsidRPr="00B31DE9">
        <w:rPr>
          <w:rFonts w:ascii="Times New Roman" w:hAnsi="Times New Roman" w:cs="Times New Roman"/>
          <w:sz w:val="24"/>
          <w:szCs w:val="24"/>
        </w:rPr>
        <w:t>.</w:t>
      </w:r>
      <w:r w:rsidR="001F2573" w:rsidRPr="00B31DE9">
        <w:rPr>
          <w:rFonts w:ascii="Times New Roman" w:hAnsi="Times New Roman" w:cs="Times New Roman"/>
          <w:sz w:val="24"/>
          <w:szCs w:val="24"/>
        </w:rPr>
        <w:t xml:space="preserve"> </w:t>
      </w:r>
      <w:r w:rsidR="00921C2C" w:rsidRPr="00B31DE9">
        <w:rPr>
          <w:rFonts w:ascii="Times New Roman" w:hAnsi="Times New Roman" w:cs="Times New Roman"/>
          <w:sz w:val="24"/>
          <w:szCs w:val="24"/>
        </w:rPr>
        <w:tab/>
      </w:r>
    </w:p>
    <w:p w14:paraId="3D00E4C9" w14:textId="3650A6B1" w:rsidR="00E2453B" w:rsidRPr="00B31DE9" w:rsidRDefault="00921C2C" w:rsidP="0043534F">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 xml:space="preserve">Notably, </w:t>
      </w:r>
      <w:r w:rsidR="003F6ACD">
        <w:rPr>
          <w:rFonts w:ascii="Times New Roman" w:hAnsi="Times New Roman" w:cs="Times New Roman"/>
          <w:sz w:val="24"/>
          <w:szCs w:val="24"/>
        </w:rPr>
        <w:t xml:space="preserve">these previous </w:t>
      </w:r>
      <w:r w:rsidRPr="00B31DE9">
        <w:rPr>
          <w:rFonts w:ascii="Times New Roman" w:hAnsi="Times New Roman" w:cs="Times New Roman"/>
          <w:sz w:val="24"/>
          <w:szCs w:val="24"/>
        </w:rPr>
        <w:t xml:space="preserve">studies that </w:t>
      </w:r>
      <w:r w:rsidR="00CA3C2B" w:rsidRPr="00B31DE9">
        <w:rPr>
          <w:rFonts w:ascii="Times New Roman" w:hAnsi="Times New Roman" w:cs="Times New Roman"/>
          <w:sz w:val="24"/>
          <w:szCs w:val="24"/>
        </w:rPr>
        <w:t xml:space="preserve">have </w:t>
      </w:r>
      <w:r w:rsidRPr="00B31DE9">
        <w:rPr>
          <w:rFonts w:ascii="Times New Roman" w:hAnsi="Times New Roman" w:cs="Times New Roman"/>
          <w:sz w:val="24"/>
          <w:szCs w:val="24"/>
        </w:rPr>
        <w:t xml:space="preserve">revealed </w:t>
      </w:r>
      <w:r w:rsidR="00CA3C2B" w:rsidRPr="00B31DE9">
        <w:rPr>
          <w:rFonts w:ascii="Times New Roman" w:hAnsi="Times New Roman" w:cs="Times New Roman"/>
          <w:sz w:val="24"/>
          <w:szCs w:val="24"/>
        </w:rPr>
        <w:t xml:space="preserve">toddlers’ </w:t>
      </w:r>
      <w:r w:rsidRPr="00B31DE9">
        <w:rPr>
          <w:rFonts w:ascii="Times New Roman" w:hAnsi="Times New Roman" w:cs="Times New Roman"/>
          <w:sz w:val="24"/>
          <w:szCs w:val="24"/>
        </w:rPr>
        <w:t xml:space="preserve">impressive causal reasoning </w:t>
      </w:r>
      <w:r w:rsidR="00CA3C2B" w:rsidRPr="00B31DE9">
        <w:rPr>
          <w:rFonts w:ascii="Times New Roman" w:hAnsi="Times New Roman" w:cs="Times New Roman"/>
          <w:sz w:val="24"/>
          <w:szCs w:val="24"/>
        </w:rPr>
        <w:t xml:space="preserve">skills </w:t>
      </w:r>
      <w:r w:rsidRPr="00B31DE9">
        <w:rPr>
          <w:rFonts w:ascii="Times New Roman" w:hAnsi="Times New Roman" w:cs="Times New Roman"/>
          <w:sz w:val="24"/>
          <w:szCs w:val="24"/>
        </w:rPr>
        <w:t>used observational learning paradigms and action-based measures, rather than measuring children’s explicit judgements. They also involved minimal verbal instruction, thus circumventing issues of language comprehension and the cognitive demands of verbalizing a response. Th</w:t>
      </w:r>
      <w:r w:rsidR="003B76E1" w:rsidRPr="00B31DE9">
        <w:rPr>
          <w:rFonts w:ascii="Times New Roman" w:hAnsi="Times New Roman" w:cs="Times New Roman"/>
          <w:sz w:val="24"/>
          <w:szCs w:val="24"/>
        </w:rPr>
        <w:t>erefore</w:t>
      </w:r>
      <w:r w:rsidRPr="00B31DE9">
        <w:rPr>
          <w:rFonts w:ascii="Times New Roman" w:hAnsi="Times New Roman" w:cs="Times New Roman"/>
          <w:sz w:val="24"/>
          <w:szCs w:val="24"/>
        </w:rPr>
        <w:t>, i</w:t>
      </w:r>
      <w:r w:rsidR="004419B7" w:rsidRPr="00B31DE9">
        <w:rPr>
          <w:rFonts w:ascii="Times New Roman" w:hAnsi="Times New Roman" w:cs="Times New Roman"/>
          <w:sz w:val="24"/>
          <w:szCs w:val="24"/>
        </w:rPr>
        <w:t>n th</w:t>
      </w:r>
      <w:r w:rsidR="00301656" w:rsidRPr="00B31DE9">
        <w:rPr>
          <w:rFonts w:ascii="Times New Roman" w:hAnsi="Times New Roman" w:cs="Times New Roman"/>
          <w:sz w:val="24"/>
          <w:szCs w:val="24"/>
        </w:rPr>
        <w:t>e present</w:t>
      </w:r>
      <w:r w:rsidR="004419B7" w:rsidRPr="00B31DE9">
        <w:rPr>
          <w:rFonts w:ascii="Times New Roman" w:hAnsi="Times New Roman" w:cs="Times New Roman"/>
          <w:sz w:val="24"/>
          <w:szCs w:val="24"/>
        </w:rPr>
        <w:t xml:space="preserve"> study, we</w:t>
      </w:r>
      <w:r w:rsidR="00E7552C" w:rsidRPr="00B31DE9">
        <w:rPr>
          <w:rFonts w:ascii="Times New Roman" w:hAnsi="Times New Roman" w:cs="Times New Roman"/>
          <w:sz w:val="24"/>
          <w:szCs w:val="24"/>
        </w:rPr>
        <w:t xml:space="preserve"> investigate</w:t>
      </w:r>
      <w:r w:rsidR="001F5343" w:rsidRPr="00B31DE9">
        <w:rPr>
          <w:rFonts w:ascii="Times New Roman" w:hAnsi="Times New Roman" w:cs="Times New Roman"/>
          <w:sz w:val="24"/>
          <w:szCs w:val="24"/>
        </w:rPr>
        <w:t>d</w:t>
      </w:r>
      <w:r w:rsidR="00E7552C" w:rsidRPr="00B31DE9">
        <w:rPr>
          <w:rFonts w:ascii="Times New Roman" w:hAnsi="Times New Roman" w:cs="Times New Roman"/>
          <w:sz w:val="24"/>
          <w:szCs w:val="24"/>
        </w:rPr>
        <w:t xml:space="preserve"> one- and two-year-olds’ grasp of the temporal priority principle</w:t>
      </w:r>
      <w:r w:rsidR="00F15AEA" w:rsidRPr="00B31DE9">
        <w:rPr>
          <w:rFonts w:ascii="Times New Roman" w:hAnsi="Times New Roman" w:cs="Times New Roman"/>
          <w:sz w:val="24"/>
          <w:szCs w:val="24"/>
        </w:rPr>
        <w:t xml:space="preserve"> using</w:t>
      </w:r>
      <w:r w:rsidR="001C58A6" w:rsidRPr="00B31DE9">
        <w:rPr>
          <w:rFonts w:ascii="Times New Roman" w:hAnsi="Times New Roman" w:cs="Times New Roman"/>
          <w:sz w:val="24"/>
          <w:szCs w:val="24"/>
        </w:rPr>
        <w:t xml:space="preserve"> an </w:t>
      </w:r>
      <w:r w:rsidR="001C58A6" w:rsidRPr="00B31DE9">
        <w:rPr>
          <w:rFonts w:ascii="Times New Roman" w:hAnsi="Times New Roman" w:cs="Times New Roman"/>
          <w:i/>
          <w:sz w:val="24"/>
          <w:szCs w:val="24"/>
        </w:rPr>
        <w:t>A-E</w:t>
      </w:r>
      <w:r w:rsidR="00F72E1F" w:rsidRPr="00B31DE9">
        <w:rPr>
          <w:rFonts w:ascii="Times New Roman" w:hAnsi="Times New Roman" w:cs="Times New Roman"/>
          <w:i/>
          <w:sz w:val="24"/>
          <w:szCs w:val="24"/>
        </w:rPr>
        <w:t>-B</w:t>
      </w:r>
      <w:r w:rsidR="00F72E1F" w:rsidRPr="00B31DE9">
        <w:rPr>
          <w:rFonts w:ascii="Times New Roman" w:hAnsi="Times New Roman" w:cs="Times New Roman"/>
          <w:sz w:val="24"/>
          <w:szCs w:val="24"/>
        </w:rPr>
        <w:t xml:space="preserve"> paradigm.</w:t>
      </w:r>
      <w:r w:rsidR="00F15AEA" w:rsidRPr="00B31DE9">
        <w:rPr>
          <w:rFonts w:ascii="Times New Roman" w:hAnsi="Times New Roman" w:cs="Times New Roman"/>
          <w:sz w:val="24"/>
          <w:szCs w:val="24"/>
        </w:rPr>
        <w:t xml:space="preserve"> </w:t>
      </w:r>
      <w:r w:rsidR="00432189" w:rsidRPr="00B31DE9">
        <w:rPr>
          <w:rFonts w:ascii="Times New Roman" w:hAnsi="Times New Roman" w:cs="Times New Roman"/>
          <w:sz w:val="24"/>
          <w:szCs w:val="24"/>
        </w:rPr>
        <w:t>Although</w:t>
      </w:r>
      <w:r w:rsidR="00F15AEA" w:rsidRPr="00B31DE9">
        <w:rPr>
          <w:rFonts w:ascii="Times New Roman" w:hAnsi="Times New Roman" w:cs="Times New Roman"/>
          <w:sz w:val="24"/>
          <w:szCs w:val="24"/>
        </w:rPr>
        <w:t xml:space="preserve"> the </w:t>
      </w:r>
      <w:r w:rsidR="00F15AEA" w:rsidRPr="00B31DE9">
        <w:rPr>
          <w:rFonts w:ascii="Times New Roman" w:hAnsi="Times New Roman" w:cs="Times New Roman"/>
          <w:i/>
          <w:sz w:val="24"/>
          <w:szCs w:val="24"/>
        </w:rPr>
        <w:t>A-E-B</w:t>
      </w:r>
      <w:r w:rsidR="00F15AEA" w:rsidRPr="00B31DE9">
        <w:rPr>
          <w:rFonts w:ascii="Times New Roman" w:hAnsi="Times New Roman" w:cs="Times New Roman"/>
          <w:sz w:val="24"/>
          <w:szCs w:val="24"/>
        </w:rPr>
        <w:t xml:space="preserve"> paradigm requires minimal verbal ability compared to some other methods (e.g., Kuhn </w:t>
      </w:r>
      <w:r w:rsidR="00637D82" w:rsidRPr="00B31DE9">
        <w:rPr>
          <w:rFonts w:ascii="Times New Roman" w:hAnsi="Times New Roman" w:cs="Times New Roman"/>
          <w:sz w:val="24"/>
          <w:szCs w:val="24"/>
        </w:rPr>
        <w:t xml:space="preserve">&amp; </w:t>
      </w:r>
      <w:r w:rsidR="00F15AEA" w:rsidRPr="00B31DE9">
        <w:rPr>
          <w:rFonts w:ascii="Times New Roman" w:hAnsi="Times New Roman" w:cs="Times New Roman"/>
          <w:sz w:val="24"/>
          <w:szCs w:val="24"/>
        </w:rPr>
        <w:t xml:space="preserve">Phelps, 1976), children </w:t>
      </w:r>
      <w:r w:rsidR="009B627C" w:rsidRPr="00B31DE9">
        <w:rPr>
          <w:rFonts w:ascii="Times New Roman" w:hAnsi="Times New Roman" w:cs="Times New Roman"/>
          <w:sz w:val="24"/>
          <w:szCs w:val="24"/>
        </w:rPr>
        <w:t xml:space="preserve">in previous </w:t>
      </w:r>
      <w:r w:rsidR="004419B7" w:rsidRPr="00B31DE9">
        <w:rPr>
          <w:rFonts w:ascii="Times New Roman" w:hAnsi="Times New Roman" w:cs="Times New Roman"/>
          <w:i/>
          <w:sz w:val="24"/>
          <w:szCs w:val="24"/>
        </w:rPr>
        <w:t>A-E-B</w:t>
      </w:r>
      <w:r w:rsidR="004419B7" w:rsidRPr="00B31DE9">
        <w:rPr>
          <w:rFonts w:ascii="Times New Roman" w:hAnsi="Times New Roman" w:cs="Times New Roman"/>
          <w:sz w:val="24"/>
          <w:szCs w:val="24"/>
        </w:rPr>
        <w:t xml:space="preserve"> </w:t>
      </w:r>
      <w:r w:rsidR="009B627C" w:rsidRPr="00B31DE9">
        <w:rPr>
          <w:rFonts w:ascii="Times New Roman" w:hAnsi="Times New Roman" w:cs="Times New Roman"/>
          <w:sz w:val="24"/>
          <w:szCs w:val="24"/>
        </w:rPr>
        <w:t>tasks have</w:t>
      </w:r>
      <w:r w:rsidR="00F15AEA" w:rsidRPr="00B31DE9">
        <w:rPr>
          <w:rFonts w:ascii="Times New Roman" w:hAnsi="Times New Roman" w:cs="Times New Roman"/>
          <w:sz w:val="24"/>
          <w:szCs w:val="24"/>
        </w:rPr>
        <w:t xml:space="preserve"> </w:t>
      </w:r>
      <w:r w:rsidR="009F0E54" w:rsidRPr="00B31DE9">
        <w:rPr>
          <w:rFonts w:ascii="Times New Roman" w:hAnsi="Times New Roman" w:cs="Times New Roman"/>
          <w:sz w:val="24"/>
          <w:szCs w:val="24"/>
        </w:rPr>
        <w:t xml:space="preserve">still </w:t>
      </w:r>
      <w:r w:rsidR="00F15AEA" w:rsidRPr="00B31DE9">
        <w:rPr>
          <w:rFonts w:ascii="Times New Roman" w:hAnsi="Times New Roman" w:cs="Times New Roman"/>
          <w:sz w:val="24"/>
          <w:szCs w:val="24"/>
        </w:rPr>
        <w:t xml:space="preserve">been asked to make explicit </w:t>
      </w:r>
      <w:r w:rsidR="00F15AEA" w:rsidRPr="00B31DE9">
        <w:rPr>
          <w:rFonts w:ascii="Times New Roman" w:hAnsi="Times New Roman" w:cs="Times New Roman"/>
          <w:sz w:val="24"/>
          <w:szCs w:val="24"/>
        </w:rPr>
        <w:lastRenderedPageBreak/>
        <w:t>judgement</w:t>
      </w:r>
      <w:r w:rsidR="00C719E4" w:rsidRPr="00B31DE9">
        <w:rPr>
          <w:rFonts w:ascii="Times New Roman" w:hAnsi="Times New Roman" w:cs="Times New Roman"/>
          <w:sz w:val="24"/>
          <w:szCs w:val="24"/>
        </w:rPr>
        <w:t>s</w:t>
      </w:r>
      <w:r w:rsidR="00F15AEA" w:rsidRPr="00B31DE9">
        <w:rPr>
          <w:rFonts w:ascii="Times New Roman" w:hAnsi="Times New Roman" w:cs="Times New Roman"/>
          <w:sz w:val="24"/>
          <w:szCs w:val="24"/>
        </w:rPr>
        <w:t xml:space="preserve"> about which event was the causal one. Thus, the </w:t>
      </w:r>
      <w:r w:rsidR="0025322C" w:rsidRPr="00B31DE9">
        <w:rPr>
          <w:rFonts w:ascii="Times New Roman" w:hAnsi="Times New Roman" w:cs="Times New Roman"/>
          <w:sz w:val="24"/>
          <w:szCs w:val="24"/>
        </w:rPr>
        <w:t xml:space="preserve">main </w:t>
      </w:r>
      <w:r w:rsidR="00F15AEA" w:rsidRPr="00B31DE9">
        <w:rPr>
          <w:rFonts w:ascii="Times New Roman" w:hAnsi="Times New Roman" w:cs="Times New Roman"/>
          <w:sz w:val="24"/>
          <w:szCs w:val="24"/>
        </w:rPr>
        <w:t>measure used</w:t>
      </w:r>
      <w:r w:rsidR="0025322C" w:rsidRPr="00B31DE9">
        <w:rPr>
          <w:rFonts w:ascii="Times New Roman" w:hAnsi="Times New Roman" w:cs="Times New Roman"/>
          <w:sz w:val="24"/>
          <w:szCs w:val="24"/>
        </w:rPr>
        <w:t xml:space="preserve"> in </w:t>
      </w:r>
      <w:r w:rsidR="00F231F0" w:rsidRPr="00B31DE9">
        <w:rPr>
          <w:rFonts w:ascii="Times New Roman" w:hAnsi="Times New Roman" w:cs="Times New Roman"/>
          <w:sz w:val="24"/>
          <w:szCs w:val="24"/>
        </w:rPr>
        <w:t>previous</w:t>
      </w:r>
      <w:r w:rsidR="0025322C" w:rsidRPr="00B31DE9">
        <w:rPr>
          <w:rFonts w:ascii="Times New Roman" w:hAnsi="Times New Roman" w:cs="Times New Roman"/>
          <w:sz w:val="24"/>
          <w:szCs w:val="24"/>
        </w:rPr>
        <w:t xml:space="preserve"> studies</w:t>
      </w:r>
      <w:r w:rsidR="00F15AEA" w:rsidRPr="00B31DE9">
        <w:rPr>
          <w:rFonts w:ascii="Times New Roman" w:hAnsi="Times New Roman" w:cs="Times New Roman"/>
          <w:sz w:val="24"/>
          <w:szCs w:val="24"/>
        </w:rPr>
        <w:t xml:space="preserve"> still depende</w:t>
      </w:r>
      <w:r w:rsidR="00F231F0" w:rsidRPr="00B31DE9">
        <w:rPr>
          <w:rFonts w:ascii="Times New Roman" w:hAnsi="Times New Roman" w:cs="Times New Roman"/>
          <w:sz w:val="24"/>
          <w:szCs w:val="24"/>
        </w:rPr>
        <w:t>d</w:t>
      </w:r>
      <w:r w:rsidR="00F15AEA" w:rsidRPr="00B31DE9">
        <w:rPr>
          <w:rFonts w:ascii="Times New Roman" w:hAnsi="Times New Roman" w:cs="Times New Roman"/>
          <w:sz w:val="24"/>
          <w:szCs w:val="24"/>
        </w:rPr>
        <w:t xml:space="preserve"> on causal language comprehension, which </w:t>
      </w:r>
      <w:r w:rsidR="005D20F5" w:rsidRPr="00B31DE9">
        <w:rPr>
          <w:rFonts w:ascii="Times New Roman" w:hAnsi="Times New Roman" w:cs="Times New Roman"/>
          <w:sz w:val="24"/>
          <w:szCs w:val="24"/>
        </w:rPr>
        <w:t>may</w:t>
      </w:r>
      <w:r w:rsidR="00F15AEA" w:rsidRPr="00B31DE9">
        <w:rPr>
          <w:rFonts w:ascii="Times New Roman" w:hAnsi="Times New Roman" w:cs="Times New Roman"/>
          <w:sz w:val="24"/>
          <w:szCs w:val="24"/>
        </w:rPr>
        <w:t xml:space="preserve"> be inappro</w:t>
      </w:r>
      <w:r w:rsidR="009B627C" w:rsidRPr="00B31DE9">
        <w:rPr>
          <w:rFonts w:ascii="Times New Roman" w:hAnsi="Times New Roman" w:cs="Times New Roman"/>
          <w:sz w:val="24"/>
          <w:szCs w:val="24"/>
        </w:rPr>
        <w:t xml:space="preserve">priate for toddlers, </w:t>
      </w:r>
      <w:r w:rsidR="00F15AEA" w:rsidRPr="00B31DE9">
        <w:rPr>
          <w:rFonts w:ascii="Times New Roman" w:hAnsi="Times New Roman" w:cs="Times New Roman"/>
          <w:sz w:val="24"/>
          <w:szCs w:val="24"/>
        </w:rPr>
        <w:t xml:space="preserve">and </w:t>
      </w:r>
      <w:r w:rsidR="005D20F5" w:rsidRPr="00B31DE9">
        <w:rPr>
          <w:rFonts w:ascii="Times New Roman" w:hAnsi="Times New Roman" w:cs="Times New Roman"/>
          <w:sz w:val="24"/>
          <w:szCs w:val="24"/>
        </w:rPr>
        <w:t xml:space="preserve">could </w:t>
      </w:r>
      <w:r w:rsidR="00F15AEA" w:rsidRPr="00B31DE9">
        <w:rPr>
          <w:rFonts w:ascii="Times New Roman" w:hAnsi="Times New Roman" w:cs="Times New Roman"/>
          <w:sz w:val="24"/>
          <w:szCs w:val="24"/>
        </w:rPr>
        <w:t xml:space="preserve">explain the </w:t>
      </w:r>
      <w:r w:rsidR="005611E9" w:rsidRPr="00B31DE9">
        <w:rPr>
          <w:rFonts w:ascii="Times New Roman" w:hAnsi="Times New Roman" w:cs="Times New Roman"/>
          <w:sz w:val="24"/>
          <w:szCs w:val="24"/>
        </w:rPr>
        <w:t xml:space="preserve">reported </w:t>
      </w:r>
      <w:r w:rsidR="00F15AEA" w:rsidRPr="00B31DE9">
        <w:rPr>
          <w:rFonts w:ascii="Times New Roman" w:hAnsi="Times New Roman" w:cs="Times New Roman"/>
          <w:sz w:val="24"/>
          <w:szCs w:val="24"/>
        </w:rPr>
        <w:t>poorer performance of 3-year-olds</w:t>
      </w:r>
      <w:r w:rsidR="0025322C" w:rsidRPr="00B31DE9">
        <w:rPr>
          <w:rFonts w:ascii="Times New Roman" w:hAnsi="Times New Roman" w:cs="Times New Roman"/>
          <w:sz w:val="24"/>
          <w:szCs w:val="24"/>
        </w:rPr>
        <w:t xml:space="preserve"> compared </w:t>
      </w:r>
      <w:r w:rsidR="003F6ACD">
        <w:rPr>
          <w:rFonts w:ascii="Times New Roman" w:hAnsi="Times New Roman" w:cs="Times New Roman"/>
          <w:sz w:val="24"/>
          <w:szCs w:val="24"/>
        </w:rPr>
        <w:t>with</w:t>
      </w:r>
      <w:r w:rsidR="0025322C" w:rsidRPr="00B31DE9">
        <w:rPr>
          <w:rFonts w:ascii="Times New Roman" w:hAnsi="Times New Roman" w:cs="Times New Roman"/>
          <w:sz w:val="24"/>
          <w:szCs w:val="24"/>
        </w:rPr>
        <w:t xml:space="preserve"> older children</w:t>
      </w:r>
      <w:r w:rsidR="005D20F5" w:rsidRPr="00B31DE9">
        <w:rPr>
          <w:rFonts w:ascii="Times New Roman" w:hAnsi="Times New Roman" w:cs="Times New Roman"/>
          <w:sz w:val="24"/>
          <w:szCs w:val="24"/>
        </w:rPr>
        <w:t xml:space="preserve"> in </w:t>
      </w:r>
      <w:r w:rsidR="003B76E1" w:rsidRPr="00B31DE9">
        <w:rPr>
          <w:rFonts w:ascii="Times New Roman" w:hAnsi="Times New Roman" w:cs="Times New Roman"/>
          <w:sz w:val="24"/>
          <w:szCs w:val="24"/>
        </w:rPr>
        <w:t>earlier research</w:t>
      </w:r>
      <w:r w:rsidR="00F15AEA" w:rsidRPr="00B31DE9">
        <w:rPr>
          <w:rFonts w:ascii="Times New Roman" w:hAnsi="Times New Roman" w:cs="Times New Roman"/>
          <w:sz w:val="24"/>
          <w:szCs w:val="24"/>
        </w:rPr>
        <w:t>. Th</w:t>
      </w:r>
      <w:r w:rsidR="00C719E4" w:rsidRPr="00B31DE9">
        <w:rPr>
          <w:rFonts w:ascii="Times New Roman" w:hAnsi="Times New Roman" w:cs="Times New Roman"/>
          <w:sz w:val="24"/>
          <w:szCs w:val="24"/>
        </w:rPr>
        <w:t>erefore</w:t>
      </w:r>
      <w:r w:rsidR="00F15AEA" w:rsidRPr="00B31DE9">
        <w:rPr>
          <w:rFonts w:ascii="Times New Roman" w:hAnsi="Times New Roman" w:cs="Times New Roman"/>
          <w:sz w:val="24"/>
          <w:szCs w:val="24"/>
        </w:rPr>
        <w:t>, in the present study we used an actio</w:t>
      </w:r>
      <w:r w:rsidR="00C719E4" w:rsidRPr="00B31DE9">
        <w:rPr>
          <w:rFonts w:ascii="Times New Roman" w:hAnsi="Times New Roman" w:cs="Times New Roman"/>
          <w:sz w:val="24"/>
          <w:szCs w:val="24"/>
        </w:rPr>
        <w:t>n</w:t>
      </w:r>
      <w:r w:rsidR="00F15AEA" w:rsidRPr="00B31DE9">
        <w:rPr>
          <w:rFonts w:ascii="Times New Roman" w:hAnsi="Times New Roman" w:cs="Times New Roman"/>
          <w:sz w:val="24"/>
          <w:szCs w:val="24"/>
        </w:rPr>
        <w:t xml:space="preserve"> measure. </w:t>
      </w:r>
      <w:r w:rsidR="00C719E4" w:rsidRPr="00B31DE9">
        <w:rPr>
          <w:rFonts w:ascii="Times New Roman" w:hAnsi="Times New Roman" w:cs="Times New Roman"/>
          <w:sz w:val="24"/>
          <w:szCs w:val="24"/>
        </w:rPr>
        <w:t>A</w:t>
      </w:r>
      <w:r w:rsidR="00F231F0" w:rsidRPr="00B31DE9">
        <w:rPr>
          <w:rFonts w:ascii="Times New Roman" w:hAnsi="Times New Roman" w:cs="Times New Roman"/>
          <w:sz w:val="24"/>
          <w:szCs w:val="24"/>
        </w:rPr>
        <w:t>n additional</w:t>
      </w:r>
      <w:r w:rsidR="00C719E4" w:rsidRPr="00B31DE9">
        <w:rPr>
          <w:rFonts w:ascii="Times New Roman" w:hAnsi="Times New Roman" w:cs="Times New Roman"/>
          <w:sz w:val="24"/>
          <w:szCs w:val="24"/>
        </w:rPr>
        <w:t xml:space="preserve"> advantage of an action measure is that it tells us whether children can use their knowledge to generate appropriate interventions</w:t>
      </w:r>
      <w:r w:rsidR="005611E9" w:rsidRPr="00B31DE9">
        <w:rPr>
          <w:rFonts w:ascii="Times New Roman" w:hAnsi="Times New Roman" w:cs="Times New Roman"/>
          <w:sz w:val="24"/>
          <w:szCs w:val="24"/>
        </w:rPr>
        <w:t xml:space="preserve">—if you know that </w:t>
      </w:r>
      <w:r w:rsidR="005611E9" w:rsidRPr="00B31DE9">
        <w:rPr>
          <w:rFonts w:ascii="Times New Roman" w:hAnsi="Times New Roman" w:cs="Times New Roman"/>
          <w:i/>
          <w:sz w:val="24"/>
          <w:szCs w:val="24"/>
        </w:rPr>
        <w:t>A</w:t>
      </w:r>
      <w:r w:rsidR="005611E9" w:rsidRPr="00B31DE9">
        <w:rPr>
          <w:rFonts w:ascii="Times New Roman" w:hAnsi="Times New Roman" w:cs="Times New Roman"/>
          <w:sz w:val="24"/>
          <w:szCs w:val="24"/>
        </w:rPr>
        <w:t xml:space="preserve"> causes </w:t>
      </w:r>
      <w:r w:rsidR="005611E9" w:rsidRPr="00B31DE9">
        <w:rPr>
          <w:rFonts w:ascii="Times New Roman" w:hAnsi="Times New Roman" w:cs="Times New Roman"/>
          <w:i/>
          <w:sz w:val="24"/>
          <w:szCs w:val="24"/>
        </w:rPr>
        <w:t>E</w:t>
      </w:r>
      <w:r w:rsidR="005611E9" w:rsidRPr="00B31DE9">
        <w:rPr>
          <w:rFonts w:ascii="Times New Roman" w:hAnsi="Times New Roman" w:cs="Times New Roman"/>
          <w:sz w:val="24"/>
          <w:szCs w:val="24"/>
        </w:rPr>
        <w:t xml:space="preserve">, you should be able to act on </w:t>
      </w:r>
      <w:r w:rsidR="005611E9" w:rsidRPr="00B31DE9">
        <w:rPr>
          <w:rFonts w:ascii="Times New Roman" w:hAnsi="Times New Roman" w:cs="Times New Roman"/>
          <w:i/>
          <w:sz w:val="24"/>
          <w:szCs w:val="24"/>
        </w:rPr>
        <w:t>A</w:t>
      </w:r>
      <w:r w:rsidR="005611E9" w:rsidRPr="00B31DE9">
        <w:rPr>
          <w:rFonts w:ascii="Times New Roman" w:hAnsi="Times New Roman" w:cs="Times New Roman"/>
          <w:sz w:val="24"/>
          <w:szCs w:val="24"/>
        </w:rPr>
        <w:t xml:space="preserve"> to bring about </w:t>
      </w:r>
      <w:r w:rsidR="005611E9" w:rsidRPr="00B31DE9">
        <w:rPr>
          <w:rFonts w:ascii="Times New Roman" w:hAnsi="Times New Roman" w:cs="Times New Roman"/>
          <w:i/>
          <w:sz w:val="24"/>
          <w:szCs w:val="24"/>
        </w:rPr>
        <w:t>E</w:t>
      </w:r>
      <w:r w:rsidR="005611E9" w:rsidRPr="00B31DE9">
        <w:rPr>
          <w:rFonts w:ascii="Times New Roman" w:hAnsi="Times New Roman" w:cs="Times New Roman"/>
          <w:sz w:val="24"/>
          <w:szCs w:val="24"/>
        </w:rPr>
        <w:t xml:space="preserve"> (Walker </w:t>
      </w:r>
      <w:r w:rsidR="00637D82" w:rsidRPr="00B31DE9">
        <w:rPr>
          <w:rFonts w:ascii="Times New Roman" w:hAnsi="Times New Roman" w:cs="Times New Roman"/>
          <w:sz w:val="24"/>
          <w:szCs w:val="24"/>
        </w:rPr>
        <w:t xml:space="preserve">&amp; </w:t>
      </w:r>
      <w:r w:rsidR="005611E9" w:rsidRPr="00B31DE9">
        <w:rPr>
          <w:rFonts w:ascii="Times New Roman" w:hAnsi="Times New Roman" w:cs="Times New Roman"/>
          <w:sz w:val="24"/>
          <w:szCs w:val="24"/>
        </w:rPr>
        <w:t>Gopnik, 2014).</w:t>
      </w:r>
      <w:r w:rsidR="00C719E4" w:rsidRPr="00B31DE9">
        <w:rPr>
          <w:rFonts w:ascii="Times New Roman" w:hAnsi="Times New Roman" w:cs="Times New Roman"/>
          <w:sz w:val="24"/>
          <w:szCs w:val="24"/>
        </w:rPr>
        <w:t xml:space="preserve"> </w:t>
      </w:r>
    </w:p>
    <w:p w14:paraId="162AE10F" w14:textId="30CDDE49" w:rsidR="00AF47B6" w:rsidRPr="00B31DE9" w:rsidRDefault="00772570" w:rsidP="0043534F">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 xml:space="preserve">Across three </w:t>
      </w:r>
      <w:r w:rsidR="00567F4A" w:rsidRPr="00B31DE9">
        <w:rPr>
          <w:rFonts w:ascii="Times New Roman" w:hAnsi="Times New Roman" w:cs="Times New Roman"/>
          <w:sz w:val="24"/>
          <w:szCs w:val="24"/>
        </w:rPr>
        <w:t xml:space="preserve">experiments, </w:t>
      </w:r>
      <w:r w:rsidRPr="00B31DE9">
        <w:rPr>
          <w:rFonts w:ascii="Times New Roman" w:hAnsi="Times New Roman" w:cs="Times New Roman"/>
          <w:sz w:val="24"/>
          <w:szCs w:val="24"/>
        </w:rPr>
        <w:t>t</w:t>
      </w:r>
      <w:r w:rsidR="00E2453B" w:rsidRPr="00B31DE9">
        <w:rPr>
          <w:rFonts w:ascii="Times New Roman" w:hAnsi="Times New Roman" w:cs="Times New Roman"/>
          <w:sz w:val="24"/>
          <w:szCs w:val="24"/>
        </w:rPr>
        <w:t xml:space="preserve">oddlers watched an adult </w:t>
      </w:r>
      <w:r w:rsidRPr="00B31DE9">
        <w:rPr>
          <w:rFonts w:ascii="Times New Roman" w:hAnsi="Times New Roman" w:cs="Times New Roman"/>
          <w:sz w:val="24"/>
          <w:szCs w:val="24"/>
        </w:rPr>
        <w:t>manipulate</w:t>
      </w:r>
      <w:r w:rsidR="00E2453B" w:rsidRPr="00B31DE9">
        <w:rPr>
          <w:rFonts w:ascii="Times New Roman" w:hAnsi="Times New Roman" w:cs="Times New Roman"/>
          <w:sz w:val="24"/>
          <w:szCs w:val="24"/>
        </w:rPr>
        <w:t xml:space="preserve"> </w:t>
      </w:r>
      <w:r w:rsidR="00567F4A" w:rsidRPr="00B31DE9">
        <w:rPr>
          <w:rFonts w:ascii="Times New Roman" w:hAnsi="Times New Roman" w:cs="Times New Roman"/>
          <w:sz w:val="24"/>
          <w:szCs w:val="24"/>
        </w:rPr>
        <w:t xml:space="preserve">two </w:t>
      </w:r>
      <w:r w:rsidR="00E2453B" w:rsidRPr="00B31DE9">
        <w:rPr>
          <w:rFonts w:ascii="Times New Roman" w:hAnsi="Times New Roman" w:cs="Times New Roman"/>
          <w:sz w:val="24"/>
          <w:szCs w:val="24"/>
        </w:rPr>
        <w:t>action</w:t>
      </w:r>
      <w:r w:rsidR="00567F4A" w:rsidRPr="00B31DE9">
        <w:rPr>
          <w:rFonts w:ascii="Times New Roman" w:hAnsi="Times New Roman" w:cs="Times New Roman"/>
          <w:sz w:val="24"/>
          <w:szCs w:val="24"/>
        </w:rPr>
        <w:t>s (</w:t>
      </w:r>
      <w:r w:rsidR="00567F4A" w:rsidRPr="00B31DE9">
        <w:rPr>
          <w:rFonts w:ascii="Times New Roman" w:hAnsi="Times New Roman" w:cs="Times New Roman"/>
          <w:i/>
          <w:iCs/>
          <w:sz w:val="24"/>
          <w:szCs w:val="24"/>
        </w:rPr>
        <w:t>A</w:t>
      </w:r>
      <w:r w:rsidR="00567F4A" w:rsidRPr="00B31DE9">
        <w:rPr>
          <w:rFonts w:ascii="Times New Roman" w:hAnsi="Times New Roman" w:cs="Times New Roman"/>
          <w:sz w:val="24"/>
          <w:szCs w:val="24"/>
        </w:rPr>
        <w:t xml:space="preserve"> and </w:t>
      </w:r>
      <w:r w:rsidR="00567F4A" w:rsidRPr="00B31DE9">
        <w:rPr>
          <w:rFonts w:ascii="Times New Roman" w:hAnsi="Times New Roman" w:cs="Times New Roman"/>
          <w:i/>
          <w:iCs/>
          <w:sz w:val="24"/>
          <w:szCs w:val="24"/>
        </w:rPr>
        <w:t>B</w:t>
      </w:r>
      <w:r w:rsidR="00567F4A" w:rsidRPr="00B31DE9">
        <w:rPr>
          <w:rFonts w:ascii="Times New Roman" w:hAnsi="Times New Roman" w:cs="Times New Roman"/>
          <w:sz w:val="24"/>
          <w:szCs w:val="24"/>
        </w:rPr>
        <w:t>)</w:t>
      </w:r>
      <w:r w:rsidR="00EA28FC" w:rsidRPr="00B31DE9">
        <w:rPr>
          <w:rFonts w:ascii="Times New Roman" w:hAnsi="Times New Roman" w:cs="Times New Roman"/>
          <w:sz w:val="24"/>
          <w:szCs w:val="24"/>
        </w:rPr>
        <w:t xml:space="preserve"> on </w:t>
      </w:r>
      <w:r w:rsidR="00E2453B" w:rsidRPr="00B31DE9">
        <w:rPr>
          <w:rFonts w:ascii="Times New Roman" w:hAnsi="Times New Roman" w:cs="Times New Roman"/>
          <w:sz w:val="24"/>
          <w:szCs w:val="24"/>
        </w:rPr>
        <w:t xml:space="preserve">a puzzle-box, </w:t>
      </w:r>
      <w:r w:rsidR="00EA28FC" w:rsidRPr="00B31DE9">
        <w:rPr>
          <w:rFonts w:ascii="Times New Roman" w:hAnsi="Times New Roman" w:cs="Times New Roman"/>
          <w:sz w:val="24"/>
          <w:szCs w:val="24"/>
        </w:rPr>
        <w:t>and saw</w:t>
      </w:r>
      <w:r w:rsidR="00E2453B" w:rsidRPr="00B31DE9">
        <w:rPr>
          <w:rFonts w:ascii="Times New Roman" w:hAnsi="Times New Roman" w:cs="Times New Roman"/>
          <w:sz w:val="24"/>
          <w:szCs w:val="24"/>
        </w:rPr>
        <w:t xml:space="preserve"> a sticker</w:t>
      </w:r>
      <w:r w:rsidR="00EA28FC" w:rsidRPr="00B31DE9">
        <w:rPr>
          <w:rFonts w:ascii="Times New Roman" w:hAnsi="Times New Roman" w:cs="Times New Roman"/>
          <w:sz w:val="24"/>
          <w:szCs w:val="24"/>
        </w:rPr>
        <w:t xml:space="preserve"> being</w:t>
      </w:r>
      <w:r w:rsidR="00E2453B" w:rsidRPr="00B31DE9">
        <w:rPr>
          <w:rFonts w:ascii="Times New Roman" w:hAnsi="Times New Roman" w:cs="Times New Roman"/>
          <w:sz w:val="24"/>
          <w:szCs w:val="24"/>
        </w:rPr>
        <w:t xml:space="preserve"> dispensed</w:t>
      </w:r>
      <w:r w:rsidR="00EA28FC" w:rsidRPr="00B31DE9">
        <w:rPr>
          <w:rFonts w:ascii="Times New Roman" w:hAnsi="Times New Roman" w:cs="Times New Roman"/>
          <w:sz w:val="24"/>
          <w:szCs w:val="24"/>
        </w:rPr>
        <w:t xml:space="preserve"> from the box</w:t>
      </w:r>
      <w:r w:rsidR="00E2453B" w:rsidRPr="00B31DE9">
        <w:rPr>
          <w:rFonts w:ascii="Times New Roman" w:hAnsi="Times New Roman" w:cs="Times New Roman"/>
          <w:sz w:val="24"/>
          <w:szCs w:val="24"/>
        </w:rPr>
        <w:t xml:space="preserve"> (effect </w:t>
      </w:r>
      <w:r w:rsidR="00E2453B" w:rsidRPr="00B31DE9">
        <w:rPr>
          <w:rFonts w:ascii="Times New Roman" w:hAnsi="Times New Roman" w:cs="Times New Roman"/>
          <w:i/>
          <w:iCs/>
          <w:sz w:val="24"/>
          <w:szCs w:val="24"/>
        </w:rPr>
        <w:t>E</w:t>
      </w:r>
      <w:r w:rsidR="00E2453B" w:rsidRPr="00B31DE9">
        <w:rPr>
          <w:rFonts w:ascii="Times New Roman" w:hAnsi="Times New Roman" w:cs="Times New Roman"/>
          <w:sz w:val="24"/>
          <w:szCs w:val="24"/>
        </w:rPr>
        <w:t>)</w:t>
      </w:r>
      <w:r w:rsidR="00EA28FC" w:rsidRPr="00B31DE9">
        <w:rPr>
          <w:rFonts w:ascii="Times New Roman" w:hAnsi="Times New Roman" w:cs="Times New Roman"/>
          <w:sz w:val="24"/>
          <w:szCs w:val="24"/>
        </w:rPr>
        <w:t xml:space="preserve">. The </w:t>
      </w:r>
      <w:r w:rsidR="00454E63" w:rsidRPr="00B31DE9">
        <w:rPr>
          <w:rFonts w:ascii="Times New Roman" w:hAnsi="Times New Roman" w:cs="Times New Roman"/>
          <w:sz w:val="24"/>
          <w:szCs w:val="24"/>
        </w:rPr>
        <w:t>spatial relationship between these three events</w:t>
      </w:r>
      <w:r w:rsidR="004A31AF">
        <w:rPr>
          <w:rFonts w:ascii="Times New Roman" w:hAnsi="Times New Roman" w:cs="Times New Roman"/>
          <w:sz w:val="24"/>
          <w:szCs w:val="24"/>
        </w:rPr>
        <w:t xml:space="preserve">, </w:t>
      </w:r>
      <w:r w:rsidR="00325C1A" w:rsidRPr="00B31DE9">
        <w:rPr>
          <w:rFonts w:ascii="Times New Roman" w:hAnsi="Times New Roman" w:cs="Times New Roman"/>
          <w:sz w:val="24"/>
          <w:szCs w:val="24"/>
        </w:rPr>
        <w:t>or the</w:t>
      </w:r>
      <w:r w:rsidR="00F624A3" w:rsidRPr="00B31DE9">
        <w:rPr>
          <w:rFonts w:ascii="Times New Roman" w:hAnsi="Times New Roman" w:cs="Times New Roman"/>
          <w:sz w:val="24"/>
          <w:szCs w:val="24"/>
        </w:rPr>
        <w:t>ir temporal order</w:t>
      </w:r>
      <w:r w:rsidR="004A31AF">
        <w:rPr>
          <w:rFonts w:ascii="Times New Roman" w:hAnsi="Times New Roman" w:cs="Times New Roman"/>
          <w:sz w:val="24"/>
          <w:szCs w:val="24"/>
        </w:rPr>
        <w:t>,</w:t>
      </w:r>
      <w:r w:rsidR="00F624A3" w:rsidRPr="00B31DE9">
        <w:rPr>
          <w:rFonts w:ascii="Times New Roman" w:hAnsi="Times New Roman" w:cs="Times New Roman"/>
          <w:sz w:val="24"/>
          <w:szCs w:val="24"/>
        </w:rPr>
        <w:t xml:space="preserve"> </w:t>
      </w:r>
      <w:r w:rsidR="003076B1" w:rsidRPr="00B31DE9">
        <w:rPr>
          <w:rFonts w:ascii="Times New Roman" w:hAnsi="Times New Roman" w:cs="Times New Roman"/>
          <w:sz w:val="24"/>
          <w:szCs w:val="24"/>
        </w:rPr>
        <w:t xml:space="preserve">differed between experiments. </w:t>
      </w:r>
      <w:r w:rsidR="00280163" w:rsidRPr="00B31DE9">
        <w:rPr>
          <w:rFonts w:ascii="Times New Roman" w:hAnsi="Times New Roman" w:cs="Times New Roman"/>
          <w:sz w:val="24"/>
          <w:szCs w:val="24"/>
        </w:rPr>
        <w:t xml:space="preserve">Toddlers were then </w:t>
      </w:r>
      <w:r w:rsidR="00370838" w:rsidRPr="00B31DE9">
        <w:rPr>
          <w:rFonts w:ascii="Times New Roman" w:hAnsi="Times New Roman" w:cs="Times New Roman"/>
          <w:sz w:val="24"/>
          <w:szCs w:val="24"/>
        </w:rPr>
        <w:t xml:space="preserve">allowed to interact with the box to retrieve stickers for themselves. </w:t>
      </w:r>
      <w:r w:rsidRPr="00B31DE9">
        <w:rPr>
          <w:rFonts w:ascii="Times New Roman" w:hAnsi="Times New Roman" w:cs="Times New Roman"/>
          <w:sz w:val="24"/>
          <w:szCs w:val="24"/>
        </w:rPr>
        <w:t>As an initial test of their grasp of temporal priority, i</w:t>
      </w:r>
      <w:r w:rsidR="003076B1" w:rsidRPr="00B31DE9">
        <w:rPr>
          <w:rFonts w:ascii="Times New Roman" w:hAnsi="Times New Roman" w:cs="Times New Roman"/>
          <w:sz w:val="24"/>
          <w:szCs w:val="24"/>
        </w:rPr>
        <w:t>n Experiment 1 toddlers sa</w:t>
      </w:r>
      <w:r w:rsidR="00AF47B6" w:rsidRPr="00B31DE9">
        <w:rPr>
          <w:rFonts w:ascii="Times New Roman" w:hAnsi="Times New Roman" w:cs="Times New Roman"/>
          <w:sz w:val="24"/>
          <w:szCs w:val="24"/>
        </w:rPr>
        <w:t>w</w:t>
      </w:r>
      <w:r w:rsidR="003076B1" w:rsidRPr="00B31DE9">
        <w:rPr>
          <w:rFonts w:ascii="Times New Roman" w:hAnsi="Times New Roman" w:cs="Times New Roman"/>
          <w:sz w:val="24"/>
          <w:szCs w:val="24"/>
        </w:rPr>
        <w:t xml:space="preserve"> a demonstration of </w:t>
      </w:r>
      <w:r w:rsidR="003076B1" w:rsidRPr="00B31DE9">
        <w:rPr>
          <w:rFonts w:ascii="Times New Roman" w:hAnsi="Times New Roman" w:cs="Times New Roman"/>
          <w:i/>
          <w:iCs/>
          <w:sz w:val="24"/>
          <w:szCs w:val="24"/>
        </w:rPr>
        <w:t>A-</w:t>
      </w:r>
      <w:r w:rsidR="00370838" w:rsidRPr="00B31DE9">
        <w:rPr>
          <w:rFonts w:ascii="Times New Roman" w:hAnsi="Times New Roman" w:cs="Times New Roman"/>
          <w:i/>
          <w:iCs/>
          <w:sz w:val="24"/>
          <w:szCs w:val="24"/>
        </w:rPr>
        <w:t>E-B</w:t>
      </w:r>
      <w:r w:rsidR="003076B1" w:rsidRPr="00B31DE9">
        <w:rPr>
          <w:rFonts w:ascii="Times New Roman" w:hAnsi="Times New Roman" w:cs="Times New Roman"/>
          <w:sz w:val="24"/>
          <w:szCs w:val="24"/>
        </w:rPr>
        <w:t xml:space="preserve">, </w:t>
      </w:r>
      <w:r w:rsidR="00450E2C" w:rsidRPr="00B31DE9">
        <w:rPr>
          <w:rFonts w:ascii="Times New Roman" w:hAnsi="Times New Roman" w:cs="Times New Roman"/>
          <w:sz w:val="24"/>
          <w:szCs w:val="24"/>
        </w:rPr>
        <w:t xml:space="preserve">such that </w:t>
      </w:r>
      <w:r w:rsidR="00450E2C" w:rsidRPr="00B31DE9">
        <w:rPr>
          <w:rFonts w:ascii="Times New Roman" w:hAnsi="Times New Roman" w:cs="Times New Roman"/>
          <w:i/>
          <w:iCs/>
          <w:sz w:val="24"/>
          <w:szCs w:val="24"/>
        </w:rPr>
        <w:t>A</w:t>
      </w:r>
      <w:r w:rsidR="00450E2C" w:rsidRPr="00B31DE9">
        <w:rPr>
          <w:rFonts w:ascii="Times New Roman" w:hAnsi="Times New Roman" w:cs="Times New Roman"/>
          <w:sz w:val="24"/>
          <w:szCs w:val="24"/>
        </w:rPr>
        <w:t xml:space="preserve"> was performed temporally prior to the sticker being dispensed, and </w:t>
      </w:r>
      <w:r w:rsidR="00450E2C" w:rsidRPr="00B31DE9">
        <w:rPr>
          <w:rFonts w:ascii="Times New Roman" w:hAnsi="Times New Roman" w:cs="Times New Roman"/>
          <w:i/>
          <w:iCs/>
          <w:sz w:val="24"/>
          <w:szCs w:val="24"/>
        </w:rPr>
        <w:t>B</w:t>
      </w:r>
      <w:r w:rsidR="00450E2C" w:rsidRPr="00B31DE9">
        <w:rPr>
          <w:rFonts w:ascii="Times New Roman" w:hAnsi="Times New Roman" w:cs="Times New Roman"/>
          <w:sz w:val="24"/>
          <w:szCs w:val="24"/>
        </w:rPr>
        <w:t xml:space="preserve"> was performed after this</w:t>
      </w:r>
      <w:r w:rsidR="00844A86" w:rsidRPr="00B31DE9">
        <w:rPr>
          <w:rFonts w:ascii="Times New Roman" w:hAnsi="Times New Roman" w:cs="Times New Roman"/>
          <w:sz w:val="24"/>
          <w:szCs w:val="24"/>
        </w:rPr>
        <w:t xml:space="preserve"> effect</w:t>
      </w:r>
      <w:r w:rsidR="00A35083">
        <w:rPr>
          <w:rFonts w:ascii="Times New Roman" w:hAnsi="Times New Roman" w:cs="Times New Roman"/>
          <w:sz w:val="24"/>
          <w:szCs w:val="24"/>
        </w:rPr>
        <w:t xml:space="preserve"> occurred</w:t>
      </w:r>
      <w:r w:rsidR="00450E2C" w:rsidRPr="00B31DE9">
        <w:rPr>
          <w:rFonts w:ascii="Times New Roman" w:hAnsi="Times New Roman" w:cs="Times New Roman"/>
          <w:sz w:val="24"/>
          <w:szCs w:val="24"/>
        </w:rPr>
        <w:t xml:space="preserve">. </w:t>
      </w:r>
      <w:r w:rsidR="00844A86" w:rsidRPr="00B31DE9">
        <w:rPr>
          <w:rFonts w:ascii="Times New Roman" w:hAnsi="Times New Roman" w:cs="Times New Roman"/>
          <w:sz w:val="24"/>
          <w:szCs w:val="24"/>
        </w:rPr>
        <w:t>A</w:t>
      </w:r>
      <w:r w:rsidR="003076B1" w:rsidRPr="00B31DE9">
        <w:rPr>
          <w:rFonts w:ascii="Times New Roman" w:hAnsi="Times New Roman" w:cs="Times New Roman"/>
          <w:sz w:val="24"/>
          <w:szCs w:val="24"/>
        </w:rPr>
        <w:t xml:space="preserve">ctions </w:t>
      </w:r>
      <w:r w:rsidR="003076B1" w:rsidRPr="00B31DE9">
        <w:rPr>
          <w:rFonts w:ascii="Times New Roman" w:hAnsi="Times New Roman" w:cs="Times New Roman"/>
          <w:i/>
          <w:iCs/>
          <w:sz w:val="24"/>
          <w:szCs w:val="24"/>
        </w:rPr>
        <w:t>A</w:t>
      </w:r>
      <w:r w:rsidR="003076B1" w:rsidRPr="00B31DE9">
        <w:rPr>
          <w:rFonts w:ascii="Times New Roman" w:hAnsi="Times New Roman" w:cs="Times New Roman"/>
          <w:sz w:val="24"/>
          <w:szCs w:val="24"/>
        </w:rPr>
        <w:t xml:space="preserve"> and </w:t>
      </w:r>
      <w:r w:rsidR="003076B1" w:rsidRPr="00B31DE9">
        <w:rPr>
          <w:rFonts w:ascii="Times New Roman" w:hAnsi="Times New Roman" w:cs="Times New Roman"/>
          <w:i/>
          <w:iCs/>
          <w:sz w:val="24"/>
          <w:szCs w:val="24"/>
        </w:rPr>
        <w:t>B</w:t>
      </w:r>
      <w:r w:rsidR="003076B1" w:rsidRPr="00B31DE9">
        <w:rPr>
          <w:rFonts w:ascii="Times New Roman" w:hAnsi="Times New Roman" w:cs="Times New Roman"/>
          <w:sz w:val="24"/>
          <w:szCs w:val="24"/>
        </w:rPr>
        <w:t xml:space="preserve"> were </w:t>
      </w:r>
      <w:r w:rsidR="00AF47B6" w:rsidRPr="00B31DE9">
        <w:rPr>
          <w:rFonts w:ascii="Times New Roman" w:hAnsi="Times New Roman" w:cs="Times New Roman"/>
          <w:sz w:val="24"/>
          <w:szCs w:val="24"/>
        </w:rPr>
        <w:t>both on the main puzzle-box, equidistant from and spatially contiguous with the sticker dispenser (Figure 1a)</w:t>
      </w:r>
      <w:r w:rsidR="00844A86" w:rsidRPr="00B31DE9">
        <w:rPr>
          <w:rFonts w:ascii="Times New Roman" w:hAnsi="Times New Roman" w:cs="Times New Roman"/>
          <w:sz w:val="24"/>
          <w:szCs w:val="24"/>
        </w:rPr>
        <w:t xml:space="preserve"> so that potential</w:t>
      </w:r>
      <w:r w:rsidR="00C367DA" w:rsidRPr="00B31DE9">
        <w:rPr>
          <w:rFonts w:ascii="Times New Roman" w:hAnsi="Times New Roman" w:cs="Times New Roman"/>
          <w:sz w:val="24"/>
          <w:szCs w:val="24"/>
        </w:rPr>
        <w:t xml:space="preserve"> spatial</w:t>
      </w:r>
      <w:r w:rsidR="004A31AF">
        <w:rPr>
          <w:rFonts w:ascii="Times New Roman" w:hAnsi="Times New Roman" w:cs="Times New Roman"/>
          <w:sz w:val="24"/>
          <w:szCs w:val="24"/>
        </w:rPr>
        <w:t xml:space="preserve"> and </w:t>
      </w:r>
      <w:r w:rsidR="007A2AF4" w:rsidRPr="00B31DE9">
        <w:rPr>
          <w:rFonts w:ascii="Times New Roman" w:hAnsi="Times New Roman" w:cs="Times New Roman"/>
          <w:sz w:val="24"/>
          <w:szCs w:val="24"/>
        </w:rPr>
        <w:t>physical</w:t>
      </w:r>
      <w:r w:rsidR="00844A86" w:rsidRPr="00B31DE9">
        <w:rPr>
          <w:rFonts w:ascii="Times New Roman" w:hAnsi="Times New Roman" w:cs="Times New Roman"/>
          <w:sz w:val="24"/>
          <w:szCs w:val="24"/>
        </w:rPr>
        <w:t xml:space="preserve"> cues to causality</w:t>
      </w:r>
      <w:r w:rsidR="00C36CD6" w:rsidRPr="00B31DE9">
        <w:rPr>
          <w:rFonts w:ascii="Times New Roman" w:hAnsi="Times New Roman" w:cs="Times New Roman"/>
          <w:sz w:val="24"/>
          <w:szCs w:val="24"/>
        </w:rPr>
        <w:t xml:space="preserve"> were controlled</w:t>
      </w:r>
      <w:r w:rsidR="00A35083">
        <w:rPr>
          <w:rFonts w:ascii="Times New Roman" w:hAnsi="Times New Roman" w:cs="Times New Roman"/>
          <w:sz w:val="24"/>
          <w:szCs w:val="24"/>
        </w:rPr>
        <w:t xml:space="preserve"> for</w:t>
      </w:r>
      <w:r w:rsidR="00AF47B6" w:rsidRPr="00B31DE9">
        <w:rPr>
          <w:rFonts w:ascii="Times New Roman" w:hAnsi="Times New Roman" w:cs="Times New Roman"/>
          <w:sz w:val="24"/>
          <w:szCs w:val="24"/>
        </w:rPr>
        <w:t xml:space="preserve">. In Experiment 2, </w:t>
      </w:r>
      <w:r w:rsidR="00F624A3" w:rsidRPr="00B31DE9">
        <w:rPr>
          <w:rFonts w:ascii="Times New Roman" w:hAnsi="Times New Roman" w:cs="Times New Roman"/>
          <w:sz w:val="24"/>
          <w:szCs w:val="24"/>
        </w:rPr>
        <w:t xml:space="preserve">as a stronger test of temporal priority understanding, </w:t>
      </w:r>
      <w:r w:rsidR="00AF47B6" w:rsidRPr="00B31DE9">
        <w:rPr>
          <w:rFonts w:ascii="Times New Roman" w:hAnsi="Times New Roman" w:cs="Times New Roman"/>
          <w:sz w:val="24"/>
          <w:szCs w:val="24"/>
        </w:rPr>
        <w:t xml:space="preserve">toddlers </w:t>
      </w:r>
      <w:r w:rsidR="00FD1A3A" w:rsidRPr="00B31DE9">
        <w:rPr>
          <w:rFonts w:ascii="Times New Roman" w:hAnsi="Times New Roman" w:cs="Times New Roman"/>
          <w:sz w:val="24"/>
          <w:szCs w:val="24"/>
        </w:rPr>
        <w:t xml:space="preserve">again </w:t>
      </w:r>
      <w:r w:rsidR="00AF47B6" w:rsidRPr="00B31DE9">
        <w:rPr>
          <w:rFonts w:ascii="Times New Roman" w:hAnsi="Times New Roman" w:cs="Times New Roman"/>
          <w:sz w:val="24"/>
          <w:szCs w:val="24"/>
        </w:rPr>
        <w:t xml:space="preserve">saw a demonstration of </w:t>
      </w:r>
      <w:r w:rsidR="00AF47B6" w:rsidRPr="00B31DE9">
        <w:rPr>
          <w:rFonts w:ascii="Times New Roman" w:hAnsi="Times New Roman" w:cs="Times New Roman"/>
          <w:i/>
          <w:iCs/>
          <w:sz w:val="24"/>
          <w:szCs w:val="24"/>
        </w:rPr>
        <w:t>A-</w:t>
      </w:r>
      <w:r w:rsidR="00FD1A3A" w:rsidRPr="00B31DE9">
        <w:rPr>
          <w:rFonts w:ascii="Times New Roman" w:hAnsi="Times New Roman" w:cs="Times New Roman"/>
          <w:i/>
          <w:iCs/>
          <w:sz w:val="24"/>
          <w:szCs w:val="24"/>
        </w:rPr>
        <w:t>E-B</w:t>
      </w:r>
      <w:r w:rsidR="00AF47B6" w:rsidRPr="00B31DE9">
        <w:rPr>
          <w:rFonts w:ascii="Times New Roman" w:hAnsi="Times New Roman" w:cs="Times New Roman"/>
          <w:sz w:val="24"/>
          <w:szCs w:val="24"/>
        </w:rPr>
        <w:t xml:space="preserve">, but unlike in Experiment 1, action </w:t>
      </w:r>
      <w:r w:rsidR="00AF47B6" w:rsidRPr="00B31DE9">
        <w:rPr>
          <w:rFonts w:ascii="Times New Roman" w:hAnsi="Times New Roman" w:cs="Times New Roman"/>
          <w:i/>
          <w:iCs/>
          <w:sz w:val="24"/>
          <w:szCs w:val="24"/>
        </w:rPr>
        <w:t>A</w:t>
      </w:r>
      <w:r w:rsidR="00AF47B6" w:rsidRPr="00B31DE9">
        <w:rPr>
          <w:rFonts w:ascii="Times New Roman" w:hAnsi="Times New Roman" w:cs="Times New Roman"/>
          <w:sz w:val="24"/>
          <w:szCs w:val="24"/>
        </w:rPr>
        <w:t xml:space="preserve"> was physically disconnected from</w:t>
      </w:r>
      <w:r w:rsidR="00F22285">
        <w:rPr>
          <w:rFonts w:ascii="Times New Roman" w:hAnsi="Times New Roman" w:cs="Times New Roman"/>
          <w:sz w:val="24"/>
          <w:szCs w:val="24"/>
        </w:rPr>
        <w:t xml:space="preserve"> and </w:t>
      </w:r>
      <w:r w:rsidR="00AF47B6" w:rsidRPr="00B31DE9">
        <w:rPr>
          <w:rFonts w:ascii="Times New Roman" w:hAnsi="Times New Roman" w:cs="Times New Roman"/>
          <w:sz w:val="24"/>
          <w:szCs w:val="24"/>
        </w:rPr>
        <w:t xml:space="preserve">spatially discontiguous with the </w:t>
      </w:r>
      <w:r w:rsidR="00EF6B9D" w:rsidRPr="00B31DE9">
        <w:rPr>
          <w:rFonts w:ascii="Times New Roman" w:hAnsi="Times New Roman" w:cs="Times New Roman"/>
          <w:sz w:val="24"/>
          <w:szCs w:val="24"/>
        </w:rPr>
        <w:t>sticker</w:t>
      </w:r>
      <w:r w:rsidR="00AF47B6" w:rsidRPr="00B31DE9">
        <w:rPr>
          <w:rFonts w:ascii="Times New Roman" w:hAnsi="Times New Roman" w:cs="Times New Roman"/>
          <w:sz w:val="24"/>
          <w:szCs w:val="24"/>
        </w:rPr>
        <w:t xml:space="preserve"> dispenser, and a greater distance away from it compared with </w:t>
      </w:r>
      <w:r w:rsidR="00AF47B6" w:rsidRPr="00B31DE9">
        <w:rPr>
          <w:rFonts w:ascii="Times New Roman" w:hAnsi="Times New Roman" w:cs="Times New Roman"/>
          <w:i/>
          <w:iCs/>
          <w:sz w:val="24"/>
          <w:szCs w:val="24"/>
        </w:rPr>
        <w:t>B</w:t>
      </w:r>
      <w:r w:rsidR="00D74E25" w:rsidRPr="00B31DE9">
        <w:rPr>
          <w:rFonts w:ascii="Times New Roman" w:hAnsi="Times New Roman" w:cs="Times New Roman"/>
          <w:sz w:val="24"/>
          <w:szCs w:val="24"/>
        </w:rPr>
        <w:t xml:space="preserve"> (Figure 1b)</w:t>
      </w:r>
      <w:r w:rsidR="006253E5">
        <w:rPr>
          <w:rFonts w:ascii="Times New Roman" w:hAnsi="Times New Roman" w:cs="Times New Roman"/>
          <w:sz w:val="24"/>
          <w:szCs w:val="24"/>
        </w:rPr>
        <w:t>. This meant that</w:t>
      </w:r>
      <w:r w:rsidR="00F624A3" w:rsidRPr="00B31DE9">
        <w:rPr>
          <w:rFonts w:ascii="Times New Roman" w:hAnsi="Times New Roman" w:cs="Times New Roman"/>
          <w:sz w:val="24"/>
          <w:szCs w:val="24"/>
        </w:rPr>
        <w:t xml:space="preserve"> that temporal </w:t>
      </w:r>
      <w:r w:rsidRPr="00B31DE9">
        <w:rPr>
          <w:rFonts w:ascii="Times New Roman" w:hAnsi="Times New Roman" w:cs="Times New Roman"/>
          <w:sz w:val="24"/>
          <w:szCs w:val="24"/>
        </w:rPr>
        <w:t xml:space="preserve">order </w:t>
      </w:r>
      <w:r w:rsidR="00F624A3" w:rsidRPr="00B31DE9">
        <w:rPr>
          <w:rFonts w:ascii="Times New Roman" w:hAnsi="Times New Roman" w:cs="Times New Roman"/>
          <w:sz w:val="24"/>
          <w:szCs w:val="24"/>
        </w:rPr>
        <w:t xml:space="preserve">information was pitted against </w:t>
      </w:r>
      <w:r w:rsidR="006253E5">
        <w:rPr>
          <w:rFonts w:ascii="Times New Roman" w:hAnsi="Times New Roman" w:cs="Times New Roman"/>
          <w:sz w:val="24"/>
          <w:szCs w:val="24"/>
        </w:rPr>
        <w:t>another cue to causality—</w:t>
      </w:r>
      <w:r w:rsidR="00F624A3" w:rsidRPr="00B31DE9">
        <w:rPr>
          <w:rFonts w:ascii="Times New Roman" w:hAnsi="Times New Roman" w:cs="Times New Roman"/>
          <w:sz w:val="24"/>
          <w:szCs w:val="24"/>
        </w:rPr>
        <w:t xml:space="preserve">spatial </w:t>
      </w:r>
      <w:r w:rsidRPr="00B31DE9">
        <w:rPr>
          <w:rFonts w:ascii="Times New Roman" w:hAnsi="Times New Roman" w:cs="Times New Roman"/>
          <w:sz w:val="24"/>
          <w:szCs w:val="24"/>
        </w:rPr>
        <w:t>contiguity</w:t>
      </w:r>
      <w:r w:rsidR="00AF47B6" w:rsidRPr="00B31DE9">
        <w:rPr>
          <w:rFonts w:ascii="Times New Roman" w:hAnsi="Times New Roman" w:cs="Times New Roman"/>
          <w:sz w:val="24"/>
          <w:szCs w:val="24"/>
        </w:rPr>
        <w:t xml:space="preserve">. Finally, </w:t>
      </w:r>
      <w:r w:rsidR="00D74E25" w:rsidRPr="00B31DE9">
        <w:rPr>
          <w:rFonts w:ascii="Times New Roman" w:hAnsi="Times New Roman" w:cs="Times New Roman"/>
          <w:sz w:val="24"/>
          <w:szCs w:val="24"/>
        </w:rPr>
        <w:t xml:space="preserve">to examine whether toddlers </w:t>
      </w:r>
      <w:r w:rsidR="007270E7" w:rsidRPr="00B31DE9">
        <w:rPr>
          <w:rFonts w:ascii="Times New Roman" w:hAnsi="Times New Roman" w:cs="Times New Roman"/>
          <w:sz w:val="24"/>
          <w:szCs w:val="24"/>
        </w:rPr>
        <w:t>might</w:t>
      </w:r>
      <w:r w:rsidR="00325C1A" w:rsidRPr="00B31DE9">
        <w:rPr>
          <w:rFonts w:ascii="Times New Roman" w:hAnsi="Times New Roman" w:cs="Times New Roman"/>
          <w:sz w:val="24"/>
          <w:szCs w:val="24"/>
        </w:rPr>
        <w:t xml:space="preserve"> be acting on the basis of a primacy effect (performing the first action they saw the demonstrator interact with</w:t>
      </w:r>
      <w:r w:rsidR="003A7E57" w:rsidRPr="00B31DE9">
        <w:rPr>
          <w:rFonts w:ascii="Times New Roman" w:hAnsi="Times New Roman" w:cs="Times New Roman"/>
          <w:sz w:val="24"/>
          <w:szCs w:val="24"/>
        </w:rPr>
        <w:t xml:space="preserve">, i.e., </w:t>
      </w:r>
      <w:r w:rsidR="003A7E57" w:rsidRPr="00B31DE9">
        <w:rPr>
          <w:rFonts w:ascii="Times New Roman" w:hAnsi="Times New Roman" w:cs="Times New Roman"/>
          <w:i/>
          <w:iCs/>
          <w:sz w:val="24"/>
          <w:szCs w:val="24"/>
        </w:rPr>
        <w:t>A</w:t>
      </w:r>
      <w:r w:rsidR="00325C1A" w:rsidRPr="00B31DE9">
        <w:rPr>
          <w:rFonts w:ascii="Times New Roman" w:hAnsi="Times New Roman" w:cs="Times New Roman"/>
          <w:sz w:val="24"/>
          <w:szCs w:val="24"/>
        </w:rPr>
        <w:t>)</w:t>
      </w:r>
      <w:r w:rsidR="003A7E57" w:rsidRPr="00B31DE9">
        <w:rPr>
          <w:rFonts w:ascii="Times New Roman" w:hAnsi="Times New Roman" w:cs="Times New Roman"/>
          <w:sz w:val="24"/>
          <w:szCs w:val="24"/>
        </w:rPr>
        <w:t xml:space="preserve"> rather than acting in accordance </w:t>
      </w:r>
      <w:r w:rsidR="000C3389" w:rsidRPr="00B31DE9">
        <w:rPr>
          <w:rFonts w:ascii="Times New Roman" w:hAnsi="Times New Roman" w:cs="Times New Roman"/>
          <w:sz w:val="24"/>
          <w:szCs w:val="24"/>
        </w:rPr>
        <w:t>with temporal priority</w:t>
      </w:r>
      <w:r w:rsidR="00325C1A" w:rsidRPr="00B31DE9">
        <w:rPr>
          <w:rFonts w:ascii="Times New Roman" w:hAnsi="Times New Roman" w:cs="Times New Roman"/>
          <w:sz w:val="24"/>
          <w:szCs w:val="24"/>
        </w:rPr>
        <w:t xml:space="preserve">, </w:t>
      </w:r>
      <w:r w:rsidR="00AF47B6" w:rsidRPr="00B31DE9">
        <w:rPr>
          <w:rFonts w:ascii="Times New Roman" w:hAnsi="Times New Roman" w:cs="Times New Roman"/>
          <w:sz w:val="24"/>
          <w:szCs w:val="24"/>
        </w:rPr>
        <w:t>in Experiment 3</w:t>
      </w:r>
      <w:r w:rsidR="00325C1A" w:rsidRPr="00B31DE9">
        <w:rPr>
          <w:rFonts w:ascii="Times New Roman" w:hAnsi="Times New Roman" w:cs="Times New Roman"/>
          <w:sz w:val="24"/>
          <w:szCs w:val="24"/>
        </w:rPr>
        <w:t>, they</w:t>
      </w:r>
      <w:r w:rsidR="00AF47B6" w:rsidRPr="00B31DE9">
        <w:rPr>
          <w:rFonts w:ascii="Times New Roman" w:hAnsi="Times New Roman" w:cs="Times New Roman"/>
          <w:sz w:val="24"/>
          <w:szCs w:val="24"/>
        </w:rPr>
        <w:t xml:space="preserve"> sa</w:t>
      </w:r>
      <w:r w:rsidR="00D74E25" w:rsidRPr="00B31DE9">
        <w:rPr>
          <w:rFonts w:ascii="Times New Roman" w:hAnsi="Times New Roman" w:cs="Times New Roman"/>
          <w:sz w:val="24"/>
          <w:szCs w:val="24"/>
        </w:rPr>
        <w:t>w</w:t>
      </w:r>
      <w:r w:rsidR="00AF47B6" w:rsidRPr="00B31DE9">
        <w:rPr>
          <w:rFonts w:ascii="Times New Roman" w:hAnsi="Times New Roman" w:cs="Times New Roman"/>
          <w:sz w:val="24"/>
          <w:szCs w:val="24"/>
        </w:rPr>
        <w:t xml:space="preserve"> a demonstration of </w:t>
      </w:r>
      <w:r w:rsidR="00AF47B6" w:rsidRPr="00B31DE9">
        <w:rPr>
          <w:rFonts w:ascii="Times New Roman" w:hAnsi="Times New Roman" w:cs="Times New Roman"/>
          <w:i/>
          <w:iCs/>
          <w:sz w:val="24"/>
          <w:szCs w:val="24"/>
        </w:rPr>
        <w:t>A-B-E</w:t>
      </w:r>
      <w:r w:rsidR="00D74E25" w:rsidRPr="00B31DE9">
        <w:rPr>
          <w:rFonts w:ascii="Times New Roman" w:hAnsi="Times New Roman" w:cs="Times New Roman"/>
          <w:sz w:val="24"/>
          <w:szCs w:val="24"/>
        </w:rPr>
        <w:t xml:space="preserve"> on the Experiment 1 puzzle-box.</w:t>
      </w:r>
      <w:r w:rsidR="00B96D33" w:rsidRPr="00B31DE9">
        <w:rPr>
          <w:rFonts w:ascii="Times New Roman" w:hAnsi="Times New Roman" w:cs="Times New Roman"/>
          <w:sz w:val="24"/>
          <w:szCs w:val="24"/>
        </w:rPr>
        <w:t xml:space="preserve"> Here, both actions </w:t>
      </w:r>
      <w:r w:rsidR="007A2AF4" w:rsidRPr="00B31DE9">
        <w:rPr>
          <w:rFonts w:ascii="Times New Roman" w:hAnsi="Times New Roman" w:cs="Times New Roman"/>
          <w:i/>
          <w:iCs/>
          <w:sz w:val="24"/>
          <w:szCs w:val="24"/>
        </w:rPr>
        <w:t>A</w:t>
      </w:r>
      <w:r w:rsidR="007A2AF4" w:rsidRPr="00B31DE9">
        <w:rPr>
          <w:rFonts w:ascii="Times New Roman" w:hAnsi="Times New Roman" w:cs="Times New Roman"/>
          <w:sz w:val="24"/>
          <w:szCs w:val="24"/>
        </w:rPr>
        <w:t xml:space="preserve"> and </w:t>
      </w:r>
      <w:r w:rsidR="007A2AF4" w:rsidRPr="00B31DE9">
        <w:rPr>
          <w:rFonts w:ascii="Times New Roman" w:hAnsi="Times New Roman" w:cs="Times New Roman"/>
          <w:i/>
          <w:iCs/>
          <w:sz w:val="24"/>
          <w:szCs w:val="24"/>
        </w:rPr>
        <w:t>B</w:t>
      </w:r>
      <w:r w:rsidR="007A2AF4" w:rsidRPr="00B31DE9">
        <w:rPr>
          <w:rFonts w:ascii="Times New Roman" w:hAnsi="Times New Roman" w:cs="Times New Roman"/>
          <w:sz w:val="24"/>
          <w:szCs w:val="24"/>
        </w:rPr>
        <w:t xml:space="preserve"> </w:t>
      </w:r>
      <w:r w:rsidR="00B96D33" w:rsidRPr="00B31DE9">
        <w:rPr>
          <w:rFonts w:ascii="Times New Roman" w:hAnsi="Times New Roman" w:cs="Times New Roman"/>
          <w:sz w:val="24"/>
          <w:szCs w:val="24"/>
        </w:rPr>
        <w:t xml:space="preserve">were temporally prior to </w:t>
      </w:r>
      <w:r w:rsidR="007A2AF4" w:rsidRPr="00B31DE9">
        <w:rPr>
          <w:rFonts w:ascii="Times New Roman" w:hAnsi="Times New Roman" w:cs="Times New Roman"/>
          <w:sz w:val="24"/>
          <w:szCs w:val="24"/>
        </w:rPr>
        <w:t>the sticker being dispensed</w:t>
      </w:r>
      <w:r w:rsidR="00A35083">
        <w:rPr>
          <w:rFonts w:ascii="Times New Roman" w:hAnsi="Times New Roman" w:cs="Times New Roman"/>
          <w:sz w:val="24"/>
          <w:szCs w:val="24"/>
        </w:rPr>
        <w:t xml:space="preserve"> and </w:t>
      </w:r>
      <w:r w:rsidR="00A35083" w:rsidRPr="006E40BB">
        <w:rPr>
          <w:rFonts w:ascii="Times New Roman" w:hAnsi="Times New Roman" w:cs="Times New Roman"/>
          <w:i/>
          <w:iCs/>
          <w:sz w:val="24"/>
          <w:szCs w:val="24"/>
        </w:rPr>
        <w:t>A</w:t>
      </w:r>
      <w:r w:rsidR="00A35083">
        <w:rPr>
          <w:rFonts w:ascii="Times New Roman" w:hAnsi="Times New Roman" w:cs="Times New Roman"/>
          <w:sz w:val="24"/>
          <w:szCs w:val="24"/>
        </w:rPr>
        <w:t xml:space="preserve"> was still the first action pe</w:t>
      </w:r>
      <w:r w:rsidR="006E40BB">
        <w:rPr>
          <w:rFonts w:ascii="Times New Roman" w:hAnsi="Times New Roman" w:cs="Times New Roman"/>
          <w:sz w:val="24"/>
          <w:szCs w:val="24"/>
        </w:rPr>
        <w:t xml:space="preserve">rformed by </w:t>
      </w:r>
      <w:r w:rsidR="006E40BB">
        <w:rPr>
          <w:rFonts w:ascii="Times New Roman" w:hAnsi="Times New Roman" w:cs="Times New Roman"/>
          <w:sz w:val="24"/>
          <w:szCs w:val="24"/>
        </w:rPr>
        <w:lastRenderedPageBreak/>
        <w:t>the demonstrator</w:t>
      </w:r>
      <w:r w:rsidR="00B96D33" w:rsidRPr="00B31DE9">
        <w:rPr>
          <w:rFonts w:ascii="Times New Roman" w:hAnsi="Times New Roman" w:cs="Times New Roman"/>
          <w:sz w:val="24"/>
          <w:szCs w:val="24"/>
        </w:rPr>
        <w:t xml:space="preserve">, but temporal contiguity </w:t>
      </w:r>
      <w:r w:rsidR="003A7E57" w:rsidRPr="00B31DE9">
        <w:rPr>
          <w:rFonts w:ascii="Times New Roman" w:hAnsi="Times New Roman" w:cs="Times New Roman"/>
          <w:sz w:val="24"/>
          <w:szCs w:val="24"/>
        </w:rPr>
        <w:t xml:space="preserve">information </w:t>
      </w:r>
      <w:r w:rsidR="00B96D33" w:rsidRPr="00B31DE9">
        <w:rPr>
          <w:rFonts w:ascii="Times New Roman" w:hAnsi="Times New Roman" w:cs="Times New Roman"/>
          <w:sz w:val="24"/>
          <w:szCs w:val="24"/>
        </w:rPr>
        <w:t xml:space="preserve">pointed to action </w:t>
      </w:r>
      <w:r w:rsidR="00B96D33" w:rsidRPr="00B31DE9">
        <w:rPr>
          <w:rFonts w:ascii="Times New Roman" w:hAnsi="Times New Roman" w:cs="Times New Roman"/>
          <w:i/>
          <w:iCs/>
          <w:sz w:val="24"/>
          <w:szCs w:val="24"/>
        </w:rPr>
        <w:t>B</w:t>
      </w:r>
      <w:r w:rsidR="00B96D33" w:rsidRPr="00B31DE9">
        <w:rPr>
          <w:rFonts w:ascii="Times New Roman" w:hAnsi="Times New Roman" w:cs="Times New Roman"/>
          <w:sz w:val="24"/>
          <w:szCs w:val="24"/>
        </w:rPr>
        <w:t xml:space="preserve"> as the</w:t>
      </w:r>
      <w:r w:rsidR="003A7E57" w:rsidRPr="00B31DE9">
        <w:rPr>
          <w:rFonts w:ascii="Times New Roman" w:hAnsi="Times New Roman" w:cs="Times New Roman"/>
          <w:sz w:val="24"/>
          <w:szCs w:val="24"/>
        </w:rPr>
        <w:t xml:space="preserve"> more likely cause.</w:t>
      </w:r>
    </w:p>
    <w:p w14:paraId="0B9B6AC9" w14:textId="73B42F1C" w:rsidR="00C719E4" w:rsidRPr="00B31DE9" w:rsidRDefault="00D759C9" w:rsidP="00B31DE9">
      <w:pPr>
        <w:spacing w:line="480" w:lineRule="auto"/>
        <w:jc w:val="center"/>
        <w:rPr>
          <w:rFonts w:ascii="Times New Roman" w:hAnsi="Times New Roman" w:cs="Times New Roman"/>
          <w:sz w:val="24"/>
          <w:szCs w:val="24"/>
        </w:rPr>
      </w:pPr>
      <w:r w:rsidRPr="00B31DE9">
        <w:rPr>
          <w:rFonts w:ascii="Times New Roman" w:hAnsi="Times New Roman" w:cs="Times New Roman"/>
          <w:b/>
          <w:sz w:val="24"/>
          <w:szCs w:val="24"/>
        </w:rPr>
        <w:t>Experiment 1</w:t>
      </w:r>
      <w:r w:rsidR="00DD3179">
        <w:rPr>
          <w:rFonts w:ascii="Times New Roman" w:hAnsi="Times New Roman" w:cs="Times New Roman"/>
          <w:b/>
          <w:sz w:val="24"/>
          <w:szCs w:val="24"/>
        </w:rPr>
        <w:t>:</w:t>
      </w:r>
      <w:r w:rsidR="007B03F1">
        <w:rPr>
          <w:rFonts w:ascii="Times New Roman" w:hAnsi="Times New Roman" w:cs="Times New Roman"/>
          <w:b/>
          <w:sz w:val="24"/>
          <w:szCs w:val="24"/>
        </w:rPr>
        <w:t xml:space="preserve"> Temporal Priority</w:t>
      </w:r>
    </w:p>
    <w:p w14:paraId="7E1BF06B" w14:textId="50687B86" w:rsidR="00435D9E" w:rsidRPr="00B31DE9" w:rsidRDefault="00435D9E" w:rsidP="008665FB">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In Experiment 1, t</w:t>
      </w:r>
      <w:r w:rsidR="00F72E1F" w:rsidRPr="00B31DE9">
        <w:rPr>
          <w:rFonts w:ascii="Times New Roman" w:hAnsi="Times New Roman" w:cs="Times New Roman"/>
          <w:sz w:val="24"/>
          <w:szCs w:val="24"/>
        </w:rPr>
        <w:t xml:space="preserve">oddlers observed an adult perform action </w:t>
      </w:r>
      <w:r w:rsidR="00F72E1F" w:rsidRPr="00B31DE9">
        <w:rPr>
          <w:rFonts w:ascii="Times New Roman" w:hAnsi="Times New Roman" w:cs="Times New Roman"/>
          <w:i/>
          <w:sz w:val="24"/>
          <w:szCs w:val="24"/>
        </w:rPr>
        <w:t>A</w:t>
      </w:r>
      <w:r w:rsidR="00F72E1F" w:rsidRPr="00B31DE9">
        <w:rPr>
          <w:rFonts w:ascii="Times New Roman" w:hAnsi="Times New Roman" w:cs="Times New Roman"/>
          <w:sz w:val="24"/>
          <w:szCs w:val="24"/>
        </w:rPr>
        <w:t xml:space="preserve"> </w:t>
      </w:r>
      <w:r w:rsidR="008665FB" w:rsidRPr="00B31DE9">
        <w:rPr>
          <w:rFonts w:ascii="Times New Roman" w:hAnsi="Times New Roman" w:cs="Times New Roman"/>
          <w:sz w:val="24"/>
          <w:szCs w:val="24"/>
        </w:rPr>
        <w:t xml:space="preserve">on a puzzle-box </w:t>
      </w:r>
      <w:r w:rsidR="00F72E1F" w:rsidRPr="00B31DE9">
        <w:rPr>
          <w:rFonts w:ascii="Times New Roman" w:hAnsi="Times New Roman" w:cs="Times New Roman"/>
          <w:sz w:val="24"/>
          <w:szCs w:val="24"/>
        </w:rPr>
        <w:t>(e.g., spinning a dial), following which a</w:t>
      </w:r>
      <w:r w:rsidR="00B87F27" w:rsidRPr="00B31DE9">
        <w:rPr>
          <w:rFonts w:ascii="Times New Roman" w:hAnsi="Times New Roman" w:cs="Times New Roman"/>
          <w:sz w:val="24"/>
          <w:szCs w:val="24"/>
        </w:rPr>
        <w:t xml:space="preserve">n effect </w:t>
      </w:r>
      <w:r w:rsidR="00B87F27" w:rsidRPr="00B31DE9">
        <w:rPr>
          <w:rFonts w:ascii="Times New Roman" w:hAnsi="Times New Roman" w:cs="Times New Roman"/>
          <w:i/>
          <w:sz w:val="24"/>
          <w:szCs w:val="24"/>
        </w:rPr>
        <w:t>E</w:t>
      </w:r>
      <w:r w:rsidR="00B87F27" w:rsidRPr="00B31DE9">
        <w:rPr>
          <w:rFonts w:ascii="Times New Roman" w:hAnsi="Times New Roman" w:cs="Times New Roman"/>
          <w:sz w:val="24"/>
          <w:szCs w:val="24"/>
        </w:rPr>
        <w:t xml:space="preserve"> occurred</w:t>
      </w:r>
      <w:r w:rsidR="00F72E1F" w:rsidRPr="00B31DE9">
        <w:rPr>
          <w:rFonts w:ascii="Times New Roman" w:hAnsi="Times New Roman" w:cs="Times New Roman"/>
          <w:sz w:val="24"/>
          <w:szCs w:val="24"/>
        </w:rPr>
        <w:t xml:space="preserve"> </w:t>
      </w:r>
      <w:r w:rsidR="00B87F27" w:rsidRPr="00B31DE9">
        <w:rPr>
          <w:rFonts w:ascii="Times New Roman" w:hAnsi="Times New Roman" w:cs="Times New Roman"/>
          <w:sz w:val="24"/>
          <w:szCs w:val="24"/>
        </w:rPr>
        <w:t xml:space="preserve">(a </w:t>
      </w:r>
      <w:r w:rsidR="00F72E1F" w:rsidRPr="00B31DE9">
        <w:rPr>
          <w:rFonts w:ascii="Times New Roman" w:hAnsi="Times New Roman" w:cs="Times New Roman"/>
          <w:sz w:val="24"/>
          <w:szCs w:val="24"/>
        </w:rPr>
        <w:t>sticker was dispensed</w:t>
      </w:r>
      <w:r w:rsidR="00B87F27" w:rsidRPr="00B31DE9">
        <w:rPr>
          <w:rFonts w:ascii="Times New Roman" w:hAnsi="Times New Roman" w:cs="Times New Roman"/>
          <w:sz w:val="24"/>
          <w:szCs w:val="24"/>
        </w:rPr>
        <w:t>)</w:t>
      </w:r>
      <w:r w:rsidR="00F72E1F" w:rsidRPr="00B31DE9">
        <w:rPr>
          <w:rFonts w:ascii="Times New Roman" w:hAnsi="Times New Roman" w:cs="Times New Roman"/>
          <w:sz w:val="24"/>
          <w:szCs w:val="24"/>
        </w:rPr>
        <w:t xml:space="preserve">, following which the adult performed action </w:t>
      </w:r>
      <w:r w:rsidR="00F72E1F" w:rsidRPr="00B31DE9">
        <w:rPr>
          <w:rFonts w:ascii="Times New Roman" w:hAnsi="Times New Roman" w:cs="Times New Roman"/>
          <w:i/>
          <w:sz w:val="24"/>
          <w:szCs w:val="24"/>
        </w:rPr>
        <w:t>B</w:t>
      </w:r>
      <w:r w:rsidR="00F72E1F" w:rsidRPr="00B31DE9">
        <w:rPr>
          <w:rFonts w:ascii="Times New Roman" w:hAnsi="Times New Roman" w:cs="Times New Roman"/>
          <w:sz w:val="24"/>
          <w:szCs w:val="24"/>
        </w:rPr>
        <w:t xml:space="preserve"> (e.g., pulling a lever</w:t>
      </w:r>
      <w:r w:rsidR="008665FB" w:rsidRPr="00B31DE9">
        <w:rPr>
          <w:rFonts w:ascii="Times New Roman" w:hAnsi="Times New Roman" w:cs="Times New Roman"/>
          <w:sz w:val="24"/>
          <w:szCs w:val="24"/>
        </w:rPr>
        <w:t>;</w:t>
      </w:r>
      <w:r w:rsidR="00F72E1F" w:rsidRPr="00B31DE9">
        <w:rPr>
          <w:rFonts w:ascii="Times New Roman" w:hAnsi="Times New Roman" w:cs="Times New Roman"/>
          <w:sz w:val="24"/>
          <w:szCs w:val="24"/>
        </w:rPr>
        <w:t xml:space="preserve"> Figure </w:t>
      </w:r>
      <w:r w:rsidR="00093457" w:rsidRPr="00B31DE9">
        <w:rPr>
          <w:rFonts w:ascii="Times New Roman" w:hAnsi="Times New Roman" w:cs="Times New Roman"/>
          <w:sz w:val="24"/>
          <w:szCs w:val="24"/>
        </w:rPr>
        <w:t>1</w:t>
      </w:r>
      <w:r w:rsidR="00F72E1F" w:rsidRPr="00B31DE9">
        <w:rPr>
          <w:rFonts w:ascii="Times New Roman" w:hAnsi="Times New Roman" w:cs="Times New Roman"/>
          <w:sz w:val="24"/>
          <w:szCs w:val="24"/>
        </w:rPr>
        <w:t xml:space="preserve">a). Toddlers </w:t>
      </w:r>
      <w:r w:rsidR="00432189" w:rsidRPr="00B31DE9">
        <w:rPr>
          <w:rFonts w:ascii="Times New Roman" w:hAnsi="Times New Roman" w:cs="Times New Roman"/>
          <w:sz w:val="24"/>
          <w:szCs w:val="24"/>
        </w:rPr>
        <w:t>could then</w:t>
      </w:r>
      <w:r w:rsidR="00F72E1F" w:rsidRPr="00B31DE9">
        <w:rPr>
          <w:rFonts w:ascii="Times New Roman" w:hAnsi="Times New Roman" w:cs="Times New Roman"/>
          <w:sz w:val="24"/>
          <w:szCs w:val="24"/>
        </w:rPr>
        <w:t xml:space="preserve"> interact with the puzzle-box and their </w:t>
      </w:r>
      <w:r w:rsidR="00826611" w:rsidRPr="00B31DE9">
        <w:rPr>
          <w:rFonts w:ascii="Times New Roman" w:hAnsi="Times New Roman" w:cs="Times New Roman"/>
          <w:sz w:val="24"/>
          <w:szCs w:val="24"/>
        </w:rPr>
        <w:t>interventions (</w:t>
      </w:r>
      <w:r w:rsidR="001C58A6" w:rsidRPr="00B31DE9">
        <w:rPr>
          <w:rFonts w:ascii="Times New Roman" w:hAnsi="Times New Roman" w:cs="Times New Roman"/>
          <w:sz w:val="24"/>
          <w:szCs w:val="24"/>
        </w:rPr>
        <w:t>manipulations of</w:t>
      </w:r>
      <w:r w:rsidR="00F72E1F" w:rsidRPr="00B31DE9">
        <w:rPr>
          <w:rFonts w:ascii="Times New Roman" w:hAnsi="Times New Roman" w:cs="Times New Roman"/>
          <w:sz w:val="24"/>
          <w:szCs w:val="24"/>
        </w:rPr>
        <w:t xml:space="preserve"> </w:t>
      </w:r>
      <w:r w:rsidR="00F72E1F" w:rsidRPr="00B31DE9">
        <w:rPr>
          <w:rFonts w:ascii="Times New Roman" w:hAnsi="Times New Roman" w:cs="Times New Roman"/>
          <w:i/>
          <w:sz w:val="24"/>
          <w:szCs w:val="24"/>
        </w:rPr>
        <w:t>A</w:t>
      </w:r>
      <w:r w:rsidR="00F72E1F" w:rsidRPr="00B31DE9">
        <w:rPr>
          <w:rFonts w:ascii="Times New Roman" w:hAnsi="Times New Roman" w:cs="Times New Roman"/>
          <w:sz w:val="24"/>
          <w:szCs w:val="24"/>
        </w:rPr>
        <w:t xml:space="preserve"> and </w:t>
      </w:r>
      <w:r w:rsidR="00F72E1F" w:rsidRPr="00B31DE9">
        <w:rPr>
          <w:rFonts w:ascii="Times New Roman" w:hAnsi="Times New Roman" w:cs="Times New Roman"/>
          <w:i/>
          <w:sz w:val="24"/>
          <w:szCs w:val="24"/>
        </w:rPr>
        <w:t>B</w:t>
      </w:r>
      <w:r w:rsidR="00826611" w:rsidRPr="00B31DE9">
        <w:rPr>
          <w:rFonts w:ascii="Times New Roman" w:hAnsi="Times New Roman" w:cs="Times New Roman"/>
          <w:sz w:val="24"/>
          <w:szCs w:val="24"/>
        </w:rPr>
        <w:t>)</w:t>
      </w:r>
      <w:r w:rsidR="00F72E1F" w:rsidRPr="00B31DE9">
        <w:rPr>
          <w:rFonts w:ascii="Times New Roman" w:hAnsi="Times New Roman" w:cs="Times New Roman"/>
          <w:sz w:val="24"/>
          <w:szCs w:val="24"/>
        </w:rPr>
        <w:t xml:space="preserve"> were re</w:t>
      </w:r>
      <w:r w:rsidR="00596C99" w:rsidRPr="00B31DE9">
        <w:rPr>
          <w:rFonts w:ascii="Times New Roman" w:hAnsi="Times New Roman" w:cs="Times New Roman"/>
          <w:sz w:val="24"/>
          <w:szCs w:val="24"/>
        </w:rPr>
        <w:t xml:space="preserve">corded. </w:t>
      </w:r>
      <w:r w:rsidRPr="00B31DE9">
        <w:rPr>
          <w:rFonts w:ascii="Times New Roman" w:hAnsi="Times New Roman" w:cs="Times New Roman"/>
          <w:sz w:val="24"/>
          <w:szCs w:val="24"/>
        </w:rPr>
        <w:t>Actions</w:t>
      </w:r>
      <w:r w:rsidR="00F72E1F" w:rsidRPr="00B31DE9">
        <w:rPr>
          <w:rFonts w:ascii="Times New Roman" w:hAnsi="Times New Roman" w:cs="Times New Roman"/>
          <w:sz w:val="24"/>
          <w:szCs w:val="24"/>
        </w:rPr>
        <w:t xml:space="preserve"> </w:t>
      </w:r>
      <w:r w:rsidR="00F72E1F" w:rsidRPr="00B31DE9">
        <w:rPr>
          <w:rFonts w:ascii="Times New Roman" w:hAnsi="Times New Roman" w:cs="Times New Roman"/>
          <w:i/>
          <w:sz w:val="24"/>
          <w:szCs w:val="24"/>
        </w:rPr>
        <w:t>A</w:t>
      </w:r>
      <w:r w:rsidR="00F72E1F" w:rsidRPr="00B31DE9">
        <w:rPr>
          <w:rFonts w:ascii="Times New Roman" w:hAnsi="Times New Roman" w:cs="Times New Roman"/>
          <w:sz w:val="24"/>
          <w:szCs w:val="24"/>
        </w:rPr>
        <w:t xml:space="preserve"> and </w:t>
      </w:r>
      <w:r w:rsidR="00F72E1F" w:rsidRPr="00B31DE9">
        <w:rPr>
          <w:rFonts w:ascii="Times New Roman" w:hAnsi="Times New Roman" w:cs="Times New Roman"/>
          <w:i/>
          <w:sz w:val="24"/>
          <w:szCs w:val="24"/>
        </w:rPr>
        <w:t>B</w:t>
      </w:r>
      <w:r w:rsidR="00F72E1F" w:rsidRPr="00B31DE9">
        <w:rPr>
          <w:rFonts w:ascii="Times New Roman" w:hAnsi="Times New Roman" w:cs="Times New Roman"/>
          <w:sz w:val="24"/>
          <w:szCs w:val="24"/>
        </w:rPr>
        <w:t xml:space="preserve"> were</w:t>
      </w:r>
      <w:r w:rsidR="004532E5" w:rsidRPr="00B31DE9">
        <w:rPr>
          <w:rFonts w:ascii="Times New Roman" w:hAnsi="Times New Roman" w:cs="Times New Roman"/>
          <w:sz w:val="24"/>
          <w:szCs w:val="24"/>
        </w:rPr>
        <w:t xml:space="preserve"> both</w:t>
      </w:r>
      <w:r w:rsidR="00F72E1F" w:rsidRPr="00B31DE9">
        <w:rPr>
          <w:rFonts w:ascii="Times New Roman" w:hAnsi="Times New Roman" w:cs="Times New Roman"/>
          <w:sz w:val="24"/>
          <w:szCs w:val="24"/>
        </w:rPr>
        <w:t xml:space="preserve"> on the same box that dispensed the sticker and were equidistant from the </w:t>
      </w:r>
      <w:r w:rsidR="004532E5" w:rsidRPr="00B31DE9">
        <w:rPr>
          <w:rFonts w:ascii="Times New Roman" w:hAnsi="Times New Roman" w:cs="Times New Roman"/>
          <w:sz w:val="24"/>
          <w:szCs w:val="24"/>
        </w:rPr>
        <w:t xml:space="preserve">sticker </w:t>
      </w:r>
      <w:r w:rsidR="00F72E1F" w:rsidRPr="00B31DE9">
        <w:rPr>
          <w:rFonts w:ascii="Times New Roman" w:hAnsi="Times New Roman" w:cs="Times New Roman"/>
          <w:sz w:val="24"/>
          <w:szCs w:val="24"/>
        </w:rPr>
        <w:t>dispenser</w:t>
      </w:r>
      <w:r w:rsidR="00DF7D20" w:rsidRPr="00B31DE9">
        <w:rPr>
          <w:rFonts w:ascii="Times New Roman" w:hAnsi="Times New Roman" w:cs="Times New Roman"/>
          <w:sz w:val="24"/>
          <w:szCs w:val="24"/>
        </w:rPr>
        <w:t xml:space="preserve"> (Figure 1a)</w:t>
      </w:r>
      <w:r w:rsidR="00F72E1F" w:rsidRPr="00B31DE9">
        <w:rPr>
          <w:rFonts w:ascii="Times New Roman" w:hAnsi="Times New Roman" w:cs="Times New Roman"/>
          <w:sz w:val="24"/>
          <w:szCs w:val="24"/>
        </w:rPr>
        <w:t xml:space="preserve">. </w:t>
      </w:r>
    </w:p>
    <w:p w14:paraId="78C22F76" w14:textId="77777777" w:rsidR="00435D9E" w:rsidRPr="00B31DE9" w:rsidRDefault="00435D9E" w:rsidP="00435D9E">
      <w:pPr>
        <w:pStyle w:val="NoSpacing"/>
        <w:rPr>
          <w:rFonts w:ascii="Times New Roman" w:hAnsi="Times New Roman" w:cs="Times New Roman"/>
          <w:sz w:val="24"/>
          <w:szCs w:val="24"/>
        </w:rPr>
      </w:pPr>
      <w:r w:rsidRPr="00B31DE9">
        <w:rPr>
          <w:noProof/>
          <w:sz w:val="24"/>
          <w:szCs w:val="24"/>
          <w:lang w:eastAsia="en-GB"/>
        </w:rPr>
        <w:drawing>
          <wp:inline distT="0" distB="0" distL="0" distR="0" wp14:anchorId="41C3596D" wp14:editId="7E4A84F5">
            <wp:extent cx="5467350" cy="224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67350" cy="2247900"/>
                    </a:xfrm>
                    <a:prstGeom prst="rect">
                      <a:avLst/>
                    </a:prstGeom>
                  </pic:spPr>
                </pic:pic>
              </a:graphicData>
            </a:graphic>
          </wp:inline>
        </w:drawing>
      </w:r>
    </w:p>
    <w:p w14:paraId="6DFE5BA7" w14:textId="6BF31693" w:rsidR="00435D9E" w:rsidRPr="00B31DE9" w:rsidRDefault="00435D9E" w:rsidP="009A3D9B">
      <w:pPr>
        <w:pStyle w:val="NoSpacing"/>
        <w:rPr>
          <w:rFonts w:ascii="Times New Roman" w:hAnsi="Times New Roman" w:cs="Times New Roman"/>
          <w:sz w:val="24"/>
          <w:szCs w:val="24"/>
        </w:rPr>
      </w:pPr>
      <w:r w:rsidRPr="00B31DE9">
        <w:rPr>
          <w:rFonts w:ascii="Times New Roman" w:hAnsi="Times New Roman" w:cs="Times New Roman"/>
          <w:bCs/>
          <w:i/>
          <w:iCs/>
          <w:sz w:val="24"/>
          <w:szCs w:val="24"/>
        </w:rPr>
        <w:t>Figure 1.</w:t>
      </w:r>
      <w:r w:rsidRPr="00B31DE9">
        <w:rPr>
          <w:rFonts w:ascii="Times New Roman" w:hAnsi="Times New Roman" w:cs="Times New Roman"/>
          <w:sz w:val="24"/>
          <w:szCs w:val="24"/>
        </w:rPr>
        <w:t xml:space="preserve"> Examples of the puzzle-boxes used in (a) Experiments 1 and 3 where </w:t>
      </w:r>
      <w:r w:rsidRPr="00B31DE9">
        <w:rPr>
          <w:rFonts w:ascii="Times New Roman" w:hAnsi="Times New Roman" w:cs="Times New Roman"/>
          <w:i/>
          <w:sz w:val="24"/>
          <w:szCs w:val="24"/>
        </w:rPr>
        <w:t>A</w:t>
      </w:r>
      <w:r w:rsidRPr="00B31DE9">
        <w:rPr>
          <w:rFonts w:ascii="Times New Roman" w:hAnsi="Times New Roman" w:cs="Times New Roman"/>
          <w:sz w:val="24"/>
          <w:szCs w:val="24"/>
        </w:rPr>
        <w:t xml:space="preserve"> and </w:t>
      </w:r>
      <w:r w:rsidRPr="00B31DE9">
        <w:rPr>
          <w:rFonts w:ascii="Times New Roman" w:hAnsi="Times New Roman" w:cs="Times New Roman"/>
          <w:i/>
          <w:sz w:val="24"/>
          <w:szCs w:val="24"/>
        </w:rPr>
        <w:t>B</w:t>
      </w:r>
      <w:r w:rsidRPr="00B31DE9">
        <w:rPr>
          <w:rFonts w:ascii="Times New Roman" w:hAnsi="Times New Roman" w:cs="Times New Roman"/>
          <w:sz w:val="24"/>
          <w:szCs w:val="24"/>
        </w:rPr>
        <w:t xml:space="preserve"> were equidistant and both spatially contiguous with the sticker dispenser; and (b) Experiment 2 where </w:t>
      </w:r>
      <w:r w:rsidRPr="00B31DE9">
        <w:rPr>
          <w:rFonts w:ascii="Times New Roman" w:hAnsi="Times New Roman" w:cs="Times New Roman"/>
          <w:i/>
          <w:sz w:val="24"/>
          <w:szCs w:val="24"/>
        </w:rPr>
        <w:t>A</w:t>
      </w:r>
      <w:r w:rsidRPr="00B31DE9">
        <w:rPr>
          <w:rFonts w:ascii="Times New Roman" w:hAnsi="Times New Roman" w:cs="Times New Roman"/>
          <w:sz w:val="24"/>
          <w:szCs w:val="24"/>
        </w:rPr>
        <w:t xml:space="preserve"> was physically disconnected from</w:t>
      </w:r>
      <w:r w:rsidR="00F22285">
        <w:rPr>
          <w:rFonts w:ascii="Times New Roman" w:hAnsi="Times New Roman" w:cs="Times New Roman"/>
          <w:sz w:val="24"/>
          <w:szCs w:val="24"/>
        </w:rPr>
        <w:t xml:space="preserve"> and </w:t>
      </w:r>
      <w:r w:rsidR="00BB2E20" w:rsidRPr="00B31DE9">
        <w:rPr>
          <w:rFonts w:ascii="Times New Roman" w:hAnsi="Times New Roman" w:cs="Times New Roman"/>
          <w:sz w:val="24"/>
          <w:szCs w:val="24"/>
        </w:rPr>
        <w:t>spatially discontiguous with</w:t>
      </w:r>
      <w:r w:rsidRPr="00B31DE9">
        <w:rPr>
          <w:rFonts w:ascii="Times New Roman" w:hAnsi="Times New Roman" w:cs="Times New Roman"/>
          <w:sz w:val="24"/>
          <w:szCs w:val="24"/>
        </w:rPr>
        <w:t xml:space="preserve"> the </w:t>
      </w:r>
      <w:r w:rsidR="00EF6B9D" w:rsidRPr="00B31DE9">
        <w:rPr>
          <w:rFonts w:ascii="Times New Roman" w:hAnsi="Times New Roman" w:cs="Times New Roman"/>
          <w:sz w:val="24"/>
          <w:szCs w:val="24"/>
        </w:rPr>
        <w:t>sticker</w:t>
      </w:r>
      <w:r w:rsidRPr="00B31DE9">
        <w:rPr>
          <w:rFonts w:ascii="Times New Roman" w:hAnsi="Times New Roman" w:cs="Times New Roman"/>
          <w:sz w:val="24"/>
          <w:szCs w:val="24"/>
        </w:rPr>
        <w:t xml:space="preserve"> dispenser, and a greater distance away from it compared with </w:t>
      </w:r>
      <w:r w:rsidRPr="00B31DE9">
        <w:rPr>
          <w:rFonts w:ascii="Times New Roman" w:hAnsi="Times New Roman" w:cs="Times New Roman"/>
          <w:i/>
          <w:sz w:val="24"/>
          <w:szCs w:val="24"/>
        </w:rPr>
        <w:t>B</w:t>
      </w:r>
      <w:r w:rsidRPr="00B31DE9">
        <w:rPr>
          <w:rFonts w:ascii="Times New Roman" w:hAnsi="Times New Roman" w:cs="Times New Roman"/>
          <w:sz w:val="24"/>
          <w:szCs w:val="24"/>
        </w:rPr>
        <w:t xml:space="preserve">.  </w:t>
      </w:r>
    </w:p>
    <w:p w14:paraId="5012B0C0" w14:textId="77777777" w:rsidR="009A3D9B" w:rsidRDefault="009A3D9B" w:rsidP="008665FB">
      <w:pPr>
        <w:spacing w:line="480" w:lineRule="auto"/>
        <w:ind w:firstLine="720"/>
        <w:rPr>
          <w:rFonts w:ascii="Times New Roman" w:hAnsi="Times New Roman" w:cs="Times New Roman"/>
          <w:sz w:val="24"/>
          <w:szCs w:val="24"/>
        </w:rPr>
      </w:pPr>
    </w:p>
    <w:p w14:paraId="616982E9" w14:textId="41BECEDC" w:rsidR="00E7552C" w:rsidRPr="00B31DE9" w:rsidRDefault="00F72E1F" w:rsidP="008665FB">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If toddlers behave randomly</w:t>
      </w:r>
      <w:r w:rsidR="00A609DB" w:rsidRPr="00B31DE9">
        <w:rPr>
          <w:rFonts w:ascii="Times New Roman" w:hAnsi="Times New Roman" w:cs="Times New Roman"/>
          <w:sz w:val="24"/>
          <w:szCs w:val="24"/>
        </w:rPr>
        <w:t>—</w:t>
      </w:r>
      <w:r w:rsidRPr="00B31DE9">
        <w:rPr>
          <w:rFonts w:ascii="Times New Roman" w:hAnsi="Times New Roman" w:cs="Times New Roman"/>
          <w:sz w:val="24"/>
          <w:szCs w:val="24"/>
        </w:rPr>
        <w:t>i.e., if they are equally likely t</w:t>
      </w:r>
      <w:r w:rsidR="00A609DB" w:rsidRPr="00B31DE9">
        <w:rPr>
          <w:rFonts w:ascii="Times New Roman" w:hAnsi="Times New Roman" w:cs="Times New Roman"/>
          <w:sz w:val="24"/>
          <w:szCs w:val="24"/>
        </w:rPr>
        <w:t xml:space="preserve">o </w:t>
      </w:r>
      <w:r w:rsidR="00557325" w:rsidRPr="00B31DE9">
        <w:rPr>
          <w:rFonts w:ascii="Times New Roman" w:hAnsi="Times New Roman" w:cs="Times New Roman"/>
          <w:sz w:val="24"/>
          <w:szCs w:val="24"/>
        </w:rPr>
        <w:t>manipulate</w:t>
      </w:r>
      <w:r w:rsidR="00A609DB" w:rsidRPr="00B31DE9">
        <w:rPr>
          <w:rFonts w:ascii="Times New Roman" w:hAnsi="Times New Roman" w:cs="Times New Roman"/>
          <w:sz w:val="24"/>
          <w:szCs w:val="24"/>
        </w:rPr>
        <w:t xml:space="preserve"> </w:t>
      </w:r>
      <w:r w:rsidR="00A609DB" w:rsidRPr="00B31DE9">
        <w:rPr>
          <w:rFonts w:ascii="Times New Roman" w:hAnsi="Times New Roman" w:cs="Times New Roman"/>
          <w:i/>
          <w:sz w:val="24"/>
          <w:szCs w:val="24"/>
        </w:rPr>
        <w:t>A</w:t>
      </w:r>
      <w:r w:rsidR="00A609DB" w:rsidRPr="00B31DE9">
        <w:rPr>
          <w:rFonts w:ascii="Times New Roman" w:hAnsi="Times New Roman" w:cs="Times New Roman"/>
          <w:sz w:val="24"/>
          <w:szCs w:val="24"/>
        </w:rPr>
        <w:t xml:space="preserve"> and </w:t>
      </w:r>
      <w:r w:rsidR="00A609DB" w:rsidRPr="00B31DE9">
        <w:rPr>
          <w:rFonts w:ascii="Times New Roman" w:hAnsi="Times New Roman" w:cs="Times New Roman"/>
          <w:i/>
          <w:sz w:val="24"/>
          <w:szCs w:val="24"/>
        </w:rPr>
        <w:t>B</w:t>
      </w:r>
      <w:r w:rsidR="00A609DB" w:rsidRPr="00B31DE9">
        <w:rPr>
          <w:rFonts w:ascii="Times New Roman" w:hAnsi="Times New Roman" w:cs="Times New Roman"/>
          <w:sz w:val="24"/>
          <w:szCs w:val="24"/>
        </w:rPr>
        <w:t>—</w:t>
      </w:r>
      <w:r w:rsidRPr="00B31DE9">
        <w:rPr>
          <w:rFonts w:ascii="Times New Roman" w:hAnsi="Times New Roman" w:cs="Times New Roman"/>
          <w:sz w:val="24"/>
          <w:szCs w:val="24"/>
        </w:rPr>
        <w:t xml:space="preserve"> then this could suggest that </w:t>
      </w:r>
      <w:r w:rsidR="00A609DB" w:rsidRPr="00B31DE9">
        <w:rPr>
          <w:rFonts w:ascii="Times New Roman" w:hAnsi="Times New Roman" w:cs="Times New Roman"/>
          <w:sz w:val="24"/>
          <w:szCs w:val="24"/>
        </w:rPr>
        <w:t>they</w:t>
      </w:r>
      <w:r w:rsidR="00FD36ED" w:rsidRPr="00B31DE9">
        <w:rPr>
          <w:rFonts w:ascii="Times New Roman" w:hAnsi="Times New Roman" w:cs="Times New Roman"/>
          <w:sz w:val="24"/>
          <w:szCs w:val="24"/>
        </w:rPr>
        <w:t xml:space="preserve"> do not grasp temporal priority, or</w:t>
      </w:r>
      <w:r w:rsidR="00D75A8D" w:rsidRPr="00B31DE9">
        <w:rPr>
          <w:rFonts w:ascii="Times New Roman" w:hAnsi="Times New Roman" w:cs="Times New Roman"/>
          <w:sz w:val="24"/>
          <w:szCs w:val="24"/>
        </w:rPr>
        <w:t xml:space="preserve"> that</w:t>
      </w:r>
      <w:r w:rsidR="00FD36ED" w:rsidRPr="00B31DE9">
        <w:rPr>
          <w:rFonts w:ascii="Times New Roman" w:hAnsi="Times New Roman" w:cs="Times New Roman"/>
          <w:sz w:val="24"/>
          <w:szCs w:val="24"/>
        </w:rPr>
        <w:t xml:space="preserve"> they</w:t>
      </w:r>
      <w:r w:rsidR="00A609DB" w:rsidRPr="00B31DE9">
        <w:rPr>
          <w:rFonts w:ascii="Times New Roman" w:hAnsi="Times New Roman" w:cs="Times New Roman"/>
          <w:sz w:val="24"/>
          <w:szCs w:val="24"/>
        </w:rPr>
        <w:t xml:space="preserve"> have difficulty remembering the sequence of events</w:t>
      </w:r>
      <w:r w:rsidR="00435D9E" w:rsidRPr="00B31DE9">
        <w:rPr>
          <w:rFonts w:ascii="Times New Roman" w:hAnsi="Times New Roman" w:cs="Times New Roman"/>
          <w:sz w:val="24"/>
          <w:szCs w:val="24"/>
        </w:rPr>
        <w:t xml:space="preserve"> demonstrated</w:t>
      </w:r>
      <w:r w:rsidR="00A609DB" w:rsidRPr="00B31DE9">
        <w:rPr>
          <w:rFonts w:ascii="Times New Roman" w:hAnsi="Times New Roman" w:cs="Times New Roman"/>
          <w:sz w:val="24"/>
          <w:szCs w:val="24"/>
        </w:rPr>
        <w:t xml:space="preserve">. If they primarily </w:t>
      </w:r>
      <w:r w:rsidR="00557325" w:rsidRPr="00B31DE9">
        <w:rPr>
          <w:rFonts w:ascii="Times New Roman" w:hAnsi="Times New Roman" w:cs="Times New Roman"/>
          <w:sz w:val="24"/>
          <w:szCs w:val="24"/>
        </w:rPr>
        <w:t>manipulate</w:t>
      </w:r>
      <w:r w:rsidR="00A609DB" w:rsidRPr="00B31DE9">
        <w:rPr>
          <w:rFonts w:ascii="Times New Roman" w:hAnsi="Times New Roman" w:cs="Times New Roman"/>
          <w:sz w:val="24"/>
          <w:szCs w:val="24"/>
        </w:rPr>
        <w:t xml:space="preserve"> </w:t>
      </w:r>
      <w:r w:rsidR="00A609DB" w:rsidRPr="00B31DE9">
        <w:rPr>
          <w:rFonts w:ascii="Times New Roman" w:hAnsi="Times New Roman" w:cs="Times New Roman"/>
          <w:i/>
          <w:sz w:val="24"/>
          <w:szCs w:val="24"/>
        </w:rPr>
        <w:t>B</w:t>
      </w:r>
      <w:r w:rsidR="00A609DB" w:rsidRPr="00B31DE9">
        <w:rPr>
          <w:rFonts w:ascii="Times New Roman" w:hAnsi="Times New Roman" w:cs="Times New Roman"/>
          <w:sz w:val="24"/>
          <w:szCs w:val="24"/>
        </w:rPr>
        <w:t xml:space="preserve">, this might </w:t>
      </w:r>
      <w:r w:rsidR="002C45C3" w:rsidRPr="00B31DE9">
        <w:rPr>
          <w:rFonts w:ascii="Times New Roman" w:hAnsi="Times New Roman" w:cs="Times New Roman"/>
          <w:sz w:val="24"/>
          <w:szCs w:val="24"/>
        </w:rPr>
        <w:t>indicate</w:t>
      </w:r>
      <w:r w:rsidR="00A609DB" w:rsidRPr="00B31DE9">
        <w:rPr>
          <w:rFonts w:ascii="Times New Roman" w:hAnsi="Times New Roman" w:cs="Times New Roman"/>
          <w:sz w:val="24"/>
          <w:szCs w:val="24"/>
        </w:rPr>
        <w:t xml:space="preserve"> a recency effect</w:t>
      </w:r>
      <w:r w:rsidR="00D75A8D" w:rsidRPr="00B31DE9">
        <w:rPr>
          <w:rFonts w:ascii="Times New Roman" w:hAnsi="Times New Roman" w:cs="Times New Roman"/>
          <w:sz w:val="24"/>
          <w:szCs w:val="24"/>
        </w:rPr>
        <w:t xml:space="preserve">, as was suggested to be the case for younger 3-year-olds by Shultz </w:t>
      </w:r>
      <w:r w:rsidR="002C45C3" w:rsidRPr="00B31DE9">
        <w:rPr>
          <w:rFonts w:ascii="Times New Roman" w:hAnsi="Times New Roman" w:cs="Times New Roman"/>
          <w:sz w:val="24"/>
          <w:szCs w:val="24"/>
        </w:rPr>
        <w:t>and</w:t>
      </w:r>
      <w:r w:rsidR="00D75A8D" w:rsidRPr="00B31DE9">
        <w:rPr>
          <w:rFonts w:ascii="Times New Roman" w:hAnsi="Times New Roman" w:cs="Times New Roman"/>
          <w:sz w:val="24"/>
          <w:szCs w:val="24"/>
        </w:rPr>
        <w:t xml:space="preserve"> Mendelsohn (1975)</w:t>
      </w:r>
      <w:r w:rsidR="00A609DB" w:rsidRPr="00B31DE9">
        <w:rPr>
          <w:rFonts w:ascii="Times New Roman" w:hAnsi="Times New Roman" w:cs="Times New Roman"/>
          <w:sz w:val="24"/>
          <w:szCs w:val="24"/>
        </w:rPr>
        <w:t xml:space="preserve">. Finally, if toddlers primarily </w:t>
      </w:r>
      <w:r w:rsidR="00557325" w:rsidRPr="00B31DE9">
        <w:rPr>
          <w:rFonts w:ascii="Times New Roman" w:hAnsi="Times New Roman" w:cs="Times New Roman"/>
          <w:sz w:val="24"/>
          <w:szCs w:val="24"/>
        </w:rPr>
        <w:t>manipulate</w:t>
      </w:r>
      <w:r w:rsidR="00A609DB" w:rsidRPr="00B31DE9">
        <w:rPr>
          <w:rFonts w:ascii="Times New Roman" w:hAnsi="Times New Roman" w:cs="Times New Roman"/>
          <w:sz w:val="24"/>
          <w:szCs w:val="24"/>
        </w:rPr>
        <w:t xml:space="preserve"> </w:t>
      </w:r>
      <w:r w:rsidR="00A609DB" w:rsidRPr="00B31DE9">
        <w:rPr>
          <w:rFonts w:ascii="Times New Roman" w:hAnsi="Times New Roman" w:cs="Times New Roman"/>
          <w:i/>
          <w:sz w:val="24"/>
          <w:szCs w:val="24"/>
        </w:rPr>
        <w:t>A</w:t>
      </w:r>
      <w:r w:rsidR="00A609DB" w:rsidRPr="00B31DE9">
        <w:rPr>
          <w:rFonts w:ascii="Times New Roman" w:hAnsi="Times New Roman" w:cs="Times New Roman"/>
          <w:sz w:val="24"/>
          <w:szCs w:val="24"/>
        </w:rPr>
        <w:t xml:space="preserve">—i.e., the action that </w:t>
      </w:r>
      <w:r w:rsidR="00A609DB" w:rsidRPr="00B31DE9">
        <w:rPr>
          <w:rFonts w:ascii="Times New Roman" w:hAnsi="Times New Roman" w:cs="Times New Roman"/>
          <w:sz w:val="24"/>
          <w:szCs w:val="24"/>
        </w:rPr>
        <w:lastRenderedPageBreak/>
        <w:t>precedes the effect, this would be indicative of a grasp of temporal priority</w:t>
      </w:r>
      <w:r w:rsidR="005611E9" w:rsidRPr="00B31DE9">
        <w:rPr>
          <w:rFonts w:ascii="Times New Roman" w:hAnsi="Times New Roman" w:cs="Times New Roman"/>
          <w:sz w:val="24"/>
          <w:szCs w:val="24"/>
        </w:rPr>
        <w:t>, and the ability to intervene appropriately based on this knowledge</w:t>
      </w:r>
      <w:r w:rsidR="00A609DB" w:rsidRPr="00B31DE9">
        <w:rPr>
          <w:rFonts w:ascii="Times New Roman" w:hAnsi="Times New Roman" w:cs="Times New Roman"/>
          <w:sz w:val="24"/>
          <w:szCs w:val="24"/>
        </w:rPr>
        <w:t>.</w:t>
      </w:r>
      <w:r w:rsidR="00634E70" w:rsidRPr="00B31DE9">
        <w:rPr>
          <w:rFonts w:ascii="Times New Roman" w:hAnsi="Times New Roman" w:cs="Times New Roman"/>
          <w:sz w:val="24"/>
          <w:szCs w:val="24"/>
        </w:rPr>
        <w:t xml:space="preserve"> </w:t>
      </w:r>
    </w:p>
    <w:p w14:paraId="2B0A7169" w14:textId="0DE2ED48" w:rsidR="0020544B" w:rsidRDefault="0020544B" w:rsidP="00B31DE9">
      <w:pPr>
        <w:rPr>
          <w:rFonts w:ascii="Times New Roman" w:hAnsi="Times New Roman" w:cs="Times New Roman"/>
          <w:b/>
          <w:sz w:val="24"/>
          <w:szCs w:val="24"/>
        </w:rPr>
      </w:pPr>
      <w:r w:rsidRPr="00B31DE9">
        <w:rPr>
          <w:rFonts w:ascii="Times New Roman" w:hAnsi="Times New Roman" w:cs="Times New Roman"/>
          <w:b/>
          <w:sz w:val="24"/>
          <w:szCs w:val="24"/>
        </w:rPr>
        <w:t>Materials and methods</w:t>
      </w:r>
    </w:p>
    <w:p w14:paraId="0C066373" w14:textId="305864F0" w:rsidR="00B40CA5" w:rsidRPr="00B40CA5" w:rsidRDefault="00B40CA5" w:rsidP="00B40CA5">
      <w:pPr>
        <w:spacing w:line="480" w:lineRule="auto"/>
        <w:rPr>
          <w:rFonts w:ascii="Times New Roman" w:hAnsi="Times New Roman" w:cs="Times New Roman"/>
          <w:bCs/>
          <w:sz w:val="24"/>
          <w:szCs w:val="24"/>
        </w:rPr>
      </w:pPr>
      <w:r>
        <w:rPr>
          <w:rFonts w:ascii="Times New Roman" w:hAnsi="Times New Roman" w:cs="Times New Roman"/>
          <w:b/>
          <w:sz w:val="24"/>
          <w:szCs w:val="24"/>
        </w:rPr>
        <w:tab/>
      </w:r>
      <w:r w:rsidRPr="00B40CA5">
        <w:rPr>
          <w:rFonts w:ascii="Times New Roman" w:hAnsi="Times New Roman" w:cs="Times New Roman"/>
          <w:bCs/>
          <w:sz w:val="24"/>
          <w:szCs w:val="24"/>
        </w:rPr>
        <w:t>Approval for this research (Experiments 1—3) was granted by</w:t>
      </w:r>
      <w:r w:rsidR="00992B4E">
        <w:rPr>
          <w:rFonts w:ascii="Times New Roman" w:hAnsi="Times New Roman" w:cs="Times New Roman"/>
          <w:bCs/>
          <w:sz w:val="24"/>
          <w:szCs w:val="24"/>
        </w:rPr>
        <w:t xml:space="preserve"> </w:t>
      </w:r>
      <w:r w:rsidR="0044160F" w:rsidRPr="0044160F">
        <w:rPr>
          <w:rFonts w:ascii="Times New Roman" w:hAnsi="Times New Roman" w:cs="Times New Roman"/>
          <w:bCs/>
          <w:sz w:val="24"/>
          <w:szCs w:val="24"/>
        </w:rPr>
        <w:t xml:space="preserve">the Institutional Research Ethics Board for Human Subjects at </w:t>
      </w:r>
      <w:r w:rsidR="006C40B6">
        <w:rPr>
          <w:rFonts w:ascii="Times New Roman" w:hAnsi="Times New Roman" w:cs="Times New Roman"/>
          <w:bCs/>
          <w:sz w:val="24"/>
          <w:szCs w:val="24"/>
        </w:rPr>
        <w:t>the University of Toronto</w:t>
      </w:r>
      <w:r w:rsidR="0044160F" w:rsidRPr="0044160F">
        <w:rPr>
          <w:rFonts w:ascii="Times New Roman" w:hAnsi="Times New Roman" w:cs="Times New Roman"/>
          <w:bCs/>
          <w:sz w:val="24"/>
          <w:szCs w:val="24"/>
        </w:rPr>
        <w:t xml:space="preserve"> (</w:t>
      </w:r>
      <w:r w:rsidR="00BF4843">
        <w:rPr>
          <w:rFonts w:ascii="Times New Roman" w:hAnsi="Times New Roman" w:cs="Times New Roman"/>
          <w:bCs/>
          <w:sz w:val="24"/>
          <w:szCs w:val="24"/>
        </w:rPr>
        <w:t>p</w:t>
      </w:r>
      <w:r w:rsidR="0044160F" w:rsidRPr="0044160F">
        <w:rPr>
          <w:rFonts w:ascii="Times New Roman" w:hAnsi="Times New Roman" w:cs="Times New Roman"/>
          <w:bCs/>
          <w:sz w:val="24"/>
          <w:szCs w:val="24"/>
        </w:rPr>
        <w:t>rotocol</w:t>
      </w:r>
      <w:r w:rsidR="004B33DB">
        <w:rPr>
          <w:rFonts w:ascii="Times New Roman" w:hAnsi="Times New Roman" w:cs="Times New Roman"/>
          <w:bCs/>
          <w:sz w:val="24"/>
          <w:szCs w:val="24"/>
        </w:rPr>
        <w:t xml:space="preserve"> no.</w:t>
      </w:r>
      <w:r w:rsidR="0044160F" w:rsidRPr="0044160F">
        <w:rPr>
          <w:rFonts w:ascii="Times New Roman" w:hAnsi="Times New Roman" w:cs="Times New Roman"/>
          <w:bCs/>
          <w:sz w:val="24"/>
          <w:szCs w:val="24"/>
        </w:rPr>
        <w:t xml:space="preserve"> 30,903</w:t>
      </w:r>
      <w:r w:rsidR="004B33DB">
        <w:rPr>
          <w:rFonts w:ascii="Times New Roman" w:hAnsi="Times New Roman" w:cs="Times New Roman"/>
          <w:bCs/>
          <w:sz w:val="24"/>
          <w:szCs w:val="24"/>
        </w:rPr>
        <w:t>,</w:t>
      </w:r>
      <w:r w:rsidR="0044160F" w:rsidRPr="0044160F">
        <w:rPr>
          <w:rFonts w:ascii="Times New Roman" w:hAnsi="Times New Roman" w:cs="Times New Roman"/>
          <w:bCs/>
          <w:sz w:val="24"/>
          <w:szCs w:val="24"/>
        </w:rPr>
        <w:t xml:space="preserve"> </w:t>
      </w:r>
      <w:r w:rsidR="004B33DB">
        <w:rPr>
          <w:rFonts w:ascii="Times New Roman" w:hAnsi="Times New Roman" w:cs="Times New Roman"/>
          <w:bCs/>
          <w:sz w:val="24"/>
          <w:szCs w:val="24"/>
        </w:rPr>
        <w:t>‘</w:t>
      </w:r>
      <w:r w:rsidR="0044160F" w:rsidRPr="0044160F">
        <w:rPr>
          <w:rFonts w:ascii="Times New Roman" w:hAnsi="Times New Roman" w:cs="Times New Roman"/>
          <w:bCs/>
          <w:sz w:val="24"/>
          <w:szCs w:val="24"/>
        </w:rPr>
        <w:t>The Development of Casual and Social Learning in Children</w:t>
      </w:r>
      <w:r w:rsidR="004B33DB">
        <w:rPr>
          <w:rFonts w:ascii="Times New Roman" w:hAnsi="Times New Roman" w:cs="Times New Roman"/>
          <w:bCs/>
          <w:sz w:val="24"/>
          <w:szCs w:val="24"/>
        </w:rPr>
        <w:t>’</w:t>
      </w:r>
      <w:r w:rsidR="0044160F" w:rsidRPr="0044160F">
        <w:rPr>
          <w:rFonts w:ascii="Times New Roman" w:hAnsi="Times New Roman" w:cs="Times New Roman"/>
          <w:bCs/>
          <w:sz w:val="24"/>
          <w:szCs w:val="24"/>
        </w:rPr>
        <w:t>).</w:t>
      </w:r>
    </w:p>
    <w:p w14:paraId="61EA9572" w14:textId="08FE7A97" w:rsidR="008E7201" w:rsidRPr="00B31DE9" w:rsidRDefault="0020544B" w:rsidP="00904AF0">
      <w:pPr>
        <w:spacing w:line="480" w:lineRule="auto"/>
        <w:ind w:firstLine="720"/>
        <w:rPr>
          <w:rFonts w:ascii="Times New Roman" w:hAnsi="Times New Roman" w:cs="Times New Roman"/>
          <w:sz w:val="24"/>
          <w:szCs w:val="24"/>
        </w:rPr>
      </w:pPr>
      <w:r w:rsidRPr="00B31DE9">
        <w:rPr>
          <w:rFonts w:ascii="Times New Roman" w:hAnsi="Times New Roman" w:cs="Times New Roman"/>
          <w:b/>
          <w:bCs/>
          <w:sz w:val="24"/>
          <w:szCs w:val="24"/>
        </w:rPr>
        <w:t>Participants</w:t>
      </w:r>
      <w:r w:rsidR="00904AF0">
        <w:rPr>
          <w:rFonts w:ascii="Times New Roman" w:hAnsi="Times New Roman" w:cs="Times New Roman"/>
          <w:b/>
          <w:bCs/>
          <w:sz w:val="24"/>
          <w:szCs w:val="24"/>
        </w:rPr>
        <w:t>.</w:t>
      </w:r>
      <w:r w:rsidRPr="00B31DE9">
        <w:rPr>
          <w:rFonts w:ascii="Times New Roman" w:hAnsi="Times New Roman" w:cs="Times New Roman"/>
          <w:b/>
          <w:bCs/>
          <w:sz w:val="24"/>
          <w:szCs w:val="24"/>
        </w:rPr>
        <w:t xml:space="preserve"> </w:t>
      </w:r>
      <w:r w:rsidR="001C42CC" w:rsidRPr="00B31DE9">
        <w:rPr>
          <w:rFonts w:ascii="Times New Roman" w:hAnsi="Times New Roman" w:cs="Times New Roman"/>
          <w:sz w:val="24"/>
          <w:szCs w:val="24"/>
        </w:rPr>
        <w:t xml:space="preserve">We aimed to </w:t>
      </w:r>
      <w:r w:rsidR="00532089" w:rsidRPr="00B31DE9">
        <w:rPr>
          <w:rFonts w:ascii="Times New Roman" w:hAnsi="Times New Roman" w:cs="Times New Roman"/>
          <w:sz w:val="24"/>
          <w:szCs w:val="24"/>
        </w:rPr>
        <w:t>collect data fro</w:t>
      </w:r>
      <w:r w:rsidR="0095506A" w:rsidRPr="00B31DE9">
        <w:rPr>
          <w:rFonts w:ascii="Times New Roman" w:hAnsi="Times New Roman" w:cs="Times New Roman"/>
          <w:sz w:val="24"/>
          <w:szCs w:val="24"/>
        </w:rPr>
        <w:t>m</w:t>
      </w:r>
      <w:r w:rsidR="001C42CC" w:rsidRPr="00B31DE9">
        <w:rPr>
          <w:rFonts w:ascii="Times New Roman" w:hAnsi="Times New Roman" w:cs="Times New Roman"/>
          <w:sz w:val="24"/>
          <w:szCs w:val="24"/>
        </w:rPr>
        <w:t xml:space="preserve"> at least 20 1-year-olds and 20 2-year-olds.  The exact number of participants (when we reached the minimum) was determined by availability in testing locations; specifically, we did not turn away children who wanted to participate while we were in a given setting, even once we reached our threshold. </w:t>
      </w:r>
      <w:r w:rsidR="007C4C7C" w:rsidRPr="00B31DE9">
        <w:rPr>
          <w:rFonts w:ascii="Times New Roman" w:hAnsi="Times New Roman" w:cs="Times New Roman"/>
          <w:sz w:val="24"/>
          <w:szCs w:val="24"/>
        </w:rPr>
        <w:t>Forty-one</w:t>
      </w:r>
      <w:r w:rsidRPr="00B31DE9">
        <w:rPr>
          <w:rFonts w:ascii="Times New Roman" w:hAnsi="Times New Roman" w:cs="Times New Roman"/>
          <w:sz w:val="24"/>
          <w:szCs w:val="24"/>
        </w:rPr>
        <w:t xml:space="preserve"> </w:t>
      </w:r>
      <w:r w:rsidR="00F61FA8" w:rsidRPr="00B31DE9">
        <w:rPr>
          <w:rFonts w:ascii="Times New Roman" w:hAnsi="Times New Roman" w:cs="Times New Roman"/>
          <w:sz w:val="24"/>
          <w:szCs w:val="24"/>
        </w:rPr>
        <w:t xml:space="preserve">12- to 35-month olds </w:t>
      </w:r>
      <w:r w:rsidR="007C4C7C" w:rsidRPr="00B31DE9">
        <w:rPr>
          <w:rFonts w:ascii="Times New Roman" w:hAnsi="Times New Roman" w:cs="Times New Roman"/>
          <w:sz w:val="24"/>
          <w:szCs w:val="24"/>
        </w:rPr>
        <w:t xml:space="preserve">completed </w:t>
      </w:r>
      <w:r w:rsidR="00F61FA8" w:rsidRPr="00B31DE9">
        <w:rPr>
          <w:rFonts w:ascii="Times New Roman" w:hAnsi="Times New Roman" w:cs="Times New Roman"/>
          <w:sz w:val="24"/>
          <w:szCs w:val="24"/>
        </w:rPr>
        <w:t>Experiment 1</w:t>
      </w:r>
      <w:r w:rsidR="007C4C7C" w:rsidRPr="00B31DE9">
        <w:rPr>
          <w:rFonts w:ascii="Times New Roman" w:hAnsi="Times New Roman" w:cs="Times New Roman"/>
          <w:sz w:val="24"/>
          <w:szCs w:val="24"/>
        </w:rPr>
        <w:t xml:space="preserve">; </w:t>
      </w:r>
      <w:r w:rsidR="00490C32" w:rsidRPr="00B31DE9">
        <w:rPr>
          <w:rFonts w:ascii="Times New Roman" w:hAnsi="Times New Roman" w:cs="Times New Roman"/>
          <w:sz w:val="24"/>
          <w:szCs w:val="24"/>
        </w:rPr>
        <w:t>2</w:t>
      </w:r>
      <w:r w:rsidR="00090D2F" w:rsidRPr="00B31DE9">
        <w:rPr>
          <w:rFonts w:ascii="Times New Roman" w:hAnsi="Times New Roman" w:cs="Times New Roman"/>
          <w:sz w:val="24"/>
          <w:szCs w:val="24"/>
        </w:rPr>
        <w:t>0</w:t>
      </w:r>
      <w:r w:rsidR="00490C32" w:rsidRPr="00B31DE9">
        <w:rPr>
          <w:rFonts w:ascii="Times New Roman" w:hAnsi="Times New Roman" w:cs="Times New Roman"/>
          <w:sz w:val="24"/>
          <w:szCs w:val="24"/>
        </w:rPr>
        <w:t xml:space="preserve"> </w:t>
      </w:r>
      <w:r w:rsidR="007C4C7C" w:rsidRPr="00B31DE9">
        <w:rPr>
          <w:rFonts w:ascii="Times New Roman" w:hAnsi="Times New Roman" w:cs="Times New Roman"/>
          <w:sz w:val="24"/>
          <w:szCs w:val="24"/>
        </w:rPr>
        <w:t>12- to 23-month-olds (10</w:t>
      </w:r>
      <w:r w:rsidRPr="00B31DE9">
        <w:rPr>
          <w:rFonts w:ascii="Times New Roman" w:hAnsi="Times New Roman" w:cs="Times New Roman"/>
          <w:sz w:val="24"/>
          <w:szCs w:val="24"/>
        </w:rPr>
        <w:t xml:space="preserve"> mal</w:t>
      </w:r>
      <w:r w:rsidR="007C4C7C" w:rsidRPr="00B31DE9">
        <w:rPr>
          <w:rFonts w:ascii="Times New Roman" w:hAnsi="Times New Roman" w:cs="Times New Roman"/>
          <w:sz w:val="24"/>
          <w:szCs w:val="24"/>
        </w:rPr>
        <w:t xml:space="preserve">es, mean age = </w:t>
      </w:r>
      <w:r w:rsidR="005D56B6" w:rsidRPr="00B31DE9">
        <w:rPr>
          <w:rFonts w:ascii="Times New Roman" w:hAnsi="Times New Roman" w:cs="Times New Roman"/>
          <w:sz w:val="24"/>
          <w:szCs w:val="24"/>
        </w:rPr>
        <w:t>18.6</w:t>
      </w:r>
      <w:r w:rsidR="007C4C7C" w:rsidRPr="00B31DE9">
        <w:rPr>
          <w:rFonts w:ascii="Times New Roman" w:hAnsi="Times New Roman" w:cs="Times New Roman"/>
          <w:sz w:val="24"/>
          <w:szCs w:val="24"/>
        </w:rPr>
        <w:t xml:space="preserve"> months) and </w:t>
      </w:r>
      <w:r w:rsidR="00490C32" w:rsidRPr="00B31DE9">
        <w:rPr>
          <w:rFonts w:ascii="Times New Roman" w:hAnsi="Times New Roman" w:cs="Times New Roman"/>
          <w:sz w:val="24"/>
          <w:szCs w:val="24"/>
        </w:rPr>
        <w:t>2</w:t>
      </w:r>
      <w:r w:rsidR="00090D2F" w:rsidRPr="00B31DE9">
        <w:rPr>
          <w:rFonts w:ascii="Times New Roman" w:hAnsi="Times New Roman" w:cs="Times New Roman"/>
          <w:sz w:val="24"/>
          <w:szCs w:val="24"/>
        </w:rPr>
        <w:t>1</w:t>
      </w:r>
      <w:r w:rsidR="00490C32" w:rsidRPr="00B31DE9">
        <w:rPr>
          <w:rFonts w:ascii="Times New Roman" w:hAnsi="Times New Roman" w:cs="Times New Roman"/>
          <w:sz w:val="24"/>
          <w:szCs w:val="24"/>
        </w:rPr>
        <w:t xml:space="preserve"> </w:t>
      </w:r>
      <w:r w:rsidRPr="00B31DE9">
        <w:rPr>
          <w:rFonts w:ascii="Times New Roman" w:hAnsi="Times New Roman" w:cs="Times New Roman"/>
          <w:sz w:val="24"/>
          <w:szCs w:val="24"/>
        </w:rPr>
        <w:t>24- to 35-month-olds (</w:t>
      </w:r>
      <w:r w:rsidR="007C4C7C" w:rsidRPr="00B31DE9">
        <w:rPr>
          <w:rFonts w:ascii="Times New Roman" w:hAnsi="Times New Roman" w:cs="Times New Roman"/>
          <w:sz w:val="24"/>
          <w:szCs w:val="24"/>
        </w:rPr>
        <w:t>9</w:t>
      </w:r>
      <w:r w:rsidRPr="00B31DE9">
        <w:rPr>
          <w:rFonts w:ascii="Times New Roman" w:hAnsi="Times New Roman" w:cs="Times New Roman"/>
          <w:sz w:val="24"/>
          <w:szCs w:val="24"/>
        </w:rPr>
        <w:t xml:space="preserve"> males, mean age = </w:t>
      </w:r>
      <w:r w:rsidR="00005AB8" w:rsidRPr="00B31DE9">
        <w:rPr>
          <w:rFonts w:ascii="Times New Roman" w:hAnsi="Times New Roman" w:cs="Times New Roman"/>
          <w:sz w:val="24"/>
          <w:szCs w:val="24"/>
        </w:rPr>
        <w:t>28.</w:t>
      </w:r>
      <w:r w:rsidR="005D56B6" w:rsidRPr="00B31DE9">
        <w:rPr>
          <w:rFonts w:ascii="Times New Roman" w:hAnsi="Times New Roman" w:cs="Times New Roman"/>
          <w:sz w:val="24"/>
          <w:szCs w:val="24"/>
        </w:rPr>
        <w:t xml:space="preserve">8 </w:t>
      </w:r>
      <w:r w:rsidRPr="00B31DE9">
        <w:rPr>
          <w:rFonts w:ascii="Times New Roman" w:hAnsi="Times New Roman" w:cs="Times New Roman"/>
          <w:sz w:val="24"/>
          <w:szCs w:val="24"/>
        </w:rPr>
        <w:t xml:space="preserve">months). </w:t>
      </w:r>
      <w:r w:rsidR="006766AF" w:rsidRPr="00B31DE9">
        <w:rPr>
          <w:rFonts w:ascii="Times New Roman" w:hAnsi="Times New Roman" w:cs="Times New Roman"/>
          <w:sz w:val="24"/>
          <w:szCs w:val="24"/>
        </w:rPr>
        <w:t xml:space="preserve">Participants were recruited from the university’s database or at local museums. </w:t>
      </w:r>
      <w:r w:rsidR="00FB64A8" w:rsidRPr="00B31DE9">
        <w:rPr>
          <w:rFonts w:ascii="Times New Roman" w:hAnsi="Times New Roman" w:cs="Times New Roman"/>
          <w:sz w:val="24"/>
          <w:szCs w:val="24"/>
        </w:rPr>
        <w:t>The caregivers of 26 of the participants completed an optional demographic questionnaire</w:t>
      </w:r>
      <w:r w:rsidR="008E7201" w:rsidRPr="00B31DE9">
        <w:rPr>
          <w:rFonts w:ascii="Times New Roman" w:hAnsi="Times New Roman" w:cs="Times New Roman"/>
          <w:sz w:val="24"/>
          <w:szCs w:val="24"/>
        </w:rPr>
        <w:t xml:space="preserve">. </w:t>
      </w:r>
      <w:r w:rsidR="00C07576" w:rsidRPr="00B31DE9">
        <w:rPr>
          <w:rFonts w:ascii="Times New Roman" w:hAnsi="Times New Roman" w:cs="Times New Roman"/>
          <w:sz w:val="24"/>
          <w:szCs w:val="24"/>
        </w:rPr>
        <w:t>Ten</w:t>
      </w:r>
      <w:r w:rsidR="008E7201" w:rsidRPr="00B31DE9">
        <w:rPr>
          <w:rFonts w:ascii="Times New Roman" w:eastAsia="Times New Roman" w:hAnsi="Times New Roman" w:cs="Times New Roman"/>
          <w:sz w:val="24"/>
          <w:szCs w:val="24"/>
          <w:lang w:val="en-CA"/>
        </w:rPr>
        <w:t xml:space="preserve"> identified their children as </w:t>
      </w:r>
      <w:r w:rsidR="00653183" w:rsidRPr="00B31DE9">
        <w:rPr>
          <w:rFonts w:ascii="Times New Roman" w:eastAsia="Times New Roman" w:hAnsi="Times New Roman" w:cs="Times New Roman"/>
          <w:sz w:val="24"/>
          <w:szCs w:val="24"/>
          <w:lang w:val="en-CA"/>
        </w:rPr>
        <w:t>White</w:t>
      </w:r>
      <w:r w:rsidR="008E7201" w:rsidRPr="00B31DE9">
        <w:rPr>
          <w:rFonts w:ascii="Times New Roman" w:eastAsia="Times New Roman" w:hAnsi="Times New Roman" w:cs="Times New Roman"/>
          <w:sz w:val="24"/>
          <w:szCs w:val="24"/>
          <w:lang w:val="en-CA"/>
        </w:rPr>
        <w:t xml:space="preserve">, </w:t>
      </w:r>
      <w:r w:rsidR="00FA70A8" w:rsidRPr="00B31DE9">
        <w:rPr>
          <w:rFonts w:ascii="Times New Roman" w:eastAsia="Times New Roman" w:hAnsi="Times New Roman" w:cs="Times New Roman"/>
          <w:sz w:val="24"/>
          <w:szCs w:val="24"/>
          <w:lang w:val="en-CA"/>
        </w:rPr>
        <w:t xml:space="preserve">1 </w:t>
      </w:r>
      <w:r w:rsidR="006766AF" w:rsidRPr="00B31DE9">
        <w:rPr>
          <w:rFonts w:ascii="Times New Roman" w:eastAsia="Times New Roman" w:hAnsi="Times New Roman" w:cs="Times New Roman"/>
          <w:sz w:val="24"/>
          <w:szCs w:val="24"/>
          <w:lang w:val="en-CA"/>
        </w:rPr>
        <w:t>E</w:t>
      </w:r>
      <w:r w:rsidR="008E7201" w:rsidRPr="00B31DE9">
        <w:rPr>
          <w:rFonts w:ascii="Times New Roman" w:eastAsia="Times New Roman" w:hAnsi="Times New Roman" w:cs="Times New Roman"/>
          <w:sz w:val="24"/>
          <w:szCs w:val="24"/>
          <w:lang w:val="en-CA"/>
        </w:rPr>
        <w:t xml:space="preserve">ast </w:t>
      </w:r>
      <w:r w:rsidR="00FA70A8" w:rsidRPr="00B31DE9">
        <w:rPr>
          <w:rFonts w:ascii="Times New Roman" w:eastAsia="Times New Roman" w:hAnsi="Times New Roman" w:cs="Times New Roman"/>
          <w:sz w:val="24"/>
          <w:szCs w:val="24"/>
          <w:lang w:val="en-CA"/>
        </w:rPr>
        <w:t>Asian,</w:t>
      </w:r>
      <w:r w:rsidR="008E7201" w:rsidRPr="00B31DE9">
        <w:rPr>
          <w:rFonts w:ascii="Times New Roman" w:eastAsia="Times New Roman" w:hAnsi="Times New Roman" w:cs="Times New Roman"/>
          <w:sz w:val="24"/>
          <w:szCs w:val="24"/>
          <w:lang w:val="en-CA"/>
        </w:rPr>
        <w:t xml:space="preserve"> 4 </w:t>
      </w:r>
      <w:r w:rsidR="006766AF" w:rsidRPr="00B31DE9">
        <w:rPr>
          <w:rFonts w:ascii="Times New Roman" w:eastAsia="Times New Roman" w:hAnsi="Times New Roman" w:cs="Times New Roman"/>
          <w:sz w:val="24"/>
          <w:szCs w:val="24"/>
          <w:lang w:val="en-CA"/>
        </w:rPr>
        <w:t>S</w:t>
      </w:r>
      <w:r w:rsidR="008E7201" w:rsidRPr="00B31DE9">
        <w:rPr>
          <w:rFonts w:ascii="Times New Roman" w:eastAsia="Times New Roman" w:hAnsi="Times New Roman" w:cs="Times New Roman"/>
          <w:sz w:val="24"/>
          <w:szCs w:val="24"/>
          <w:lang w:val="en-CA"/>
        </w:rPr>
        <w:t>outh</w:t>
      </w:r>
      <w:r w:rsidR="006766AF" w:rsidRPr="00B31DE9">
        <w:rPr>
          <w:rFonts w:ascii="Times New Roman" w:eastAsia="Times New Roman" w:hAnsi="Times New Roman" w:cs="Times New Roman"/>
          <w:sz w:val="24"/>
          <w:szCs w:val="24"/>
          <w:lang w:val="en-CA"/>
        </w:rPr>
        <w:t xml:space="preserve"> </w:t>
      </w:r>
      <w:r w:rsidR="00FA70A8" w:rsidRPr="00B31DE9">
        <w:rPr>
          <w:rFonts w:ascii="Times New Roman" w:eastAsia="Times New Roman" w:hAnsi="Times New Roman" w:cs="Times New Roman"/>
          <w:sz w:val="24"/>
          <w:szCs w:val="24"/>
          <w:lang w:val="en-CA"/>
        </w:rPr>
        <w:t>A</w:t>
      </w:r>
      <w:r w:rsidR="008E7201" w:rsidRPr="00B31DE9">
        <w:rPr>
          <w:rFonts w:ascii="Times New Roman" w:eastAsia="Times New Roman" w:hAnsi="Times New Roman" w:cs="Times New Roman"/>
          <w:sz w:val="24"/>
          <w:szCs w:val="24"/>
          <w:lang w:val="en-CA"/>
        </w:rPr>
        <w:t>sian</w:t>
      </w:r>
      <w:r w:rsidR="00FA70A8" w:rsidRPr="00B31DE9">
        <w:rPr>
          <w:rFonts w:ascii="Times New Roman" w:eastAsia="Times New Roman" w:hAnsi="Times New Roman" w:cs="Times New Roman"/>
          <w:sz w:val="24"/>
          <w:szCs w:val="24"/>
          <w:lang w:val="en-CA"/>
        </w:rPr>
        <w:t>,</w:t>
      </w:r>
      <w:r w:rsidR="008E7201" w:rsidRPr="00B31DE9">
        <w:rPr>
          <w:rFonts w:ascii="Times New Roman" w:eastAsia="Times New Roman" w:hAnsi="Times New Roman" w:cs="Times New Roman"/>
          <w:sz w:val="24"/>
          <w:szCs w:val="24"/>
          <w:lang w:val="en-CA"/>
        </w:rPr>
        <w:t xml:space="preserve"> </w:t>
      </w:r>
      <w:r w:rsidR="00FA70A8" w:rsidRPr="00B31DE9">
        <w:rPr>
          <w:rFonts w:ascii="Times New Roman" w:eastAsia="Times New Roman" w:hAnsi="Times New Roman" w:cs="Times New Roman"/>
          <w:sz w:val="24"/>
          <w:szCs w:val="24"/>
          <w:lang w:val="en-CA"/>
        </w:rPr>
        <w:t>2 Middle</w:t>
      </w:r>
      <w:r w:rsidR="006766AF" w:rsidRPr="00B31DE9">
        <w:rPr>
          <w:rFonts w:ascii="Times New Roman" w:eastAsia="Times New Roman" w:hAnsi="Times New Roman" w:cs="Times New Roman"/>
          <w:sz w:val="24"/>
          <w:szCs w:val="24"/>
          <w:lang w:val="en-CA"/>
        </w:rPr>
        <w:t xml:space="preserve"> E</w:t>
      </w:r>
      <w:r w:rsidR="00FA70A8" w:rsidRPr="00B31DE9">
        <w:rPr>
          <w:rFonts w:ascii="Times New Roman" w:eastAsia="Times New Roman" w:hAnsi="Times New Roman" w:cs="Times New Roman"/>
          <w:sz w:val="24"/>
          <w:szCs w:val="24"/>
          <w:lang w:val="en-CA"/>
        </w:rPr>
        <w:t>astern</w:t>
      </w:r>
      <w:r w:rsidR="008E7201" w:rsidRPr="00B31DE9">
        <w:rPr>
          <w:rFonts w:ascii="Times New Roman" w:eastAsia="Times New Roman" w:hAnsi="Times New Roman" w:cs="Times New Roman"/>
          <w:sz w:val="24"/>
          <w:szCs w:val="24"/>
          <w:lang w:val="en-CA"/>
        </w:rPr>
        <w:t xml:space="preserve">, </w:t>
      </w:r>
      <w:r w:rsidR="00A418EB" w:rsidRPr="00B31DE9">
        <w:rPr>
          <w:rFonts w:ascii="Times New Roman" w:eastAsia="Times New Roman" w:hAnsi="Times New Roman" w:cs="Times New Roman"/>
          <w:sz w:val="24"/>
          <w:szCs w:val="24"/>
          <w:lang w:val="en-CA"/>
        </w:rPr>
        <w:t xml:space="preserve">and </w:t>
      </w:r>
      <w:r w:rsidR="00FA70A8" w:rsidRPr="00B31DE9">
        <w:rPr>
          <w:rFonts w:ascii="Times New Roman" w:eastAsia="Times New Roman" w:hAnsi="Times New Roman" w:cs="Times New Roman"/>
          <w:sz w:val="24"/>
          <w:szCs w:val="24"/>
          <w:lang w:val="en-CA"/>
        </w:rPr>
        <w:t>9</w:t>
      </w:r>
      <w:r w:rsidR="008E7201" w:rsidRPr="00B31DE9">
        <w:rPr>
          <w:rFonts w:ascii="Times New Roman" w:eastAsia="Times New Roman" w:hAnsi="Times New Roman" w:cs="Times New Roman"/>
          <w:sz w:val="24"/>
          <w:szCs w:val="24"/>
          <w:lang w:val="en-CA"/>
        </w:rPr>
        <w:t xml:space="preserve"> multi-racial</w:t>
      </w:r>
      <w:r w:rsidR="00D0291B" w:rsidRPr="00B31DE9">
        <w:rPr>
          <w:rFonts w:ascii="Times New Roman" w:eastAsia="Times New Roman" w:hAnsi="Times New Roman" w:cs="Times New Roman"/>
          <w:sz w:val="24"/>
          <w:szCs w:val="24"/>
          <w:lang w:val="en-CA"/>
        </w:rPr>
        <w:t xml:space="preserve">. </w:t>
      </w:r>
      <w:r w:rsidRPr="00B31DE9">
        <w:rPr>
          <w:rFonts w:ascii="Times New Roman" w:hAnsi="Times New Roman" w:cs="Times New Roman"/>
          <w:sz w:val="24"/>
          <w:szCs w:val="24"/>
        </w:rPr>
        <w:t xml:space="preserve">An additional </w:t>
      </w:r>
      <w:r w:rsidR="00B80D3B" w:rsidRPr="00B31DE9">
        <w:rPr>
          <w:rFonts w:ascii="Times New Roman" w:hAnsi="Times New Roman" w:cs="Times New Roman"/>
          <w:sz w:val="24"/>
          <w:szCs w:val="24"/>
        </w:rPr>
        <w:t>16</w:t>
      </w:r>
      <w:r w:rsidRPr="00B31DE9">
        <w:rPr>
          <w:rFonts w:ascii="Times New Roman" w:hAnsi="Times New Roman" w:cs="Times New Roman"/>
          <w:sz w:val="24"/>
          <w:szCs w:val="24"/>
        </w:rPr>
        <w:t xml:space="preserve"> toddlers were tested but their data excluded for the following reasons: </w:t>
      </w:r>
      <w:r w:rsidR="001D7BC1" w:rsidRPr="00B31DE9">
        <w:rPr>
          <w:rFonts w:ascii="Times New Roman" w:hAnsi="Times New Roman" w:cs="Times New Roman"/>
          <w:sz w:val="24"/>
          <w:szCs w:val="24"/>
        </w:rPr>
        <w:t>failed to</w:t>
      </w:r>
      <w:r w:rsidR="00431D7B" w:rsidRPr="00B31DE9">
        <w:rPr>
          <w:rFonts w:ascii="Times New Roman" w:hAnsi="Times New Roman" w:cs="Times New Roman"/>
          <w:sz w:val="24"/>
          <w:szCs w:val="24"/>
        </w:rPr>
        <w:t xml:space="preserve"> start</w:t>
      </w:r>
      <w:r w:rsidR="001D7BC1" w:rsidRPr="00B31DE9">
        <w:rPr>
          <w:rFonts w:ascii="Times New Roman" w:hAnsi="Times New Roman" w:cs="Times New Roman"/>
          <w:sz w:val="24"/>
          <w:szCs w:val="24"/>
        </w:rPr>
        <w:t xml:space="preserve"> interact</w:t>
      </w:r>
      <w:r w:rsidR="00431D7B" w:rsidRPr="00B31DE9">
        <w:rPr>
          <w:rFonts w:ascii="Times New Roman" w:hAnsi="Times New Roman" w:cs="Times New Roman"/>
          <w:sz w:val="24"/>
          <w:szCs w:val="24"/>
        </w:rPr>
        <w:t>ing</w:t>
      </w:r>
      <w:r w:rsidR="001D7BC1" w:rsidRPr="00B31DE9">
        <w:rPr>
          <w:rFonts w:ascii="Times New Roman" w:hAnsi="Times New Roman" w:cs="Times New Roman"/>
          <w:sz w:val="24"/>
          <w:szCs w:val="24"/>
        </w:rPr>
        <w:t xml:space="preserve"> with puzzle-box </w:t>
      </w:r>
      <w:r w:rsidR="009D423E" w:rsidRPr="00B31DE9">
        <w:rPr>
          <w:rFonts w:ascii="Times New Roman" w:hAnsi="Times New Roman" w:cs="Times New Roman"/>
          <w:sz w:val="24"/>
          <w:szCs w:val="24"/>
        </w:rPr>
        <w:t xml:space="preserve">during pre-determined timeframe of </w:t>
      </w:r>
      <w:r w:rsidR="004C6E9B" w:rsidRPr="00B31DE9">
        <w:rPr>
          <w:rFonts w:ascii="Times New Roman" w:hAnsi="Times New Roman" w:cs="Times New Roman"/>
          <w:sz w:val="24"/>
          <w:szCs w:val="24"/>
        </w:rPr>
        <w:t>two</w:t>
      </w:r>
      <w:r w:rsidR="00431D7B" w:rsidRPr="00B31DE9">
        <w:rPr>
          <w:rFonts w:ascii="Times New Roman" w:hAnsi="Times New Roman" w:cs="Times New Roman"/>
          <w:sz w:val="24"/>
          <w:szCs w:val="24"/>
        </w:rPr>
        <w:t xml:space="preserve"> minutes</w:t>
      </w:r>
      <w:r w:rsidR="009D423E" w:rsidRPr="00B31DE9">
        <w:rPr>
          <w:rFonts w:ascii="Times New Roman" w:hAnsi="Times New Roman" w:cs="Times New Roman"/>
          <w:sz w:val="24"/>
          <w:szCs w:val="24"/>
        </w:rPr>
        <w:t xml:space="preserve"> </w:t>
      </w:r>
      <w:r w:rsidR="001D7BC1" w:rsidRPr="00B31DE9">
        <w:rPr>
          <w:rFonts w:ascii="Times New Roman" w:hAnsi="Times New Roman" w:cs="Times New Roman"/>
          <w:sz w:val="24"/>
          <w:szCs w:val="24"/>
        </w:rPr>
        <w:t>(</w:t>
      </w:r>
      <w:r w:rsidR="004229D2" w:rsidRPr="00B31DE9">
        <w:rPr>
          <w:rFonts w:ascii="Times New Roman" w:hAnsi="Times New Roman" w:cs="Times New Roman"/>
          <w:sz w:val="24"/>
          <w:szCs w:val="24"/>
        </w:rPr>
        <w:t>3</w:t>
      </w:r>
      <w:r w:rsidR="001D7BC1" w:rsidRPr="00B31DE9">
        <w:rPr>
          <w:rFonts w:ascii="Times New Roman" w:hAnsi="Times New Roman" w:cs="Times New Roman"/>
          <w:sz w:val="24"/>
          <w:szCs w:val="24"/>
        </w:rPr>
        <w:t xml:space="preserve">); </w:t>
      </w:r>
      <w:r w:rsidR="00645599">
        <w:rPr>
          <w:rFonts w:ascii="Times New Roman" w:hAnsi="Times New Roman" w:cs="Times New Roman"/>
          <w:sz w:val="24"/>
          <w:szCs w:val="24"/>
        </w:rPr>
        <w:t xml:space="preserve">acted but </w:t>
      </w:r>
      <w:r w:rsidRPr="00B31DE9">
        <w:rPr>
          <w:rFonts w:ascii="Times New Roman" w:hAnsi="Times New Roman" w:cs="Times New Roman"/>
          <w:sz w:val="24"/>
          <w:szCs w:val="24"/>
        </w:rPr>
        <w:t xml:space="preserve">did not </w:t>
      </w:r>
      <w:r w:rsidR="00B80D3B" w:rsidRPr="00B31DE9">
        <w:rPr>
          <w:rFonts w:ascii="Times New Roman" w:hAnsi="Times New Roman" w:cs="Times New Roman"/>
          <w:sz w:val="24"/>
          <w:szCs w:val="24"/>
        </w:rPr>
        <w:t>reach criterion of activating puzzle-box five times</w:t>
      </w:r>
      <w:r w:rsidR="009D423E" w:rsidRPr="00B31DE9">
        <w:rPr>
          <w:rFonts w:ascii="Times New Roman" w:hAnsi="Times New Roman" w:cs="Times New Roman"/>
          <w:sz w:val="24"/>
          <w:szCs w:val="24"/>
        </w:rPr>
        <w:t xml:space="preserve"> </w:t>
      </w:r>
      <w:r w:rsidRPr="00B31DE9">
        <w:rPr>
          <w:rFonts w:ascii="Times New Roman" w:hAnsi="Times New Roman" w:cs="Times New Roman"/>
          <w:sz w:val="24"/>
          <w:szCs w:val="24"/>
        </w:rPr>
        <w:t>(</w:t>
      </w:r>
      <w:r w:rsidR="004229D2" w:rsidRPr="00B31DE9">
        <w:rPr>
          <w:rFonts w:ascii="Times New Roman" w:hAnsi="Times New Roman" w:cs="Times New Roman"/>
          <w:sz w:val="24"/>
          <w:szCs w:val="24"/>
        </w:rPr>
        <w:t>5</w:t>
      </w:r>
      <w:r w:rsidR="001A2F46">
        <w:rPr>
          <w:rFonts w:ascii="Times New Roman" w:hAnsi="Times New Roman" w:cs="Times New Roman"/>
          <w:sz w:val="24"/>
          <w:szCs w:val="24"/>
        </w:rPr>
        <w:t xml:space="preserve">; </w:t>
      </w:r>
      <w:r w:rsidR="00F13CD2">
        <w:rPr>
          <w:rFonts w:ascii="Times New Roman" w:hAnsi="Times New Roman" w:cs="Times New Roman"/>
          <w:sz w:val="24"/>
          <w:szCs w:val="24"/>
        </w:rPr>
        <w:t>2</w:t>
      </w:r>
      <w:r w:rsidR="001A2F46">
        <w:rPr>
          <w:rFonts w:ascii="Times New Roman" w:hAnsi="Times New Roman" w:cs="Times New Roman"/>
          <w:sz w:val="24"/>
          <w:szCs w:val="24"/>
        </w:rPr>
        <w:t xml:space="preserve"> </w:t>
      </w:r>
      <w:r w:rsidR="00F13CD2">
        <w:rPr>
          <w:rFonts w:ascii="Times New Roman" w:hAnsi="Times New Roman" w:cs="Times New Roman"/>
          <w:sz w:val="24"/>
          <w:szCs w:val="24"/>
        </w:rPr>
        <w:t>of these also had caregiver interference</w:t>
      </w:r>
      <w:r w:rsidR="002C1528">
        <w:rPr>
          <w:rFonts w:ascii="Times New Roman" w:hAnsi="Times New Roman" w:cs="Times New Roman"/>
          <w:sz w:val="24"/>
          <w:szCs w:val="24"/>
        </w:rPr>
        <w:t xml:space="preserve"> and 1 was noted as being distracted/losing interest</w:t>
      </w:r>
      <w:r w:rsidR="00B80D3B" w:rsidRPr="00B31DE9">
        <w:rPr>
          <w:rFonts w:ascii="Times New Roman" w:hAnsi="Times New Roman" w:cs="Times New Roman"/>
          <w:sz w:val="24"/>
          <w:szCs w:val="24"/>
        </w:rPr>
        <w:t xml:space="preserve">); </w:t>
      </w:r>
      <w:r w:rsidRPr="00B31DE9">
        <w:rPr>
          <w:rFonts w:ascii="Times New Roman" w:hAnsi="Times New Roman" w:cs="Times New Roman"/>
          <w:sz w:val="24"/>
          <w:szCs w:val="24"/>
        </w:rPr>
        <w:t>puzzle-box malfunctioned (</w:t>
      </w:r>
      <w:r w:rsidR="00B80D3B" w:rsidRPr="00B31DE9">
        <w:rPr>
          <w:rFonts w:ascii="Times New Roman" w:hAnsi="Times New Roman" w:cs="Times New Roman"/>
          <w:sz w:val="24"/>
          <w:szCs w:val="24"/>
        </w:rPr>
        <w:t>3</w:t>
      </w:r>
      <w:r w:rsidRPr="00B31DE9">
        <w:rPr>
          <w:rFonts w:ascii="Times New Roman" w:hAnsi="Times New Roman" w:cs="Times New Roman"/>
          <w:sz w:val="24"/>
          <w:szCs w:val="24"/>
        </w:rPr>
        <w:t>); caregiver interference (</w:t>
      </w:r>
      <w:r w:rsidR="00B80D3B" w:rsidRPr="00B31DE9">
        <w:rPr>
          <w:rFonts w:ascii="Times New Roman" w:hAnsi="Times New Roman" w:cs="Times New Roman"/>
          <w:sz w:val="24"/>
          <w:szCs w:val="24"/>
        </w:rPr>
        <w:t>3</w:t>
      </w:r>
      <w:r w:rsidRPr="00B31DE9">
        <w:rPr>
          <w:rFonts w:ascii="Times New Roman" w:hAnsi="Times New Roman" w:cs="Times New Roman"/>
          <w:sz w:val="24"/>
          <w:szCs w:val="24"/>
        </w:rPr>
        <w:t>)</w:t>
      </w:r>
      <w:r w:rsidR="00B80D3B" w:rsidRPr="00B31DE9">
        <w:rPr>
          <w:rFonts w:ascii="Times New Roman" w:hAnsi="Times New Roman" w:cs="Times New Roman"/>
          <w:sz w:val="24"/>
          <w:szCs w:val="24"/>
        </w:rPr>
        <w:t>; sibling interference (1); experimenter error (1)</w:t>
      </w:r>
      <w:r w:rsidRPr="00B31DE9">
        <w:rPr>
          <w:rFonts w:ascii="Times New Roman" w:hAnsi="Times New Roman" w:cs="Times New Roman"/>
          <w:sz w:val="24"/>
          <w:szCs w:val="24"/>
        </w:rPr>
        <w:t>.</w:t>
      </w:r>
    </w:p>
    <w:p w14:paraId="48C1B3BF" w14:textId="7C223675" w:rsidR="0020544B" w:rsidRPr="00B31DE9" w:rsidRDefault="0020544B" w:rsidP="00B31DE9">
      <w:pPr>
        <w:pStyle w:val="ListParagraph"/>
        <w:spacing w:line="480" w:lineRule="auto"/>
        <w:ind w:left="0" w:firstLine="709"/>
        <w:rPr>
          <w:rFonts w:ascii="Times New Roman" w:hAnsi="Times New Roman" w:cs="Times New Roman"/>
          <w:sz w:val="24"/>
          <w:szCs w:val="24"/>
        </w:rPr>
      </w:pPr>
      <w:r w:rsidRPr="00B31DE9">
        <w:rPr>
          <w:rFonts w:ascii="Times New Roman" w:hAnsi="Times New Roman" w:cs="Times New Roman"/>
          <w:b/>
          <w:bCs/>
          <w:sz w:val="24"/>
          <w:szCs w:val="24"/>
        </w:rPr>
        <w:t>Stimuli and testing setup</w:t>
      </w:r>
      <w:r w:rsidR="002359EA" w:rsidRPr="00B31DE9">
        <w:rPr>
          <w:rFonts w:ascii="Times New Roman" w:hAnsi="Times New Roman" w:cs="Times New Roman"/>
          <w:b/>
          <w:bCs/>
          <w:sz w:val="24"/>
          <w:szCs w:val="24"/>
        </w:rPr>
        <w:t>.</w:t>
      </w:r>
      <w:r w:rsidR="00E23D60">
        <w:rPr>
          <w:rFonts w:ascii="Times New Roman" w:hAnsi="Times New Roman" w:cs="Times New Roman"/>
          <w:sz w:val="24"/>
          <w:szCs w:val="24"/>
        </w:rPr>
        <w:t xml:space="preserve"> </w:t>
      </w:r>
      <w:r w:rsidRPr="00B31DE9">
        <w:rPr>
          <w:rFonts w:ascii="Times New Roman" w:hAnsi="Times New Roman" w:cs="Times New Roman"/>
          <w:sz w:val="24"/>
          <w:szCs w:val="24"/>
        </w:rPr>
        <w:t xml:space="preserve">We used </w:t>
      </w:r>
      <w:r w:rsidR="00B26F3B" w:rsidRPr="00B31DE9">
        <w:rPr>
          <w:rFonts w:ascii="Times New Roman" w:hAnsi="Times New Roman" w:cs="Times New Roman"/>
          <w:sz w:val="24"/>
          <w:szCs w:val="24"/>
        </w:rPr>
        <w:t xml:space="preserve">a </w:t>
      </w:r>
      <w:r w:rsidR="003C7B57" w:rsidRPr="00B31DE9">
        <w:rPr>
          <w:rFonts w:ascii="Times New Roman" w:hAnsi="Times New Roman" w:cs="Times New Roman"/>
          <w:sz w:val="24"/>
          <w:szCs w:val="24"/>
        </w:rPr>
        <w:t>custom-made puzzle</w:t>
      </w:r>
      <w:r w:rsidR="00507BB1" w:rsidRPr="00B31DE9">
        <w:rPr>
          <w:rFonts w:ascii="Times New Roman" w:hAnsi="Times New Roman" w:cs="Times New Roman"/>
          <w:sz w:val="24"/>
          <w:szCs w:val="24"/>
        </w:rPr>
        <w:t>-</w:t>
      </w:r>
      <w:r w:rsidR="003C7B57" w:rsidRPr="00B31DE9">
        <w:rPr>
          <w:rFonts w:ascii="Times New Roman" w:hAnsi="Times New Roman" w:cs="Times New Roman"/>
          <w:sz w:val="24"/>
          <w:szCs w:val="24"/>
        </w:rPr>
        <w:t>box</w:t>
      </w:r>
      <w:r w:rsidR="00B26F3B" w:rsidRPr="00B31DE9">
        <w:rPr>
          <w:rFonts w:ascii="Times New Roman" w:hAnsi="Times New Roman" w:cs="Times New Roman"/>
          <w:sz w:val="24"/>
          <w:szCs w:val="24"/>
        </w:rPr>
        <w:t xml:space="preserve"> </w:t>
      </w:r>
      <w:r w:rsidR="001629E3" w:rsidRPr="00B31DE9">
        <w:rPr>
          <w:rFonts w:ascii="Times New Roman" w:hAnsi="Times New Roman" w:cs="Times New Roman"/>
          <w:sz w:val="24"/>
          <w:szCs w:val="24"/>
        </w:rPr>
        <w:t xml:space="preserve">(36 cm x 20 cm x 23 cm) </w:t>
      </w:r>
      <w:r w:rsidRPr="00B31DE9">
        <w:rPr>
          <w:rFonts w:ascii="Times New Roman" w:hAnsi="Times New Roman" w:cs="Times New Roman"/>
          <w:sz w:val="24"/>
          <w:szCs w:val="24"/>
        </w:rPr>
        <w:t xml:space="preserve">that dispensed stickers. </w:t>
      </w:r>
      <w:r w:rsidR="003C7B57" w:rsidRPr="00B31DE9">
        <w:rPr>
          <w:rFonts w:ascii="Times New Roman" w:hAnsi="Times New Roman" w:cs="Times New Roman"/>
          <w:sz w:val="24"/>
          <w:szCs w:val="24"/>
        </w:rPr>
        <w:t>The puzzle</w:t>
      </w:r>
      <w:r w:rsidR="00507BB1" w:rsidRPr="00B31DE9">
        <w:rPr>
          <w:rFonts w:ascii="Times New Roman" w:hAnsi="Times New Roman" w:cs="Times New Roman"/>
          <w:sz w:val="24"/>
          <w:szCs w:val="24"/>
        </w:rPr>
        <w:t>-</w:t>
      </w:r>
      <w:r w:rsidR="003C7B57" w:rsidRPr="00B31DE9">
        <w:rPr>
          <w:rFonts w:ascii="Times New Roman" w:hAnsi="Times New Roman" w:cs="Times New Roman"/>
          <w:sz w:val="24"/>
          <w:szCs w:val="24"/>
        </w:rPr>
        <w:t>box had three different</w:t>
      </w:r>
      <w:r w:rsidR="00E91B6D" w:rsidRPr="00B31DE9">
        <w:rPr>
          <w:rFonts w:ascii="Times New Roman" w:hAnsi="Times New Roman" w:cs="Times New Roman"/>
          <w:sz w:val="24"/>
          <w:szCs w:val="24"/>
        </w:rPr>
        <w:t>-coloured</w:t>
      </w:r>
      <w:r w:rsidR="001629E3" w:rsidRPr="00B31DE9">
        <w:rPr>
          <w:rFonts w:ascii="Times New Roman" w:hAnsi="Times New Roman" w:cs="Times New Roman"/>
          <w:sz w:val="24"/>
          <w:szCs w:val="24"/>
        </w:rPr>
        <w:t xml:space="preserve"> (blue, red, yellow)</w:t>
      </w:r>
      <w:r w:rsidR="003C7B57" w:rsidRPr="00B31DE9">
        <w:rPr>
          <w:rFonts w:ascii="Times New Roman" w:hAnsi="Times New Roman" w:cs="Times New Roman"/>
          <w:sz w:val="24"/>
          <w:szCs w:val="24"/>
        </w:rPr>
        <w:t xml:space="preserve"> interchangeable front</w:t>
      </w:r>
      <w:r w:rsidR="00CD43AD" w:rsidRPr="00B31DE9">
        <w:rPr>
          <w:rFonts w:ascii="Times New Roman" w:hAnsi="Times New Roman" w:cs="Times New Roman"/>
          <w:sz w:val="24"/>
          <w:szCs w:val="24"/>
        </w:rPr>
        <w:t xml:space="preserve"> panel</w:t>
      </w:r>
      <w:r w:rsidR="003C7B57" w:rsidRPr="00B31DE9">
        <w:rPr>
          <w:rFonts w:ascii="Times New Roman" w:hAnsi="Times New Roman" w:cs="Times New Roman"/>
          <w:sz w:val="24"/>
          <w:szCs w:val="24"/>
        </w:rPr>
        <w:t>s, each of which had a different pair of actions on the front</w:t>
      </w:r>
      <w:r w:rsidR="00E91B6D" w:rsidRPr="00B31DE9">
        <w:rPr>
          <w:rFonts w:ascii="Times New Roman" w:hAnsi="Times New Roman" w:cs="Times New Roman"/>
          <w:sz w:val="24"/>
          <w:szCs w:val="24"/>
        </w:rPr>
        <w:t xml:space="preserve"> (</w:t>
      </w:r>
      <w:r w:rsidR="00A36181" w:rsidRPr="00B31DE9">
        <w:rPr>
          <w:rFonts w:ascii="Times New Roman" w:hAnsi="Times New Roman" w:cs="Times New Roman"/>
          <w:sz w:val="24"/>
          <w:szCs w:val="24"/>
        </w:rPr>
        <w:t xml:space="preserve">Figure 1a; </w:t>
      </w:r>
      <w:r w:rsidR="00E91B6D" w:rsidRPr="00B31DE9">
        <w:rPr>
          <w:rFonts w:ascii="Times New Roman" w:hAnsi="Times New Roman" w:cs="Times New Roman"/>
          <w:sz w:val="24"/>
          <w:szCs w:val="24"/>
        </w:rPr>
        <w:t xml:space="preserve">see </w:t>
      </w:r>
      <w:r w:rsidR="00F231F0" w:rsidRPr="00B31DE9">
        <w:rPr>
          <w:rFonts w:ascii="Times New Roman" w:hAnsi="Times New Roman" w:cs="Times New Roman"/>
          <w:sz w:val="24"/>
          <w:szCs w:val="24"/>
        </w:rPr>
        <w:t xml:space="preserve">Table </w:t>
      </w:r>
      <w:r w:rsidR="004229D2" w:rsidRPr="00B31DE9">
        <w:rPr>
          <w:rFonts w:ascii="Times New Roman" w:hAnsi="Times New Roman" w:cs="Times New Roman"/>
          <w:sz w:val="24"/>
          <w:szCs w:val="24"/>
        </w:rPr>
        <w:t>S</w:t>
      </w:r>
      <w:r w:rsidR="005B375D">
        <w:rPr>
          <w:rFonts w:ascii="Times New Roman" w:hAnsi="Times New Roman" w:cs="Times New Roman"/>
          <w:sz w:val="24"/>
          <w:szCs w:val="24"/>
        </w:rPr>
        <w:t>1</w:t>
      </w:r>
      <w:r w:rsidR="004229D2" w:rsidRPr="00B31DE9">
        <w:rPr>
          <w:rFonts w:ascii="Times New Roman" w:hAnsi="Times New Roman" w:cs="Times New Roman"/>
          <w:sz w:val="24"/>
          <w:szCs w:val="24"/>
        </w:rPr>
        <w:t xml:space="preserve"> </w:t>
      </w:r>
      <w:r w:rsidR="00F231F0" w:rsidRPr="00B31DE9">
        <w:rPr>
          <w:rFonts w:ascii="Times New Roman" w:hAnsi="Times New Roman" w:cs="Times New Roman"/>
          <w:sz w:val="24"/>
          <w:szCs w:val="24"/>
        </w:rPr>
        <w:t>for details</w:t>
      </w:r>
      <w:r w:rsidR="006E40BB">
        <w:rPr>
          <w:rFonts w:ascii="Times New Roman" w:hAnsi="Times New Roman" w:cs="Times New Roman"/>
          <w:sz w:val="24"/>
          <w:szCs w:val="24"/>
        </w:rPr>
        <w:t xml:space="preserve"> of puzzle-box actions</w:t>
      </w:r>
      <w:r w:rsidR="00557325" w:rsidRPr="00B31DE9">
        <w:rPr>
          <w:rFonts w:ascii="Times New Roman" w:hAnsi="Times New Roman" w:cs="Times New Roman"/>
          <w:sz w:val="24"/>
          <w:szCs w:val="24"/>
        </w:rPr>
        <w:t>)</w:t>
      </w:r>
      <w:r w:rsidR="003C7B57" w:rsidRPr="00B31DE9">
        <w:rPr>
          <w:rFonts w:ascii="Times New Roman" w:hAnsi="Times New Roman" w:cs="Times New Roman"/>
          <w:sz w:val="24"/>
          <w:szCs w:val="24"/>
        </w:rPr>
        <w:t xml:space="preserve">. </w:t>
      </w:r>
      <w:r w:rsidR="001C58A6" w:rsidRPr="00B31DE9">
        <w:rPr>
          <w:rFonts w:ascii="Times New Roman" w:hAnsi="Times New Roman" w:cs="Times New Roman"/>
          <w:sz w:val="24"/>
          <w:szCs w:val="24"/>
        </w:rPr>
        <w:t xml:space="preserve">The assignment of </w:t>
      </w:r>
      <w:r w:rsidR="00262581">
        <w:rPr>
          <w:rFonts w:ascii="Times New Roman" w:hAnsi="Times New Roman" w:cs="Times New Roman"/>
          <w:sz w:val="24"/>
          <w:szCs w:val="24"/>
        </w:rPr>
        <w:t xml:space="preserve">panel, </w:t>
      </w:r>
      <w:r w:rsidR="001C58A6" w:rsidRPr="00B31DE9">
        <w:rPr>
          <w:rFonts w:ascii="Times New Roman" w:hAnsi="Times New Roman" w:cs="Times New Roman"/>
          <w:sz w:val="24"/>
          <w:szCs w:val="24"/>
        </w:rPr>
        <w:t xml:space="preserve">actions as </w:t>
      </w:r>
      <w:r w:rsidR="001C58A6" w:rsidRPr="00B31DE9">
        <w:rPr>
          <w:rFonts w:ascii="Times New Roman" w:hAnsi="Times New Roman" w:cs="Times New Roman"/>
          <w:i/>
          <w:sz w:val="24"/>
          <w:szCs w:val="24"/>
        </w:rPr>
        <w:t>A</w:t>
      </w:r>
      <w:r w:rsidR="001C58A6" w:rsidRPr="00B31DE9">
        <w:rPr>
          <w:rFonts w:ascii="Times New Roman" w:hAnsi="Times New Roman" w:cs="Times New Roman"/>
          <w:sz w:val="24"/>
          <w:szCs w:val="24"/>
        </w:rPr>
        <w:t xml:space="preserve"> and </w:t>
      </w:r>
      <w:r w:rsidR="001C58A6" w:rsidRPr="00B31DE9">
        <w:rPr>
          <w:rFonts w:ascii="Times New Roman" w:hAnsi="Times New Roman" w:cs="Times New Roman"/>
          <w:i/>
          <w:sz w:val="24"/>
          <w:szCs w:val="24"/>
        </w:rPr>
        <w:t>B</w:t>
      </w:r>
      <w:r w:rsidR="001C58A6" w:rsidRPr="00B31DE9">
        <w:rPr>
          <w:rFonts w:ascii="Times New Roman" w:hAnsi="Times New Roman" w:cs="Times New Roman"/>
          <w:sz w:val="24"/>
          <w:szCs w:val="24"/>
        </w:rPr>
        <w:t xml:space="preserve"> and the side on which action </w:t>
      </w:r>
      <w:r w:rsidR="001C58A6" w:rsidRPr="00B31DE9">
        <w:rPr>
          <w:rFonts w:ascii="Times New Roman" w:hAnsi="Times New Roman" w:cs="Times New Roman"/>
          <w:i/>
          <w:sz w:val="24"/>
          <w:szCs w:val="24"/>
        </w:rPr>
        <w:t>A</w:t>
      </w:r>
      <w:r w:rsidR="001C58A6" w:rsidRPr="00B31DE9">
        <w:rPr>
          <w:rFonts w:ascii="Times New Roman" w:hAnsi="Times New Roman" w:cs="Times New Roman"/>
          <w:sz w:val="24"/>
          <w:szCs w:val="24"/>
        </w:rPr>
        <w:t xml:space="preserve"> appeared (left or right) were counterbalanced. </w:t>
      </w:r>
      <w:r w:rsidRPr="00B31DE9">
        <w:rPr>
          <w:rFonts w:ascii="Times New Roman" w:hAnsi="Times New Roman" w:cs="Times New Roman"/>
          <w:sz w:val="24"/>
          <w:szCs w:val="24"/>
        </w:rPr>
        <w:t xml:space="preserve">The box </w:t>
      </w:r>
      <w:r w:rsidRPr="00B31DE9">
        <w:rPr>
          <w:rFonts w:ascii="Times New Roman" w:hAnsi="Times New Roman" w:cs="Times New Roman"/>
          <w:sz w:val="24"/>
          <w:szCs w:val="24"/>
        </w:rPr>
        <w:lastRenderedPageBreak/>
        <w:t xml:space="preserve">contained </w:t>
      </w:r>
      <w:r w:rsidR="003C7B57" w:rsidRPr="00B31DE9">
        <w:rPr>
          <w:rFonts w:ascii="Times New Roman" w:hAnsi="Times New Roman" w:cs="Times New Roman"/>
          <w:sz w:val="24"/>
          <w:szCs w:val="24"/>
        </w:rPr>
        <w:t>a</w:t>
      </w:r>
      <w:r w:rsidRPr="00B31DE9">
        <w:rPr>
          <w:rFonts w:ascii="Times New Roman" w:hAnsi="Times New Roman" w:cs="Times New Roman"/>
          <w:sz w:val="24"/>
          <w:szCs w:val="24"/>
        </w:rPr>
        <w:t xml:space="preserve"> </w:t>
      </w:r>
      <w:r w:rsidR="00B94B29" w:rsidRPr="00B31DE9">
        <w:rPr>
          <w:rFonts w:ascii="Times New Roman" w:hAnsi="Times New Roman" w:cs="Times New Roman"/>
          <w:sz w:val="24"/>
          <w:szCs w:val="24"/>
        </w:rPr>
        <w:t>remotely operated</w:t>
      </w:r>
      <w:r w:rsidRPr="00B31DE9">
        <w:rPr>
          <w:rFonts w:ascii="Times New Roman" w:hAnsi="Times New Roman" w:cs="Times New Roman"/>
          <w:sz w:val="24"/>
          <w:szCs w:val="24"/>
        </w:rPr>
        <w:t xml:space="preserve"> </w:t>
      </w:r>
      <w:r w:rsidR="00557325" w:rsidRPr="00B31DE9">
        <w:rPr>
          <w:rFonts w:ascii="Times New Roman" w:hAnsi="Times New Roman" w:cs="Times New Roman"/>
          <w:sz w:val="24"/>
          <w:szCs w:val="24"/>
        </w:rPr>
        <w:t xml:space="preserve">sticker </w:t>
      </w:r>
      <w:r w:rsidRPr="00B31DE9">
        <w:rPr>
          <w:rFonts w:ascii="Times New Roman" w:hAnsi="Times New Roman" w:cs="Times New Roman"/>
          <w:sz w:val="24"/>
          <w:szCs w:val="24"/>
        </w:rPr>
        <w:t>dispenser</w:t>
      </w:r>
      <w:r w:rsidR="00432189" w:rsidRPr="00B31DE9">
        <w:rPr>
          <w:rFonts w:ascii="Times New Roman" w:hAnsi="Times New Roman" w:cs="Times New Roman"/>
          <w:sz w:val="24"/>
          <w:szCs w:val="24"/>
        </w:rPr>
        <w:t>, which</w:t>
      </w:r>
      <w:r w:rsidRPr="00B31DE9">
        <w:rPr>
          <w:rFonts w:ascii="Times New Roman" w:hAnsi="Times New Roman" w:cs="Times New Roman"/>
          <w:sz w:val="24"/>
          <w:szCs w:val="24"/>
        </w:rPr>
        <w:t xml:space="preserve"> meant that either action could be the “causal” one</w:t>
      </w:r>
      <w:r w:rsidR="003C7B57" w:rsidRPr="00B31DE9">
        <w:rPr>
          <w:rFonts w:ascii="Times New Roman" w:hAnsi="Times New Roman" w:cs="Times New Roman"/>
          <w:sz w:val="24"/>
          <w:szCs w:val="24"/>
        </w:rPr>
        <w:t xml:space="preserve">, </w:t>
      </w:r>
      <w:r w:rsidR="00960D34" w:rsidRPr="00B31DE9">
        <w:rPr>
          <w:rFonts w:ascii="Times New Roman" w:hAnsi="Times New Roman" w:cs="Times New Roman"/>
          <w:sz w:val="24"/>
          <w:szCs w:val="24"/>
        </w:rPr>
        <w:t>because</w:t>
      </w:r>
      <w:r w:rsidR="003C7B57" w:rsidRPr="00B31DE9">
        <w:rPr>
          <w:rFonts w:ascii="Times New Roman" w:hAnsi="Times New Roman" w:cs="Times New Roman"/>
          <w:sz w:val="24"/>
          <w:szCs w:val="24"/>
        </w:rPr>
        <w:t xml:space="preserve"> the</w:t>
      </w:r>
      <w:r w:rsidRPr="00B31DE9">
        <w:rPr>
          <w:rFonts w:ascii="Times New Roman" w:hAnsi="Times New Roman" w:cs="Times New Roman"/>
          <w:sz w:val="24"/>
          <w:szCs w:val="24"/>
        </w:rPr>
        <w:t xml:space="preserve"> experimenter </w:t>
      </w:r>
      <w:r w:rsidR="00FB7D95" w:rsidRPr="00B31DE9">
        <w:rPr>
          <w:rFonts w:ascii="Times New Roman" w:hAnsi="Times New Roman" w:cs="Times New Roman"/>
          <w:sz w:val="24"/>
          <w:szCs w:val="24"/>
        </w:rPr>
        <w:t xml:space="preserve">covertly </w:t>
      </w:r>
      <w:r w:rsidRPr="00B31DE9">
        <w:rPr>
          <w:rFonts w:ascii="Times New Roman" w:hAnsi="Times New Roman" w:cs="Times New Roman"/>
          <w:sz w:val="24"/>
          <w:szCs w:val="24"/>
        </w:rPr>
        <w:t xml:space="preserve">triggered </w:t>
      </w:r>
      <w:r w:rsidR="00EF6B9D" w:rsidRPr="00B31DE9">
        <w:rPr>
          <w:rFonts w:ascii="Times New Roman" w:hAnsi="Times New Roman" w:cs="Times New Roman"/>
          <w:sz w:val="24"/>
          <w:szCs w:val="24"/>
        </w:rPr>
        <w:t xml:space="preserve">sticker </w:t>
      </w:r>
      <w:r w:rsidRPr="00B31DE9">
        <w:rPr>
          <w:rFonts w:ascii="Times New Roman" w:hAnsi="Times New Roman" w:cs="Times New Roman"/>
          <w:sz w:val="24"/>
          <w:szCs w:val="24"/>
        </w:rPr>
        <w:t>release when the participant manipulated the necessary action.</w:t>
      </w:r>
      <w:r w:rsidR="00727652" w:rsidRPr="00B31DE9">
        <w:rPr>
          <w:rFonts w:ascii="Times New Roman" w:hAnsi="Times New Roman" w:cs="Times New Roman"/>
          <w:sz w:val="24"/>
          <w:szCs w:val="24"/>
        </w:rPr>
        <w:t xml:space="preserve"> </w:t>
      </w:r>
      <w:r w:rsidRPr="00B31DE9">
        <w:rPr>
          <w:rFonts w:ascii="Times New Roman" w:hAnsi="Times New Roman" w:cs="Times New Roman"/>
          <w:sz w:val="24"/>
          <w:szCs w:val="24"/>
        </w:rPr>
        <w:t xml:space="preserve">Toddlers were tested in a museum in the </w:t>
      </w:r>
      <w:r w:rsidR="00C22DCB">
        <w:rPr>
          <w:rFonts w:ascii="Times New Roman" w:hAnsi="Times New Roman" w:cs="Times New Roman"/>
          <w:sz w:val="24"/>
          <w:szCs w:val="24"/>
        </w:rPr>
        <w:t xml:space="preserve">Toronto </w:t>
      </w:r>
      <w:r w:rsidRPr="00B31DE9">
        <w:rPr>
          <w:rFonts w:ascii="Times New Roman" w:hAnsi="Times New Roman" w:cs="Times New Roman"/>
          <w:sz w:val="24"/>
          <w:szCs w:val="24"/>
        </w:rPr>
        <w:t>area</w:t>
      </w:r>
      <w:r w:rsidR="00841C3E" w:rsidRPr="00B31DE9">
        <w:rPr>
          <w:rFonts w:ascii="Times New Roman" w:hAnsi="Times New Roman" w:cs="Times New Roman"/>
          <w:sz w:val="24"/>
          <w:szCs w:val="24"/>
        </w:rPr>
        <w:t xml:space="preserve"> or a lab at </w:t>
      </w:r>
      <w:r w:rsidR="00C22DCB">
        <w:rPr>
          <w:rFonts w:ascii="Times New Roman" w:hAnsi="Times New Roman" w:cs="Times New Roman"/>
          <w:sz w:val="24"/>
          <w:szCs w:val="24"/>
        </w:rPr>
        <w:t>the University of Toronto</w:t>
      </w:r>
      <w:r w:rsidRPr="00B31DE9">
        <w:rPr>
          <w:rFonts w:ascii="Times New Roman" w:hAnsi="Times New Roman" w:cs="Times New Roman"/>
          <w:sz w:val="24"/>
          <w:szCs w:val="24"/>
        </w:rPr>
        <w:t>. The caregiver was present during testing but remained seated behind the participant during the session.</w:t>
      </w:r>
    </w:p>
    <w:p w14:paraId="4A197FB3" w14:textId="12D221B9" w:rsidR="0020544B" w:rsidRPr="00B31DE9" w:rsidRDefault="0020544B" w:rsidP="00B31DE9">
      <w:pPr>
        <w:pStyle w:val="ListParagraph"/>
        <w:spacing w:line="480" w:lineRule="auto"/>
        <w:rPr>
          <w:rFonts w:ascii="Times New Roman" w:hAnsi="Times New Roman" w:cs="Times New Roman"/>
          <w:b/>
          <w:bCs/>
          <w:sz w:val="24"/>
          <w:szCs w:val="24"/>
        </w:rPr>
      </w:pPr>
      <w:r w:rsidRPr="00B31DE9">
        <w:rPr>
          <w:rFonts w:ascii="Times New Roman" w:hAnsi="Times New Roman" w:cs="Times New Roman"/>
          <w:b/>
          <w:bCs/>
          <w:sz w:val="24"/>
          <w:szCs w:val="24"/>
        </w:rPr>
        <w:t>Procedure</w:t>
      </w:r>
      <w:r w:rsidR="002359EA">
        <w:rPr>
          <w:rFonts w:ascii="Times New Roman" w:hAnsi="Times New Roman" w:cs="Times New Roman"/>
          <w:b/>
          <w:bCs/>
          <w:sz w:val="24"/>
          <w:szCs w:val="24"/>
        </w:rPr>
        <w:t>.</w:t>
      </w:r>
    </w:p>
    <w:p w14:paraId="74A4959F" w14:textId="2CBF183F" w:rsidR="001629E3" w:rsidRPr="00B31DE9" w:rsidRDefault="0020544B" w:rsidP="00B31DE9">
      <w:pPr>
        <w:spacing w:line="480" w:lineRule="auto"/>
        <w:ind w:firstLine="720"/>
        <w:rPr>
          <w:rFonts w:ascii="Times New Roman" w:hAnsi="Times New Roman" w:cs="Times New Roman"/>
          <w:sz w:val="24"/>
          <w:szCs w:val="24"/>
        </w:rPr>
      </w:pPr>
      <w:r w:rsidRPr="00B31DE9">
        <w:rPr>
          <w:rFonts w:ascii="Times New Roman" w:hAnsi="Times New Roman" w:cs="Times New Roman"/>
          <w:b/>
          <w:bCs/>
          <w:i/>
          <w:sz w:val="24"/>
          <w:szCs w:val="24"/>
        </w:rPr>
        <w:t>Demonstration Phase</w:t>
      </w:r>
      <w:r w:rsidR="002359EA" w:rsidRPr="00B31DE9">
        <w:rPr>
          <w:rFonts w:ascii="Times New Roman" w:hAnsi="Times New Roman" w:cs="Times New Roman"/>
          <w:b/>
          <w:bCs/>
          <w:i/>
          <w:sz w:val="24"/>
          <w:szCs w:val="24"/>
        </w:rPr>
        <w:t>.</w:t>
      </w:r>
      <w:r w:rsidR="00E23D60">
        <w:rPr>
          <w:rFonts w:ascii="Times New Roman" w:hAnsi="Times New Roman" w:cs="Times New Roman"/>
          <w:b/>
          <w:bCs/>
          <w:i/>
          <w:sz w:val="24"/>
          <w:szCs w:val="24"/>
        </w:rPr>
        <w:t xml:space="preserve"> </w:t>
      </w:r>
      <w:r w:rsidR="001629E3" w:rsidRPr="00B31DE9">
        <w:rPr>
          <w:rFonts w:ascii="Times New Roman" w:hAnsi="Times New Roman" w:cs="Times New Roman"/>
          <w:sz w:val="24"/>
          <w:szCs w:val="24"/>
        </w:rPr>
        <w:t>Two experimenters were involved in running the experiment: one who acted as the demonstrator (</w:t>
      </w:r>
      <w:r w:rsidR="00A01FFA" w:rsidRPr="00B31DE9">
        <w:rPr>
          <w:rFonts w:ascii="Times New Roman" w:hAnsi="Times New Roman" w:cs="Times New Roman"/>
          <w:sz w:val="24"/>
          <w:szCs w:val="24"/>
        </w:rPr>
        <w:t>E1</w:t>
      </w:r>
      <w:r w:rsidR="001629E3" w:rsidRPr="00B31DE9">
        <w:rPr>
          <w:rFonts w:ascii="Times New Roman" w:hAnsi="Times New Roman" w:cs="Times New Roman"/>
          <w:sz w:val="24"/>
          <w:szCs w:val="24"/>
        </w:rPr>
        <w:t>), and one who accompanied the toddler (E</w:t>
      </w:r>
      <w:r w:rsidR="00A01FFA" w:rsidRPr="00B31DE9">
        <w:rPr>
          <w:rFonts w:ascii="Times New Roman" w:hAnsi="Times New Roman" w:cs="Times New Roman"/>
          <w:sz w:val="24"/>
          <w:szCs w:val="24"/>
        </w:rPr>
        <w:t>2</w:t>
      </w:r>
      <w:r w:rsidR="001629E3" w:rsidRPr="00B31DE9">
        <w:rPr>
          <w:rFonts w:ascii="Times New Roman" w:hAnsi="Times New Roman" w:cs="Times New Roman"/>
          <w:sz w:val="24"/>
          <w:szCs w:val="24"/>
        </w:rPr>
        <w:t>). At the start of the experiment, E</w:t>
      </w:r>
      <w:r w:rsidR="00A01FFA" w:rsidRPr="00B31DE9">
        <w:rPr>
          <w:rFonts w:ascii="Times New Roman" w:hAnsi="Times New Roman" w:cs="Times New Roman"/>
          <w:sz w:val="24"/>
          <w:szCs w:val="24"/>
        </w:rPr>
        <w:t>2</w:t>
      </w:r>
      <w:r w:rsidR="001629E3" w:rsidRPr="00B31DE9">
        <w:rPr>
          <w:rFonts w:ascii="Times New Roman" w:hAnsi="Times New Roman" w:cs="Times New Roman"/>
          <w:sz w:val="24"/>
          <w:szCs w:val="24"/>
        </w:rPr>
        <w:t xml:space="preserve"> and the child entered the testing area to find </w:t>
      </w:r>
      <w:r w:rsidR="00A01FFA" w:rsidRPr="00B31DE9">
        <w:rPr>
          <w:rFonts w:ascii="Times New Roman" w:hAnsi="Times New Roman" w:cs="Times New Roman"/>
          <w:sz w:val="24"/>
          <w:szCs w:val="24"/>
        </w:rPr>
        <w:t>E1</w:t>
      </w:r>
      <w:r w:rsidR="001629E3" w:rsidRPr="00B31DE9">
        <w:rPr>
          <w:rFonts w:ascii="Times New Roman" w:hAnsi="Times New Roman" w:cs="Times New Roman"/>
          <w:sz w:val="24"/>
          <w:szCs w:val="24"/>
        </w:rPr>
        <w:t xml:space="preserve"> “busy” looking at a clipboard. E</w:t>
      </w:r>
      <w:r w:rsidR="00A01FFA" w:rsidRPr="00B31DE9">
        <w:rPr>
          <w:rFonts w:ascii="Times New Roman" w:hAnsi="Times New Roman" w:cs="Times New Roman"/>
          <w:sz w:val="24"/>
          <w:szCs w:val="24"/>
        </w:rPr>
        <w:t>2</w:t>
      </w:r>
      <w:r w:rsidR="001629E3" w:rsidRPr="00B31DE9">
        <w:rPr>
          <w:rFonts w:ascii="Times New Roman" w:hAnsi="Times New Roman" w:cs="Times New Roman"/>
          <w:sz w:val="24"/>
          <w:szCs w:val="24"/>
        </w:rPr>
        <w:t xml:space="preserve"> said to the subject “Hmmm, it looks like she [</w:t>
      </w:r>
      <w:r w:rsidR="00A01FFA" w:rsidRPr="00B31DE9">
        <w:rPr>
          <w:rFonts w:ascii="Times New Roman" w:hAnsi="Times New Roman" w:cs="Times New Roman"/>
          <w:sz w:val="24"/>
          <w:szCs w:val="24"/>
        </w:rPr>
        <w:t>E1</w:t>
      </w:r>
      <w:r w:rsidR="001629E3" w:rsidRPr="00B31DE9">
        <w:rPr>
          <w:rFonts w:ascii="Times New Roman" w:hAnsi="Times New Roman" w:cs="Times New Roman"/>
          <w:sz w:val="24"/>
          <w:szCs w:val="24"/>
        </w:rPr>
        <w:t xml:space="preserve">] is still getting ready, but we can wait here, and we can watch” and the child was encouraged to sit on a chair which faced towards the puzzle-box </w:t>
      </w:r>
      <w:r w:rsidR="00EA02FB">
        <w:rPr>
          <w:rFonts w:ascii="Times New Roman" w:hAnsi="Times New Roman" w:cs="Times New Roman"/>
          <w:sz w:val="24"/>
          <w:szCs w:val="24"/>
        </w:rPr>
        <w:t>(Figure 1</w:t>
      </w:r>
      <w:r w:rsidR="00880309">
        <w:rPr>
          <w:rFonts w:ascii="Times New Roman" w:hAnsi="Times New Roman" w:cs="Times New Roman"/>
          <w:sz w:val="24"/>
          <w:szCs w:val="24"/>
        </w:rPr>
        <w:t xml:space="preserve">a) </w:t>
      </w:r>
      <w:r w:rsidR="001629E3" w:rsidRPr="00B31DE9">
        <w:rPr>
          <w:rFonts w:ascii="Times New Roman" w:hAnsi="Times New Roman" w:cs="Times New Roman"/>
          <w:sz w:val="24"/>
          <w:szCs w:val="24"/>
        </w:rPr>
        <w:t xml:space="preserve">at a distance of approximately 1 m. </w:t>
      </w:r>
      <w:r w:rsidR="00563BAF">
        <w:rPr>
          <w:rFonts w:ascii="Times New Roman" w:hAnsi="Times New Roman" w:cs="Times New Roman"/>
          <w:sz w:val="24"/>
          <w:szCs w:val="24"/>
        </w:rPr>
        <w:t xml:space="preserve">E2 directed the </w:t>
      </w:r>
      <w:r w:rsidR="006F1EE3">
        <w:rPr>
          <w:rFonts w:ascii="Times New Roman" w:hAnsi="Times New Roman" w:cs="Times New Roman"/>
          <w:sz w:val="24"/>
          <w:szCs w:val="24"/>
        </w:rPr>
        <w:t>child’s</w:t>
      </w:r>
      <w:r w:rsidR="00563BAF">
        <w:rPr>
          <w:rFonts w:ascii="Times New Roman" w:hAnsi="Times New Roman" w:cs="Times New Roman"/>
          <w:sz w:val="24"/>
          <w:szCs w:val="24"/>
        </w:rPr>
        <w:t xml:space="preserve"> attention to </w:t>
      </w:r>
      <w:r w:rsidR="00E76A86">
        <w:rPr>
          <w:rFonts w:ascii="Times New Roman" w:hAnsi="Times New Roman" w:cs="Times New Roman"/>
          <w:sz w:val="24"/>
          <w:szCs w:val="24"/>
        </w:rPr>
        <w:t>E1 and the puzzle-box as necessary</w:t>
      </w:r>
      <w:r w:rsidR="00EE1F94">
        <w:rPr>
          <w:rFonts w:ascii="Times New Roman" w:hAnsi="Times New Roman" w:cs="Times New Roman"/>
          <w:sz w:val="24"/>
          <w:szCs w:val="24"/>
        </w:rPr>
        <w:t>—for example,</w:t>
      </w:r>
      <w:r w:rsidR="000A7AFC">
        <w:rPr>
          <w:rFonts w:ascii="Times New Roman" w:hAnsi="Times New Roman" w:cs="Times New Roman"/>
          <w:sz w:val="24"/>
          <w:szCs w:val="24"/>
        </w:rPr>
        <w:t xml:space="preserve"> if the</w:t>
      </w:r>
      <w:r w:rsidR="006F1EE3">
        <w:rPr>
          <w:rFonts w:ascii="Times New Roman" w:hAnsi="Times New Roman" w:cs="Times New Roman"/>
          <w:sz w:val="24"/>
          <w:szCs w:val="24"/>
        </w:rPr>
        <w:t>y became distracted or stopped attending</w:t>
      </w:r>
      <w:r w:rsidR="0000349A">
        <w:rPr>
          <w:rFonts w:ascii="Times New Roman" w:hAnsi="Times New Roman" w:cs="Times New Roman"/>
          <w:sz w:val="24"/>
          <w:szCs w:val="24"/>
        </w:rPr>
        <w:t>, E</w:t>
      </w:r>
      <w:r w:rsidR="003B0AED">
        <w:rPr>
          <w:rFonts w:ascii="Times New Roman" w:hAnsi="Times New Roman" w:cs="Times New Roman"/>
          <w:sz w:val="24"/>
          <w:szCs w:val="24"/>
        </w:rPr>
        <w:t>2 pointed to the setup and said “shall we watch</w:t>
      </w:r>
      <w:r w:rsidR="006C44F3">
        <w:rPr>
          <w:rFonts w:ascii="Times New Roman" w:hAnsi="Times New Roman" w:cs="Times New Roman"/>
          <w:sz w:val="24"/>
          <w:szCs w:val="24"/>
        </w:rPr>
        <w:t>?”</w:t>
      </w:r>
      <w:r w:rsidR="00E76A86">
        <w:rPr>
          <w:rFonts w:ascii="Times New Roman" w:hAnsi="Times New Roman" w:cs="Times New Roman"/>
          <w:sz w:val="24"/>
          <w:szCs w:val="24"/>
        </w:rPr>
        <w:t>.</w:t>
      </w:r>
      <w:r w:rsidR="00563BAF">
        <w:rPr>
          <w:rFonts w:ascii="Times New Roman" w:hAnsi="Times New Roman" w:cs="Times New Roman"/>
          <w:sz w:val="24"/>
          <w:szCs w:val="24"/>
        </w:rPr>
        <w:t xml:space="preserve"> </w:t>
      </w:r>
      <w:r w:rsidR="00A01FFA" w:rsidRPr="00B31DE9">
        <w:rPr>
          <w:rFonts w:ascii="Times New Roman" w:hAnsi="Times New Roman" w:cs="Times New Roman"/>
          <w:sz w:val="24"/>
          <w:szCs w:val="24"/>
        </w:rPr>
        <w:t>E1</w:t>
      </w:r>
      <w:r w:rsidR="001629E3" w:rsidRPr="00B31DE9">
        <w:rPr>
          <w:rFonts w:ascii="Times New Roman" w:hAnsi="Times New Roman" w:cs="Times New Roman"/>
          <w:sz w:val="24"/>
          <w:szCs w:val="24"/>
        </w:rPr>
        <w:t xml:space="preserve"> stood behind the puzzle</w:t>
      </w:r>
      <w:r w:rsidR="00EA02FB">
        <w:rPr>
          <w:rFonts w:ascii="Times New Roman" w:hAnsi="Times New Roman" w:cs="Times New Roman"/>
          <w:sz w:val="24"/>
          <w:szCs w:val="24"/>
        </w:rPr>
        <w:t>-</w:t>
      </w:r>
      <w:r w:rsidR="001629E3" w:rsidRPr="00B31DE9">
        <w:rPr>
          <w:rFonts w:ascii="Times New Roman" w:hAnsi="Times New Roman" w:cs="Times New Roman"/>
          <w:sz w:val="24"/>
          <w:szCs w:val="24"/>
        </w:rPr>
        <w:t xml:space="preserve">box and performed an intentional </w:t>
      </w:r>
      <w:r w:rsidR="001629E3" w:rsidRPr="00B31DE9">
        <w:rPr>
          <w:rFonts w:ascii="Times New Roman" w:hAnsi="Times New Roman" w:cs="Times New Roman"/>
          <w:i/>
          <w:iCs/>
          <w:sz w:val="24"/>
          <w:szCs w:val="24"/>
        </w:rPr>
        <w:t>A-E-B</w:t>
      </w:r>
      <w:r w:rsidR="001629E3" w:rsidRPr="00B31DE9">
        <w:rPr>
          <w:rFonts w:ascii="Times New Roman" w:hAnsi="Times New Roman" w:cs="Times New Roman"/>
          <w:sz w:val="24"/>
          <w:szCs w:val="24"/>
        </w:rPr>
        <w:t xml:space="preserve"> demonstration as follows: without engaging in eye-contact with the participant or E</w:t>
      </w:r>
      <w:r w:rsidR="00A01FFA" w:rsidRPr="00B31DE9">
        <w:rPr>
          <w:rFonts w:ascii="Times New Roman" w:hAnsi="Times New Roman" w:cs="Times New Roman"/>
          <w:sz w:val="24"/>
          <w:szCs w:val="24"/>
        </w:rPr>
        <w:t>2</w:t>
      </w:r>
      <w:r w:rsidR="001629E3" w:rsidRPr="00B31DE9">
        <w:rPr>
          <w:rFonts w:ascii="Times New Roman" w:hAnsi="Times New Roman" w:cs="Times New Roman"/>
          <w:sz w:val="24"/>
          <w:szCs w:val="24"/>
        </w:rPr>
        <w:t xml:space="preserve">, </w:t>
      </w:r>
      <w:r w:rsidR="00A01FFA" w:rsidRPr="00B31DE9">
        <w:rPr>
          <w:rFonts w:ascii="Times New Roman" w:hAnsi="Times New Roman" w:cs="Times New Roman"/>
          <w:sz w:val="24"/>
          <w:szCs w:val="24"/>
        </w:rPr>
        <w:t>E1</w:t>
      </w:r>
      <w:r w:rsidR="001629E3" w:rsidRPr="00B31DE9">
        <w:rPr>
          <w:rFonts w:ascii="Times New Roman" w:hAnsi="Times New Roman" w:cs="Times New Roman"/>
          <w:sz w:val="24"/>
          <w:szCs w:val="24"/>
        </w:rPr>
        <w:t xml:space="preserve"> intentionally performed action </w:t>
      </w:r>
      <w:r w:rsidR="001629E3" w:rsidRPr="00B31DE9">
        <w:rPr>
          <w:rFonts w:ascii="Times New Roman" w:hAnsi="Times New Roman" w:cs="Times New Roman"/>
          <w:i/>
          <w:iCs/>
          <w:sz w:val="24"/>
          <w:szCs w:val="24"/>
        </w:rPr>
        <w:t>A</w:t>
      </w:r>
      <w:r w:rsidR="001629E3" w:rsidRPr="00B31DE9">
        <w:rPr>
          <w:rFonts w:ascii="Times New Roman" w:hAnsi="Times New Roman" w:cs="Times New Roman"/>
          <w:sz w:val="24"/>
          <w:szCs w:val="24"/>
        </w:rPr>
        <w:t xml:space="preserve">, following </w:t>
      </w:r>
      <w:r w:rsidR="00563BAF">
        <w:rPr>
          <w:rFonts w:ascii="Times New Roman" w:hAnsi="Times New Roman" w:cs="Times New Roman"/>
          <w:sz w:val="24"/>
          <w:szCs w:val="24"/>
        </w:rPr>
        <w:t xml:space="preserve"> </w:t>
      </w:r>
      <w:r w:rsidR="001629E3" w:rsidRPr="00B31DE9">
        <w:rPr>
          <w:rFonts w:ascii="Times New Roman" w:hAnsi="Times New Roman" w:cs="Times New Roman"/>
          <w:sz w:val="24"/>
          <w:szCs w:val="24"/>
        </w:rPr>
        <w:t>which a tube containing a sticker was dispensed from the centre of the box</w:t>
      </w:r>
      <w:r w:rsidR="009A1229" w:rsidRPr="00B31DE9">
        <w:rPr>
          <w:rFonts w:ascii="Times New Roman" w:hAnsi="Times New Roman" w:cs="Times New Roman"/>
          <w:sz w:val="24"/>
          <w:szCs w:val="24"/>
        </w:rPr>
        <w:t xml:space="preserve"> (effect </w:t>
      </w:r>
      <w:r w:rsidR="009A1229" w:rsidRPr="00B31DE9">
        <w:rPr>
          <w:rFonts w:ascii="Times New Roman" w:hAnsi="Times New Roman" w:cs="Times New Roman"/>
          <w:i/>
          <w:iCs/>
          <w:sz w:val="24"/>
          <w:szCs w:val="24"/>
        </w:rPr>
        <w:t>E</w:t>
      </w:r>
      <w:r w:rsidR="009A1229" w:rsidRPr="00B31DE9">
        <w:rPr>
          <w:rFonts w:ascii="Times New Roman" w:hAnsi="Times New Roman" w:cs="Times New Roman"/>
          <w:sz w:val="24"/>
          <w:szCs w:val="24"/>
        </w:rPr>
        <w:t>)</w:t>
      </w:r>
      <w:r w:rsidR="001629E3" w:rsidRPr="00B31DE9">
        <w:rPr>
          <w:rFonts w:ascii="Times New Roman" w:hAnsi="Times New Roman" w:cs="Times New Roman"/>
          <w:sz w:val="24"/>
          <w:szCs w:val="24"/>
        </w:rPr>
        <w:t xml:space="preserve">, following which they intentionally performed action </w:t>
      </w:r>
      <w:r w:rsidR="001629E3" w:rsidRPr="00B31DE9">
        <w:rPr>
          <w:rFonts w:ascii="Times New Roman" w:hAnsi="Times New Roman" w:cs="Times New Roman"/>
          <w:i/>
          <w:iCs/>
          <w:sz w:val="24"/>
          <w:szCs w:val="24"/>
        </w:rPr>
        <w:t>B</w:t>
      </w:r>
      <w:r w:rsidR="001629E3" w:rsidRPr="00B31DE9">
        <w:rPr>
          <w:rFonts w:ascii="Times New Roman" w:hAnsi="Times New Roman" w:cs="Times New Roman"/>
          <w:sz w:val="24"/>
          <w:szCs w:val="24"/>
        </w:rPr>
        <w:t xml:space="preserve">. </w:t>
      </w:r>
      <w:r w:rsidR="00A01FFA" w:rsidRPr="00B31DE9">
        <w:rPr>
          <w:rFonts w:ascii="Times New Roman" w:hAnsi="Times New Roman" w:cs="Times New Roman"/>
          <w:sz w:val="24"/>
          <w:szCs w:val="24"/>
        </w:rPr>
        <w:t>E1</w:t>
      </w:r>
      <w:r w:rsidR="001629E3" w:rsidRPr="00B31DE9">
        <w:rPr>
          <w:rFonts w:ascii="Times New Roman" w:hAnsi="Times New Roman" w:cs="Times New Roman"/>
          <w:sz w:val="24"/>
          <w:szCs w:val="24"/>
        </w:rPr>
        <w:t xml:space="preserve"> saw the outcome of their actions, but did not verbally acknowledge it or pick up the sticker</w:t>
      </w:r>
      <w:r w:rsidR="00E91250" w:rsidRPr="00B31DE9">
        <w:rPr>
          <w:rFonts w:ascii="Times New Roman" w:hAnsi="Times New Roman" w:cs="Times New Roman"/>
          <w:sz w:val="24"/>
          <w:szCs w:val="24"/>
        </w:rPr>
        <w:t xml:space="preserve"> (Video S1</w:t>
      </w:r>
      <w:r w:rsidR="006F0D61">
        <w:rPr>
          <w:rFonts w:ascii="Times New Roman" w:hAnsi="Times New Roman" w:cs="Times New Roman"/>
          <w:sz w:val="24"/>
          <w:szCs w:val="24"/>
        </w:rPr>
        <w:t xml:space="preserve">, available at </w:t>
      </w:r>
      <w:hyperlink r:id="rId15" w:history="1">
        <w:r w:rsidR="00380D7C" w:rsidRPr="003F0375">
          <w:rPr>
            <w:rStyle w:val="Hyperlink"/>
            <w:rFonts w:ascii="Times New Roman" w:hAnsi="Times New Roman" w:cs="Times New Roman"/>
            <w:sz w:val="24"/>
            <w:szCs w:val="24"/>
          </w:rPr>
          <w:t>https://osf.io/6m9xr/?view_only=d4494b8c0c134e17abad4864ae8a8077</w:t>
        </w:r>
      </w:hyperlink>
      <w:r w:rsidR="00E91250" w:rsidRPr="00B31DE9">
        <w:rPr>
          <w:rFonts w:ascii="Times New Roman" w:hAnsi="Times New Roman" w:cs="Times New Roman"/>
          <w:sz w:val="24"/>
          <w:szCs w:val="24"/>
        </w:rPr>
        <w:t>)</w:t>
      </w:r>
      <w:r w:rsidR="001629E3" w:rsidRPr="00B31DE9">
        <w:rPr>
          <w:rFonts w:ascii="Times New Roman" w:hAnsi="Times New Roman" w:cs="Times New Roman"/>
          <w:sz w:val="24"/>
          <w:szCs w:val="24"/>
        </w:rPr>
        <w:t xml:space="preserve">. </w:t>
      </w:r>
      <w:r w:rsidR="001B4C15" w:rsidRPr="00B31DE9">
        <w:rPr>
          <w:rFonts w:ascii="Times New Roman" w:hAnsi="Times New Roman" w:cs="Times New Roman"/>
          <w:sz w:val="24"/>
          <w:szCs w:val="24"/>
        </w:rPr>
        <w:t xml:space="preserve">We </w:t>
      </w:r>
      <w:r w:rsidR="00880309">
        <w:rPr>
          <w:rFonts w:ascii="Times New Roman" w:hAnsi="Times New Roman" w:cs="Times New Roman"/>
          <w:sz w:val="24"/>
          <w:szCs w:val="24"/>
        </w:rPr>
        <w:t>chose</w:t>
      </w:r>
      <w:r w:rsidR="001B4C15" w:rsidRPr="00B31DE9">
        <w:rPr>
          <w:rFonts w:ascii="Times New Roman" w:hAnsi="Times New Roman" w:cs="Times New Roman"/>
          <w:sz w:val="24"/>
          <w:szCs w:val="24"/>
        </w:rPr>
        <w:t xml:space="preserve"> to have the demonstrator act intentionally but not pedagogically</w:t>
      </w:r>
      <w:r w:rsidR="0014035A" w:rsidRPr="00B31DE9">
        <w:rPr>
          <w:rFonts w:ascii="Times New Roman" w:hAnsi="Times New Roman" w:cs="Times New Roman"/>
          <w:sz w:val="24"/>
          <w:szCs w:val="24"/>
        </w:rPr>
        <w:t xml:space="preserve"> (i.e.,</w:t>
      </w:r>
      <w:r w:rsidR="003F56FA" w:rsidRPr="00B31DE9">
        <w:rPr>
          <w:rFonts w:ascii="Times New Roman" w:hAnsi="Times New Roman" w:cs="Times New Roman"/>
          <w:sz w:val="24"/>
          <w:szCs w:val="24"/>
        </w:rPr>
        <w:t xml:space="preserve"> the demonstrator did not</w:t>
      </w:r>
      <w:r w:rsidR="00903DD5" w:rsidRPr="00B31DE9">
        <w:rPr>
          <w:rFonts w:ascii="Times New Roman" w:hAnsi="Times New Roman" w:cs="Times New Roman"/>
          <w:sz w:val="24"/>
          <w:szCs w:val="24"/>
        </w:rPr>
        <w:t xml:space="preserve"> use the child’s name or make eye-contact with them)</w:t>
      </w:r>
      <w:r w:rsidR="005261F9" w:rsidRPr="00B31DE9">
        <w:rPr>
          <w:rFonts w:ascii="Times New Roman" w:hAnsi="Times New Roman" w:cs="Times New Roman"/>
          <w:sz w:val="24"/>
          <w:szCs w:val="24"/>
        </w:rPr>
        <w:t xml:space="preserve">, because we did not want ostensive cues to </w:t>
      </w:r>
      <w:r w:rsidR="00850C81" w:rsidRPr="00B31DE9">
        <w:rPr>
          <w:rFonts w:ascii="Times New Roman" w:hAnsi="Times New Roman" w:cs="Times New Roman"/>
          <w:sz w:val="24"/>
          <w:szCs w:val="24"/>
        </w:rPr>
        <w:t>lead children to faithfully copy all actions</w:t>
      </w:r>
      <w:r w:rsidR="00F22285">
        <w:rPr>
          <w:rFonts w:ascii="Times New Roman" w:hAnsi="Times New Roman" w:cs="Times New Roman"/>
          <w:sz w:val="24"/>
          <w:szCs w:val="24"/>
        </w:rPr>
        <w:t xml:space="preserve">, or </w:t>
      </w:r>
      <w:r w:rsidR="00903DD5" w:rsidRPr="00B31DE9">
        <w:rPr>
          <w:rFonts w:ascii="Times New Roman" w:hAnsi="Times New Roman" w:cs="Times New Roman"/>
          <w:sz w:val="24"/>
          <w:szCs w:val="24"/>
        </w:rPr>
        <w:t>‘</w:t>
      </w:r>
      <w:r w:rsidR="001D4BAA" w:rsidRPr="00B31DE9">
        <w:rPr>
          <w:rFonts w:ascii="Times New Roman" w:hAnsi="Times New Roman" w:cs="Times New Roman"/>
          <w:sz w:val="24"/>
          <w:szCs w:val="24"/>
        </w:rPr>
        <w:t>overimitate’</w:t>
      </w:r>
      <w:r w:rsidR="0014035A" w:rsidRPr="00B31DE9">
        <w:rPr>
          <w:rFonts w:ascii="Times New Roman" w:hAnsi="Times New Roman" w:cs="Times New Roman"/>
          <w:sz w:val="24"/>
          <w:szCs w:val="24"/>
        </w:rPr>
        <w:t xml:space="preserve"> (see Keupp et al., 2018; Hoehl et al., 2019 for recent reviews of the overimitation literature)</w:t>
      </w:r>
      <w:r w:rsidR="001D4BAA" w:rsidRPr="00B31DE9">
        <w:rPr>
          <w:rFonts w:ascii="Times New Roman" w:hAnsi="Times New Roman" w:cs="Times New Roman"/>
          <w:sz w:val="24"/>
          <w:szCs w:val="24"/>
        </w:rPr>
        <w:t xml:space="preserve">. </w:t>
      </w:r>
      <w:r w:rsidR="001629E3" w:rsidRPr="00B31DE9">
        <w:rPr>
          <w:rFonts w:ascii="Times New Roman" w:hAnsi="Times New Roman" w:cs="Times New Roman"/>
          <w:sz w:val="24"/>
          <w:szCs w:val="24"/>
        </w:rPr>
        <w:t>This</w:t>
      </w:r>
      <w:r w:rsidR="00D021D9" w:rsidRPr="00B31DE9">
        <w:rPr>
          <w:rFonts w:ascii="Times New Roman" w:hAnsi="Times New Roman" w:cs="Times New Roman"/>
          <w:sz w:val="24"/>
          <w:szCs w:val="24"/>
        </w:rPr>
        <w:t xml:space="preserve"> intentional</w:t>
      </w:r>
      <w:r w:rsidR="001629E3" w:rsidRPr="00B31DE9">
        <w:rPr>
          <w:rFonts w:ascii="Times New Roman" w:hAnsi="Times New Roman" w:cs="Times New Roman"/>
          <w:sz w:val="24"/>
          <w:szCs w:val="24"/>
        </w:rPr>
        <w:t xml:space="preserve"> demonstration was repeated until the subject had attended to two </w:t>
      </w:r>
      <w:r w:rsidR="00880309">
        <w:rPr>
          <w:rFonts w:ascii="Times New Roman" w:hAnsi="Times New Roman" w:cs="Times New Roman"/>
          <w:sz w:val="24"/>
          <w:szCs w:val="24"/>
        </w:rPr>
        <w:t xml:space="preserve">full </w:t>
      </w:r>
      <w:r w:rsidR="001629E3" w:rsidRPr="00B31DE9">
        <w:rPr>
          <w:rFonts w:ascii="Times New Roman" w:hAnsi="Times New Roman" w:cs="Times New Roman"/>
          <w:sz w:val="24"/>
          <w:szCs w:val="24"/>
        </w:rPr>
        <w:t xml:space="preserve">demonstrations (defined as the child’s gaze </w:t>
      </w:r>
      <w:r w:rsidR="001629E3" w:rsidRPr="00B31DE9">
        <w:rPr>
          <w:rFonts w:ascii="Times New Roman" w:hAnsi="Times New Roman" w:cs="Times New Roman"/>
          <w:sz w:val="24"/>
          <w:szCs w:val="24"/>
        </w:rPr>
        <w:lastRenderedPageBreak/>
        <w:t>being oriented towards the apparatus during the demonstration, as confirmed by E</w:t>
      </w:r>
      <w:r w:rsidR="009259D3" w:rsidRPr="00B31DE9">
        <w:rPr>
          <w:rFonts w:ascii="Times New Roman" w:hAnsi="Times New Roman" w:cs="Times New Roman"/>
          <w:sz w:val="24"/>
          <w:szCs w:val="24"/>
        </w:rPr>
        <w:t>2</w:t>
      </w:r>
      <w:r w:rsidR="001629E3" w:rsidRPr="00B31DE9">
        <w:rPr>
          <w:rFonts w:ascii="Times New Roman" w:hAnsi="Times New Roman" w:cs="Times New Roman"/>
          <w:sz w:val="24"/>
          <w:szCs w:val="24"/>
        </w:rPr>
        <w:t xml:space="preserve">). </w:t>
      </w:r>
      <w:r w:rsidR="009259D3" w:rsidRPr="00B31DE9">
        <w:rPr>
          <w:rFonts w:ascii="Times New Roman" w:hAnsi="Times New Roman" w:cs="Times New Roman"/>
          <w:sz w:val="24"/>
          <w:szCs w:val="24"/>
        </w:rPr>
        <w:t>E1</w:t>
      </w:r>
      <w:r w:rsidR="001629E3" w:rsidRPr="00B31DE9">
        <w:rPr>
          <w:rFonts w:ascii="Times New Roman" w:hAnsi="Times New Roman" w:cs="Times New Roman"/>
          <w:sz w:val="24"/>
          <w:szCs w:val="24"/>
        </w:rPr>
        <w:t xml:space="preserve"> then </w:t>
      </w:r>
      <w:r w:rsidR="00E91250" w:rsidRPr="00B31DE9">
        <w:rPr>
          <w:rFonts w:ascii="Times New Roman" w:hAnsi="Times New Roman" w:cs="Times New Roman"/>
          <w:sz w:val="24"/>
          <w:szCs w:val="24"/>
        </w:rPr>
        <w:t xml:space="preserve">looked to the child and </w:t>
      </w:r>
      <w:r w:rsidR="001629E3" w:rsidRPr="00B31DE9">
        <w:rPr>
          <w:rFonts w:ascii="Times New Roman" w:hAnsi="Times New Roman" w:cs="Times New Roman"/>
          <w:sz w:val="24"/>
          <w:szCs w:val="24"/>
        </w:rPr>
        <w:t>said “Oh hey, I’m all done</w:t>
      </w:r>
      <w:r w:rsidR="00E91250" w:rsidRPr="00B31DE9">
        <w:rPr>
          <w:rFonts w:ascii="Times New Roman" w:hAnsi="Times New Roman" w:cs="Times New Roman"/>
          <w:sz w:val="24"/>
          <w:szCs w:val="24"/>
        </w:rPr>
        <w:t xml:space="preserve"> here</w:t>
      </w:r>
      <w:r w:rsidR="001629E3" w:rsidRPr="00B31DE9">
        <w:rPr>
          <w:rFonts w:ascii="Times New Roman" w:hAnsi="Times New Roman" w:cs="Times New Roman"/>
          <w:sz w:val="24"/>
          <w:szCs w:val="24"/>
        </w:rPr>
        <w:t xml:space="preserve">! You can have a turn, and you can have these stickers!” [indicating stickers </w:t>
      </w:r>
      <w:r w:rsidR="00E91250" w:rsidRPr="00B31DE9">
        <w:rPr>
          <w:rFonts w:ascii="Times New Roman" w:hAnsi="Times New Roman" w:cs="Times New Roman"/>
          <w:sz w:val="24"/>
          <w:szCs w:val="24"/>
        </w:rPr>
        <w:t>dispensed from the</w:t>
      </w:r>
      <w:r w:rsidR="001629E3" w:rsidRPr="00B31DE9">
        <w:rPr>
          <w:rFonts w:ascii="Times New Roman" w:hAnsi="Times New Roman" w:cs="Times New Roman"/>
          <w:sz w:val="24"/>
          <w:szCs w:val="24"/>
        </w:rPr>
        <w:t xml:space="preserve"> </w:t>
      </w:r>
      <w:r w:rsidR="00E91250" w:rsidRPr="00B31DE9">
        <w:rPr>
          <w:rFonts w:ascii="Times New Roman" w:hAnsi="Times New Roman" w:cs="Times New Roman"/>
          <w:sz w:val="24"/>
          <w:szCs w:val="24"/>
        </w:rPr>
        <w:t>puzzle-</w:t>
      </w:r>
      <w:r w:rsidR="001629E3" w:rsidRPr="00B31DE9">
        <w:rPr>
          <w:rFonts w:ascii="Times New Roman" w:hAnsi="Times New Roman" w:cs="Times New Roman"/>
          <w:sz w:val="24"/>
          <w:szCs w:val="24"/>
        </w:rPr>
        <w:t xml:space="preserve">box]. </w:t>
      </w:r>
      <w:r w:rsidR="009259D3" w:rsidRPr="00B31DE9">
        <w:rPr>
          <w:rFonts w:ascii="Times New Roman" w:hAnsi="Times New Roman" w:cs="Times New Roman"/>
          <w:sz w:val="24"/>
          <w:szCs w:val="24"/>
        </w:rPr>
        <w:t>E1</w:t>
      </w:r>
      <w:r w:rsidR="001629E3" w:rsidRPr="00B31DE9">
        <w:rPr>
          <w:rFonts w:ascii="Times New Roman" w:hAnsi="Times New Roman" w:cs="Times New Roman"/>
          <w:sz w:val="24"/>
          <w:szCs w:val="24"/>
        </w:rPr>
        <w:t xml:space="preserve"> then left the testing area.</w:t>
      </w:r>
    </w:p>
    <w:p w14:paraId="2CEE0C87" w14:textId="27D81A96" w:rsidR="001629E3" w:rsidRPr="00B31DE9" w:rsidRDefault="0020544B" w:rsidP="00596C99">
      <w:pPr>
        <w:spacing w:line="480" w:lineRule="auto"/>
        <w:ind w:firstLine="720"/>
        <w:rPr>
          <w:rFonts w:ascii="Times New Roman" w:hAnsi="Times New Roman" w:cs="Times New Roman"/>
          <w:sz w:val="24"/>
          <w:szCs w:val="24"/>
        </w:rPr>
      </w:pPr>
      <w:r w:rsidRPr="00B31DE9">
        <w:rPr>
          <w:rFonts w:ascii="Times New Roman" w:hAnsi="Times New Roman" w:cs="Times New Roman"/>
          <w:b/>
          <w:bCs/>
          <w:i/>
          <w:sz w:val="24"/>
          <w:szCs w:val="24"/>
        </w:rPr>
        <w:t>Response Phase</w:t>
      </w:r>
      <w:r w:rsidR="002359EA" w:rsidRPr="00B31DE9">
        <w:rPr>
          <w:rFonts w:ascii="Times New Roman" w:hAnsi="Times New Roman" w:cs="Times New Roman"/>
          <w:b/>
          <w:bCs/>
          <w:i/>
          <w:sz w:val="24"/>
          <w:szCs w:val="24"/>
        </w:rPr>
        <w:t>.</w:t>
      </w:r>
      <w:r w:rsidR="00E23D60">
        <w:rPr>
          <w:rFonts w:ascii="Times New Roman" w:hAnsi="Times New Roman" w:cs="Times New Roman"/>
          <w:b/>
          <w:bCs/>
          <w:i/>
          <w:sz w:val="24"/>
          <w:szCs w:val="24"/>
        </w:rPr>
        <w:t xml:space="preserve"> </w:t>
      </w:r>
      <w:r w:rsidR="001629E3" w:rsidRPr="00B31DE9">
        <w:rPr>
          <w:rFonts w:ascii="Times New Roman" w:hAnsi="Times New Roman" w:cs="Times New Roman"/>
          <w:sz w:val="24"/>
          <w:szCs w:val="24"/>
        </w:rPr>
        <w:t>E</w:t>
      </w:r>
      <w:r w:rsidR="009259D3" w:rsidRPr="00B31DE9">
        <w:rPr>
          <w:rFonts w:ascii="Times New Roman" w:hAnsi="Times New Roman" w:cs="Times New Roman"/>
          <w:sz w:val="24"/>
          <w:szCs w:val="24"/>
        </w:rPr>
        <w:t>2</w:t>
      </w:r>
      <w:r w:rsidR="001629E3" w:rsidRPr="00B31DE9">
        <w:rPr>
          <w:rFonts w:ascii="Times New Roman" w:hAnsi="Times New Roman" w:cs="Times New Roman"/>
          <w:sz w:val="24"/>
          <w:szCs w:val="24"/>
        </w:rPr>
        <w:t xml:space="preserve"> approached the puzzle box with the child.</w:t>
      </w:r>
      <w:r w:rsidR="00E91250" w:rsidRPr="00B31DE9">
        <w:rPr>
          <w:rFonts w:ascii="Times New Roman" w:hAnsi="Times New Roman" w:cs="Times New Roman"/>
          <w:sz w:val="24"/>
          <w:szCs w:val="24"/>
        </w:rPr>
        <w:t xml:space="preserve"> Each time the child manipulated </w:t>
      </w:r>
      <w:r w:rsidR="00E91250" w:rsidRPr="00B31DE9">
        <w:rPr>
          <w:rFonts w:ascii="Times New Roman" w:hAnsi="Times New Roman" w:cs="Times New Roman"/>
          <w:i/>
          <w:sz w:val="24"/>
          <w:szCs w:val="24"/>
        </w:rPr>
        <w:t>A,</w:t>
      </w:r>
      <w:r w:rsidR="00E91250" w:rsidRPr="00B31DE9">
        <w:rPr>
          <w:rFonts w:ascii="Times New Roman" w:hAnsi="Times New Roman" w:cs="Times New Roman"/>
          <w:sz w:val="24"/>
          <w:szCs w:val="24"/>
        </w:rPr>
        <w:t xml:space="preserve"> a sticker was dispensed (which constituted an activation of the puzzle-box), up to a maximum of five times. Nothing happened if they manipulated </w:t>
      </w:r>
      <w:r w:rsidR="00E91250" w:rsidRPr="00B31DE9">
        <w:rPr>
          <w:rFonts w:ascii="Times New Roman" w:hAnsi="Times New Roman" w:cs="Times New Roman"/>
          <w:i/>
          <w:sz w:val="24"/>
          <w:szCs w:val="24"/>
        </w:rPr>
        <w:t>B</w:t>
      </w:r>
      <w:r w:rsidR="00E91250" w:rsidRPr="00B31DE9">
        <w:rPr>
          <w:rFonts w:ascii="Times New Roman" w:hAnsi="Times New Roman" w:cs="Times New Roman"/>
          <w:sz w:val="24"/>
          <w:szCs w:val="24"/>
        </w:rPr>
        <w:t>.</w:t>
      </w:r>
      <w:r w:rsidR="001629E3" w:rsidRPr="00B31DE9">
        <w:rPr>
          <w:rFonts w:ascii="Times New Roman" w:hAnsi="Times New Roman" w:cs="Times New Roman"/>
          <w:sz w:val="24"/>
          <w:szCs w:val="24"/>
        </w:rPr>
        <w:t xml:space="preserve"> If the child did not spontaneously interact with the puzzle box, E</w:t>
      </w:r>
      <w:r w:rsidR="001B0007" w:rsidRPr="00B31DE9">
        <w:rPr>
          <w:rFonts w:ascii="Times New Roman" w:hAnsi="Times New Roman" w:cs="Times New Roman"/>
          <w:sz w:val="24"/>
          <w:szCs w:val="24"/>
        </w:rPr>
        <w:t>2</w:t>
      </w:r>
      <w:r w:rsidR="001629E3" w:rsidRPr="00B31DE9">
        <w:rPr>
          <w:rFonts w:ascii="Times New Roman" w:hAnsi="Times New Roman" w:cs="Times New Roman"/>
          <w:sz w:val="24"/>
          <w:szCs w:val="24"/>
        </w:rPr>
        <w:t xml:space="preserve"> provided neutral encouragement such as “It’s your turn, you can try anything!”</w:t>
      </w:r>
      <w:r w:rsidR="00B21398">
        <w:rPr>
          <w:rFonts w:ascii="Times New Roman" w:hAnsi="Times New Roman" w:cs="Times New Roman"/>
          <w:sz w:val="24"/>
          <w:szCs w:val="24"/>
        </w:rPr>
        <w:t xml:space="preserve">. </w:t>
      </w:r>
      <w:r w:rsidR="001629E3" w:rsidRPr="00B31DE9">
        <w:rPr>
          <w:rFonts w:ascii="Times New Roman" w:hAnsi="Times New Roman" w:cs="Times New Roman"/>
          <w:sz w:val="24"/>
          <w:szCs w:val="24"/>
        </w:rPr>
        <w:t xml:space="preserve"> </w:t>
      </w:r>
      <w:r w:rsidR="00492CA1" w:rsidRPr="00492CA1">
        <w:rPr>
          <w:rFonts w:ascii="Times New Roman" w:hAnsi="Times New Roman" w:cs="Times New Roman"/>
          <w:sz w:val="24"/>
          <w:szCs w:val="24"/>
        </w:rPr>
        <w:t>E2 commented on the outcome (e.g., “oh, a sticker!”</w:t>
      </w:r>
      <w:r w:rsidR="00F62914">
        <w:rPr>
          <w:rFonts w:ascii="Times New Roman" w:hAnsi="Times New Roman" w:cs="Times New Roman"/>
          <w:sz w:val="24"/>
          <w:szCs w:val="24"/>
        </w:rPr>
        <w:t>)</w:t>
      </w:r>
      <w:r w:rsidR="00492CA1" w:rsidRPr="00492CA1">
        <w:rPr>
          <w:rFonts w:ascii="Times New Roman" w:hAnsi="Times New Roman" w:cs="Times New Roman"/>
          <w:sz w:val="24"/>
          <w:szCs w:val="24"/>
        </w:rPr>
        <w:t xml:space="preserve"> but deliberately avoided any causal language (e.g., “you made the sticker come out”)</w:t>
      </w:r>
      <w:r w:rsidR="00F62914">
        <w:rPr>
          <w:rFonts w:ascii="Times New Roman" w:hAnsi="Times New Roman" w:cs="Times New Roman"/>
          <w:sz w:val="24"/>
          <w:szCs w:val="24"/>
        </w:rPr>
        <w:t xml:space="preserve">. </w:t>
      </w:r>
      <w:r w:rsidR="001629E3" w:rsidRPr="00B31DE9">
        <w:rPr>
          <w:rFonts w:ascii="Times New Roman" w:hAnsi="Times New Roman" w:cs="Times New Roman"/>
          <w:sz w:val="24"/>
          <w:szCs w:val="24"/>
        </w:rPr>
        <w:t>After the fifth sticker had been dispensed, E</w:t>
      </w:r>
      <w:r w:rsidR="001B0007" w:rsidRPr="00B31DE9">
        <w:rPr>
          <w:rFonts w:ascii="Times New Roman" w:hAnsi="Times New Roman" w:cs="Times New Roman"/>
          <w:sz w:val="24"/>
          <w:szCs w:val="24"/>
        </w:rPr>
        <w:t>2</w:t>
      </w:r>
      <w:r w:rsidR="001629E3" w:rsidRPr="00B31DE9">
        <w:rPr>
          <w:rFonts w:ascii="Times New Roman" w:hAnsi="Times New Roman" w:cs="Times New Roman"/>
          <w:sz w:val="24"/>
          <w:szCs w:val="24"/>
        </w:rPr>
        <w:t xml:space="preserve"> said “I think that’s the end of your turn for today!” and moved the puzzle box out of reach.</w:t>
      </w:r>
      <w:r w:rsidR="00923DF9" w:rsidRPr="00B31DE9">
        <w:rPr>
          <w:rFonts w:ascii="Times New Roman" w:hAnsi="Times New Roman" w:cs="Times New Roman"/>
          <w:sz w:val="24"/>
          <w:szCs w:val="24"/>
        </w:rPr>
        <w:t xml:space="preserve"> </w:t>
      </w:r>
      <w:r w:rsidR="00262581">
        <w:rPr>
          <w:rFonts w:ascii="Times New Roman" w:hAnsi="Times New Roman" w:cs="Times New Roman"/>
          <w:sz w:val="24"/>
          <w:szCs w:val="24"/>
        </w:rPr>
        <w:t xml:space="preserve">If the child did not complete five activations </w:t>
      </w:r>
      <w:r w:rsidR="00704C24">
        <w:rPr>
          <w:rFonts w:ascii="Times New Roman" w:hAnsi="Times New Roman" w:cs="Times New Roman"/>
          <w:sz w:val="24"/>
          <w:szCs w:val="24"/>
        </w:rPr>
        <w:t xml:space="preserve">or </w:t>
      </w:r>
      <w:r w:rsidR="00262581">
        <w:rPr>
          <w:rFonts w:ascii="Times New Roman" w:hAnsi="Times New Roman" w:cs="Times New Roman"/>
          <w:sz w:val="24"/>
          <w:szCs w:val="24"/>
        </w:rPr>
        <w:t>failed to interact with the puzzle-box for &gt; 2 minutes the session was ended.</w:t>
      </w:r>
    </w:p>
    <w:p w14:paraId="36C2429E" w14:textId="208F0115" w:rsidR="00797937" w:rsidRPr="00B31DE9" w:rsidRDefault="00E90E1A" w:rsidP="00507BB1">
      <w:pPr>
        <w:spacing w:line="480" w:lineRule="auto"/>
        <w:ind w:firstLine="720"/>
        <w:rPr>
          <w:rFonts w:ascii="Times New Roman" w:hAnsi="Times New Roman" w:cs="Times New Roman"/>
          <w:sz w:val="24"/>
          <w:szCs w:val="24"/>
        </w:rPr>
      </w:pPr>
      <w:r w:rsidRPr="00B31DE9">
        <w:rPr>
          <w:rFonts w:ascii="Times New Roman" w:hAnsi="Times New Roman" w:cs="Times New Roman"/>
          <w:b/>
          <w:bCs/>
          <w:i/>
          <w:sz w:val="24"/>
          <w:szCs w:val="24"/>
        </w:rPr>
        <w:t>Scoring</w:t>
      </w:r>
      <w:r w:rsidR="00E91250" w:rsidRPr="00B31DE9">
        <w:rPr>
          <w:rFonts w:ascii="Times New Roman" w:hAnsi="Times New Roman" w:cs="Times New Roman"/>
          <w:b/>
          <w:bCs/>
          <w:i/>
          <w:sz w:val="24"/>
          <w:szCs w:val="24"/>
        </w:rPr>
        <w:t xml:space="preserve"> and</w:t>
      </w:r>
      <w:r w:rsidRPr="00B31DE9">
        <w:rPr>
          <w:rFonts w:ascii="Times New Roman" w:hAnsi="Times New Roman" w:cs="Times New Roman"/>
          <w:b/>
          <w:bCs/>
          <w:i/>
          <w:sz w:val="24"/>
          <w:szCs w:val="24"/>
        </w:rPr>
        <w:t xml:space="preserve"> </w:t>
      </w:r>
      <w:r w:rsidR="00E91250" w:rsidRPr="00B31DE9">
        <w:rPr>
          <w:rFonts w:ascii="Times New Roman" w:hAnsi="Times New Roman" w:cs="Times New Roman"/>
          <w:b/>
          <w:bCs/>
          <w:i/>
          <w:sz w:val="24"/>
          <w:szCs w:val="24"/>
        </w:rPr>
        <w:t>a</w:t>
      </w:r>
      <w:r w:rsidRPr="00B31DE9">
        <w:rPr>
          <w:rFonts w:ascii="Times New Roman" w:hAnsi="Times New Roman" w:cs="Times New Roman"/>
          <w:b/>
          <w:bCs/>
          <w:i/>
          <w:sz w:val="24"/>
          <w:szCs w:val="24"/>
        </w:rPr>
        <w:t>nalysis</w:t>
      </w:r>
      <w:r w:rsidR="002359EA" w:rsidRPr="00B31DE9">
        <w:rPr>
          <w:rFonts w:ascii="Times New Roman" w:hAnsi="Times New Roman" w:cs="Times New Roman"/>
          <w:b/>
          <w:bCs/>
          <w:i/>
          <w:sz w:val="24"/>
          <w:szCs w:val="24"/>
        </w:rPr>
        <w:t>.</w:t>
      </w:r>
      <w:r w:rsidR="00E23D60">
        <w:rPr>
          <w:rFonts w:ascii="Times New Roman" w:hAnsi="Times New Roman" w:cs="Times New Roman"/>
          <w:sz w:val="24"/>
          <w:szCs w:val="24"/>
        </w:rPr>
        <w:t xml:space="preserve"> </w:t>
      </w:r>
      <w:r w:rsidR="0028761C">
        <w:rPr>
          <w:rFonts w:ascii="Times New Roman" w:hAnsi="Times New Roman" w:cs="Times New Roman"/>
          <w:sz w:val="24"/>
          <w:szCs w:val="24"/>
        </w:rPr>
        <w:t xml:space="preserve">Data and code are available at </w:t>
      </w:r>
      <w:hyperlink r:id="rId16" w:history="1">
        <w:r w:rsidR="00455EB2" w:rsidRPr="00D22A31">
          <w:rPr>
            <w:rStyle w:val="Hyperlink"/>
            <w:rFonts w:ascii="Times New Roman" w:hAnsi="Times New Roman" w:cs="Times New Roman"/>
            <w:sz w:val="24"/>
            <w:szCs w:val="24"/>
          </w:rPr>
          <w:t>https://osf.io/6m9xr/?view_only=d4494b8c0c134e17abad4864ae8a8077</w:t>
        </w:r>
      </w:hyperlink>
      <w:r w:rsidR="00455EB2">
        <w:rPr>
          <w:rFonts w:ascii="Times New Roman" w:hAnsi="Times New Roman" w:cs="Times New Roman"/>
          <w:sz w:val="24"/>
          <w:szCs w:val="24"/>
        </w:rPr>
        <w:t xml:space="preserve">. </w:t>
      </w:r>
      <w:r w:rsidRPr="00B31DE9">
        <w:rPr>
          <w:rFonts w:ascii="Times New Roman" w:hAnsi="Times New Roman" w:cs="Times New Roman"/>
          <w:sz w:val="24"/>
          <w:szCs w:val="24"/>
        </w:rPr>
        <w:t>All sessions were scored live</w:t>
      </w:r>
      <w:r w:rsidR="009F462A" w:rsidRPr="00B31DE9">
        <w:rPr>
          <w:rFonts w:ascii="Times New Roman" w:hAnsi="Times New Roman" w:cs="Times New Roman"/>
          <w:sz w:val="24"/>
          <w:szCs w:val="24"/>
        </w:rPr>
        <w:t>.</w:t>
      </w:r>
      <w:r w:rsidRPr="00B31DE9">
        <w:rPr>
          <w:rFonts w:ascii="Times New Roman" w:hAnsi="Times New Roman" w:cs="Times New Roman"/>
          <w:sz w:val="24"/>
          <w:szCs w:val="24"/>
        </w:rPr>
        <w:t xml:space="preserve"> </w:t>
      </w:r>
      <w:r w:rsidR="00534D4C" w:rsidRPr="00B31DE9">
        <w:rPr>
          <w:rFonts w:ascii="Times New Roman" w:hAnsi="Times New Roman" w:cs="Times New Roman"/>
          <w:sz w:val="24"/>
          <w:szCs w:val="24"/>
        </w:rPr>
        <w:t xml:space="preserve">Where consent was </w:t>
      </w:r>
      <w:r w:rsidR="00432189" w:rsidRPr="00B31DE9">
        <w:rPr>
          <w:rFonts w:ascii="Times New Roman" w:hAnsi="Times New Roman" w:cs="Times New Roman"/>
          <w:sz w:val="24"/>
          <w:szCs w:val="24"/>
        </w:rPr>
        <w:t>given,</w:t>
      </w:r>
      <w:r w:rsidR="00534D4C" w:rsidRPr="00B31DE9">
        <w:rPr>
          <w:rFonts w:ascii="Times New Roman" w:hAnsi="Times New Roman" w:cs="Times New Roman"/>
          <w:sz w:val="24"/>
          <w:szCs w:val="24"/>
        </w:rPr>
        <w:t xml:space="preserve"> sessions were also videotaped and behaviour was re-coded from the footage. </w:t>
      </w:r>
      <w:r w:rsidRPr="00B31DE9">
        <w:rPr>
          <w:rFonts w:ascii="Times New Roman" w:hAnsi="Times New Roman" w:cs="Times New Roman"/>
          <w:sz w:val="24"/>
          <w:szCs w:val="24"/>
        </w:rPr>
        <w:t xml:space="preserve">We </w:t>
      </w:r>
      <w:r w:rsidR="00C73DA7" w:rsidRPr="00B31DE9">
        <w:rPr>
          <w:rFonts w:ascii="Times New Roman" w:hAnsi="Times New Roman" w:cs="Times New Roman"/>
          <w:sz w:val="24"/>
          <w:szCs w:val="24"/>
        </w:rPr>
        <w:t xml:space="preserve">first coded all of </w:t>
      </w:r>
      <w:r w:rsidRPr="00B31DE9">
        <w:rPr>
          <w:rFonts w:ascii="Times New Roman" w:hAnsi="Times New Roman" w:cs="Times New Roman"/>
          <w:sz w:val="24"/>
          <w:szCs w:val="24"/>
        </w:rPr>
        <w:t xml:space="preserve">the </w:t>
      </w:r>
      <w:r w:rsidR="00432189" w:rsidRPr="00B31DE9">
        <w:rPr>
          <w:rFonts w:ascii="Times New Roman" w:hAnsi="Times New Roman" w:cs="Times New Roman"/>
          <w:sz w:val="24"/>
          <w:szCs w:val="24"/>
        </w:rPr>
        <w:t>participant’s</w:t>
      </w:r>
      <w:r w:rsidRPr="00B31DE9">
        <w:rPr>
          <w:rFonts w:ascii="Times New Roman" w:hAnsi="Times New Roman" w:cs="Times New Roman"/>
          <w:sz w:val="24"/>
          <w:szCs w:val="24"/>
        </w:rPr>
        <w:t xml:space="preserve"> </w:t>
      </w:r>
      <w:r w:rsidR="00560043" w:rsidRPr="00B31DE9">
        <w:rPr>
          <w:rFonts w:ascii="Times New Roman" w:hAnsi="Times New Roman" w:cs="Times New Roman"/>
          <w:sz w:val="24"/>
          <w:szCs w:val="24"/>
        </w:rPr>
        <w:t>manipulations of</w:t>
      </w:r>
      <w:r w:rsidRPr="00B31DE9">
        <w:rPr>
          <w:rFonts w:ascii="Times New Roman" w:hAnsi="Times New Roman" w:cs="Times New Roman"/>
          <w:sz w:val="24"/>
          <w:szCs w:val="24"/>
        </w:rPr>
        <w:t xml:space="preserve"> </w:t>
      </w:r>
      <w:r w:rsidR="009F462A" w:rsidRPr="00B31DE9">
        <w:rPr>
          <w:rFonts w:ascii="Times New Roman" w:hAnsi="Times New Roman" w:cs="Times New Roman"/>
          <w:i/>
          <w:sz w:val="24"/>
          <w:szCs w:val="24"/>
        </w:rPr>
        <w:t>A</w:t>
      </w:r>
      <w:r w:rsidR="009F462A" w:rsidRPr="00B31DE9">
        <w:rPr>
          <w:rFonts w:ascii="Times New Roman" w:hAnsi="Times New Roman" w:cs="Times New Roman"/>
          <w:sz w:val="24"/>
          <w:szCs w:val="24"/>
        </w:rPr>
        <w:t xml:space="preserve"> and </w:t>
      </w:r>
      <w:r w:rsidR="009F462A" w:rsidRPr="00B31DE9">
        <w:rPr>
          <w:rFonts w:ascii="Times New Roman" w:hAnsi="Times New Roman" w:cs="Times New Roman"/>
          <w:i/>
          <w:sz w:val="24"/>
          <w:szCs w:val="24"/>
        </w:rPr>
        <w:t>B</w:t>
      </w:r>
      <w:r w:rsidRPr="00B31DE9">
        <w:rPr>
          <w:rFonts w:ascii="Times New Roman" w:hAnsi="Times New Roman" w:cs="Times New Roman"/>
          <w:sz w:val="24"/>
          <w:szCs w:val="24"/>
        </w:rPr>
        <w:t xml:space="preserve"> (e.g.</w:t>
      </w:r>
      <w:r w:rsidR="00B46D53" w:rsidRPr="00B31DE9">
        <w:rPr>
          <w:rFonts w:ascii="Times New Roman" w:hAnsi="Times New Roman" w:cs="Times New Roman"/>
          <w:sz w:val="24"/>
          <w:szCs w:val="24"/>
        </w:rPr>
        <w:t>,</w:t>
      </w:r>
      <w:r w:rsidRPr="00B31DE9">
        <w:rPr>
          <w:rFonts w:ascii="Times New Roman" w:hAnsi="Times New Roman" w:cs="Times New Roman"/>
          <w:sz w:val="24"/>
          <w:szCs w:val="24"/>
        </w:rPr>
        <w:t xml:space="preserve"> </w:t>
      </w:r>
      <w:r w:rsidRPr="00B31DE9">
        <w:rPr>
          <w:rFonts w:ascii="Times New Roman" w:hAnsi="Times New Roman" w:cs="Times New Roman"/>
          <w:i/>
          <w:sz w:val="24"/>
          <w:szCs w:val="24"/>
        </w:rPr>
        <w:t>A</w:t>
      </w:r>
      <w:r w:rsidR="00DC469F" w:rsidRPr="00B31DE9">
        <w:rPr>
          <w:rFonts w:ascii="Times New Roman" w:hAnsi="Times New Roman" w:cs="Times New Roman"/>
          <w:i/>
          <w:sz w:val="24"/>
          <w:szCs w:val="24"/>
        </w:rPr>
        <w:t>-</w:t>
      </w:r>
      <w:r w:rsidRPr="00B31DE9">
        <w:rPr>
          <w:rFonts w:ascii="Times New Roman" w:hAnsi="Times New Roman" w:cs="Times New Roman"/>
          <w:i/>
          <w:sz w:val="24"/>
          <w:szCs w:val="24"/>
        </w:rPr>
        <w:t>A</w:t>
      </w:r>
      <w:r w:rsidR="00DC469F" w:rsidRPr="00B31DE9">
        <w:rPr>
          <w:rFonts w:ascii="Times New Roman" w:hAnsi="Times New Roman" w:cs="Times New Roman"/>
          <w:i/>
          <w:sz w:val="24"/>
          <w:szCs w:val="24"/>
        </w:rPr>
        <w:t>-</w:t>
      </w:r>
      <w:r w:rsidRPr="00B31DE9">
        <w:rPr>
          <w:rFonts w:ascii="Times New Roman" w:hAnsi="Times New Roman" w:cs="Times New Roman"/>
          <w:i/>
          <w:sz w:val="24"/>
          <w:szCs w:val="24"/>
        </w:rPr>
        <w:t>A</w:t>
      </w:r>
      <w:r w:rsidR="00DC469F" w:rsidRPr="00B31DE9">
        <w:rPr>
          <w:rFonts w:ascii="Times New Roman" w:hAnsi="Times New Roman" w:cs="Times New Roman"/>
          <w:i/>
          <w:sz w:val="24"/>
          <w:szCs w:val="24"/>
        </w:rPr>
        <w:t>-</w:t>
      </w:r>
      <w:r w:rsidRPr="00B31DE9">
        <w:rPr>
          <w:rFonts w:ascii="Times New Roman" w:hAnsi="Times New Roman" w:cs="Times New Roman"/>
          <w:i/>
          <w:sz w:val="24"/>
          <w:szCs w:val="24"/>
        </w:rPr>
        <w:t>B</w:t>
      </w:r>
      <w:r w:rsidR="00DC469F" w:rsidRPr="00B31DE9">
        <w:rPr>
          <w:rFonts w:ascii="Times New Roman" w:hAnsi="Times New Roman" w:cs="Times New Roman"/>
          <w:i/>
          <w:sz w:val="24"/>
          <w:szCs w:val="24"/>
        </w:rPr>
        <w:t>-</w:t>
      </w:r>
      <w:r w:rsidRPr="00B31DE9">
        <w:rPr>
          <w:rFonts w:ascii="Times New Roman" w:hAnsi="Times New Roman" w:cs="Times New Roman"/>
          <w:i/>
          <w:sz w:val="24"/>
          <w:szCs w:val="24"/>
        </w:rPr>
        <w:t>B</w:t>
      </w:r>
      <w:r w:rsidR="00DC469F" w:rsidRPr="00B31DE9">
        <w:rPr>
          <w:rFonts w:ascii="Times New Roman" w:hAnsi="Times New Roman" w:cs="Times New Roman"/>
          <w:i/>
          <w:sz w:val="24"/>
          <w:szCs w:val="24"/>
        </w:rPr>
        <w:t>-</w:t>
      </w:r>
      <w:r w:rsidRPr="00B31DE9">
        <w:rPr>
          <w:rFonts w:ascii="Times New Roman" w:hAnsi="Times New Roman" w:cs="Times New Roman"/>
          <w:i/>
          <w:sz w:val="24"/>
          <w:szCs w:val="24"/>
        </w:rPr>
        <w:t>A</w:t>
      </w:r>
      <w:r w:rsidR="00DC469F" w:rsidRPr="00B31DE9">
        <w:rPr>
          <w:rFonts w:ascii="Times New Roman" w:hAnsi="Times New Roman" w:cs="Times New Roman"/>
          <w:i/>
          <w:sz w:val="24"/>
          <w:szCs w:val="24"/>
        </w:rPr>
        <w:t>-</w:t>
      </w:r>
      <w:r w:rsidRPr="00B31DE9">
        <w:rPr>
          <w:rFonts w:ascii="Times New Roman" w:hAnsi="Times New Roman" w:cs="Times New Roman"/>
          <w:i/>
          <w:sz w:val="24"/>
          <w:szCs w:val="24"/>
        </w:rPr>
        <w:t>A</w:t>
      </w:r>
      <w:r w:rsidRPr="00B31DE9">
        <w:rPr>
          <w:rFonts w:ascii="Times New Roman" w:hAnsi="Times New Roman" w:cs="Times New Roman"/>
          <w:sz w:val="24"/>
          <w:szCs w:val="24"/>
        </w:rPr>
        <w:t>). From this raw data, we coded</w:t>
      </w:r>
      <w:r w:rsidR="00797937" w:rsidRPr="00B31DE9">
        <w:rPr>
          <w:rFonts w:ascii="Times New Roman" w:hAnsi="Times New Roman" w:cs="Times New Roman"/>
          <w:sz w:val="24"/>
          <w:szCs w:val="24"/>
        </w:rPr>
        <w:t>:</w:t>
      </w:r>
    </w:p>
    <w:p w14:paraId="5B519BC4" w14:textId="60AC01D1" w:rsidR="00141FDB" w:rsidRPr="00B31DE9" w:rsidRDefault="00E90E1A" w:rsidP="00797937">
      <w:pPr>
        <w:spacing w:line="480" w:lineRule="auto"/>
        <w:ind w:firstLine="720"/>
        <w:rPr>
          <w:rFonts w:ascii="Times New Roman" w:hAnsi="Times New Roman" w:cs="Times New Roman"/>
          <w:sz w:val="24"/>
          <w:szCs w:val="24"/>
        </w:rPr>
      </w:pPr>
      <w:r w:rsidRPr="00B31DE9">
        <w:rPr>
          <w:rFonts w:ascii="Times New Roman" w:hAnsi="Times New Roman" w:cs="Times New Roman"/>
          <w:i/>
          <w:iCs/>
          <w:sz w:val="24"/>
          <w:szCs w:val="24"/>
        </w:rPr>
        <w:t>(</w:t>
      </w:r>
      <w:r w:rsidR="006F575E">
        <w:rPr>
          <w:rFonts w:ascii="Times New Roman" w:hAnsi="Times New Roman" w:cs="Times New Roman"/>
          <w:i/>
          <w:iCs/>
          <w:sz w:val="24"/>
          <w:szCs w:val="24"/>
        </w:rPr>
        <w:t>1</w:t>
      </w:r>
      <w:r w:rsidRPr="00B31DE9">
        <w:rPr>
          <w:rFonts w:ascii="Times New Roman" w:hAnsi="Times New Roman" w:cs="Times New Roman"/>
          <w:i/>
          <w:iCs/>
          <w:sz w:val="24"/>
          <w:szCs w:val="24"/>
        </w:rPr>
        <w:t>)</w:t>
      </w:r>
      <w:r w:rsidR="00D01BB7" w:rsidRPr="00B31DE9">
        <w:rPr>
          <w:rFonts w:ascii="Times New Roman" w:hAnsi="Times New Roman" w:cs="Times New Roman"/>
          <w:i/>
          <w:iCs/>
          <w:sz w:val="24"/>
          <w:szCs w:val="24"/>
        </w:rPr>
        <w:t xml:space="preserve"> </w:t>
      </w:r>
      <w:r w:rsidR="00797937" w:rsidRPr="00B31DE9">
        <w:rPr>
          <w:rFonts w:ascii="Times New Roman" w:hAnsi="Times New Roman" w:cs="Times New Roman"/>
          <w:i/>
          <w:iCs/>
          <w:sz w:val="24"/>
          <w:szCs w:val="24"/>
        </w:rPr>
        <w:t xml:space="preserve">First </w:t>
      </w:r>
      <w:r w:rsidR="009F462A" w:rsidRPr="00B31DE9">
        <w:rPr>
          <w:rFonts w:ascii="Times New Roman" w:hAnsi="Times New Roman" w:cs="Times New Roman"/>
          <w:i/>
          <w:iCs/>
          <w:sz w:val="24"/>
          <w:szCs w:val="24"/>
        </w:rPr>
        <w:t>intervention</w:t>
      </w:r>
      <w:r w:rsidR="00797937" w:rsidRPr="00B31DE9">
        <w:rPr>
          <w:rFonts w:ascii="Times New Roman" w:hAnsi="Times New Roman" w:cs="Times New Roman"/>
          <w:i/>
          <w:iCs/>
          <w:sz w:val="24"/>
          <w:szCs w:val="24"/>
        </w:rPr>
        <w:t>.</w:t>
      </w:r>
      <w:r w:rsidR="00797937" w:rsidRPr="00B31DE9">
        <w:rPr>
          <w:rFonts w:ascii="Times New Roman" w:hAnsi="Times New Roman" w:cs="Times New Roman"/>
          <w:b/>
          <w:sz w:val="24"/>
          <w:szCs w:val="24"/>
        </w:rPr>
        <w:t xml:space="preserve"> </w:t>
      </w:r>
      <w:r w:rsidR="00885B09" w:rsidRPr="00B31DE9">
        <w:rPr>
          <w:rFonts w:ascii="Times New Roman" w:hAnsi="Times New Roman" w:cs="Times New Roman"/>
          <w:bCs/>
          <w:sz w:val="24"/>
          <w:szCs w:val="24"/>
        </w:rPr>
        <w:t xml:space="preserve">We looked at whether children’s very first action </w:t>
      </w:r>
      <w:r w:rsidR="00B60328" w:rsidRPr="00B31DE9">
        <w:rPr>
          <w:rFonts w:ascii="Times New Roman" w:hAnsi="Times New Roman" w:cs="Times New Roman"/>
          <w:bCs/>
          <w:sz w:val="24"/>
          <w:szCs w:val="24"/>
        </w:rPr>
        <w:t xml:space="preserve">in the </w:t>
      </w:r>
      <w:r w:rsidR="00AC67EA" w:rsidRPr="00B31DE9">
        <w:rPr>
          <w:rFonts w:ascii="Times New Roman" w:hAnsi="Times New Roman" w:cs="Times New Roman"/>
          <w:bCs/>
          <w:sz w:val="24"/>
          <w:szCs w:val="24"/>
        </w:rPr>
        <w:t>response phase</w:t>
      </w:r>
      <w:r w:rsidR="00B60328" w:rsidRPr="00B31DE9">
        <w:rPr>
          <w:rFonts w:ascii="Times New Roman" w:hAnsi="Times New Roman" w:cs="Times New Roman"/>
          <w:bCs/>
          <w:sz w:val="24"/>
          <w:szCs w:val="24"/>
        </w:rPr>
        <w:t xml:space="preserve"> </w:t>
      </w:r>
      <w:r w:rsidR="00885B09" w:rsidRPr="00B31DE9">
        <w:rPr>
          <w:rFonts w:ascii="Times New Roman" w:hAnsi="Times New Roman" w:cs="Times New Roman"/>
          <w:bCs/>
          <w:sz w:val="24"/>
          <w:szCs w:val="24"/>
        </w:rPr>
        <w:t xml:space="preserve">was on </w:t>
      </w:r>
      <w:r w:rsidR="00B60328" w:rsidRPr="00B31DE9">
        <w:rPr>
          <w:rFonts w:ascii="Times New Roman" w:hAnsi="Times New Roman" w:cs="Times New Roman"/>
          <w:bCs/>
          <w:i/>
          <w:iCs/>
          <w:sz w:val="24"/>
          <w:szCs w:val="24"/>
        </w:rPr>
        <w:t xml:space="preserve">A </w:t>
      </w:r>
      <w:r w:rsidR="00B60328" w:rsidRPr="00B31DE9">
        <w:rPr>
          <w:rFonts w:ascii="Times New Roman" w:hAnsi="Times New Roman" w:cs="Times New Roman"/>
          <w:bCs/>
          <w:sz w:val="24"/>
          <w:szCs w:val="24"/>
        </w:rPr>
        <w:t>or</w:t>
      </w:r>
      <w:r w:rsidR="00B60328" w:rsidRPr="00B31DE9">
        <w:rPr>
          <w:rFonts w:ascii="Times New Roman" w:hAnsi="Times New Roman" w:cs="Times New Roman"/>
          <w:bCs/>
          <w:i/>
          <w:iCs/>
          <w:sz w:val="24"/>
          <w:szCs w:val="24"/>
        </w:rPr>
        <w:t xml:space="preserve"> B. </w:t>
      </w:r>
      <w:r w:rsidR="00797937" w:rsidRPr="00B31DE9">
        <w:rPr>
          <w:rFonts w:ascii="Times New Roman" w:hAnsi="Times New Roman" w:cs="Times New Roman"/>
          <w:sz w:val="24"/>
          <w:szCs w:val="24"/>
        </w:rPr>
        <w:t xml:space="preserve">This enabled us to assess </w:t>
      </w:r>
      <w:r w:rsidR="00432189" w:rsidRPr="00B31DE9">
        <w:rPr>
          <w:rFonts w:ascii="Times New Roman" w:hAnsi="Times New Roman" w:cs="Times New Roman"/>
          <w:sz w:val="24"/>
          <w:szCs w:val="24"/>
        </w:rPr>
        <w:t>children’s</w:t>
      </w:r>
      <w:r w:rsidR="00E91250" w:rsidRPr="00B31DE9">
        <w:rPr>
          <w:rFonts w:ascii="Times New Roman" w:hAnsi="Times New Roman" w:cs="Times New Roman"/>
          <w:sz w:val="24"/>
          <w:szCs w:val="24"/>
        </w:rPr>
        <w:t xml:space="preserve"> causal</w:t>
      </w:r>
      <w:r w:rsidR="00432189" w:rsidRPr="00B31DE9">
        <w:rPr>
          <w:rFonts w:ascii="Times New Roman" w:hAnsi="Times New Roman" w:cs="Times New Roman"/>
          <w:sz w:val="24"/>
          <w:szCs w:val="24"/>
        </w:rPr>
        <w:t xml:space="preserve"> </w:t>
      </w:r>
      <w:r w:rsidR="00797937" w:rsidRPr="00B31DE9">
        <w:rPr>
          <w:rFonts w:ascii="Times New Roman" w:hAnsi="Times New Roman" w:cs="Times New Roman"/>
          <w:sz w:val="24"/>
          <w:szCs w:val="24"/>
        </w:rPr>
        <w:t xml:space="preserve">inferences before they received any </w:t>
      </w:r>
      <w:r w:rsidR="00C27DBA" w:rsidRPr="00B31DE9">
        <w:rPr>
          <w:rFonts w:ascii="Times New Roman" w:hAnsi="Times New Roman" w:cs="Times New Roman"/>
          <w:sz w:val="24"/>
          <w:szCs w:val="24"/>
        </w:rPr>
        <w:t>feedback</w:t>
      </w:r>
      <w:r w:rsidR="00E91250" w:rsidRPr="00B31DE9">
        <w:rPr>
          <w:rFonts w:ascii="Times New Roman" w:hAnsi="Times New Roman" w:cs="Times New Roman"/>
          <w:sz w:val="24"/>
          <w:szCs w:val="24"/>
        </w:rPr>
        <w:t xml:space="preserve"> </w:t>
      </w:r>
      <w:r w:rsidR="00797937" w:rsidRPr="00B31DE9">
        <w:rPr>
          <w:rFonts w:ascii="Times New Roman" w:hAnsi="Times New Roman" w:cs="Times New Roman"/>
          <w:sz w:val="24"/>
          <w:szCs w:val="24"/>
        </w:rPr>
        <w:t xml:space="preserve">based on </w:t>
      </w:r>
      <w:r w:rsidR="00317C6D">
        <w:rPr>
          <w:rFonts w:ascii="Times New Roman" w:hAnsi="Times New Roman" w:cs="Times New Roman"/>
          <w:sz w:val="24"/>
          <w:szCs w:val="24"/>
        </w:rPr>
        <w:t xml:space="preserve">the outcomes of </w:t>
      </w:r>
      <w:r w:rsidR="00797937" w:rsidRPr="00B31DE9">
        <w:rPr>
          <w:rFonts w:ascii="Times New Roman" w:hAnsi="Times New Roman" w:cs="Times New Roman"/>
          <w:sz w:val="24"/>
          <w:szCs w:val="24"/>
        </w:rPr>
        <w:t>their own actions.</w:t>
      </w:r>
      <w:r w:rsidR="00141FDB" w:rsidRPr="00B31DE9">
        <w:rPr>
          <w:rFonts w:ascii="Times New Roman" w:hAnsi="Times New Roman" w:cs="Times New Roman"/>
          <w:sz w:val="24"/>
          <w:szCs w:val="24"/>
        </w:rPr>
        <w:t xml:space="preserve"> Binomial tests were used to test whether the first manipulation (</w:t>
      </w:r>
      <w:r w:rsidR="00141FDB" w:rsidRPr="00B31DE9">
        <w:rPr>
          <w:rFonts w:ascii="Times New Roman" w:hAnsi="Times New Roman" w:cs="Times New Roman"/>
          <w:i/>
          <w:sz w:val="24"/>
          <w:szCs w:val="24"/>
        </w:rPr>
        <w:t>A</w:t>
      </w:r>
      <w:r w:rsidR="00141FDB" w:rsidRPr="00B31DE9">
        <w:rPr>
          <w:rFonts w:ascii="Times New Roman" w:hAnsi="Times New Roman" w:cs="Times New Roman"/>
          <w:sz w:val="24"/>
          <w:szCs w:val="24"/>
        </w:rPr>
        <w:t xml:space="preserve"> or </w:t>
      </w:r>
      <w:r w:rsidR="00141FDB" w:rsidRPr="00B31DE9">
        <w:rPr>
          <w:rFonts w:ascii="Times New Roman" w:hAnsi="Times New Roman" w:cs="Times New Roman"/>
          <w:i/>
          <w:sz w:val="24"/>
          <w:szCs w:val="24"/>
        </w:rPr>
        <w:t>B</w:t>
      </w:r>
      <w:r w:rsidR="00141FDB" w:rsidRPr="00B31DE9">
        <w:rPr>
          <w:rFonts w:ascii="Times New Roman" w:hAnsi="Times New Roman" w:cs="Times New Roman"/>
          <w:sz w:val="24"/>
          <w:szCs w:val="24"/>
        </w:rPr>
        <w:t xml:space="preserve">) differed significantly from random responding (chance = 0.5). Binary logistic regression with age in months as a continuous </w:t>
      </w:r>
      <w:r w:rsidR="00141FDB" w:rsidRPr="00B31DE9">
        <w:rPr>
          <w:rFonts w:ascii="Times New Roman" w:hAnsi="Times New Roman" w:cs="Times New Roman"/>
          <w:sz w:val="24"/>
          <w:szCs w:val="24"/>
        </w:rPr>
        <w:lastRenderedPageBreak/>
        <w:t>predictor was used to test whether children’s very first manipulation of the puzzle-box (</w:t>
      </w:r>
      <w:r w:rsidR="00141FDB" w:rsidRPr="00B31DE9">
        <w:rPr>
          <w:rFonts w:ascii="Times New Roman" w:hAnsi="Times New Roman" w:cs="Times New Roman"/>
          <w:i/>
          <w:sz w:val="24"/>
          <w:szCs w:val="24"/>
        </w:rPr>
        <w:t>A</w:t>
      </w:r>
      <w:r w:rsidR="00141FDB" w:rsidRPr="00B31DE9">
        <w:rPr>
          <w:rFonts w:ascii="Times New Roman" w:hAnsi="Times New Roman" w:cs="Times New Roman"/>
          <w:sz w:val="24"/>
          <w:szCs w:val="24"/>
        </w:rPr>
        <w:t xml:space="preserve"> or </w:t>
      </w:r>
      <w:r w:rsidR="00141FDB" w:rsidRPr="00B31DE9">
        <w:rPr>
          <w:rFonts w:ascii="Times New Roman" w:hAnsi="Times New Roman" w:cs="Times New Roman"/>
          <w:i/>
          <w:sz w:val="24"/>
          <w:szCs w:val="24"/>
        </w:rPr>
        <w:t>B</w:t>
      </w:r>
      <w:r w:rsidR="00141FDB" w:rsidRPr="00B31DE9">
        <w:rPr>
          <w:rFonts w:ascii="Times New Roman" w:hAnsi="Times New Roman" w:cs="Times New Roman"/>
          <w:sz w:val="24"/>
          <w:szCs w:val="24"/>
        </w:rPr>
        <w:t xml:space="preserve">) </w:t>
      </w:r>
      <w:r w:rsidR="00E91250" w:rsidRPr="00B31DE9">
        <w:rPr>
          <w:rFonts w:ascii="Times New Roman" w:hAnsi="Times New Roman" w:cs="Times New Roman"/>
          <w:sz w:val="24"/>
          <w:szCs w:val="24"/>
        </w:rPr>
        <w:t>varied</w:t>
      </w:r>
      <w:r w:rsidR="00141FDB" w:rsidRPr="00B31DE9">
        <w:rPr>
          <w:rFonts w:ascii="Times New Roman" w:hAnsi="Times New Roman" w:cs="Times New Roman"/>
          <w:sz w:val="24"/>
          <w:szCs w:val="24"/>
        </w:rPr>
        <w:t xml:space="preserve"> across the age range tested.</w:t>
      </w:r>
    </w:p>
    <w:p w14:paraId="27303774" w14:textId="4E37C6F9" w:rsidR="00B60328" w:rsidRPr="00B31DE9" w:rsidRDefault="00797937" w:rsidP="00141FDB">
      <w:pPr>
        <w:spacing w:line="480" w:lineRule="auto"/>
        <w:ind w:firstLine="720"/>
        <w:rPr>
          <w:rFonts w:ascii="Times New Roman" w:hAnsi="Times New Roman" w:cs="Times New Roman"/>
          <w:sz w:val="24"/>
          <w:szCs w:val="24"/>
        </w:rPr>
      </w:pPr>
      <w:r w:rsidRPr="00B31DE9">
        <w:rPr>
          <w:rFonts w:ascii="Times New Roman" w:hAnsi="Times New Roman" w:cs="Times New Roman"/>
          <w:i/>
          <w:iCs/>
          <w:sz w:val="24"/>
          <w:szCs w:val="24"/>
        </w:rPr>
        <w:t>(</w:t>
      </w:r>
      <w:r w:rsidR="007A7380">
        <w:rPr>
          <w:rFonts w:ascii="Times New Roman" w:hAnsi="Times New Roman" w:cs="Times New Roman"/>
          <w:i/>
          <w:iCs/>
          <w:sz w:val="24"/>
          <w:szCs w:val="24"/>
        </w:rPr>
        <w:t>2</w:t>
      </w:r>
      <w:r w:rsidRPr="00B31DE9">
        <w:rPr>
          <w:rFonts w:ascii="Times New Roman" w:hAnsi="Times New Roman" w:cs="Times New Roman"/>
          <w:i/>
          <w:iCs/>
          <w:sz w:val="24"/>
          <w:szCs w:val="24"/>
        </w:rPr>
        <w:t xml:space="preserve">) First two </w:t>
      </w:r>
      <w:r w:rsidR="009F462A" w:rsidRPr="00B31DE9">
        <w:rPr>
          <w:rFonts w:ascii="Times New Roman" w:hAnsi="Times New Roman" w:cs="Times New Roman"/>
          <w:i/>
          <w:iCs/>
          <w:sz w:val="24"/>
          <w:szCs w:val="24"/>
        </w:rPr>
        <w:t>interventions</w:t>
      </w:r>
      <w:r w:rsidRPr="00B31DE9">
        <w:rPr>
          <w:rFonts w:ascii="Times New Roman" w:hAnsi="Times New Roman" w:cs="Times New Roman"/>
          <w:i/>
          <w:iCs/>
          <w:sz w:val="24"/>
          <w:szCs w:val="24"/>
        </w:rPr>
        <w:t>.</w:t>
      </w:r>
      <w:r w:rsidRPr="00B31DE9">
        <w:rPr>
          <w:rFonts w:ascii="Times New Roman" w:hAnsi="Times New Roman" w:cs="Times New Roman"/>
          <w:sz w:val="24"/>
          <w:szCs w:val="24"/>
        </w:rPr>
        <w:t xml:space="preserve"> </w:t>
      </w:r>
      <w:r w:rsidR="00DC469F" w:rsidRPr="00B31DE9">
        <w:rPr>
          <w:rFonts w:ascii="Times New Roman" w:hAnsi="Times New Roman" w:cs="Times New Roman"/>
          <w:sz w:val="24"/>
          <w:szCs w:val="24"/>
        </w:rPr>
        <w:t>C</w:t>
      </w:r>
      <w:r w:rsidRPr="00B31DE9">
        <w:rPr>
          <w:rFonts w:ascii="Times New Roman" w:hAnsi="Times New Roman" w:cs="Times New Roman"/>
          <w:sz w:val="24"/>
          <w:szCs w:val="24"/>
        </w:rPr>
        <w:t>hildren often copy causally irrelevant actions (</w:t>
      </w:r>
      <w:r w:rsidR="00317C6D">
        <w:rPr>
          <w:rFonts w:ascii="Times New Roman" w:hAnsi="Times New Roman" w:cs="Times New Roman"/>
          <w:sz w:val="24"/>
          <w:szCs w:val="24"/>
        </w:rPr>
        <w:t>‘</w:t>
      </w:r>
      <w:r w:rsidR="00EC3A40" w:rsidRPr="00B31DE9">
        <w:rPr>
          <w:rFonts w:ascii="Times New Roman" w:hAnsi="Times New Roman" w:cs="Times New Roman"/>
          <w:sz w:val="24"/>
          <w:szCs w:val="24"/>
        </w:rPr>
        <w:t>overimitation</w:t>
      </w:r>
      <w:r w:rsidR="00317C6D">
        <w:rPr>
          <w:rFonts w:ascii="Times New Roman" w:hAnsi="Times New Roman" w:cs="Times New Roman"/>
          <w:sz w:val="24"/>
          <w:szCs w:val="24"/>
        </w:rPr>
        <w:t>’</w:t>
      </w:r>
      <w:r w:rsidR="00EC3A40" w:rsidRPr="00B31DE9">
        <w:rPr>
          <w:rFonts w:ascii="Times New Roman" w:hAnsi="Times New Roman" w:cs="Times New Roman"/>
          <w:sz w:val="24"/>
          <w:szCs w:val="24"/>
        </w:rPr>
        <w:t xml:space="preserve">; </w:t>
      </w:r>
      <w:r w:rsidR="00AE504F" w:rsidRPr="00B31DE9">
        <w:rPr>
          <w:rFonts w:ascii="Times New Roman" w:hAnsi="Times New Roman" w:cs="Times New Roman"/>
          <w:sz w:val="24"/>
          <w:szCs w:val="24"/>
        </w:rPr>
        <w:t>see Keupp et al., 2018</w:t>
      </w:r>
      <w:r w:rsidR="00E91250" w:rsidRPr="00B31DE9">
        <w:rPr>
          <w:rFonts w:ascii="Times New Roman" w:hAnsi="Times New Roman" w:cs="Times New Roman"/>
          <w:sz w:val="24"/>
          <w:szCs w:val="24"/>
        </w:rPr>
        <w:t>; Hoehl et al., 2019</w:t>
      </w:r>
      <w:r w:rsidR="00AE504F" w:rsidRPr="00B31DE9">
        <w:rPr>
          <w:rFonts w:ascii="Times New Roman" w:hAnsi="Times New Roman" w:cs="Times New Roman"/>
          <w:sz w:val="24"/>
          <w:szCs w:val="24"/>
        </w:rPr>
        <w:t xml:space="preserve"> for recent review</w:t>
      </w:r>
      <w:r w:rsidR="00E91250" w:rsidRPr="00B31DE9">
        <w:rPr>
          <w:rFonts w:ascii="Times New Roman" w:hAnsi="Times New Roman" w:cs="Times New Roman"/>
          <w:sz w:val="24"/>
          <w:szCs w:val="24"/>
        </w:rPr>
        <w:t>s</w:t>
      </w:r>
      <w:r w:rsidRPr="00B31DE9">
        <w:rPr>
          <w:rFonts w:ascii="Times New Roman" w:hAnsi="Times New Roman" w:cs="Times New Roman"/>
          <w:sz w:val="24"/>
          <w:szCs w:val="24"/>
        </w:rPr>
        <w:t>)</w:t>
      </w:r>
      <w:r w:rsidR="00180038" w:rsidRPr="00B31DE9">
        <w:rPr>
          <w:rFonts w:ascii="Times New Roman" w:hAnsi="Times New Roman" w:cs="Times New Roman"/>
          <w:sz w:val="24"/>
          <w:szCs w:val="24"/>
        </w:rPr>
        <w:t>,</w:t>
      </w:r>
      <w:r w:rsidRPr="00B31DE9">
        <w:rPr>
          <w:rFonts w:ascii="Times New Roman" w:hAnsi="Times New Roman" w:cs="Times New Roman"/>
          <w:sz w:val="24"/>
          <w:szCs w:val="24"/>
        </w:rPr>
        <w:t xml:space="preserve"> including those performed after </w:t>
      </w:r>
      <w:r w:rsidR="00317C6D">
        <w:rPr>
          <w:rFonts w:ascii="Times New Roman" w:hAnsi="Times New Roman" w:cs="Times New Roman"/>
          <w:sz w:val="24"/>
          <w:szCs w:val="24"/>
        </w:rPr>
        <w:t>an</w:t>
      </w:r>
      <w:r w:rsidRPr="00B31DE9">
        <w:rPr>
          <w:rFonts w:ascii="Times New Roman" w:hAnsi="Times New Roman" w:cs="Times New Roman"/>
          <w:sz w:val="24"/>
          <w:szCs w:val="24"/>
        </w:rPr>
        <w:t xml:space="preserve"> outcome is achieved (Nielsen et al., 2015). </w:t>
      </w:r>
      <w:r w:rsidR="0014035A" w:rsidRPr="00B31DE9">
        <w:rPr>
          <w:rFonts w:ascii="Times New Roman" w:hAnsi="Times New Roman" w:cs="Times New Roman"/>
          <w:sz w:val="24"/>
          <w:szCs w:val="24"/>
        </w:rPr>
        <w:t>T</w:t>
      </w:r>
      <w:r w:rsidRPr="00B31DE9">
        <w:rPr>
          <w:rFonts w:ascii="Times New Roman" w:hAnsi="Times New Roman" w:cs="Times New Roman"/>
          <w:sz w:val="24"/>
          <w:szCs w:val="24"/>
        </w:rPr>
        <w:t xml:space="preserve">oddlers are less likely to overimitate than older children (McGuigan </w:t>
      </w:r>
      <w:r w:rsidR="00637D82" w:rsidRPr="00B31DE9">
        <w:rPr>
          <w:rFonts w:ascii="Times New Roman" w:hAnsi="Times New Roman" w:cs="Times New Roman"/>
          <w:sz w:val="24"/>
          <w:szCs w:val="24"/>
        </w:rPr>
        <w:t>&amp;</w:t>
      </w:r>
      <w:r w:rsidR="00AE504F" w:rsidRPr="00B31DE9">
        <w:rPr>
          <w:rFonts w:ascii="Times New Roman" w:hAnsi="Times New Roman" w:cs="Times New Roman"/>
          <w:sz w:val="24"/>
          <w:szCs w:val="24"/>
        </w:rPr>
        <w:t xml:space="preserve"> Whiten, 2009</w:t>
      </w:r>
      <w:r w:rsidR="000668C2" w:rsidRPr="00B31DE9">
        <w:rPr>
          <w:rFonts w:ascii="Times New Roman" w:hAnsi="Times New Roman" w:cs="Times New Roman"/>
          <w:sz w:val="24"/>
          <w:szCs w:val="24"/>
        </w:rPr>
        <w:t>; Chudek et al., 2016</w:t>
      </w:r>
      <w:r w:rsidR="00AC5F8E" w:rsidRPr="00B31DE9">
        <w:rPr>
          <w:rFonts w:ascii="Times New Roman" w:hAnsi="Times New Roman" w:cs="Times New Roman"/>
          <w:sz w:val="24"/>
          <w:szCs w:val="24"/>
        </w:rPr>
        <w:t xml:space="preserve">; </w:t>
      </w:r>
      <w:r w:rsidR="00C1124E">
        <w:rPr>
          <w:rFonts w:ascii="Times New Roman" w:hAnsi="Times New Roman" w:cs="Times New Roman"/>
          <w:sz w:val="24"/>
          <w:szCs w:val="24"/>
        </w:rPr>
        <w:t>Tecwyn</w:t>
      </w:r>
      <w:r w:rsidR="00344017" w:rsidRPr="00B31DE9">
        <w:rPr>
          <w:rFonts w:ascii="Times New Roman" w:hAnsi="Times New Roman" w:cs="Times New Roman"/>
          <w:sz w:val="24"/>
          <w:szCs w:val="24"/>
        </w:rPr>
        <w:t xml:space="preserve"> </w:t>
      </w:r>
      <w:r w:rsidR="00637D82" w:rsidRPr="00B31DE9">
        <w:rPr>
          <w:rFonts w:ascii="Times New Roman" w:hAnsi="Times New Roman" w:cs="Times New Roman"/>
          <w:sz w:val="24"/>
          <w:szCs w:val="24"/>
        </w:rPr>
        <w:t>et al.</w:t>
      </w:r>
      <w:r w:rsidR="00AC5F8E" w:rsidRPr="00B31DE9">
        <w:rPr>
          <w:rFonts w:ascii="Times New Roman" w:hAnsi="Times New Roman" w:cs="Times New Roman"/>
          <w:sz w:val="24"/>
          <w:szCs w:val="24"/>
        </w:rPr>
        <w:t xml:space="preserve">, </w:t>
      </w:r>
      <w:r w:rsidR="00F61FA8" w:rsidRPr="00B31DE9">
        <w:rPr>
          <w:rFonts w:ascii="Times New Roman" w:hAnsi="Times New Roman" w:cs="Times New Roman"/>
          <w:sz w:val="24"/>
          <w:szCs w:val="24"/>
        </w:rPr>
        <w:t>2020</w:t>
      </w:r>
      <w:r w:rsidRPr="00B31DE9">
        <w:rPr>
          <w:rFonts w:ascii="Times New Roman" w:hAnsi="Times New Roman" w:cs="Times New Roman"/>
          <w:sz w:val="24"/>
          <w:szCs w:val="24"/>
        </w:rPr>
        <w:t>)</w:t>
      </w:r>
      <w:r w:rsidR="00EC3A40" w:rsidRPr="00B31DE9">
        <w:rPr>
          <w:rFonts w:ascii="Times New Roman" w:hAnsi="Times New Roman" w:cs="Times New Roman"/>
          <w:sz w:val="24"/>
          <w:szCs w:val="24"/>
        </w:rPr>
        <w:t>,</w:t>
      </w:r>
      <w:r w:rsidRPr="00B31DE9">
        <w:rPr>
          <w:rFonts w:ascii="Times New Roman" w:hAnsi="Times New Roman" w:cs="Times New Roman"/>
          <w:sz w:val="24"/>
          <w:szCs w:val="24"/>
        </w:rPr>
        <w:t xml:space="preserve"> </w:t>
      </w:r>
      <w:r w:rsidR="001D4BAA" w:rsidRPr="00B31DE9">
        <w:rPr>
          <w:rFonts w:ascii="Times New Roman" w:hAnsi="Times New Roman" w:cs="Times New Roman"/>
          <w:sz w:val="24"/>
          <w:szCs w:val="24"/>
        </w:rPr>
        <w:t>and we deliberately chose for the demonstrator to act intentionally rather than pedagogically to reduce the likelihood of</w:t>
      </w:r>
      <w:r w:rsidR="00BD43FB" w:rsidRPr="00B31DE9">
        <w:rPr>
          <w:rFonts w:ascii="Times New Roman" w:hAnsi="Times New Roman" w:cs="Times New Roman"/>
          <w:sz w:val="24"/>
          <w:szCs w:val="24"/>
        </w:rPr>
        <w:t xml:space="preserve"> </w:t>
      </w:r>
      <w:r w:rsidR="0014035A" w:rsidRPr="00B31DE9">
        <w:rPr>
          <w:rFonts w:ascii="Times New Roman" w:hAnsi="Times New Roman" w:cs="Times New Roman"/>
          <w:sz w:val="24"/>
          <w:szCs w:val="24"/>
        </w:rPr>
        <w:t>faithful copying. However,</w:t>
      </w:r>
      <w:r w:rsidR="00BD43FB" w:rsidRPr="00B31DE9">
        <w:rPr>
          <w:rFonts w:ascii="Times New Roman" w:hAnsi="Times New Roman" w:cs="Times New Roman"/>
          <w:sz w:val="24"/>
          <w:szCs w:val="24"/>
        </w:rPr>
        <w:t xml:space="preserve"> </w:t>
      </w:r>
      <w:r w:rsidRPr="00B31DE9">
        <w:rPr>
          <w:rFonts w:ascii="Times New Roman" w:hAnsi="Times New Roman" w:cs="Times New Roman"/>
          <w:sz w:val="24"/>
          <w:szCs w:val="24"/>
        </w:rPr>
        <w:t xml:space="preserve">if we are to claim that the children in the present study are </w:t>
      </w:r>
      <w:r w:rsidR="00EC3A40" w:rsidRPr="00B31DE9">
        <w:rPr>
          <w:rFonts w:ascii="Times New Roman" w:hAnsi="Times New Roman" w:cs="Times New Roman"/>
          <w:sz w:val="24"/>
          <w:szCs w:val="24"/>
        </w:rPr>
        <w:t>acting on the basis of</w:t>
      </w:r>
      <w:r w:rsidRPr="00B31DE9">
        <w:rPr>
          <w:rFonts w:ascii="Times New Roman" w:hAnsi="Times New Roman" w:cs="Times New Roman"/>
          <w:sz w:val="24"/>
          <w:szCs w:val="24"/>
        </w:rPr>
        <w:t xml:space="preserve"> temporal priority it is important to rule out that </w:t>
      </w:r>
      <w:r w:rsidR="00E307C0" w:rsidRPr="00B31DE9">
        <w:rPr>
          <w:rFonts w:ascii="Times New Roman" w:hAnsi="Times New Roman" w:cs="Times New Roman"/>
          <w:sz w:val="24"/>
          <w:szCs w:val="24"/>
        </w:rPr>
        <w:t xml:space="preserve">toddlers who act on </w:t>
      </w:r>
      <w:r w:rsidR="00E307C0" w:rsidRPr="00B31DE9">
        <w:rPr>
          <w:rFonts w:ascii="Times New Roman" w:hAnsi="Times New Roman" w:cs="Times New Roman"/>
          <w:i/>
          <w:iCs/>
          <w:sz w:val="24"/>
          <w:szCs w:val="24"/>
        </w:rPr>
        <w:t xml:space="preserve">A </w:t>
      </w:r>
      <w:r w:rsidR="00E307C0" w:rsidRPr="00B31DE9">
        <w:rPr>
          <w:rFonts w:ascii="Times New Roman" w:hAnsi="Times New Roman" w:cs="Times New Roman"/>
          <w:sz w:val="24"/>
          <w:szCs w:val="24"/>
        </w:rPr>
        <w:t>first are doing so</w:t>
      </w:r>
      <w:r w:rsidR="00B60328" w:rsidRPr="00B31DE9">
        <w:rPr>
          <w:rFonts w:ascii="Times New Roman" w:hAnsi="Times New Roman" w:cs="Times New Roman"/>
          <w:sz w:val="24"/>
          <w:szCs w:val="24"/>
        </w:rPr>
        <w:t xml:space="preserve"> </w:t>
      </w:r>
      <w:r w:rsidRPr="00B31DE9">
        <w:rPr>
          <w:rFonts w:ascii="Times New Roman" w:hAnsi="Times New Roman" w:cs="Times New Roman"/>
          <w:sz w:val="24"/>
          <w:szCs w:val="24"/>
        </w:rPr>
        <w:t xml:space="preserve">simply </w:t>
      </w:r>
      <w:r w:rsidR="00E307C0" w:rsidRPr="00B31DE9">
        <w:rPr>
          <w:rFonts w:ascii="Times New Roman" w:hAnsi="Times New Roman" w:cs="Times New Roman"/>
          <w:sz w:val="24"/>
          <w:szCs w:val="24"/>
        </w:rPr>
        <w:t xml:space="preserve">because they are </w:t>
      </w:r>
      <w:r w:rsidR="0014035A" w:rsidRPr="00B31DE9">
        <w:rPr>
          <w:rFonts w:ascii="Times New Roman" w:hAnsi="Times New Roman" w:cs="Times New Roman"/>
          <w:sz w:val="24"/>
          <w:szCs w:val="24"/>
        </w:rPr>
        <w:t xml:space="preserve">faithfully </w:t>
      </w:r>
      <w:r w:rsidRPr="00B31DE9">
        <w:rPr>
          <w:rFonts w:ascii="Times New Roman" w:hAnsi="Times New Roman" w:cs="Times New Roman"/>
          <w:sz w:val="24"/>
          <w:szCs w:val="24"/>
        </w:rPr>
        <w:t xml:space="preserve">copying </w:t>
      </w:r>
      <w:r w:rsidR="00F61FA8" w:rsidRPr="00B31DE9">
        <w:rPr>
          <w:rFonts w:ascii="Times New Roman" w:hAnsi="Times New Roman" w:cs="Times New Roman"/>
          <w:sz w:val="24"/>
          <w:szCs w:val="24"/>
        </w:rPr>
        <w:t xml:space="preserve">all of </w:t>
      </w:r>
      <w:r w:rsidRPr="00B31DE9">
        <w:rPr>
          <w:rFonts w:ascii="Times New Roman" w:hAnsi="Times New Roman" w:cs="Times New Roman"/>
          <w:sz w:val="24"/>
          <w:szCs w:val="24"/>
        </w:rPr>
        <w:t>the</w:t>
      </w:r>
      <w:r w:rsidR="0014035A" w:rsidRPr="00B31DE9">
        <w:rPr>
          <w:rFonts w:ascii="Times New Roman" w:hAnsi="Times New Roman" w:cs="Times New Roman"/>
          <w:sz w:val="24"/>
          <w:szCs w:val="24"/>
        </w:rPr>
        <w:t xml:space="preserve"> demonstrator’s</w:t>
      </w:r>
      <w:r w:rsidRPr="00B31DE9">
        <w:rPr>
          <w:rFonts w:ascii="Times New Roman" w:hAnsi="Times New Roman" w:cs="Times New Roman"/>
          <w:sz w:val="24"/>
          <w:szCs w:val="24"/>
        </w:rPr>
        <w:t xml:space="preserve"> actions</w:t>
      </w:r>
      <w:r w:rsidR="00E307C0" w:rsidRPr="00B31DE9">
        <w:rPr>
          <w:rFonts w:ascii="Times New Roman" w:hAnsi="Times New Roman" w:cs="Times New Roman"/>
          <w:sz w:val="24"/>
          <w:szCs w:val="24"/>
        </w:rPr>
        <w:t xml:space="preserve">. </w:t>
      </w:r>
      <w:r w:rsidR="00651500" w:rsidRPr="00B31DE9">
        <w:rPr>
          <w:rFonts w:ascii="Times New Roman" w:hAnsi="Times New Roman" w:cs="Times New Roman"/>
          <w:sz w:val="24"/>
          <w:szCs w:val="24"/>
        </w:rPr>
        <w:t xml:space="preserve"> </w:t>
      </w:r>
    </w:p>
    <w:p w14:paraId="066BFCD6" w14:textId="74F59158" w:rsidR="00141FDB" w:rsidRDefault="00D56E9F" w:rsidP="00141FDB">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Specifically, if toddlers</w:t>
      </w:r>
      <w:r w:rsidR="00EC3A40" w:rsidRPr="00B31DE9">
        <w:rPr>
          <w:rFonts w:ascii="Times New Roman" w:hAnsi="Times New Roman" w:cs="Times New Roman"/>
          <w:sz w:val="24"/>
          <w:szCs w:val="24"/>
        </w:rPr>
        <w:t xml:space="preserve">’ behaviour is guided by the </w:t>
      </w:r>
      <w:r w:rsidRPr="00B31DE9">
        <w:rPr>
          <w:rFonts w:ascii="Times New Roman" w:hAnsi="Times New Roman" w:cs="Times New Roman"/>
          <w:sz w:val="24"/>
          <w:szCs w:val="24"/>
        </w:rPr>
        <w:t>temporal priority</w:t>
      </w:r>
      <w:r w:rsidR="00EC3A40" w:rsidRPr="00B31DE9">
        <w:rPr>
          <w:rFonts w:ascii="Times New Roman" w:hAnsi="Times New Roman" w:cs="Times New Roman"/>
          <w:sz w:val="24"/>
          <w:szCs w:val="24"/>
        </w:rPr>
        <w:t xml:space="preserve"> principle</w:t>
      </w:r>
      <w:r w:rsidRPr="00B31DE9">
        <w:rPr>
          <w:rFonts w:ascii="Times New Roman" w:hAnsi="Times New Roman" w:cs="Times New Roman"/>
          <w:sz w:val="24"/>
          <w:szCs w:val="24"/>
        </w:rPr>
        <w:t>,</w:t>
      </w:r>
      <w:r w:rsidR="00D07287" w:rsidRPr="00B31DE9">
        <w:rPr>
          <w:rFonts w:ascii="Times New Roman" w:hAnsi="Times New Roman" w:cs="Times New Roman"/>
          <w:sz w:val="24"/>
          <w:szCs w:val="24"/>
        </w:rPr>
        <w:t xml:space="preserve"> then</w:t>
      </w:r>
      <w:r w:rsidRPr="00B31DE9">
        <w:rPr>
          <w:rFonts w:ascii="Times New Roman" w:hAnsi="Times New Roman" w:cs="Times New Roman"/>
          <w:sz w:val="24"/>
          <w:szCs w:val="24"/>
        </w:rPr>
        <w:t xml:space="preserve"> </w:t>
      </w:r>
      <w:r w:rsidR="00E307C0" w:rsidRPr="00B31DE9">
        <w:rPr>
          <w:rFonts w:ascii="Times New Roman" w:hAnsi="Times New Roman" w:cs="Times New Roman"/>
          <w:sz w:val="24"/>
          <w:szCs w:val="24"/>
        </w:rPr>
        <w:t xml:space="preserve">toddlers should be more likely to perform </w:t>
      </w:r>
      <w:r w:rsidR="00E307C0" w:rsidRPr="00B31DE9">
        <w:rPr>
          <w:rFonts w:ascii="Times New Roman" w:hAnsi="Times New Roman" w:cs="Times New Roman"/>
          <w:i/>
          <w:iCs/>
          <w:sz w:val="24"/>
          <w:szCs w:val="24"/>
        </w:rPr>
        <w:t xml:space="preserve">A </w:t>
      </w:r>
      <w:r w:rsidR="00E307C0" w:rsidRPr="00B31DE9">
        <w:rPr>
          <w:rFonts w:ascii="Times New Roman" w:hAnsi="Times New Roman" w:cs="Times New Roman"/>
          <w:sz w:val="24"/>
          <w:szCs w:val="24"/>
        </w:rPr>
        <w:t xml:space="preserve">followed by another </w:t>
      </w:r>
      <w:r w:rsidR="00E307C0" w:rsidRPr="00B31DE9">
        <w:rPr>
          <w:rFonts w:ascii="Times New Roman" w:hAnsi="Times New Roman" w:cs="Times New Roman"/>
          <w:i/>
          <w:iCs/>
          <w:sz w:val="24"/>
          <w:szCs w:val="24"/>
        </w:rPr>
        <w:t xml:space="preserve">A </w:t>
      </w:r>
      <w:r w:rsidR="00E307C0" w:rsidRPr="00B31DE9">
        <w:rPr>
          <w:rFonts w:ascii="Times New Roman" w:hAnsi="Times New Roman" w:cs="Times New Roman"/>
          <w:sz w:val="24"/>
          <w:szCs w:val="24"/>
        </w:rPr>
        <w:t>(</w:t>
      </w:r>
      <w:r w:rsidRPr="00B31DE9">
        <w:rPr>
          <w:rFonts w:ascii="Times New Roman" w:hAnsi="Times New Roman" w:cs="Times New Roman"/>
          <w:i/>
          <w:sz w:val="24"/>
          <w:szCs w:val="24"/>
        </w:rPr>
        <w:t xml:space="preserve">A-A </w:t>
      </w:r>
      <w:r w:rsidR="00E307C0" w:rsidRPr="00B31DE9">
        <w:rPr>
          <w:rFonts w:ascii="Times New Roman" w:hAnsi="Times New Roman" w:cs="Times New Roman"/>
          <w:iCs/>
          <w:sz w:val="24"/>
          <w:szCs w:val="24"/>
        </w:rPr>
        <w:t xml:space="preserve">sequence) than </w:t>
      </w:r>
      <w:r w:rsidR="00E307C0" w:rsidRPr="00B31DE9">
        <w:rPr>
          <w:rFonts w:ascii="Times New Roman" w:hAnsi="Times New Roman" w:cs="Times New Roman"/>
          <w:i/>
          <w:sz w:val="24"/>
          <w:szCs w:val="24"/>
        </w:rPr>
        <w:t xml:space="preserve">A </w:t>
      </w:r>
      <w:r w:rsidR="00E307C0" w:rsidRPr="00B31DE9">
        <w:rPr>
          <w:rFonts w:ascii="Times New Roman" w:hAnsi="Times New Roman" w:cs="Times New Roman"/>
          <w:iCs/>
          <w:sz w:val="24"/>
          <w:szCs w:val="24"/>
        </w:rPr>
        <w:t xml:space="preserve">followed by </w:t>
      </w:r>
      <w:r w:rsidR="00E307C0" w:rsidRPr="00B31DE9">
        <w:rPr>
          <w:rFonts w:ascii="Times New Roman" w:hAnsi="Times New Roman" w:cs="Times New Roman"/>
          <w:i/>
          <w:sz w:val="24"/>
          <w:szCs w:val="24"/>
        </w:rPr>
        <w:t xml:space="preserve">B </w:t>
      </w:r>
      <w:r w:rsidR="00E307C0" w:rsidRPr="00B31DE9">
        <w:rPr>
          <w:rFonts w:ascii="Times New Roman" w:hAnsi="Times New Roman" w:cs="Times New Roman"/>
          <w:iCs/>
          <w:sz w:val="24"/>
          <w:szCs w:val="24"/>
        </w:rPr>
        <w:t>(</w:t>
      </w:r>
      <w:r w:rsidR="00E307C0" w:rsidRPr="00B31DE9">
        <w:rPr>
          <w:rFonts w:ascii="Times New Roman" w:hAnsi="Times New Roman" w:cs="Times New Roman"/>
          <w:i/>
          <w:sz w:val="24"/>
          <w:szCs w:val="24"/>
        </w:rPr>
        <w:t>A-B</w:t>
      </w:r>
      <w:r w:rsidR="00E307C0" w:rsidRPr="00B31DE9">
        <w:rPr>
          <w:rFonts w:ascii="Times New Roman" w:hAnsi="Times New Roman" w:cs="Times New Roman"/>
          <w:iCs/>
          <w:sz w:val="24"/>
          <w:szCs w:val="24"/>
        </w:rPr>
        <w:t xml:space="preserve"> sequence)</w:t>
      </w:r>
      <w:r w:rsidRPr="00B31DE9">
        <w:rPr>
          <w:rFonts w:ascii="Times New Roman" w:hAnsi="Times New Roman" w:cs="Times New Roman"/>
          <w:sz w:val="24"/>
          <w:szCs w:val="24"/>
        </w:rPr>
        <w:t xml:space="preserve">, </w:t>
      </w:r>
      <w:r w:rsidR="00B60328" w:rsidRPr="00B31DE9">
        <w:rPr>
          <w:rFonts w:ascii="Times New Roman" w:hAnsi="Times New Roman" w:cs="Times New Roman"/>
          <w:sz w:val="24"/>
          <w:szCs w:val="24"/>
        </w:rPr>
        <w:t xml:space="preserve">because after performing </w:t>
      </w:r>
      <w:r w:rsidR="00B60328" w:rsidRPr="00B31DE9">
        <w:rPr>
          <w:rFonts w:ascii="Times New Roman" w:hAnsi="Times New Roman" w:cs="Times New Roman"/>
          <w:i/>
          <w:iCs/>
          <w:sz w:val="24"/>
          <w:szCs w:val="24"/>
        </w:rPr>
        <w:t xml:space="preserve">A </w:t>
      </w:r>
      <w:r w:rsidR="00B60328" w:rsidRPr="00B31DE9">
        <w:rPr>
          <w:rFonts w:ascii="Times New Roman" w:hAnsi="Times New Roman" w:cs="Times New Roman"/>
          <w:sz w:val="24"/>
          <w:szCs w:val="24"/>
        </w:rPr>
        <w:t xml:space="preserve">and getting a sticker, they must perform </w:t>
      </w:r>
      <w:r w:rsidR="00B60328" w:rsidRPr="00B31DE9">
        <w:rPr>
          <w:rFonts w:ascii="Times New Roman" w:hAnsi="Times New Roman" w:cs="Times New Roman"/>
          <w:i/>
          <w:iCs/>
          <w:sz w:val="24"/>
          <w:szCs w:val="24"/>
        </w:rPr>
        <w:t>A</w:t>
      </w:r>
      <w:r w:rsidR="00B60328" w:rsidRPr="00B31DE9">
        <w:rPr>
          <w:rFonts w:ascii="Times New Roman" w:hAnsi="Times New Roman" w:cs="Times New Roman"/>
          <w:sz w:val="24"/>
          <w:szCs w:val="24"/>
        </w:rPr>
        <w:t xml:space="preserve"> again to get another</w:t>
      </w:r>
      <w:r w:rsidR="009A3255">
        <w:rPr>
          <w:rFonts w:ascii="Times New Roman" w:hAnsi="Times New Roman" w:cs="Times New Roman"/>
          <w:sz w:val="24"/>
          <w:szCs w:val="24"/>
        </w:rPr>
        <w:t xml:space="preserve"> sticker</w:t>
      </w:r>
      <w:r w:rsidR="00B60328" w:rsidRPr="00B31DE9">
        <w:rPr>
          <w:rFonts w:ascii="Times New Roman" w:hAnsi="Times New Roman" w:cs="Times New Roman"/>
          <w:sz w:val="24"/>
          <w:szCs w:val="24"/>
        </w:rPr>
        <w:t xml:space="preserve">. In contrast, </w:t>
      </w:r>
      <w:r w:rsidRPr="00B31DE9">
        <w:rPr>
          <w:rFonts w:ascii="Times New Roman" w:hAnsi="Times New Roman" w:cs="Times New Roman"/>
          <w:sz w:val="24"/>
          <w:szCs w:val="24"/>
        </w:rPr>
        <w:t xml:space="preserve">imitative behaviour would lead to </w:t>
      </w:r>
      <w:r w:rsidRPr="00B31DE9">
        <w:rPr>
          <w:rFonts w:ascii="Times New Roman" w:hAnsi="Times New Roman" w:cs="Times New Roman"/>
          <w:i/>
          <w:sz w:val="24"/>
          <w:szCs w:val="24"/>
        </w:rPr>
        <w:t>A-B</w:t>
      </w:r>
      <w:r w:rsidR="00B60328" w:rsidRPr="00B31DE9">
        <w:rPr>
          <w:rFonts w:ascii="Times New Roman" w:hAnsi="Times New Roman" w:cs="Times New Roman"/>
          <w:i/>
          <w:sz w:val="24"/>
          <w:szCs w:val="24"/>
        </w:rPr>
        <w:t xml:space="preserve">, </w:t>
      </w:r>
      <w:r w:rsidR="00B60328" w:rsidRPr="00B31DE9">
        <w:rPr>
          <w:rFonts w:ascii="Times New Roman" w:hAnsi="Times New Roman" w:cs="Times New Roman"/>
          <w:iCs/>
          <w:sz w:val="24"/>
          <w:szCs w:val="24"/>
        </w:rPr>
        <w:t>as toddlers would perform the sequence just as the demonstrator did</w:t>
      </w:r>
      <w:r w:rsidRPr="00B31DE9">
        <w:rPr>
          <w:rFonts w:ascii="Times New Roman" w:hAnsi="Times New Roman" w:cs="Times New Roman"/>
          <w:sz w:val="24"/>
          <w:szCs w:val="24"/>
        </w:rPr>
        <w:t xml:space="preserve">. </w:t>
      </w:r>
      <w:r w:rsidR="008D3264" w:rsidRPr="00B31DE9">
        <w:rPr>
          <w:rFonts w:ascii="Times New Roman" w:hAnsi="Times New Roman" w:cs="Times New Roman"/>
          <w:sz w:val="24"/>
          <w:szCs w:val="24"/>
        </w:rPr>
        <w:t xml:space="preserve">We used chi-square </w:t>
      </w:r>
      <w:r w:rsidR="00F44EB4">
        <w:rPr>
          <w:rFonts w:ascii="Times New Roman" w:hAnsi="Times New Roman" w:cs="Times New Roman"/>
          <w:sz w:val="24"/>
          <w:szCs w:val="24"/>
        </w:rPr>
        <w:t xml:space="preserve">goodness of fit </w:t>
      </w:r>
      <w:r w:rsidR="00F44EB4" w:rsidRPr="00B31DE9">
        <w:rPr>
          <w:rFonts w:ascii="Times New Roman" w:hAnsi="Times New Roman" w:cs="Times New Roman"/>
          <w:sz w:val="24"/>
          <w:szCs w:val="24"/>
        </w:rPr>
        <w:t>test</w:t>
      </w:r>
      <w:r w:rsidR="00AF511B" w:rsidRPr="00B31DE9">
        <w:rPr>
          <w:rFonts w:ascii="Times New Roman" w:hAnsi="Times New Roman" w:cs="Times New Roman"/>
          <w:sz w:val="24"/>
          <w:szCs w:val="24"/>
        </w:rPr>
        <w:t>s to see whether the performance of the four possible sequences differed</w:t>
      </w:r>
      <w:r w:rsidR="008B69B7" w:rsidRPr="00B31DE9">
        <w:rPr>
          <w:rFonts w:ascii="Times New Roman" w:hAnsi="Times New Roman" w:cs="Times New Roman"/>
          <w:sz w:val="24"/>
          <w:szCs w:val="24"/>
        </w:rPr>
        <w:t xml:space="preserve"> from chance-level</w:t>
      </w:r>
      <w:r w:rsidR="005D5331" w:rsidRPr="00B31DE9">
        <w:rPr>
          <w:rFonts w:ascii="Times New Roman" w:hAnsi="Times New Roman" w:cs="Times New Roman"/>
          <w:sz w:val="24"/>
          <w:szCs w:val="24"/>
        </w:rPr>
        <w:t>, followed by</w:t>
      </w:r>
      <w:r w:rsidR="00141FDB" w:rsidRPr="00B31DE9">
        <w:rPr>
          <w:rFonts w:ascii="Times New Roman" w:hAnsi="Times New Roman" w:cs="Times New Roman"/>
          <w:sz w:val="24"/>
          <w:szCs w:val="24"/>
        </w:rPr>
        <w:t xml:space="preserve"> binomial tests to establish whether </w:t>
      </w:r>
      <w:r w:rsidR="00EF2559" w:rsidRPr="00B31DE9">
        <w:rPr>
          <w:rFonts w:ascii="Times New Roman" w:hAnsi="Times New Roman" w:cs="Times New Roman"/>
          <w:sz w:val="24"/>
          <w:szCs w:val="24"/>
        </w:rPr>
        <w:t xml:space="preserve">the subset of </w:t>
      </w:r>
      <w:r w:rsidR="00141FDB" w:rsidRPr="00B31DE9">
        <w:rPr>
          <w:rFonts w:ascii="Times New Roman" w:hAnsi="Times New Roman" w:cs="Times New Roman"/>
          <w:sz w:val="24"/>
          <w:szCs w:val="24"/>
        </w:rPr>
        <w:t xml:space="preserve">toddlers who manipulated </w:t>
      </w:r>
      <w:r w:rsidR="00141FDB" w:rsidRPr="00B31DE9">
        <w:rPr>
          <w:rFonts w:ascii="Times New Roman" w:hAnsi="Times New Roman" w:cs="Times New Roman"/>
          <w:i/>
          <w:sz w:val="24"/>
          <w:szCs w:val="24"/>
        </w:rPr>
        <w:t xml:space="preserve">A </w:t>
      </w:r>
      <w:r w:rsidR="00141FDB" w:rsidRPr="00B31DE9">
        <w:rPr>
          <w:rFonts w:ascii="Times New Roman" w:hAnsi="Times New Roman" w:cs="Times New Roman"/>
          <w:sz w:val="24"/>
          <w:szCs w:val="24"/>
        </w:rPr>
        <w:t xml:space="preserve">first went on to manipulate </w:t>
      </w:r>
      <w:r w:rsidR="00141FDB" w:rsidRPr="00B31DE9">
        <w:rPr>
          <w:rFonts w:ascii="Times New Roman" w:hAnsi="Times New Roman" w:cs="Times New Roman"/>
          <w:i/>
          <w:sz w:val="24"/>
          <w:szCs w:val="24"/>
        </w:rPr>
        <w:t>A</w:t>
      </w:r>
      <w:r w:rsidR="00141FDB" w:rsidRPr="00B31DE9">
        <w:rPr>
          <w:rFonts w:ascii="Times New Roman" w:hAnsi="Times New Roman" w:cs="Times New Roman"/>
          <w:sz w:val="24"/>
          <w:szCs w:val="24"/>
        </w:rPr>
        <w:t xml:space="preserve"> or </w:t>
      </w:r>
      <w:r w:rsidR="00141FDB" w:rsidRPr="00B31DE9">
        <w:rPr>
          <w:rFonts w:ascii="Times New Roman" w:hAnsi="Times New Roman" w:cs="Times New Roman"/>
          <w:i/>
          <w:sz w:val="24"/>
          <w:szCs w:val="24"/>
        </w:rPr>
        <w:t>B</w:t>
      </w:r>
      <w:r w:rsidR="00141FDB" w:rsidRPr="00B31DE9">
        <w:rPr>
          <w:rFonts w:ascii="Times New Roman" w:hAnsi="Times New Roman" w:cs="Times New Roman"/>
          <w:sz w:val="24"/>
          <w:szCs w:val="24"/>
        </w:rPr>
        <w:t xml:space="preserve"> next</w:t>
      </w:r>
      <w:r w:rsidR="00180038" w:rsidRPr="00B31DE9">
        <w:rPr>
          <w:rFonts w:ascii="Times New Roman" w:hAnsi="Times New Roman" w:cs="Times New Roman"/>
          <w:sz w:val="24"/>
          <w:szCs w:val="24"/>
        </w:rPr>
        <w:t xml:space="preserve"> (i.e., the dependent variable was this subset of toddlers’ second action performed)</w:t>
      </w:r>
      <w:r w:rsidR="00141FDB" w:rsidRPr="00B31DE9">
        <w:rPr>
          <w:rFonts w:ascii="Times New Roman" w:hAnsi="Times New Roman" w:cs="Times New Roman"/>
          <w:sz w:val="24"/>
          <w:szCs w:val="24"/>
        </w:rPr>
        <w:t xml:space="preserve">. Binary logistic regression with age in months as a continuous predictor was used to test whether </w:t>
      </w:r>
      <w:r w:rsidR="00180038" w:rsidRPr="00B31DE9">
        <w:rPr>
          <w:rFonts w:ascii="Times New Roman" w:hAnsi="Times New Roman" w:cs="Times New Roman"/>
          <w:sz w:val="24"/>
          <w:szCs w:val="24"/>
        </w:rPr>
        <w:t xml:space="preserve">the tendency to manipulate </w:t>
      </w:r>
      <w:r w:rsidR="00180038" w:rsidRPr="00B31DE9">
        <w:rPr>
          <w:rFonts w:ascii="Times New Roman" w:hAnsi="Times New Roman" w:cs="Times New Roman"/>
          <w:i/>
          <w:sz w:val="24"/>
          <w:szCs w:val="24"/>
        </w:rPr>
        <w:t>A</w:t>
      </w:r>
      <w:r w:rsidR="00180038" w:rsidRPr="00B31DE9">
        <w:rPr>
          <w:rFonts w:ascii="Times New Roman" w:hAnsi="Times New Roman" w:cs="Times New Roman"/>
          <w:sz w:val="24"/>
          <w:szCs w:val="24"/>
        </w:rPr>
        <w:t xml:space="preserve"> again vs. </w:t>
      </w:r>
      <w:r w:rsidR="00180038" w:rsidRPr="00B31DE9">
        <w:rPr>
          <w:rFonts w:ascii="Times New Roman" w:hAnsi="Times New Roman" w:cs="Times New Roman"/>
          <w:i/>
          <w:sz w:val="24"/>
          <w:szCs w:val="24"/>
        </w:rPr>
        <w:t>B</w:t>
      </w:r>
      <w:r w:rsidR="00180038" w:rsidRPr="00B31DE9">
        <w:rPr>
          <w:rFonts w:ascii="Times New Roman" w:hAnsi="Times New Roman" w:cs="Times New Roman"/>
          <w:sz w:val="24"/>
          <w:szCs w:val="24"/>
        </w:rPr>
        <w:t xml:space="preserve">, after an initial manipulation of </w:t>
      </w:r>
      <w:r w:rsidR="00180038" w:rsidRPr="00B31DE9">
        <w:rPr>
          <w:rFonts w:ascii="Times New Roman" w:hAnsi="Times New Roman" w:cs="Times New Roman"/>
          <w:i/>
          <w:sz w:val="24"/>
          <w:szCs w:val="24"/>
        </w:rPr>
        <w:t>A</w:t>
      </w:r>
      <w:r w:rsidR="00180038" w:rsidRPr="00B31DE9">
        <w:rPr>
          <w:rFonts w:ascii="Times New Roman" w:hAnsi="Times New Roman" w:cs="Times New Roman"/>
          <w:sz w:val="24"/>
          <w:szCs w:val="24"/>
        </w:rPr>
        <w:t>,</w:t>
      </w:r>
      <w:r w:rsidR="00141FDB" w:rsidRPr="00B31DE9">
        <w:rPr>
          <w:rFonts w:ascii="Times New Roman" w:hAnsi="Times New Roman" w:cs="Times New Roman"/>
          <w:sz w:val="24"/>
          <w:szCs w:val="24"/>
        </w:rPr>
        <w:t xml:space="preserve"> </w:t>
      </w:r>
      <w:r w:rsidR="00180038" w:rsidRPr="00B31DE9">
        <w:rPr>
          <w:rFonts w:ascii="Times New Roman" w:hAnsi="Times New Roman" w:cs="Times New Roman"/>
          <w:sz w:val="24"/>
          <w:szCs w:val="24"/>
        </w:rPr>
        <w:t>varied</w:t>
      </w:r>
      <w:r w:rsidR="00141FDB" w:rsidRPr="00B31DE9">
        <w:rPr>
          <w:rFonts w:ascii="Times New Roman" w:hAnsi="Times New Roman" w:cs="Times New Roman"/>
          <w:sz w:val="24"/>
          <w:szCs w:val="24"/>
        </w:rPr>
        <w:t xml:space="preserve"> across the age range tested</w:t>
      </w:r>
      <w:r w:rsidR="00F50CC6">
        <w:rPr>
          <w:rFonts w:ascii="Times New Roman" w:hAnsi="Times New Roman" w:cs="Times New Roman"/>
          <w:sz w:val="24"/>
          <w:szCs w:val="24"/>
        </w:rPr>
        <w:t xml:space="preserve">. This was of interest because ‘overimitation’ is known to increase across early childhood </w:t>
      </w:r>
      <w:r w:rsidR="00DA42A7">
        <w:rPr>
          <w:rFonts w:ascii="Times New Roman" w:hAnsi="Times New Roman" w:cs="Times New Roman"/>
          <w:sz w:val="24"/>
          <w:szCs w:val="24"/>
        </w:rPr>
        <w:t>(</w:t>
      </w:r>
      <w:r w:rsidR="00F50CC6" w:rsidRPr="00B31DE9">
        <w:rPr>
          <w:rFonts w:ascii="Times New Roman" w:hAnsi="Times New Roman" w:cs="Times New Roman"/>
          <w:sz w:val="24"/>
          <w:szCs w:val="24"/>
        </w:rPr>
        <w:t>McGuigan &amp; Whiten, 2009; Chudek et al., 2016</w:t>
      </w:r>
      <w:r w:rsidR="00F50CC6">
        <w:rPr>
          <w:rFonts w:ascii="Times New Roman" w:hAnsi="Times New Roman" w:cs="Times New Roman"/>
          <w:sz w:val="24"/>
          <w:szCs w:val="24"/>
        </w:rPr>
        <w:t>)</w:t>
      </w:r>
      <w:r w:rsidR="00141FDB" w:rsidRPr="00B31DE9">
        <w:rPr>
          <w:rFonts w:ascii="Times New Roman" w:hAnsi="Times New Roman" w:cs="Times New Roman"/>
          <w:sz w:val="24"/>
          <w:szCs w:val="24"/>
        </w:rPr>
        <w:t>.</w:t>
      </w:r>
    </w:p>
    <w:p w14:paraId="76907FCD" w14:textId="7DD31EBB" w:rsidR="00707714" w:rsidRDefault="006F575E" w:rsidP="009C5357">
      <w:pPr>
        <w:spacing w:line="480" w:lineRule="auto"/>
        <w:ind w:firstLine="720"/>
        <w:jc w:val="both"/>
        <w:rPr>
          <w:rFonts w:ascii="Times New Roman" w:hAnsi="Times New Roman" w:cs="Times New Roman"/>
          <w:sz w:val="24"/>
          <w:szCs w:val="24"/>
        </w:rPr>
      </w:pPr>
      <w:r w:rsidRPr="00B31DE9">
        <w:rPr>
          <w:rFonts w:ascii="Times New Roman" w:hAnsi="Times New Roman" w:cs="Times New Roman"/>
          <w:i/>
          <w:iCs/>
          <w:sz w:val="24"/>
          <w:szCs w:val="24"/>
        </w:rPr>
        <w:lastRenderedPageBreak/>
        <w:t>(</w:t>
      </w:r>
      <w:r>
        <w:rPr>
          <w:rFonts w:ascii="Times New Roman" w:hAnsi="Times New Roman" w:cs="Times New Roman"/>
          <w:i/>
          <w:iCs/>
          <w:sz w:val="24"/>
          <w:szCs w:val="24"/>
        </w:rPr>
        <w:t>3</w:t>
      </w:r>
      <w:r w:rsidRPr="00B31DE9">
        <w:rPr>
          <w:rFonts w:ascii="Times New Roman" w:hAnsi="Times New Roman" w:cs="Times New Roman"/>
          <w:i/>
          <w:iCs/>
          <w:sz w:val="24"/>
          <w:szCs w:val="24"/>
        </w:rPr>
        <w:t>) First intervention per activation.</w:t>
      </w:r>
      <w:r w:rsidRPr="00B31DE9">
        <w:rPr>
          <w:rFonts w:ascii="Times New Roman" w:hAnsi="Times New Roman" w:cs="Times New Roman"/>
          <w:sz w:val="24"/>
          <w:szCs w:val="24"/>
        </w:rPr>
        <w:t xml:space="preserve"> A puzzle-box activation occurred each time the participant manipulated </w:t>
      </w:r>
      <w:r w:rsidRPr="00B31DE9">
        <w:rPr>
          <w:rFonts w:ascii="Times New Roman" w:hAnsi="Times New Roman" w:cs="Times New Roman"/>
          <w:i/>
          <w:sz w:val="24"/>
          <w:szCs w:val="24"/>
        </w:rPr>
        <w:t xml:space="preserve">A, </w:t>
      </w:r>
      <w:r w:rsidRPr="00B31DE9">
        <w:rPr>
          <w:rFonts w:ascii="Times New Roman" w:hAnsi="Times New Roman" w:cs="Times New Roman"/>
          <w:sz w:val="24"/>
          <w:szCs w:val="24"/>
        </w:rPr>
        <w:t xml:space="preserve">regardless of what actions had preceded it, and resulted in the box dispensing a sticker. </w:t>
      </w:r>
      <w:r w:rsidR="00890260">
        <w:rPr>
          <w:rFonts w:ascii="Times New Roman" w:hAnsi="Times New Roman" w:cs="Times New Roman"/>
          <w:sz w:val="24"/>
          <w:szCs w:val="24"/>
        </w:rPr>
        <w:t>W</w:t>
      </w:r>
      <w:r w:rsidR="00131B48" w:rsidRPr="00131B48">
        <w:rPr>
          <w:rFonts w:ascii="Times New Roman" w:hAnsi="Times New Roman" w:cs="Times New Roman"/>
          <w:sz w:val="24"/>
          <w:szCs w:val="24"/>
        </w:rPr>
        <w:t xml:space="preserve">e recognize that </w:t>
      </w:r>
      <w:r w:rsidR="00DC6EFF">
        <w:rPr>
          <w:rFonts w:ascii="Times New Roman" w:hAnsi="Times New Roman" w:cs="Times New Roman"/>
          <w:sz w:val="24"/>
          <w:szCs w:val="24"/>
        </w:rPr>
        <w:t>examining</w:t>
      </w:r>
      <w:r w:rsidR="00131B48" w:rsidRPr="00131B48">
        <w:rPr>
          <w:rFonts w:ascii="Times New Roman" w:hAnsi="Times New Roman" w:cs="Times New Roman"/>
          <w:sz w:val="24"/>
          <w:szCs w:val="24"/>
        </w:rPr>
        <w:t xml:space="preserve"> performance on </w:t>
      </w:r>
      <w:r w:rsidR="001C7626">
        <w:rPr>
          <w:rFonts w:ascii="Times New Roman" w:hAnsi="Times New Roman" w:cs="Times New Roman"/>
          <w:sz w:val="24"/>
          <w:szCs w:val="24"/>
        </w:rPr>
        <w:t>t</w:t>
      </w:r>
      <w:r w:rsidR="00131B48" w:rsidRPr="00131B48">
        <w:rPr>
          <w:rFonts w:ascii="Times New Roman" w:hAnsi="Times New Roman" w:cs="Times New Roman"/>
          <w:sz w:val="24"/>
          <w:szCs w:val="24"/>
        </w:rPr>
        <w:t>rial 1</w:t>
      </w:r>
      <w:r w:rsidR="001C7626">
        <w:rPr>
          <w:rFonts w:ascii="Times New Roman" w:hAnsi="Times New Roman" w:cs="Times New Roman"/>
          <w:sz w:val="24"/>
          <w:szCs w:val="24"/>
        </w:rPr>
        <w:t xml:space="preserve">—in this case toddlers’ </w:t>
      </w:r>
      <w:r w:rsidR="00890260">
        <w:rPr>
          <w:rFonts w:ascii="Times New Roman" w:hAnsi="Times New Roman" w:cs="Times New Roman"/>
          <w:sz w:val="24"/>
          <w:szCs w:val="24"/>
        </w:rPr>
        <w:t xml:space="preserve">very </w:t>
      </w:r>
      <w:r w:rsidR="001C7626">
        <w:rPr>
          <w:rFonts w:ascii="Times New Roman" w:hAnsi="Times New Roman" w:cs="Times New Roman"/>
          <w:sz w:val="24"/>
          <w:szCs w:val="24"/>
        </w:rPr>
        <w:t>first intervention—</w:t>
      </w:r>
      <w:r w:rsidR="00131B48" w:rsidRPr="00131B48">
        <w:rPr>
          <w:rFonts w:ascii="Times New Roman" w:hAnsi="Times New Roman" w:cs="Times New Roman"/>
          <w:sz w:val="24"/>
          <w:szCs w:val="24"/>
        </w:rPr>
        <w:t>is often considered most informative in relation to participants’ ‘naïve’ inferences</w:t>
      </w:r>
      <w:r w:rsidR="00B73767">
        <w:rPr>
          <w:rFonts w:ascii="Times New Roman" w:hAnsi="Times New Roman" w:cs="Times New Roman"/>
          <w:sz w:val="24"/>
          <w:szCs w:val="24"/>
        </w:rPr>
        <w:t xml:space="preserve"> </w:t>
      </w:r>
      <w:r w:rsidR="00B73767" w:rsidRPr="007B4784">
        <w:rPr>
          <w:rFonts w:ascii="Times New Roman" w:hAnsi="Times New Roman" w:cs="Times New Roman"/>
          <w:sz w:val="24"/>
          <w:szCs w:val="24"/>
          <w:shd w:val="clear" w:color="auto" w:fill="FFFFFF"/>
        </w:rPr>
        <w:t xml:space="preserve">(though see e.g., </w:t>
      </w:r>
      <w:r w:rsidR="001E25C3">
        <w:rPr>
          <w:rFonts w:ascii="Times New Roman" w:hAnsi="Times New Roman" w:cs="Times New Roman"/>
          <w:sz w:val="24"/>
          <w:szCs w:val="24"/>
          <w:shd w:val="clear" w:color="auto" w:fill="FFFFFF"/>
        </w:rPr>
        <w:t xml:space="preserve">Barker &amp; Povinelli </w:t>
      </w:r>
      <w:r w:rsidR="001C7626">
        <w:rPr>
          <w:rFonts w:ascii="Times New Roman" w:hAnsi="Times New Roman" w:cs="Times New Roman"/>
          <w:sz w:val="24"/>
          <w:szCs w:val="24"/>
          <w:shd w:val="clear" w:color="auto" w:fill="FFFFFF"/>
        </w:rPr>
        <w:t>(</w:t>
      </w:r>
      <w:r w:rsidR="001E25C3">
        <w:rPr>
          <w:rFonts w:ascii="Times New Roman" w:hAnsi="Times New Roman" w:cs="Times New Roman"/>
          <w:sz w:val="24"/>
          <w:szCs w:val="24"/>
          <w:shd w:val="clear" w:color="auto" w:fill="FFFFFF"/>
        </w:rPr>
        <w:t>2019</w:t>
      </w:r>
      <w:r w:rsidR="001C7626">
        <w:rPr>
          <w:rFonts w:ascii="Times New Roman" w:hAnsi="Times New Roman" w:cs="Times New Roman"/>
          <w:sz w:val="24"/>
          <w:szCs w:val="24"/>
          <w:shd w:val="clear" w:color="auto" w:fill="FFFFFF"/>
        </w:rPr>
        <w:t>)</w:t>
      </w:r>
      <w:r w:rsidR="00B73767" w:rsidRPr="007B4784">
        <w:rPr>
          <w:rFonts w:ascii="Times New Roman" w:hAnsi="Times New Roman" w:cs="Times New Roman"/>
          <w:sz w:val="24"/>
          <w:szCs w:val="24"/>
          <w:shd w:val="clear" w:color="auto" w:fill="FFFFFF"/>
        </w:rPr>
        <w:t xml:space="preserve"> for a recent argument against privileging </w:t>
      </w:r>
      <w:r w:rsidR="001C7626">
        <w:rPr>
          <w:rFonts w:ascii="Times New Roman" w:hAnsi="Times New Roman" w:cs="Times New Roman"/>
          <w:sz w:val="24"/>
          <w:szCs w:val="24"/>
          <w:shd w:val="clear" w:color="auto" w:fill="FFFFFF"/>
        </w:rPr>
        <w:t>t</w:t>
      </w:r>
      <w:r w:rsidR="00B73767" w:rsidRPr="007B4784">
        <w:rPr>
          <w:rFonts w:ascii="Times New Roman" w:hAnsi="Times New Roman" w:cs="Times New Roman"/>
          <w:sz w:val="24"/>
          <w:szCs w:val="24"/>
          <w:shd w:val="clear" w:color="auto" w:fill="FFFFFF"/>
        </w:rPr>
        <w:t>rial 1 data)</w:t>
      </w:r>
      <w:r w:rsidR="00DC6EFF">
        <w:rPr>
          <w:rFonts w:ascii="Times New Roman" w:hAnsi="Times New Roman" w:cs="Times New Roman"/>
          <w:sz w:val="24"/>
          <w:szCs w:val="24"/>
          <w:shd w:val="clear" w:color="auto" w:fill="FFFFFF"/>
        </w:rPr>
        <w:t>. However,</w:t>
      </w:r>
      <w:r w:rsidR="00131B48" w:rsidRPr="00131B48">
        <w:rPr>
          <w:rFonts w:ascii="Times New Roman" w:hAnsi="Times New Roman" w:cs="Times New Roman"/>
          <w:sz w:val="24"/>
          <w:szCs w:val="24"/>
        </w:rPr>
        <w:t xml:space="preserve"> based on the previous literature showing variable performance of 3-year-olds in temporal priority tasks, we didn’t know whether toddlers would succeed on this task at all, let alone on the</w:t>
      </w:r>
      <w:r w:rsidR="00890260">
        <w:rPr>
          <w:rFonts w:ascii="Times New Roman" w:hAnsi="Times New Roman" w:cs="Times New Roman"/>
          <w:sz w:val="24"/>
          <w:szCs w:val="24"/>
        </w:rPr>
        <w:t>ir</w:t>
      </w:r>
      <w:r w:rsidR="00131B48" w:rsidRPr="00131B48">
        <w:rPr>
          <w:rFonts w:ascii="Times New Roman" w:hAnsi="Times New Roman" w:cs="Times New Roman"/>
          <w:sz w:val="24"/>
          <w:szCs w:val="24"/>
        </w:rPr>
        <w:t xml:space="preserve"> first </w:t>
      </w:r>
      <w:r w:rsidR="00890260">
        <w:rPr>
          <w:rFonts w:ascii="Times New Roman" w:hAnsi="Times New Roman" w:cs="Times New Roman"/>
          <w:sz w:val="24"/>
          <w:szCs w:val="24"/>
        </w:rPr>
        <w:t>intervention</w:t>
      </w:r>
      <w:r w:rsidR="00131B48" w:rsidRPr="00131B48">
        <w:rPr>
          <w:rFonts w:ascii="Times New Roman" w:hAnsi="Times New Roman" w:cs="Times New Roman"/>
          <w:sz w:val="24"/>
          <w:szCs w:val="24"/>
        </w:rPr>
        <w:t xml:space="preserve">. </w:t>
      </w:r>
      <w:r w:rsidR="003E110A" w:rsidRPr="00B31DE9">
        <w:rPr>
          <w:rFonts w:ascii="Times New Roman" w:hAnsi="Times New Roman" w:cs="Times New Roman"/>
          <w:sz w:val="24"/>
          <w:szCs w:val="24"/>
        </w:rPr>
        <w:t xml:space="preserve">Looking at whether children first acted on the causal action </w:t>
      </w:r>
      <w:r w:rsidR="003E110A" w:rsidRPr="00B31DE9">
        <w:rPr>
          <w:rFonts w:ascii="Times New Roman" w:hAnsi="Times New Roman" w:cs="Times New Roman"/>
          <w:i/>
          <w:iCs/>
          <w:sz w:val="24"/>
          <w:szCs w:val="24"/>
        </w:rPr>
        <w:t>A</w:t>
      </w:r>
      <w:r w:rsidR="003E110A" w:rsidRPr="00B31DE9">
        <w:rPr>
          <w:rFonts w:ascii="Times New Roman" w:hAnsi="Times New Roman" w:cs="Times New Roman"/>
          <w:sz w:val="24"/>
          <w:szCs w:val="24"/>
        </w:rPr>
        <w:t xml:space="preserve"> or on the non-causal action </w:t>
      </w:r>
      <w:r w:rsidR="003E110A" w:rsidRPr="00B31DE9">
        <w:rPr>
          <w:rFonts w:ascii="Times New Roman" w:hAnsi="Times New Roman" w:cs="Times New Roman"/>
          <w:i/>
          <w:iCs/>
          <w:sz w:val="24"/>
          <w:szCs w:val="24"/>
        </w:rPr>
        <w:t>B</w:t>
      </w:r>
      <w:r w:rsidR="003E110A" w:rsidRPr="00B31DE9">
        <w:rPr>
          <w:rFonts w:ascii="Times New Roman" w:hAnsi="Times New Roman" w:cs="Times New Roman"/>
          <w:sz w:val="24"/>
          <w:szCs w:val="24"/>
        </w:rPr>
        <w:t xml:space="preserve"> across all five activations of the puzzle-box enabled us to </w:t>
      </w:r>
      <w:r w:rsidR="00131B48" w:rsidRPr="00131B48">
        <w:rPr>
          <w:rFonts w:ascii="Times New Roman" w:hAnsi="Times New Roman" w:cs="Times New Roman"/>
          <w:sz w:val="24"/>
          <w:szCs w:val="24"/>
        </w:rPr>
        <w:t>(1) increase power for detecting an overall ability</w:t>
      </w:r>
      <w:r w:rsidR="00CD63CB">
        <w:rPr>
          <w:rFonts w:ascii="Times New Roman" w:hAnsi="Times New Roman" w:cs="Times New Roman"/>
          <w:sz w:val="24"/>
          <w:szCs w:val="24"/>
        </w:rPr>
        <w:t xml:space="preserve"> to act in accordance with temporal priority; and </w:t>
      </w:r>
      <w:r w:rsidR="00131B48" w:rsidRPr="00131B48">
        <w:rPr>
          <w:rFonts w:ascii="Times New Roman" w:hAnsi="Times New Roman" w:cs="Times New Roman"/>
          <w:sz w:val="24"/>
          <w:szCs w:val="24"/>
        </w:rPr>
        <w:t xml:space="preserve">(2) detect learning, to help </w:t>
      </w:r>
      <w:r w:rsidR="004E0CF8">
        <w:rPr>
          <w:rFonts w:ascii="Times New Roman" w:hAnsi="Times New Roman" w:cs="Times New Roman"/>
          <w:sz w:val="24"/>
          <w:szCs w:val="24"/>
        </w:rPr>
        <w:t>establish</w:t>
      </w:r>
      <w:r w:rsidR="00131B48" w:rsidRPr="00131B48">
        <w:rPr>
          <w:rFonts w:ascii="Times New Roman" w:hAnsi="Times New Roman" w:cs="Times New Roman"/>
          <w:sz w:val="24"/>
          <w:szCs w:val="24"/>
        </w:rPr>
        <w:t xml:space="preserve"> whether the causal relationship (or association) was learnable for this age group.</w:t>
      </w:r>
      <w:r w:rsidR="00F14601">
        <w:rPr>
          <w:rFonts w:ascii="Times New Roman" w:hAnsi="Times New Roman" w:cs="Times New Roman"/>
          <w:sz w:val="24"/>
          <w:szCs w:val="24"/>
        </w:rPr>
        <w:t xml:space="preserve"> </w:t>
      </w:r>
    </w:p>
    <w:p w14:paraId="4696EA8A" w14:textId="31B2AEE3" w:rsidR="006F575E" w:rsidRPr="00B31DE9" w:rsidRDefault="006F575E" w:rsidP="009C5357">
      <w:pPr>
        <w:spacing w:line="480" w:lineRule="auto"/>
        <w:ind w:firstLine="720"/>
        <w:jc w:val="both"/>
        <w:rPr>
          <w:rFonts w:ascii="Times New Roman" w:hAnsi="Times New Roman" w:cs="Times New Roman"/>
          <w:sz w:val="24"/>
          <w:szCs w:val="24"/>
        </w:rPr>
      </w:pPr>
      <w:r w:rsidRPr="00B31DE9">
        <w:rPr>
          <w:rFonts w:ascii="Times New Roman" w:hAnsi="Times New Roman" w:cs="Times New Roman"/>
          <w:sz w:val="24"/>
          <w:szCs w:val="24"/>
        </w:rPr>
        <w:t xml:space="preserve">To analyse these data we used mixed effects logistic regression with a random intercept per child, and assumed a fixed slope across participants. The dependent variable was whether participants manipulated </w:t>
      </w:r>
      <w:r w:rsidRPr="00B31DE9">
        <w:rPr>
          <w:rFonts w:ascii="Times New Roman" w:hAnsi="Times New Roman" w:cs="Times New Roman"/>
          <w:i/>
          <w:sz w:val="24"/>
          <w:szCs w:val="24"/>
        </w:rPr>
        <w:t>A</w:t>
      </w:r>
      <w:r w:rsidRPr="00B31DE9">
        <w:rPr>
          <w:rFonts w:ascii="Times New Roman" w:hAnsi="Times New Roman" w:cs="Times New Roman"/>
          <w:sz w:val="24"/>
          <w:szCs w:val="24"/>
        </w:rPr>
        <w:t xml:space="preserve"> or </w:t>
      </w:r>
      <w:r w:rsidRPr="00B31DE9">
        <w:rPr>
          <w:rFonts w:ascii="Times New Roman" w:hAnsi="Times New Roman" w:cs="Times New Roman"/>
          <w:i/>
          <w:sz w:val="24"/>
          <w:szCs w:val="24"/>
        </w:rPr>
        <w:t>B</w:t>
      </w:r>
      <w:r w:rsidRPr="00B31DE9">
        <w:rPr>
          <w:rFonts w:ascii="Times New Roman" w:hAnsi="Times New Roman" w:cs="Times New Roman"/>
          <w:sz w:val="24"/>
          <w:szCs w:val="24"/>
        </w:rPr>
        <w:t xml:space="preserve"> first on each activation, gender (male or female) was included as a fixed factor, age in months and puzzle-box activation (1-5) as centred continuous predictors, and participant ID as a random factor. Where factors</w:t>
      </w:r>
      <w:r>
        <w:rPr>
          <w:rFonts w:ascii="Times New Roman" w:hAnsi="Times New Roman" w:cs="Times New Roman"/>
          <w:sz w:val="24"/>
          <w:szCs w:val="24"/>
        </w:rPr>
        <w:t xml:space="preserve"> and </w:t>
      </w:r>
      <w:r w:rsidRPr="00B31DE9">
        <w:rPr>
          <w:rFonts w:ascii="Times New Roman" w:hAnsi="Times New Roman" w:cs="Times New Roman"/>
          <w:sz w:val="24"/>
          <w:szCs w:val="24"/>
        </w:rPr>
        <w:t xml:space="preserve">predictors were found not to be significant, they were removed to from the model, and simplified versions of the model were compared with more complex versions using the difference in Akaike Information Criterion (AIC) scores. AIC scores allow selection of the model that best explains the data, while accounting for model complexity, with ΔAIC &gt; 2 generally considered strong support for the higher scoring model. </w:t>
      </w:r>
      <w:r w:rsidRPr="00DE728D">
        <w:rPr>
          <w:rFonts w:ascii="Times New Roman" w:hAnsi="Times New Roman" w:cs="Times New Roman"/>
          <w:sz w:val="24"/>
          <w:szCs w:val="24"/>
        </w:rPr>
        <w:t>We also ran an intercept-only model</w:t>
      </w:r>
      <w:r>
        <w:rPr>
          <w:rFonts w:ascii="Times New Roman" w:hAnsi="Times New Roman" w:cs="Times New Roman"/>
          <w:sz w:val="24"/>
          <w:szCs w:val="24"/>
        </w:rPr>
        <w:t xml:space="preserve"> to compare overall performance to chance (likelihood of acting on </w:t>
      </w:r>
      <w:r w:rsidRPr="00DE728D">
        <w:rPr>
          <w:rFonts w:ascii="Times New Roman" w:hAnsi="Times New Roman" w:cs="Times New Roman"/>
          <w:i/>
          <w:iCs/>
          <w:sz w:val="24"/>
          <w:szCs w:val="24"/>
        </w:rPr>
        <w:t>A</w:t>
      </w:r>
      <w:r>
        <w:rPr>
          <w:rFonts w:ascii="Times New Roman" w:hAnsi="Times New Roman" w:cs="Times New Roman"/>
          <w:sz w:val="24"/>
          <w:szCs w:val="24"/>
        </w:rPr>
        <w:t xml:space="preserve"> vs. </w:t>
      </w:r>
      <w:r w:rsidRPr="00DE728D">
        <w:rPr>
          <w:rFonts w:ascii="Times New Roman" w:hAnsi="Times New Roman" w:cs="Times New Roman"/>
          <w:i/>
          <w:iCs/>
          <w:sz w:val="24"/>
          <w:szCs w:val="24"/>
        </w:rPr>
        <w:t>B</w:t>
      </w:r>
      <w:r>
        <w:rPr>
          <w:rFonts w:ascii="Times New Roman" w:hAnsi="Times New Roman" w:cs="Times New Roman"/>
          <w:sz w:val="24"/>
          <w:szCs w:val="24"/>
        </w:rPr>
        <w:t xml:space="preserve"> first).</w:t>
      </w:r>
    </w:p>
    <w:p w14:paraId="262BDDB4" w14:textId="77777777" w:rsidR="00C50704" w:rsidRPr="00B31DE9" w:rsidRDefault="00C50704" w:rsidP="00B31DE9">
      <w:pPr>
        <w:rPr>
          <w:rFonts w:ascii="Times New Roman" w:hAnsi="Times New Roman" w:cs="Times New Roman"/>
          <w:b/>
          <w:sz w:val="24"/>
          <w:szCs w:val="24"/>
        </w:rPr>
      </w:pPr>
      <w:r w:rsidRPr="00B31DE9">
        <w:rPr>
          <w:rFonts w:ascii="Times New Roman" w:hAnsi="Times New Roman" w:cs="Times New Roman"/>
          <w:b/>
          <w:sz w:val="24"/>
          <w:szCs w:val="24"/>
        </w:rPr>
        <w:t>Results</w:t>
      </w:r>
    </w:p>
    <w:p w14:paraId="6CCD8D8E" w14:textId="57410837" w:rsidR="001A7781" w:rsidRDefault="0088354D" w:rsidP="00B31DE9">
      <w:pPr>
        <w:spacing w:line="480" w:lineRule="auto"/>
        <w:ind w:firstLine="709"/>
        <w:rPr>
          <w:rFonts w:ascii="Times New Roman" w:hAnsi="Times New Roman" w:cs="Times New Roman"/>
          <w:sz w:val="24"/>
          <w:szCs w:val="24"/>
        </w:rPr>
      </w:pPr>
      <w:r w:rsidRPr="0088354D">
        <w:rPr>
          <w:rFonts w:ascii="Times New Roman" w:hAnsi="Times New Roman" w:cs="Times New Roman"/>
          <w:b/>
          <w:bCs/>
          <w:sz w:val="24"/>
          <w:szCs w:val="24"/>
        </w:rPr>
        <w:lastRenderedPageBreak/>
        <w:t>Interobserver reliability.</w:t>
      </w:r>
      <w:r>
        <w:rPr>
          <w:rFonts w:ascii="Times New Roman" w:hAnsi="Times New Roman" w:cs="Times New Roman"/>
          <w:sz w:val="24"/>
          <w:szCs w:val="24"/>
        </w:rPr>
        <w:t xml:space="preserve"> </w:t>
      </w:r>
      <w:r w:rsidR="00085757" w:rsidRPr="00B31DE9">
        <w:rPr>
          <w:rFonts w:ascii="Times New Roman" w:hAnsi="Times New Roman" w:cs="Times New Roman"/>
          <w:sz w:val="24"/>
          <w:szCs w:val="24"/>
        </w:rPr>
        <w:t xml:space="preserve">Consent for videotaping was given for </w:t>
      </w:r>
      <w:r w:rsidR="000201C7" w:rsidRPr="00B31DE9">
        <w:rPr>
          <w:rFonts w:ascii="Times New Roman" w:hAnsi="Times New Roman" w:cs="Times New Roman"/>
          <w:sz w:val="24"/>
          <w:szCs w:val="24"/>
        </w:rPr>
        <w:t>35</w:t>
      </w:r>
      <w:r w:rsidR="006F62EA">
        <w:rPr>
          <w:rFonts w:ascii="Times New Roman" w:hAnsi="Times New Roman" w:cs="Times New Roman"/>
          <w:sz w:val="24"/>
          <w:szCs w:val="24"/>
        </w:rPr>
        <w:t xml:space="preserve"> out of </w:t>
      </w:r>
      <w:r w:rsidR="000201C7" w:rsidRPr="00B31DE9">
        <w:rPr>
          <w:rFonts w:ascii="Times New Roman" w:hAnsi="Times New Roman" w:cs="Times New Roman"/>
          <w:sz w:val="24"/>
          <w:szCs w:val="24"/>
        </w:rPr>
        <w:t>41 participants</w:t>
      </w:r>
      <w:r w:rsidR="0096762B" w:rsidRPr="00B31DE9">
        <w:rPr>
          <w:rFonts w:ascii="Times New Roman" w:hAnsi="Times New Roman" w:cs="Times New Roman"/>
          <w:sz w:val="24"/>
          <w:szCs w:val="24"/>
        </w:rPr>
        <w:t xml:space="preserve"> in Experiment 1</w:t>
      </w:r>
      <w:r w:rsidR="00085757" w:rsidRPr="00B31DE9">
        <w:rPr>
          <w:rFonts w:ascii="Times New Roman" w:hAnsi="Times New Roman" w:cs="Times New Roman"/>
          <w:sz w:val="24"/>
          <w:szCs w:val="24"/>
        </w:rPr>
        <w:t>.</w:t>
      </w:r>
      <w:r w:rsidR="000201C7" w:rsidRPr="00B31DE9">
        <w:rPr>
          <w:rFonts w:ascii="Times New Roman" w:hAnsi="Times New Roman" w:cs="Times New Roman"/>
          <w:sz w:val="24"/>
          <w:szCs w:val="24"/>
        </w:rPr>
        <w:t xml:space="preserve"> </w:t>
      </w:r>
      <w:r w:rsidR="0096762B" w:rsidRPr="00B31DE9">
        <w:rPr>
          <w:rFonts w:ascii="Times New Roman" w:hAnsi="Times New Roman" w:cs="Times New Roman"/>
          <w:sz w:val="24"/>
          <w:szCs w:val="24"/>
        </w:rPr>
        <w:t xml:space="preserve">Following initial coding of all videos, </w:t>
      </w:r>
      <w:r w:rsidR="00F50CC6">
        <w:rPr>
          <w:rFonts w:ascii="Times New Roman" w:hAnsi="Times New Roman" w:cs="Times New Roman"/>
          <w:sz w:val="24"/>
          <w:szCs w:val="24"/>
        </w:rPr>
        <w:t xml:space="preserve">to assess interobserver reliability, </w:t>
      </w:r>
      <w:r w:rsidR="00281670" w:rsidRPr="00B31DE9">
        <w:rPr>
          <w:rFonts w:ascii="Times New Roman" w:hAnsi="Times New Roman" w:cs="Times New Roman"/>
          <w:sz w:val="24"/>
          <w:szCs w:val="24"/>
        </w:rPr>
        <w:t>30%</w:t>
      </w:r>
      <w:r w:rsidR="00EC3A40" w:rsidRPr="00B31DE9">
        <w:rPr>
          <w:rFonts w:ascii="Times New Roman" w:hAnsi="Times New Roman" w:cs="Times New Roman"/>
          <w:sz w:val="24"/>
          <w:szCs w:val="24"/>
        </w:rPr>
        <w:t xml:space="preserve"> of </w:t>
      </w:r>
      <w:r w:rsidR="00085757" w:rsidRPr="00B31DE9">
        <w:rPr>
          <w:rFonts w:ascii="Times New Roman" w:hAnsi="Times New Roman" w:cs="Times New Roman"/>
          <w:sz w:val="24"/>
          <w:szCs w:val="24"/>
        </w:rPr>
        <w:t>these</w:t>
      </w:r>
      <w:r w:rsidR="00EC3A40" w:rsidRPr="00B31DE9">
        <w:rPr>
          <w:rFonts w:ascii="Times New Roman" w:hAnsi="Times New Roman" w:cs="Times New Roman"/>
          <w:sz w:val="24"/>
          <w:szCs w:val="24"/>
        </w:rPr>
        <w:t xml:space="preserve"> </w:t>
      </w:r>
      <w:r w:rsidR="0096762B" w:rsidRPr="00B31DE9">
        <w:rPr>
          <w:rFonts w:ascii="Times New Roman" w:hAnsi="Times New Roman" w:cs="Times New Roman"/>
          <w:sz w:val="24"/>
          <w:szCs w:val="24"/>
        </w:rPr>
        <w:t xml:space="preserve">recorded </w:t>
      </w:r>
      <w:r w:rsidR="00EC3A40" w:rsidRPr="00B31DE9">
        <w:rPr>
          <w:rFonts w:ascii="Times New Roman" w:hAnsi="Times New Roman" w:cs="Times New Roman"/>
          <w:sz w:val="24"/>
          <w:szCs w:val="24"/>
        </w:rPr>
        <w:t xml:space="preserve">sessions were coded by a second observer </w:t>
      </w:r>
      <w:r w:rsidR="003664FC" w:rsidRPr="00B31DE9">
        <w:rPr>
          <w:rFonts w:ascii="Times New Roman" w:hAnsi="Times New Roman" w:cs="Times New Roman"/>
          <w:sz w:val="24"/>
          <w:szCs w:val="24"/>
        </w:rPr>
        <w:t xml:space="preserve">(an undergraduate research assistant) </w:t>
      </w:r>
      <w:r w:rsidR="00EC3A40" w:rsidRPr="00B31DE9">
        <w:rPr>
          <w:rFonts w:ascii="Times New Roman" w:hAnsi="Times New Roman" w:cs="Times New Roman"/>
          <w:sz w:val="24"/>
          <w:szCs w:val="24"/>
        </w:rPr>
        <w:t>who was blind to the purpose of the study. The observers agreed perfectly for all three of our measures (</w:t>
      </w:r>
      <w:r w:rsidR="00EF2559" w:rsidRPr="00B31DE9">
        <w:rPr>
          <w:rFonts w:ascii="Times New Roman" w:hAnsi="Times New Roman" w:cs="Times New Roman"/>
          <w:sz w:val="24"/>
          <w:szCs w:val="24"/>
        </w:rPr>
        <w:t xml:space="preserve">first intervention per activation; </w:t>
      </w:r>
      <w:r w:rsidR="00EC3A40" w:rsidRPr="00B31DE9">
        <w:rPr>
          <w:rFonts w:ascii="Times New Roman" w:hAnsi="Times New Roman" w:cs="Times New Roman"/>
          <w:sz w:val="24"/>
          <w:szCs w:val="24"/>
        </w:rPr>
        <w:t>first intervention</w:t>
      </w:r>
      <w:r w:rsidR="00EF2559" w:rsidRPr="00B31DE9">
        <w:rPr>
          <w:rFonts w:ascii="Times New Roman" w:hAnsi="Times New Roman" w:cs="Times New Roman"/>
          <w:sz w:val="24"/>
          <w:szCs w:val="24"/>
        </w:rPr>
        <w:t>;</w:t>
      </w:r>
      <w:r w:rsidR="00EC3A40" w:rsidRPr="00B31DE9">
        <w:rPr>
          <w:rFonts w:ascii="Times New Roman" w:hAnsi="Times New Roman" w:cs="Times New Roman"/>
          <w:sz w:val="24"/>
          <w:szCs w:val="24"/>
        </w:rPr>
        <w:t xml:space="preserve"> first two interventions (Cohen’s Kappa = 1.0 for all). </w:t>
      </w:r>
    </w:p>
    <w:p w14:paraId="6702AC4C" w14:textId="5B6E194B" w:rsidR="00075CF6" w:rsidRDefault="0088354D" w:rsidP="00B31DE9">
      <w:pPr>
        <w:spacing w:line="480" w:lineRule="auto"/>
        <w:ind w:firstLine="709"/>
        <w:rPr>
          <w:rFonts w:ascii="Times New Roman" w:hAnsi="Times New Roman" w:cs="Times New Roman"/>
          <w:sz w:val="24"/>
          <w:szCs w:val="24"/>
        </w:rPr>
      </w:pPr>
      <w:r w:rsidRPr="0088354D">
        <w:rPr>
          <w:rFonts w:ascii="Times New Roman" w:hAnsi="Times New Roman" w:cs="Times New Roman"/>
          <w:b/>
          <w:bCs/>
          <w:sz w:val="24"/>
          <w:szCs w:val="24"/>
        </w:rPr>
        <w:t>Preliminary analyses.</w:t>
      </w:r>
      <w:r>
        <w:rPr>
          <w:rFonts w:ascii="Times New Roman" w:hAnsi="Times New Roman" w:cs="Times New Roman"/>
          <w:sz w:val="24"/>
          <w:szCs w:val="24"/>
        </w:rPr>
        <w:t xml:space="preserve"> </w:t>
      </w:r>
      <w:r w:rsidR="00075CF6" w:rsidRPr="005A3CF3">
        <w:rPr>
          <w:rFonts w:ascii="Times New Roman" w:hAnsi="Times New Roman" w:cs="Times New Roman"/>
          <w:sz w:val="24"/>
          <w:szCs w:val="24"/>
        </w:rPr>
        <w:t xml:space="preserve">Toddlers did not show a preference for </w:t>
      </w:r>
      <w:r w:rsidR="00603DC0" w:rsidRPr="005A3CF3">
        <w:rPr>
          <w:rFonts w:ascii="Times New Roman" w:hAnsi="Times New Roman" w:cs="Times New Roman"/>
          <w:sz w:val="24"/>
          <w:szCs w:val="24"/>
        </w:rPr>
        <w:t xml:space="preserve">manipulating </w:t>
      </w:r>
      <w:r w:rsidR="005354EF" w:rsidRPr="005F5635">
        <w:rPr>
          <w:rFonts w:ascii="Times New Roman" w:hAnsi="Times New Roman" w:cs="Times New Roman"/>
          <w:sz w:val="24"/>
          <w:szCs w:val="24"/>
        </w:rPr>
        <w:t>any particular actions (</w:t>
      </w:r>
      <w:r w:rsidR="0078529D" w:rsidRPr="005A3CF3">
        <w:rPr>
          <w:rFonts w:ascii="Times New Roman" w:hAnsi="Times New Roman" w:cs="Times New Roman"/>
          <w:sz w:val="24"/>
          <w:szCs w:val="24"/>
        </w:rPr>
        <w:t xml:space="preserve">one-way ANOVA with average number of puzzle-box activations where </w:t>
      </w:r>
      <w:r w:rsidR="0078529D" w:rsidRPr="005A3CF3">
        <w:rPr>
          <w:rFonts w:ascii="Times New Roman" w:hAnsi="Times New Roman" w:cs="Times New Roman"/>
          <w:i/>
          <w:sz w:val="24"/>
          <w:szCs w:val="24"/>
        </w:rPr>
        <w:t>A</w:t>
      </w:r>
      <w:r w:rsidR="0078529D" w:rsidRPr="005A3CF3">
        <w:rPr>
          <w:rFonts w:ascii="Times New Roman" w:hAnsi="Times New Roman" w:cs="Times New Roman"/>
          <w:sz w:val="24"/>
          <w:szCs w:val="24"/>
        </w:rPr>
        <w:t xml:space="preserve"> was intervened on first as the dependent variable, and demonstrated action type (e.g., pull-knob, turn-dial) as a between-subjects factor: </w:t>
      </w:r>
      <w:r w:rsidR="00044C74" w:rsidRPr="005A3CF3">
        <w:rPr>
          <w:rFonts w:ascii="Times New Roman" w:hAnsi="Times New Roman" w:cs="Times New Roman"/>
          <w:i/>
          <w:iCs/>
          <w:sz w:val="24"/>
          <w:szCs w:val="24"/>
        </w:rPr>
        <w:t>F</w:t>
      </w:r>
      <w:r w:rsidR="00044C74" w:rsidRPr="005A3CF3">
        <w:rPr>
          <w:rFonts w:ascii="Times New Roman" w:hAnsi="Times New Roman" w:cs="Times New Roman"/>
          <w:sz w:val="24"/>
          <w:szCs w:val="24"/>
        </w:rPr>
        <w:t xml:space="preserve">(5,35) = 2.39, </w:t>
      </w:r>
      <w:r w:rsidR="00044C74" w:rsidRPr="005A3CF3">
        <w:rPr>
          <w:rFonts w:ascii="Times New Roman" w:hAnsi="Times New Roman" w:cs="Times New Roman"/>
          <w:i/>
          <w:iCs/>
          <w:sz w:val="24"/>
          <w:szCs w:val="24"/>
        </w:rPr>
        <w:t>p</w:t>
      </w:r>
      <w:r w:rsidR="00044C74" w:rsidRPr="005A3CF3">
        <w:rPr>
          <w:rFonts w:ascii="Times New Roman" w:hAnsi="Times New Roman" w:cs="Times New Roman"/>
          <w:sz w:val="24"/>
          <w:szCs w:val="24"/>
        </w:rPr>
        <w:t xml:space="preserve"> = 0.81</w:t>
      </w:r>
      <w:r w:rsidR="005354EF" w:rsidRPr="005A3CF3">
        <w:rPr>
          <w:rFonts w:ascii="Times New Roman" w:hAnsi="Times New Roman" w:cs="Times New Roman"/>
          <w:sz w:val="24"/>
          <w:szCs w:val="24"/>
        </w:rPr>
        <w:t xml:space="preserve">), and the side </w:t>
      </w:r>
      <w:r w:rsidR="00ED1EE6" w:rsidRPr="005A3CF3">
        <w:rPr>
          <w:rFonts w:ascii="Times New Roman" w:hAnsi="Times New Roman" w:cs="Times New Roman"/>
          <w:sz w:val="24"/>
          <w:szCs w:val="24"/>
        </w:rPr>
        <w:t xml:space="preserve">of the puzzle-box </w:t>
      </w:r>
      <w:r w:rsidR="005354EF" w:rsidRPr="0088354D">
        <w:rPr>
          <w:rFonts w:ascii="Times New Roman" w:hAnsi="Times New Roman" w:cs="Times New Roman"/>
          <w:sz w:val="24"/>
          <w:szCs w:val="24"/>
        </w:rPr>
        <w:t xml:space="preserve">on which action </w:t>
      </w:r>
      <w:r w:rsidR="005354EF" w:rsidRPr="0088354D">
        <w:rPr>
          <w:rFonts w:ascii="Times New Roman" w:hAnsi="Times New Roman" w:cs="Times New Roman"/>
          <w:i/>
          <w:iCs/>
          <w:sz w:val="24"/>
          <w:szCs w:val="24"/>
        </w:rPr>
        <w:t>A</w:t>
      </w:r>
      <w:r w:rsidR="005354EF" w:rsidRPr="0088354D">
        <w:rPr>
          <w:rFonts w:ascii="Times New Roman" w:hAnsi="Times New Roman" w:cs="Times New Roman"/>
          <w:sz w:val="24"/>
          <w:szCs w:val="24"/>
        </w:rPr>
        <w:t xml:space="preserve"> appeared (left or right) </w:t>
      </w:r>
      <w:r w:rsidR="00ED1EE6" w:rsidRPr="0088354D">
        <w:rPr>
          <w:rFonts w:ascii="Times New Roman" w:hAnsi="Times New Roman" w:cs="Times New Roman"/>
          <w:sz w:val="24"/>
          <w:szCs w:val="24"/>
        </w:rPr>
        <w:t xml:space="preserve">did not </w:t>
      </w:r>
      <w:r w:rsidR="002D4451" w:rsidRPr="0088354D">
        <w:rPr>
          <w:rFonts w:ascii="Times New Roman" w:hAnsi="Times New Roman" w:cs="Times New Roman"/>
          <w:sz w:val="24"/>
          <w:szCs w:val="24"/>
        </w:rPr>
        <w:t>affect</w:t>
      </w:r>
      <w:r w:rsidR="00ED1EE6" w:rsidRPr="0088354D">
        <w:rPr>
          <w:rFonts w:ascii="Times New Roman" w:hAnsi="Times New Roman" w:cs="Times New Roman"/>
          <w:sz w:val="24"/>
          <w:szCs w:val="24"/>
        </w:rPr>
        <w:t xml:space="preserve"> toddlers’ tendency to intervene</w:t>
      </w:r>
      <w:r w:rsidR="002D4451" w:rsidRPr="005A3CF3">
        <w:rPr>
          <w:rFonts w:ascii="Times New Roman" w:hAnsi="Times New Roman" w:cs="Times New Roman"/>
          <w:sz w:val="24"/>
          <w:szCs w:val="24"/>
        </w:rPr>
        <w:t xml:space="preserve"> on it (</w:t>
      </w:r>
      <w:r w:rsidR="001A7781" w:rsidRPr="005A3CF3">
        <w:rPr>
          <w:rFonts w:ascii="Times New Roman" w:hAnsi="Times New Roman" w:cs="Times New Roman"/>
          <w:sz w:val="24"/>
          <w:szCs w:val="24"/>
        </w:rPr>
        <w:t>independent sample</w:t>
      </w:r>
      <w:r w:rsidR="00E3768C" w:rsidRPr="005A3CF3">
        <w:rPr>
          <w:rFonts w:ascii="Times New Roman" w:hAnsi="Times New Roman" w:cs="Times New Roman"/>
          <w:sz w:val="24"/>
          <w:szCs w:val="24"/>
        </w:rPr>
        <w:t>s</w:t>
      </w:r>
      <w:r w:rsidR="001A7781" w:rsidRPr="005A3CF3">
        <w:rPr>
          <w:rFonts w:ascii="Times New Roman" w:hAnsi="Times New Roman" w:cs="Times New Roman"/>
          <w:sz w:val="24"/>
          <w:szCs w:val="24"/>
        </w:rPr>
        <w:t xml:space="preserve"> t-test: </w:t>
      </w:r>
      <w:r w:rsidR="007C4B3C" w:rsidRPr="005A3CF3">
        <w:rPr>
          <w:rFonts w:ascii="Times New Roman" w:hAnsi="Times New Roman" w:cs="Times New Roman"/>
          <w:i/>
          <w:iCs/>
          <w:sz w:val="24"/>
          <w:szCs w:val="24"/>
        </w:rPr>
        <w:t>t</w:t>
      </w:r>
      <w:r w:rsidR="007C4B3C" w:rsidRPr="005A3CF3">
        <w:rPr>
          <w:rFonts w:ascii="Times New Roman" w:hAnsi="Times New Roman" w:cs="Times New Roman"/>
          <w:sz w:val="24"/>
          <w:szCs w:val="24"/>
        </w:rPr>
        <w:t xml:space="preserve"> = 0.71, </w:t>
      </w:r>
      <w:r w:rsidR="007C4B3C" w:rsidRPr="005A3CF3">
        <w:rPr>
          <w:rFonts w:ascii="Times New Roman" w:hAnsi="Times New Roman" w:cs="Times New Roman"/>
          <w:i/>
          <w:iCs/>
          <w:sz w:val="24"/>
          <w:szCs w:val="24"/>
        </w:rPr>
        <w:t>df</w:t>
      </w:r>
      <w:r w:rsidR="007C4B3C" w:rsidRPr="005A3CF3">
        <w:rPr>
          <w:rFonts w:ascii="Times New Roman" w:hAnsi="Times New Roman" w:cs="Times New Roman"/>
          <w:sz w:val="24"/>
          <w:szCs w:val="24"/>
        </w:rPr>
        <w:t xml:space="preserve"> = 39, </w:t>
      </w:r>
      <w:r w:rsidR="007C4B3C" w:rsidRPr="005A3CF3">
        <w:rPr>
          <w:rFonts w:ascii="Times New Roman" w:hAnsi="Times New Roman" w:cs="Times New Roman"/>
          <w:i/>
          <w:iCs/>
          <w:sz w:val="24"/>
          <w:szCs w:val="24"/>
        </w:rPr>
        <w:t>p</w:t>
      </w:r>
      <w:r w:rsidR="007C4B3C" w:rsidRPr="005A3CF3">
        <w:rPr>
          <w:rFonts w:ascii="Times New Roman" w:hAnsi="Times New Roman" w:cs="Times New Roman"/>
          <w:sz w:val="24"/>
          <w:szCs w:val="24"/>
        </w:rPr>
        <w:t xml:space="preserve"> = 0.48</w:t>
      </w:r>
      <w:r w:rsidR="002D4451" w:rsidRPr="005A3CF3">
        <w:rPr>
          <w:rFonts w:ascii="Times New Roman" w:hAnsi="Times New Roman" w:cs="Times New Roman"/>
          <w:sz w:val="24"/>
          <w:szCs w:val="24"/>
        </w:rPr>
        <w:t>).</w:t>
      </w:r>
    </w:p>
    <w:p w14:paraId="28460F65" w14:textId="62FB9D84" w:rsidR="00AA4F24" w:rsidRPr="00B31DE9" w:rsidRDefault="00974B6F" w:rsidP="002C14C6">
      <w:pPr>
        <w:spacing w:line="480" w:lineRule="auto"/>
        <w:ind w:firstLine="709"/>
        <w:rPr>
          <w:sz w:val="24"/>
          <w:szCs w:val="24"/>
        </w:rPr>
      </w:pPr>
      <w:r w:rsidRPr="0088354D">
        <w:rPr>
          <w:rFonts w:ascii="Times New Roman" w:hAnsi="Times New Roman" w:cs="Times New Roman"/>
          <w:sz w:val="24"/>
          <w:szCs w:val="24"/>
        </w:rPr>
        <w:t xml:space="preserve">To rule out that differences in temporal contiguity </w:t>
      </w:r>
      <w:r w:rsidR="005F5635" w:rsidRPr="0088354D">
        <w:rPr>
          <w:rFonts w:ascii="Times New Roman" w:hAnsi="Times New Roman" w:cs="Times New Roman"/>
          <w:sz w:val="24"/>
          <w:szCs w:val="24"/>
        </w:rPr>
        <w:t xml:space="preserve">between events </w:t>
      </w:r>
      <w:r w:rsidR="005F5635" w:rsidRPr="0088354D">
        <w:rPr>
          <w:rFonts w:ascii="Times New Roman" w:hAnsi="Times New Roman" w:cs="Times New Roman"/>
          <w:i/>
          <w:iCs/>
          <w:sz w:val="24"/>
          <w:szCs w:val="24"/>
        </w:rPr>
        <w:t>A</w:t>
      </w:r>
      <w:r w:rsidR="00DF336C" w:rsidRPr="0088354D">
        <w:rPr>
          <w:rFonts w:ascii="Times New Roman" w:hAnsi="Times New Roman" w:cs="Times New Roman"/>
          <w:i/>
          <w:iCs/>
          <w:sz w:val="24"/>
          <w:szCs w:val="24"/>
        </w:rPr>
        <w:t>-E</w:t>
      </w:r>
      <w:r w:rsidR="00DF336C" w:rsidRPr="0088354D">
        <w:rPr>
          <w:rFonts w:ascii="Times New Roman" w:hAnsi="Times New Roman" w:cs="Times New Roman"/>
          <w:sz w:val="24"/>
          <w:szCs w:val="24"/>
        </w:rPr>
        <w:t xml:space="preserve"> vs </w:t>
      </w:r>
      <w:r w:rsidR="00DF336C" w:rsidRPr="0088354D">
        <w:rPr>
          <w:rFonts w:ascii="Times New Roman" w:hAnsi="Times New Roman" w:cs="Times New Roman"/>
          <w:i/>
          <w:iCs/>
          <w:sz w:val="24"/>
          <w:szCs w:val="24"/>
        </w:rPr>
        <w:t>E-B</w:t>
      </w:r>
      <w:r w:rsidR="00DF336C" w:rsidRPr="0088354D">
        <w:rPr>
          <w:rFonts w:ascii="Times New Roman" w:hAnsi="Times New Roman" w:cs="Times New Roman"/>
          <w:sz w:val="24"/>
          <w:szCs w:val="24"/>
        </w:rPr>
        <w:t xml:space="preserve"> </w:t>
      </w:r>
      <w:r w:rsidR="005F5635" w:rsidRPr="0088354D">
        <w:rPr>
          <w:rFonts w:ascii="Times New Roman" w:hAnsi="Times New Roman" w:cs="Times New Roman"/>
          <w:sz w:val="24"/>
          <w:szCs w:val="24"/>
        </w:rPr>
        <w:t>could have influenced toddlers’ behaviour</w:t>
      </w:r>
      <w:r w:rsidR="004F6E38" w:rsidRPr="0088354D">
        <w:rPr>
          <w:rFonts w:ascii="Times New Roman" w:hAnsi="Times New Roman" w:cs="Times New Roman"/>
          <w:sz w:val="24"/>
          <w:szCs w:val="24"/>
        </w:rPr>
        <w:t xml:space="preserve"> (specifically, if action </w:t>
      </w:r>
      <w:r w:rsidR="004F6E38" w:rsidRPr="0088354D">
        <w:rPr>
          <w:rFonts w:ascii="Times New Roman" w:hAnsi="Times New Roman" w:cs="Times New Roman"/>
          <w:i/>
          <w:iCs/>
          <w:sz w:val="24"/>
          <w:szCs w:val="24"/>
        </w:rPr>
        <w:t>A</w:t>
      </w:r>
      <w:r w:rsidR="004F6E38" w:rsidRPr="0088354D">
        <w:rPr>
          <w:rFonts w:ascii="Times New Roman" w:hAnsi="Times New Roman" w:cs="Times New Roman"/>
          <w:sz w:val="24"/>
          <w:szCs w:val="24"/>
        </w:rPr>
        <w:t xml:space="preserve"> was closer to effect </w:t>
      </w:r>
      <w:r w:rsidR="004F6E38" w:rsidRPr="000E6148">
        <w:rPr>
          <w:rFonts w:ascii="Times New Roman" w:hAnsi="Times New Roman" w:cs="Times New Roman"/>
          <w:i/>
          <w:iCs/>
          <w:sz w:val="24"/>
          <w:szCs w:val="24"/>
        </w:rPr>
        <w:t>E</w:t>
      </w:r>
      <w:r w:rsidR="004F6E38" w:rsidRPr="0023005C">
        <w:rPr>
          <w:rFonts w:ascii="Times New Roman" w:hAnsi="Times New Roman" w:cs="Times New Roman"/>
          <w:sz w:val="24"/>
          <w:szCs w:val="24"/>
        </w:rPr>
        <w:t xml:space="preserve"> in time than </w:t>
      </w:r>
      <w:r w:rsidR="004F6E38" w:rsidRPr="0088354D">
        <w:rPr>
          <w:rFonts w:ascii="Times New Roman" w:hAnsi="Times New Roman" w:cs="Times New Roman"/>
          <w:i/>
          <w:iCs/>
          <w:sz w:val="24"/>
          <w:szCs w:val="24"/>
        </w:rPr>
        <w:t>B</w:t>
      </w:r>
      <w:r w:rsidR="004F6E38" w:rsidRPr="0088354D">
        <w:rPr>
          <w:rFonts w:ascii="Times New Roman" w:hAnsi="Times New Roman" w:cs="Times New Roman"/>
          <w:sz w:val="24"/>
          <w:szCs w:val="24"/>
        </w:rPr>
        <w:t xml:space="preserve"> was, then toddlers could have chosen the ‘correct’ action (</w:t>
      </w:r>
      <w:r w:rsidR="004F6E38" w:rsidRPr="0088354D">
        <w:rPr>
          <w:rFonts w:ascii="Times New Roman" w:hAnsi="Times New Roman" w:cs="Times New Roman"/>
          <w:i/>
          <w:iCs/>
          <w:sz w:val="24"/>
          <w:szCs w:val="24"/>
        </w:rPr>
        <w:t>A</w:t>
      </w:r>
      <w:r w:rsidR="004F6E38" w:rsidRPr="0088354D">
        <w:rPr>
          <w:rFonts w:ascii="Times New Roman" w:hAnsi="Times New Roman" w:cs="Times New Roman"/>
          <w:sz w:val="24"/>
          <w:szCs w:val="24"/>
        </w:rPr>
        <w:t>) on the basis of temporal contiguity rather than temporal priority)</w:t>
      </w:r>
      <w:r w:rsidR="00BF584C" w:rsidRPr="0088354D">
        <w:rPr>
          <w:rFonts w:ascii="Times New Roman" w:hAnsi="Times New Roman" w:cs="Times New Roman"/>
          <w:sz w:val="24"/>
          <w:szCs w:val="24"/>
        </w:rPr>
        <w:t xml:space="preserve">. To examine this, 50% of the recorded sessions for were re-coded for event timings by an observer who was blind to the study hypotheses (an undergraduate research assistant). Specifically, the timing of the following events was recorded: (1) start of demonstrator contact with action </w:t>
      </w:r>
      <w:r w:rsidR="00BF584C" w:rsidRPr="0088354D">
        <w:rPr>
          <w:rFonts w:ascii="Times New Roman" w:hAnsi="Times New Roman" w:cs="Times New Roman"/>
          <w:i/>
          <w:sz w:val="24"/>
          <w:szCs w:val="24"/>
        </w:rPr>
        <w:t>A</w:t>
      </w:r>
      <w:r w:rsidR="00BF584C" w:rsidRPr="0088354D">
        <w:rPr>
          <w:rFonts w:ascii="Times New Roman" w:hAnsi="Times New Roman" w:cs="Times New Roman"/>
          <w:sz w:val="24"/>
          <w:szCs w:val="24"/>
        </w:rPr>
        <w:t xml:space="preserve">; (2) the sticker being dispensed into the tray; (3) start of demonstrator contact with action </w:t>
      </w:r>
      <w:r w:rsidR="00BF584C" w:rsidRPr="0088354D">
        <w:rPr>
          <w:rFonts w:ascii="Times New Roman" w:hAnsi="Times New Roman" w:cs="Times New Roman"/>
          <w:i/>
          <w:sz w:val="24"/>
          <w:szCs w:val="24"/>
        </w:rPr>
        <w:t>B</w:t>
      </w:r>
      <w:r w:rsidR="00BF584C" w:rsidRPr="0088354D">
        <w:rPr>
          <w:rFonts w:ascii="Times New Roman" w:hAnsi="Times New Roman" w:cs="Times New Roman"/>
          <w:sz w:val="24"/>
          <w:szCs w:val="24"/>
        </w:rPr>
        <w:t xml:space="preserve">. From these timings, the duration between </w:t>
      </w:r>
      <w:r w:rsidR="00BF584C" w:rsidRPr="0088354D">
        <w:rPr>
          <w:rFonts w:ascii="Times New Roman" w:hAnsi="Times New Roman" w:cs="Times New Roman"/>
          <w:i/>
          <w:iCs/>
          <w:sz w:val="24"/>
          <w:szCs w:val="24"/>
        </w:rPr>
        <w:t>A-E</w:t>
      </w:r>
      <w:r w:rsidR="00BF584C" w:rsidRPr="0088354D">
        <w:rPr>
          <w:rFonts w:ascii="Times New Roman" w:hAnsi="Times New Roman" w:cs="Times New Roman"/>
          <w:sz w:val="24"/>
          <w:szCs w:val="24"/>
        </w:rPr>
        <w:t xml:space="preserve"> and the duration between </w:t>
      </w:r>
      <w:r w:rsidR="00BF584C" w:rsidRPr="0088354D">
        <w:rPr>
          <w:rFonts w:ascii="Times New Roman" w:hAnsi="Times New Roman" w:cs="Times New Roman"/>
          <w:i/>
          <w:iCs/>
          <w:sz w:val="24"/>
          <w:szCs w:val="24"/>
        </w:rPr>
        <w:t>E-B</w:t>
      </w:r>
      <w:r w:rsidR="00BF584C" w:rsidRPr="0088354D">
        <w:rPr>
          <w:rFonts w:ascii="Times New Roman" w:hAnsi="Times New Roman" w:cs="Times New Roman"/>
          <w:sz w:val="24"/>
          <w:szCs w:val="24"/>
        </w:rPr>
        <w:t xml:space="preserve"> were calculated. Each participant watched 2 demonstrations, so mean durations for the two intervals were calculated. Based on these values, mean </w:t>
      </w:r>
      <w:r w:rsidR="00BF584C" w:rsidRPr="0088354D">
        <w:rPr>
          <w:rFonts w:ascii="Times New Roman" w:hAnsi="Times New Roman" w:cs="Times New Roman"/>
          <w:i/>
          <w:iCs/>
          <w:sz w:val="24"/>
          <w:szCs w:val="24"/>
        </w:rPr>
        <w:t>A-E</w:t>
      </w:r>
      <w:r w:rsidR="00BF584C" w:rsidRPr="0088354D">
        <w:rPr>
          <w:rFonts w:ascii="Times New Roman" w:hAnsi="Times New Roman" w:cs="Times New Roman"/>
          <w:sz w:val="24"/>
          <w:szCs w:val="24"/>
        </w:rPr>
        <w:t xml:space="preserve"> and </w:t>
      </w:r>
      <w:r w:rsidR="00BF584C" w:rsidRPr="0088354D">
        <w:rPr>
          <w:rFonts w:ascii="Times New Roman" w:hAnsi="Times New Roman" w:cs="Times New Roman"/>
          <w:i/>
          <w:iCs/>
          <w:sz w:val="24"/>
          <w:szCs w:val="24"/>
        </w:rPr>
        <w:t>E-B</w:t>
      </w:r>
      <w:r w:rsidR="00BF584C" w:rsidRPr="0088354D">
        <w:rPr>
          <w:rFonts w:ascii="Times New Roman" w:hAnsi="Times New Roman" w:cs="Times New Roman"/>
          <w:sz w:val="24"/>
          <w:szCs w:val="24"/>
        </w:rPr>
        <w:t xml:space="preserve"> durations were calculated.</w:t>
      </w:r>
      <w:r w:rsidR="00F63507" w:rsidRPr="0088354D">
        <w:rPr>
          <w:rFonts w:ascii="Times New Roman" w:hAnsi="Times New Roman" w:cs="Times New Roman"/>
          <w:sz w:val="24"/>
          <w:szCs w:val="24"/>
        </w:rPr>
        <w:t xml:space="preserve"> The </w:t>
      </w:r>
      <w:r w:rsidR="00F63507" w:rsidRPr="0088354D">
        <w:rPr>
          <w:rFonts w:ascii="Times New Roman" w:hAnsi="Times New Roman" w:cs="Times New Roman"/>
          <w:i/>
          <w:iCs/>
          <w:sz w:val="24"/>
          <w:szCs w:val="24"/>
        </w:rPr>
        <w:t>E-B</w:t>
      </w:r>
      <w:r w:rsidR="00F63507" w:rsidRPr="0088354D">
        <w:rPr>
          <w:rFonts w:ascii="Times New Roman" w:hAnsi="Times New Roman" w:cs="Times New Roman"/>
          <w:sz w:val="24"/>
          <w:szCs w:val="24"/>
        </w:rPr>
        <w:t xml:space="preserve"> interval was significantly shorter than the </w:t>
      </w:r>
      <w:r w:rsidR="00F63507" w:rsidRPr="0088354D">
        <w:rPr>
          <w:rFonts w:ascii="Times New Roman" w:hAnsi="Times New Roman" w:cs="Times New Roman"/>
          <w:i/>
          <w:iCs/>
          <w:sz w:val="24"/>
          <w:szCs w:val="24"/>
        </w:rPr>
        <w:t>A-E</w:t>
      </w:r>
      <w:r w:rsidR="00F63507" w:rsidRPr="0088354D">
        <w:rPr>
          <w:rFonts w:ascii="Times New Roman" w:hAnsi="Times New Roman" w:cs="Times New Roman"/>
          <w:sz w:val="24"/>
          <w:szCs w:val="24"/>
        </w:rPr>
        <w:t xml:space="preserve"> interval (Mean</w:t>
      </w:r>
      <w:r w:rsidR="00F63507" w:rsidRPr="0088354D">
        <w:rPr>
          <w:rFonts w:ascii="Times New Roman" w:hAnsi="Times New Roman" w:cs="Times New Roman"/>
          <w:sz w:val="24"/>
          <w:szCs w:val="24"/>
          <w:vertAlign w:val="subscript"/>
        </w:rPr>
        <w:t xml:space="preserve">A-E </w:t>
      </w:r>
      <w:r w:rsidR="00F63507" w:rsidRPr="0088354D">
        <w:rPr>
          <w:rFonts w:ascii="Times New Roman" w:hAnsi="Times New Roman" w:cs="Times New Roman"/>
          <w:sz w:val="24"/>
          <w:szCs w:val="24"/>
        </w:rPr>
        <w:t>= 1508 ms, Mean</w:t>
      </w:r>
      <w:r w:rsidR="00F63507" w:rsidRPr="0088354D">
        <w:rPr>
          <w:rFonts w:ascii="Times New Roman" w:hAnsi="Times New Roman" w:cs="Times New Roman"/>
          <w:sz w:val="24"/>
          <w:szCs w:val="24"/>
          <w:vertAlign w:val="subscript"/>
        </w:rPr>
        <w:t xml:space="preserve">E-B </w:t>
      </w:r>
      <w:r w:rsidR="00F63507" w:rsidRPr="0088354D">
        <w:rPr>
          <w:rFonts w:ascii="Times New Roman" w:hAnsi="Times New Roman" w:cs="Times New Roman"/>
          <w:sz w:val="24"/>
          <w:szCs w:val="24"/>
        </w:rPr>
        <w:t xml:space="preserve">= 871 ms, </w:t>
      </w:r>
      <w:r w:rsidR="00F63507" w:rsidRPr="0088354D">
        <w:rPr>
          <w:rFonts w:ascii="Times New Roman" w:hAnsi="Times New Roman" w:cs="Times New Roman"/>
          <w:i/>
          <w:iCs/>
          <w:sz w:val="24"/>
          <w:szCs w:val="24"/>
        </w:rPr>
        <w:t>t</w:t>
      </w:r>
      <w:r w:rsidR="00F63507" w:rsidRPr="0088354D">
        <w:rPr>
          <w:rFonts w:ascii="Times New Roman" w:hAnsi="Times New Roman" w:cs="Times New Roman"/>
          <w:sz w:val="24"/>
          <w:szCs w:val="24"/>
        </w:rPr>
        <w:t xml:space="preserve"> = 4.01, </w:t>
      </w:r>
      <w:r w:rsidR="00F63507" w:rsidRPr="0088354D">
        <w:rPr>
          <w:rFonts w:ascii="Times New Roman" w:hAnsi="Times New Roman" w:cs="Times New Roman"/>
          <w:i/>
          <w:iCs/>
          <w:sz w:val="24"/>
          <w:szCs w:val="24"/>
        </w:rPr>
        <w:t>df</w:t>
      </w:r>
      <w:r w:rsidR="00F63507" w:rsidRPr="0088354D">
        <w:rPr>
          <w:rFonts w:ascii="Times New Roman" w:hAnsi="Times New Roman" w:cs="Times New Roman"/>
          <w:sz w:val="24"/>
          <w:szCs w:val="24"/>
        </w:rPr>
        <w:t xml:space="preserve"> = 20, </w:t>
      </w:r>
      <w:r w:rsidR="00F63507" w:rsidRPr="0088354D">
        <w:rPr>
          <w:rFonts w:ascii="Times New Roman" w:hAnsi="Times New Roman" w:cs="Times New Roman"/>
          <w:i/>
          <w:iCs/>
          <w:sz w:val="24"/>
          <w:szCs w:val="24"/>
        </w:rPr>
        <w:t>p</w:t>
      </w:r>
      <w:r w:rsidR="00F63507" w:rsidRPr="0088354D">
        <w:rPr>
          <w:rFonts w:ascii="Times New Roman" w:hAnsi="Times New Roman" w:cs="Times New Roman"/>
          <w:sz w:val="24"/>
          <w:szCs w:val="24"/>
        </w:rPr>
        <w:t xml:space="preserve"> &lt; </w:t>
      </w:r>
      <w:r w:rsidR="00F63507" w:rsidRPr="0088354D">
        <w:rPr>
          <w:rFonts w:ascii="Times New Roman" w:hAnsi="Times New Roman" w:cs="Times New Roman"/>
          <w:sz w:val="24"/>
          <w:szCs w:val="24"/>
        </w:rPr>
        <w:lastRenderedPageBreak/>
        <w:t>0.001</w:t>
      </w:r>
      <w:r w:rsidR="0088354D" w:rsidRPr="0088354D">
        <w:rPr>
          <w:rFonts w:ascii="Times New Roman" w:hAnsi="Times New Roman" w:cs="Times New Roman"/>
          <w:sz w:val="24"/>
          <w:szCs w:val="24"/>
        </w:rPr>
        <w:t xml:space="preserve">), which suggests that in preferentially intervening on </w:t>
      </w:r>
      <w:r w:rsidR="0088354D" w:rsidRPr="0088354D">
        <w:rPr>
          <w:rFonts w:ascii="Times New Roman" w:hAnsi="Times New Roman" w:cs="Times New Roman"/>
          <w:i/>
          <w:iCs/>
          <w:sz w:val="24"/>
          <w:szCs w:val="24"/>
        </w:rPr>
        <w:t>A</w:t>
      </w:r>
      <w:r w:rsidR="0088354D" w:rsidRPr="0088354D">
        <w:rPr>
          <w:rFonts w:ascii="Times New Roman" w:hAnsi="Times New Roman" w:cs="Times New Roman"/>
          <w:sz w:val="24"/>
          <w:szCs w:val="24"/>
        </w:rPr>
        <w:t xml:space="preserve"> toddlers were not acting on the basis of temporal contiguity; otherwise, they should have shown a preference for action </w:t>
      </w:r>
      <w:r w:rsidR="0088354D" w:rsidRPr="0088354D">
        <w:rPr>
          <w:rFonts w:ascii="Times New Roman" w:hAnsi="Times New Roman" w:cs="Times New Roman"/>
          <w:i/>
          <w:iCs/>
          <w:sz w:val="24"/>
          <w:szCs w:val="24"/>
        </w:rPr>
        <w:t>B</w:t>
      </w:r>
      <w:r w:rsidR="0088354D" w:rsidRPr="0088354D">
        <w:rPr>
          <w:rFonts w:ascii="Times New Roman" w:hAnsi="Times New Roman" w:cs="Times New Roman"/>
          <w:sz w:val="24"/>
          <w:szCs w:val="24"/>
        </w:rPr>
        <w:t>.</w:t>
      </w:r>
    </w:p>
    <w:p w14:paraId="5839E35A" w14:textId="53CB39CD" w:rsidR="00DF1563" w:rsidRPr="00B31DE9" w:rsidRDefault="002757A2" w:rsidP="00C2669B">
      <w:pPr>
        <w:spacing w:line="480" w:lineRule="auto"/>
        <w:ind w:firstLine="720"/>
        <w:rPr>
          <w:rFonts w:ascii="Times New Roman" w:hAnsi="Times New Roman" w:cs="Times New Roman"/>
          <w:sz w:val="24"/>
          <w:szCs w:val="24"/>
        </w:rPr>
      </w:pPr>
      <w:r w:rsidRPr="00B31DE9">
        <w:rPr>
          <w:rFonts w:ascii="Times New Roman" w:hAnsi="Times New Roman" w:cs="Times New Roman"/>
          <w:b/>
          <w:sz w:val="24"/>
          <w:szCs w:val="24"/>
        </w:rPr>
        <w:t xml:space="preserve">First </w:t>
      </w:r>
      <w:r w:rsidR="009F462A" w:rsidRPr="00B31DE9">
        <w:rPr>
          <w:rFonts w:ascii="Times New Roman" w:hAnsi="Times New Roman" w:cs="Times New Roman"/>
          <w:b/>
          <w:sz w:val="24"/>
          <w:szCs w:val="24"/>
        </w:rPr>
        <w:t>intervention</w:t>
      </w:r>
      <w:r w:rsidR="00853490" w:rsidRPr="00B31DE9">
        <w:rPr>
          <w:rFonts w:ascii="Times New Roman" w:hAnsi="Times New Roman" w:cs="Times New Roman"/>
          <w:b/>
          <w:sz w:val="24"/>
          <w:szCs w:val="24"/>
        </w:rPr>
        <w:t xml:space="preserve">. </w:t>
      </w:r>
      <w:r w:rsidR="005D1993" w:rsidRPr="00B31DE9">
        <w:rPr>
          <w:rFonts w:ascii="Times New Roman" w:hAnsi="Times New Roman" w:cs="Times New Roman"/>
          <w:sz w:val="24"/>
          <w:szCs w:val="24"/>
        </w:rPr>
        <w:t xml:space="preserve">The very first time toddlers </w:t>
      </w:r>
      <w:r w:rsidR="000668C2" w:rsidRPr="00B31DE9">
        <w:rPr>
          <w:rFonts w:ascii="Times New Roman" w:hAnsi="Times New Roman" w:cs="Times New Roman"/>
          <w:sz w:val="24"/>
          <w:szCs w:val="24"/>
        </w:rPr>
        <w:t>acted on the box</w:t>
      </w:r>
      <w:r w:rsidR="005D1993" w:rsidRPr="00B31DE9">
        <w:rPr>
          <w:rFonts w:ascii="Times New Roman" w:hAnsi="Times New Roman" w:cs="Times New Roman"/>
          <w:sz w:val="24"/>
          <w:szCs w:val="24"/>
        </w:rPr>
        <w:t xml:space="preserve">, they were significantly more likely to </w:t>
      </w:r>
      <w:r w:rsidR="00557325" w:rsidRPr="00B31DE9">
        <w:rPr>
          <w:rFonts w:ascii="Times New Roman" w:hAnsi="Times New Roman" w:cs="Times New Roman"/>
          <w:sz w:val="24"/>
          <w:szCs w:val="24"/>
        </w:rPr>
        <w:t>manipulate</w:t>
      </w:r>
      <w:r w:rsidR="005D1993" w:rsidRPr="00B31DE9">
        <w:rPr>
          <w:rFonts w:ascii="Times New Roman" w:hAnsi="Times New Roman" w:cs="Times New Roman"/>
          <w:sz w:val="24"/>
          <w:szCs w:val="24"/>
        </w:rPr>
        <w:t xml:space="preserve"> the action that preceded the effect (</w:t>
      </w:r>
      <w:r w:rsidR="005D1993" w:rsidRPr="00B31DE9">
        <w:rPr>
          <w:rFonts w:ascii="Times New Roman" w:hAnsi="Times New Roman" w:cs="Times New Roman"/>
          <w:i/>
          <w:sz w:val="24"/>
          <w:szCs w:val="24"/>
        </w:rPr>
        <w:t>A</w:t>
      </w:r>
      <w:r w:rsidR="005D1993" w:rsidRPr="00B31DE9">
        <w:rPr>
          <w:rFonts w:ascii="Times New Roman" w:hAnsi="Times New Roman" w:cs="Times New Roman"/>
          <w:sz w:val="24"/>
          <w:szCs w:val="24"/>
        </w:rPr>
        <w:t>) than the action that followed the effect (</w:t>
      </w:r>
      <w:r w:rsidR="005D1993" w:rsidRPr="005B1450">
        <w:rPr>
          <w:rFonts w:ascii="Times New Roman" w:hAnsi="Times New Roman" w:cs="Times New Roman"/>
          <w:i/>
          <w:iCs/>
          <w:sz w:val="24"/>
          <w:szCs w:val="24"/>
        </w:rPr>
        <w:t>B</w:t>
      </w:r>
      <w:r w:rsidR="005D1993" w:rsidRPr="00B31DE9">
        <w:rPr>
          <w:rFonts w:ascii="Times New Roman" w:hAnsi="Times New Roman" w:cs="Times New Roman"/>
          <w:sz w:val="24"/>
          <w:szCs w:val="24"/>
        </w:rPr>
        <w:t>; 29</w:t>
      </w:r>
      <w:r w:rsidR="006F62EA">
        <w:rPr>
          <w:rFonts w:ascii="Times New Roman" w:hAnsi="Times New Roman" w:cs="Times New Roman"/>
          <w:sz w:val="24"/>
          <w:szCs w:val="24"/>
        </w:rPr>
        <w:t xml:space="preserve"> out of </w:t>
      </w:r>
      <w:r w:rsidR="005D1993" w:rsidRPr="00B31DE9">
        <w:rPr>
          <w:rFonts w:ascii="Times New Roman" w:hAnsi="Times New Roman" w:cs="Times New Roman"/>
          <w:sz w:val="24"/>
          <w:szCs w:val="24"/>
        </w:rPr>
        <w:t xml:space="preserve">41 </w:t>
      </w:r>
      <w:r w:rsidR="00596C99" w:rsidRPr="00B31DE9">
        <w:rPr>
          <w:rFonts w:ascii="Times New Roman" w:hAnsi="Times New Roman" w:cs="Times New Roman"/>
          <w:sz w:val="24"/>
          <w:szCs w:val="24"/>
        </w:rPr>
        <w:t>manipulat</w:t>
      </w:r>
      <w:r w:rsidR="005D1993" w:rsidRPr="00B31DE9">
        <w:rPr>
          <w:rFonts w:ascii="Times New Roman" w:hAnsi="Times New Roman" w:cs="Times New Roman"/>
          <w:sz w:val="24"/>
          <w:szCs w:val="24"/>
        </w:rPr>
        <w:t xml:space="preserve">ed </w:t>
      </w:r>
      <w:r w:rsidR="005D1993" w:rsidRPr="00B31DE9">
        <w:rPr>
          <w:rFonts w:ascii="Times New Roman" w:hAnsi="Times New Roman" w:cs="Times New Roman"/>
          <w:i/>
          <w:sz w:val="24"/>
          <w:szCs w:val="24"/>
        </w:rPr>
        <w:t>A</w:t>
      </w:r>
      <w:r w:rsidR="005D1993" w:rsidRPr="00B31DE9">
        <w:rPr>
          <w:rFonts w:ascii="Times New Roman" w:hAnsi="Times New Roman" w:cs="Times New Roman"/>
          <w:sz w:val="24"/>
          <w:szCs w:val="24"/>
        </w:rPr>
        <w:t xml:space="preserve"> first, binomial test: </w:t>
      </w:r>
      <w:r w:rsidR="005D1993" w:rsidRPr="00B31DE9">
        <w:rPr>
          <w:rFonts w:ascii="Times New Roman" w:hAnsi="Times New Roman" w:cs="Times New Roman"/>
          <w:i/>
          <w:sz w:val="24"/>
          <w:szCs w:val="24"/>
        </w:rPr>
        <w:t>p</w:t>
      </w:r>
      <w:r w:rsidR="005D1993" w:rsidRPr="00B31DE9">
        <w:rPr>
          <w:rFonts w:ascii="Times New Roman" w:hAnsi="Times New Roman" w:cs="Times New Roman"/>
          <w:sz w:val="24"/>
          <w:szCs w:val="24"/>
        </w:rPr>
        <w:t xml:space="preserve"> = 0.01</w:t>
      </w:r>
      <w:r w:rsidR="00D52D4C">
        <w:rPr>
          <w:rFonts w:ascii="Times New Roman" w:hAnsi="Times New Roman" w:cs="Times New Roman"/>
          <w:sz w:val="24"/>
          <w:szCs w:val="24"/>
        </w:rPr>
        <w:t xml:space="preserve">; see Table </w:t>
      </w:r>
      <w:r w:rsidR="000A53B1">
        <w:rPr>
          <w:rFonts w:ascii="Times New Roman" w:hAnsi="Times New Roman" w:cs="Times New Roman"/>
          <w:sz w:val="24"/>
          <w:szCs w:val="24"/>
        </w:rPr>
        <w:t>S</w:t>
      </w:r>
      <w:r w:rsidR="005B375D">
        <w:rPr>
          <w:rFonts w:ascii="Times New Roman" w:hAnsi="Times New Roman" w:cs="Times New Roman"/>
          <w:sz w:val="24"/>
          <w:szCs w:val="24"/>
        </w:rPr>
        <w:t>2</w:t>
      </w:r>
      <w:r w:rsidR="000A53B1">
        <w:rPr>
          <w:rFonts w:ascii="Times New Roman" w:hAnsi="Times New Roman" w:cs="Times New Roman"/>
          <w:sz w:val="24"/>
          <w:szCs w:val="24"/>
        </w:rPr>
        <w:t xml:space="preserve"> </w:t>
      </w:r>
      <w:r w:rsidR="00D52D4C">
        <w:rPr>
          <w:rFonts w:ascii="Times New Roman" w:hAnsi="Times New Roman" w:cs="Times New Roman"/>
          <w:sz w:val="24"/>
          <w:szCs w:val="24"/>
        </w:rPr>
        <w:t>for the first intervention</w:t>
      </w:r>
      <w:r w:rsidR="00525D7F">
        <w:rPr>
          <w:rFonts w:ascii="Times New Roman" w:hAnsi="Times New Roman" w:cs="Times New Roman"/>
          <w:sz w:val="24"/>
          <w:szCs w:val="24"/>
        </w:rPr>
        <w:t xml:space="preserve"> </w:t>
      </w:r>
      <w:r w:rsidR="006E6442">
        <w:rPr>
          <w:rFonts w:ascii="Times New Roman" w:hAnsi="Times New Roman" w:cs="Times New Roman"/>
          <w:sz w:val="24"/>
          <w:szCs w:val="24"/>
        </w:rPr>
        <w:t>by</w:t>
      </w:r>
      <w:r w:rsidR="00525D7F">
        <w:rPr>
          <w:rFonts w:ascii="Times New Roman" w:hAnsi="Times New Roman" w:cs="Times New Roman"/>
          <w:sz w:val="24"/>
          <w:szCs w:val="24"/>
        </w:rPr>
        <w:t xml:space="preserve"> </w:t>
      </w:r>
      <w:r w:rsidR="00D52D4C">
        <w:rPr>
          <w:rFonts w:ascii="Times New Roman" w:hAnsi="Times New Roman" w:cs="Times New Roman"/>
          <w:sz w:val="24"/>
          <w:szCs w:val="24"/>
        </w:rPr>
        <w:t xml:space="preserve">participants who were excluded for not completing </w:t>
      </w:r>
      <w:r w:rsidR="00525D7F">
        <w:rPr>
          <w:rFonts w:ascii="Times New Roman" w:hAnsi="Times New Roman" w:cs="Times New Roman"/>
          <w:sz w:val="24"/>
          <w:szCs w:val="24"/>
        </w:rPr>
        <w:t>five puzzle-box activations</w:t>
      </w:r>
      <w:r w:rsidR="005D1993" w:rsidRPr="00B31DE9">
        <w:rPr>
          <w:rFonts w:ascii="Times New Roman" w:hAnsi="Times New Roman" w:cs="Times New Roman"/>
          <w:sz w:val="24"/>
          <w:szCs w:val="24"/>
        </w:rPr>
        <w:t>)</w:t>
      </w:r>
      <w:r w:rsidR="00DF1563" w:rsidRPr="00B31DE9">
        <w:rPr>
          <w:rFonts w:ascii="Times New Roman" w:hAnsi="Times New Roman" w:cs="Times New Roman"/>
          <w:sz w:val="24"/>
          <w:szCs w:val="24"/>
        </w:rPr>
        <w:t>. Logistic regression with age</w:t>
      </w:r>
      <w:r w:rsidR="004B30CF" w:rsidRPr="00B31DE9">
        <w:rPr>
          <w:rFonts w:ascii="Times New Roman" w:hAnsi="Times New Roman" w:cs="Times New Roman"/>
          <w:sz w:val="24"/>
          <w:szCs w:val="24"/>
        </w:rPr>
        <w:t xml:space="preserve"> in months</w:t>
      </w:r>
      <w:r w:rsidR="00DF1563" w:rsidRPr="00B31DE9">
        <w:rPr>
          <w:rFonts w:ascii="Times New Roman" w:hAnsi="Times New Roman" w:cs="Times New Roman"/>
          <w:sz w:val="24"/>
          <w:szCs w:val="24"/>
        </w:rPr>
        <w:t xml:space="preserve"> as a </w:t>
      </w:r>
      <w:r w:rsidR="00DC668A" w:rsidRPr="00B31DE9">
        <w:rPr>
          <w:rFonts w:ascii="Times New Roman" w:hAnsi="Times New Roman" w:cs="Times New Roman"/>
          <w:sz w:val="24"/>
          <w:szCs w:val="24"/>
        </w:rPr>
        <w:t xml:space="preserve">centred </w:t>
      </w:r>
      <w:r w:rsidR="00DF1563" w:rsidRPr="00B31DE9">
        <w:rPr>
          <w:rFonts w:ascii="Times New Roman" w:hAnsi="Times New Roman" w:cs="Times New Roman"/>
          <w:sz w:val="24"/>
          <w:szCs w:val="24"/>
        </w:rPr>
        <w:t xml:space="preserve">continuous predictor showed that </w:t>
      </w:r>
      <w:r w:rsidR="00EF2559" w:rsidRPr="00B31DE9">
        <w:rPr>
          <w:rFonts w:ascii="Times New Roman" w:hAnsi="Times New Roman" w:cs="Times New Roman"/>
          <w:sz w:val="24"/>
          <w:szCs w:val="24"/>
        </w:rPr>
        <w:t>first intervention</w:t>
      </w:r>
      <w:r w:rsidR="00DF1563" w:rsidRPr="00B31DE9">
        <w:rPr>
          <w:rFonts w:ascii="Times New Roman" w:hAnsi="Times New Roman" w:cs="Times New Roman"/>
          <w:sz w:val="24"/>
          <w:szCs w:val="24"/>
        </w:rPr>
        <w:t xml:space="preserve"> was not influenced by toddlers’ age</w:t>
      </w:r>
      <w:r w:rsidR="00853490" w:rsidRPr="00B31DE9">
        <w:rPr>
          <w:rFonts w:ascii="Times New Roman" w:hAnsi="Times New Roman" w:cs="Times New Roman"/>
          <w:sz w:val="24"/>
          <w:szCs w:val="24"/>
        </w:rPr>
        <w:t xml:space="preserve"> </w:t>
      </w:r>
      <w:r w:rsidR="00DF1563" w:rsidRPr="00B31DE9">
        <w:rPr>
          <w:rFonts w:ascii="Times New Roman" w:hAnsi="Times New Roman" w:cs="Times New Roman"/>
          <w:sz w:val="24"/>
          <w:szCs w:val="24"/>
        </w:rPr>
        <w:t>(</w:t>
      </w:r>
      <w:r w:rsidR="00DF1563" w:rsidRPr="00B31DE9">
        <w:rPr>
          <w:rFonts w:ascii="Times New Roman" w:hAnsi="Times New Roman" w:cs="Times New Roman"/>
          <w:i/>
          <w:sz w:val="24"/>
          <w:szCs w:val="24"/>
        </w:rPr>
        <w:t>ß</w:t>
      </w:r>
      <w:r w:rsidR="00DF1563" w:rsidRPr="00B31DE9">
        <w:rPr>
          <w:rFonts w:ascii="Times New Roman" w:hAnsi="Times New Roman" w:cs="Times New Roman"/>
          <w:i/>
          <w:sz w:val="24"/>
          <w:szCs w:val="24"/>
          <w:vertAlign w:val="subscript"/>
        </w:rPr>
        <w:t>age</w:t>
      </w:r>
      <w:r w:rsidR="00DF1563" w:rsidRPr="00B31DE9">
        <w:rPr>
          <w:rFonts w:ascii="Times New Roman" w:hAnsi="Times New Roman" w:cs="Times New Roman"/>
          <w:i/>
          <w:sz w:val="24"/>
          <w:szCs w:val="24"/>
        </w:rPr>
        <w:t xml:space="preserve"> </w:t>
      </w:r>
      <w:r w:rsidR="004B30CF" w:rsidRPr="00B31DE9">
        <w:rPr>
          <w:rFonts w:ascii="Times New Roman" w:hAnsi="Times New Roman" w:cs="Times New Roman"/>
          <w:sz w:val="24"/>
          <w:szCs w:val="24"/>
        </w:rPr>
        <w:t xml:space="preserve">= </w:t>
      </w:r>
      <w:r w:rsidR="00DF1563" w:rsidRPr="00B31DE9">
        <w:rPr>
          <w:rFonts w:ascii="Times New Roman" w:hAnsi="Times New Roman" w:cs="Times New Roman"/>
          <w:sz w:val="24"/>
          <w:szCs w:val="24"/>
        </w:rPr>
        <w:t>0.</w:t>
      </w:r>
      <w:r w:rsidR="00DC668A" w:rsidRPr="00B31DE9">
        <w:rPr>
          <w:rFonts w:ascii="Times New Roman" w:hAnsi="Times New Roman" w:cs="Times New Roman"/>
          <w:sz w:val="24"/>
          <w:szCs w:val="24"/>
        </w:rPr>
        <w:t>24</w:t>
      </w:r>
      <w:r w:rsidR="00DF1563" w:rsidRPr="00B31DE9">
        <w:rPr>
          <w:rFonts w:ascii="Times New Roman" w:hAnsi="Times New Roman" w:cs="Times New Roman"/>
          <w:sz w:val="24"/>
          <w:szCs w:val="24"/>
        </w:rPr>
        <w:t>, s.e. = 0.</w:t>
      </w:r>
      <w:r w:rsidR="00DC668A" w:rsidRPr="00B31DE9">
        <w:rPr>
          <w:rFonts w:ascii="Times New Roman" w:hAnsi="Times New Roman" w:cs="Times New Roman"/>
          <w:sz w:val="24"/>
          <w:szCs w:val="24"/>
        </w:rPr>
        <w:t>35</w:t>
      </w:r>
      <w:r w:rsidR="00DF1563" w:rsidRPr="00B31DE9">
        <w:rPr>
          <w:rFonts w:ascii="Times New Roman" w:hAnsi="Times New Roman" w:cs="Times New Roman"/>
          <w:sz w:val="24"/>
          <w:szCs w:val="24"/>
        </w:rPr>
        <w:t xml:space="preserve">, </w:t>
      </w:r>
      <w:r w:rsidR="00DF1563" w:rsidRPr="00B31DE9">
        <w:rPr>
          <w:rFonts w:ascii="Times New Roman" w:hAnsi="Times New Roman" w:cs="Times New Roman"/>
          <w:i/>
          <w:sz w:val="24"/>
          <w:szCs w:val="24"/>
        </w:rPr>
        <w:t>p</w:t>
      </w:r>
      <w:r w:rsidR="00DF1563" w:rsidRPr="00B31DE9">
        <w:rPr>
          <w:rFonts w:ascii="Times New Roman" w:hAnsi="Times New Roman" w:cs="Times New Roman"/>
          <w:sz w:val="24"/>
          <w:szCs w:val="24"/>
        </w:rPr>
        <w:t xml:space="preserve"> = 0.</w:t>
      </w:r>
      <w:r w:rsidR="004B30CF" w:rsidRPr="00B31DE9">
        <w:rPr>
          <w:rFonts w:ascii="Times New Roman" w:hAnsi="Times New Roman" w:cs="Times New Roman"/>
          <w:sz w:val="24"/>
          <w:szCs w:val="24"/>
        </w:rPr>
        <w:t>48</w:t>
      </w:r>
      <w:r w:rsidR="00DF1563" w:rsidRPr="00B31DE9">
        <w:rPr>
          <w:rFonts w:ascii="Times New Roman" w:hAnsi="Times New Roman" w:cs="Times New Roman"/>
          <w:sz w:val="24"/>
          <w:szCs w:val="24"/>
        </w:rPr>
        <w:t>).</w:t>
      </w:r>
    </w:p>
    <w:p w14:paraId="637AA44B" w14:textId="50F9C2CE" w:rsidR="003E47EC" w:rsidRPr="003E47EC" w:rsidRDefault="003140FD" w:rsidP="003E47EC">
      <w:pPr>
        <w:spacing w:line="480" w:lineRule="auto"/>
        <w:ind w:firstLine="720"/>
        <w:rPr>
          <w:rFonts w:ascii="Times New Roman" w:hAnsi="Times New Roman" w:cs="Times New Roman"/>
          <w:sz w:val="24"/>
          <w:szCs w:val="24"/>
        </w:rPr>
      </w:pPr>
      <w:r w:rsidRPr="00B31DE9">
        <w:rPr>
          <w:rFonts w:ascii="Times New Roman" w:hAnsi="Times New Roman" w:cs="Times New Roman"/>
          <w:b/>
          <w:sz w:val="24"/>
          <w:szCs w:val="24"/>
        </w:rPr>
        <w:t xml:space="preserve">First two </w:t>
      </w:r>
      <w:r w:rsidR="009F462A" w:rsidRPr="00B31DE9">
        <w:rPr>
          <w:rFonts w:ascii="Times New Roman" w:hAnsi="Times New Roman" w:cs="Times New Roman"/>
          <w:b/>
          <w:sz w:val="24"/>
          <w:szCs w:val="24"/>
        </w:rPr>
        <w:t>interventions</w:t>
      </w:r>
      <w:r w:rsidR="00853490" w:rsidRPr="00B31DE9">
        <w:rPr>
          <w:rFonts w:ascii="Times New Roman" w:hAnsi="Times New Roman" w:cs="Times New Roman"/>
          <w:b/>
          <w:sz w:val="24"/>
          <w:szCs w:val="24"/>
        </w:rPr>
        <w:t xml:space="preserve">. </w:t>
      </w:r>
      <w:r w:rsidR="00853490" w:rsidRPr="00B31DE9">
        <w:rPr>
          <w:rFonts w:ascii="Times New Roman" w:hAnsi="Times New Roman" w:cs="Times New Roman"/>
          <w:sz w:val="24"/>
          <w:szCs w:val="24"/>
        </w:rPr>
        <w:t xml:space="preserve">The majority of toddlers’ first two </w:t>
      </w:r>
      <w:r w:rsidR="009F462A" w:rsidRPr="00B31DE9">
        <w:rPr>
          <w:rFonts w:ascii="Times New Roman" w:hAnsi="Times New Roman" w:cs="Times New Roman"/>
          <w:sz w:val="24"/>
          <w:szCs w:val="24"/>
        </w:rPr>
        <w:t xml:space="preserve">interventions </w:t>
      </w:r>
      <w:r w:rsidR="00853490" w:rsidRPr="00B31DE9">
        <w:rPr>
          <w:rFonts w:ascii="Times New Roman" w:hAnsi="Times New Roman" w:cs="Times New Roman"/>
          <w:sz w:val="24"/>
          <w:szCs w:val="24"/>
        </w:rPr>
        <w:t xml:space="preserve">were </w:t>
      </w:r>
      <w:r w:rsidR="00D56E9F" w:rsidRPr="00B31DE9">
        <w:rPr>
          <w:rFonts w:ascii="Times New Roman" w:hAnsi="Times New Roman" w:cs="Times New Roman"/>
          <w:i/>
          <w:sz w:val="24"/>
          <w:szCs w:val="24"/>
        </w:rPr>
        <w:t>A-A</w:t>
      </w:r>
      <w:r w:rsidR="00507E75" w:rsidRPr="00B31DE9">
        <w:rPr>
          <w:rFonts w:ascii="Times New Roman" w:hAnsi="Times New Roman" w:cs="Times New Roman"/>
          <w:sz w:val="24"/>
          <w:szCs w:val="24"/>
        </w:rPr>
        <w:t xml:space="preserve"> (26</w:t>
      </w:r>
      <w:r w:rsidR="006F62EA">
        <w:rPr>
          <w:rFonts w:ascii="Times New Roman" w:hAnsi="Times New Roman" w:cs="Times New Roman"/>
          <w:sz w:val="24"/>
          <w:szCs w:val="24"/>
        </w:rPr>
        <w:t xml:space="preserve"> out of </w:t>
      </w:r>
      <w:r w:rsidR="00507E75" w:rsidRPr="00B31DE9">
        <w:rPr>
          <w:rFonts w:ascii="Times New Roman" w:hAnsi="Times New Roman" w:cs="Times New Roman"/>
          <w:sz w:val="24"/>
          <w:szCs w:val="24"/>
        </w:rPr>
        <w:t>41)</w:t>
      </w:r>
      <w:r w:rsidR="0072156A" w:rsidRPr="00B31DE9">
        <w:rPr>
          <w:rFonts w:ascii="Times New Roman" w:hAnsi="Times New Roman" w:cs="Times New Roman"/>
          <w:sz w:val="24"/>
          <w:szCs w:val="24"/>
        </w:rPr>
        <w:t xml:space="preserve">, </w:t>
      </w:r>
      <w:r w:rsidR="00507E75" w:rsidRPr="00B31DE9">
        <w:rPr>
          <w:rFonts w:ascii="Times New Roman" w:hAnsi="Times New Roman" w:cs="Times New Roman"/>
          <w:sz w:val="24"/>
          <w:szCs w:val="24"/>
        </w:rPr>
        <w:t>and p</w:t>
      </w:r>
      <w:r w:rsidR="00FC198B" w:rsidRPr="00B31DE9">
        <w:rPr>
          <w:rFonts w:ascii="Times New Roman" w:hAnsi="Times New Roman" w:cs="Times New Roman"/>
          <w:sz w:val="24"/>
          <w:szCs w:val="24"/>
        </w:rPr>
        <w:t xml:space="preserve">erforming </w:t>
      </w:r>
      <w:r w:rsidR="00FC198B" w:rsidRPr="00B31DE9">
        <w:rPr>
          <w:rFonts w:ascii="Times New Roman" w:hAnsi="Times New Roman" w:cs="Times New Roman"/>
          <w:i/>
          <w:sz w:val="24"/>
          <w:szCs w:val="24"/>
        </w:rPr>
        <w:t>A</w:t>
      </w:r>
      <w:r w:rsidR="00FC198B" w:rsidRPr="00B31DE9">
        <w:rPr>
          <w:rFonts w:ascii="Times New Roman" w:hAnsi="Times New Roman" w:cs="Times New Roman"/>
          <w:sz w:val="24"/>
          <w:szCs w:val="24"/>
        </w:rPr>
        <w:t xml:space="preserve"> followed by </w:t>
      </w:r>
      <w:r w:rsidR="00FC198B" w:rsidRPr="00B31DE9">
        <w:rPr>
          <w:rFonts w:ascii="Times New Roman" w:hAnsi="Times New Roman" w:cs="Times New Roman"/>
          <w:i/>
          <w:sz w:val="24"/>
          <w:szCs w:val="24"/>
        </w:rPr>
        <w:t>B</w:t>
      </w:r>
      <w:r w:rsidR="00FC198B" w:rsidRPr="00B31DE9">
        <w:rPr>
          <w:rFonts w:ascii="Times New Roman" w:hAnsi="Times New Roman" w:cs="Times New Roman"/>
          <w:sz w:val="24"/>
          <w:szCs w:val="24"/>
        </w:rPr>
        <w:t xml:space="preserve"> was the least common response</w:t>
      </w:r>
      <w:r w:rsidR="00EA6C25" w:rsidRPr="00B31DE9">
        <w:rPr>
          <w:rFonts w:ascii="Times New Roman" w:hAnsi="Times New Roman" w:cs="Times New Roman"/>
          <w:sz w:val="24"/>
          <w:szCs w:val="24"/>
        </w:rPr>
        <w:t xml:space="preserve"> (</w:t>
      </w:r>
      <w:r w:rsidR="009B03B6" w:rsidRPr="00B31DE9">
        <w:rPr>
          <w:rFonts w:ascii="Times New Roman" w:hAnsi="Times New Roman" w:cs="Times New Roman"/>
          <w:sz w:val="24"/>
          <w:szCs w:val="24"/>
        </w:rPr>
        <w:t>3</w:t>
      </w:r>
      <w:r w:rsidR="006F62EA">
        <w:rPr>
          <w:rFonts w:ascii="Times New Roman" w:hAnsi="Times New Roman" w:cs="Times New Roman"/>
          <w:sz w:val="24"/>
          <w:szCs w:val="24"/>
        </w:rPr>
        <w:t xml:space="preserve"> out of </w:t>
      </w:r>
      <w:r w:rsidR="009B03B6" w:rsidRPr="00B31DE9">
        <w:rPr>
          <w:rFonts w:ascii="Times New Roman" w:hAnsi="Times New Roman" w:cs="Times New Roman"/>
          <w:sz w:val="24"/>
          <w:szCs w:val="24"/>
        </w:rPr>
        <w:t xml:space="preserve">41 instances; </w:t>
      </w:r>
      <w:r w:rsidR="00EA6C25" w:rsidRPr="00B31DE9">
        <w:rPr>
          <w:rFonts w:ascii="Times New Roman" w:hAnsi="Times New Roman" w:cs="Times New Roman"/>
          <w:sz w:val="24"/>
          <w:szCs w:val="24"/>
        </w:rPr>
        <w:t xml:space="preserve">Table </w:t>
      </w:r>
      <w:r w:rsidR="00727652" w:rsidRPr="00B31DE9">
        <w:rPr>
          <w:rFonts w:ascii="Times New Roman" w:hAnsi="Times New Roman" w:cs="Times New Roman"/>
          <w:sz w:val="24"/>
          <w:szCs w:val="24"/>
        </w:rPr>
        <w:t>2</w:t>
      </w:r>
      <w:r w:rsidR="00EA6C25" w:rsidRPr="00B31DE9">
        <w:rPr>
          <w:rFonts w:ascii="Times New Roman" w:hAnsi="Times New Roman" w:cs="Times New Roman"/>
          <w:sz w:val="24"/>
          <w:szCs w:val="24"/>
        </w:rPr>
        <w:t>)</w:t>
      </w:r>
      <w:r w:rsidR="00FC198B" w:rsidRPr="00B31DE9">
        <w:rPr>
          <w:rFonts w:ascii="Times New Roman" w:hAnsi="Times New Roman" w:cs="Times New Roman"/>
          <w:sz w:val="24"/>
          <w:szCs w:val="24"/>
        </w:rPr>
        <w:t>.</w:t>
      </w:r>
      <w:r w:rsidR="00EA6C25" w:rsidRPr="00B31DE9">
        <w:rPr>
          <w:rFonts w:ascii="Times New Roman" w:hAnsi="Times New Roman" w:cs="Times New Roman"/>
          <w:sz w:val="24"/>
          <w:szCs w:val="24"/>
        </w:rPr>
        <w:t xml:space="preserve"> </w:t>
      </w:r>
      <w:r w:rsidR="004D6EBC" w:rsidRPr="00B31DE9">
        <w:rPr>
          <w:rFonts w:ascii="Times New Roman" w:hAnsi="Times New Roman" w:cs="Times New Roman"/>
          <w:sz w:val="24"/>
          <w:szCs w:val="24"/>
        </w:rPr>
        <w:t xml:space="preserve">This was significantly different </w:t>
      </w:r>
      <w:r w:rsidR="00794DD5" w:rsidRPr="00B31DE9">
        <w:rPr>
          <w:rFonts w:ascii="Times New Roman" w:hAnsi="Times New Roman" w:cs="Times New Roman"/>
          <w:sz w:val="24"/>
          <w:szCs w:val="24"/>
        </w:rPr>
        <w:t xml:space="preserve">from chance </w:t>
      </w:r>
      <w:r w:rsidR="00A111C4" w:rsidRPr="00B31DE9">
        <w:rPr>
          <w:rFonts w:ascii="Times New Roman" w:hAnsi="Times New Roman" w:cs="Times New Roman"/>
          <w:sz w:val="24"/>
          <w:szCs w:val="24"/>
        </w:rPr>
        <w:t>(</w:t>
      </w:r>
      <w:r w:rsidR="00564B41" w:rsidRPr="00B31DE9">
        <w:rPr>
          <w:rFonts w:ascii="Times New Roman" w:hAnsi="Times New Roman" w:cs="Times New Roman"/>
          <w:sz w:val="24"/>
          <w:szCs w:val="24"/>
        </w:rPr>
        <w:t xml:space="preserve">chi-square </w:t>
      </w:r>
      <w:r w:rsidR="00F44EB4">
        <w:rPr>
          <w:rFonts w:ascii="Times New Roman" w:hAnsi="Times New Roman" w:cs="Times New Roman"/>
          <w:sz w:val="24"/>
          <w:szCs w:val="24"/>
        </w:rPr>
        <w:t xml:space="preserve">goodness of fit </w:t>
      </w:r>
      <w:r w:rsidR="00F44EB4" w:rsidRPr="00B31DE9">
        <w:rPr>
          <w:rFonts w:ascii="Times New Roman" w:hAnsi="Times New Roman" w:cs="Times New Roman"/>
          <w:sz w:val="24"/>
          <w:szCs w:val="24"/>
        </w:rPr>
        <w:t>test</w:t>
      </w:r>
      <w:r w:rsidR="00564B41" w:rsidRPr="00B31DE9">
        <w:rPr>
          <w:rFonts w:ascii="Times New Roman" w:hAnsi="Times New Roman" w:cs="Times New Roman"/>
          <w:sz w:val="24"/>
          <w:szCs w:val="24"/>
        </w:rPr>
        <w:t xml:space="preserve">: </w:t>
      </w:r>
      <w:r w:rsidR="00042774" w:rsidRPr="00B31DE9">
        <w:rPr>
          <w:rFonts w:ascii="Times New Roman" w:hAnsi="Times New Roman" w:cs="Times New Roman"/>
          <w:i/>
          <w:iCs/>
          <w:sz w:val="24"/>
          <w:szCs w:val="24"/>
        </w:rPr>
        <w:sym w:font="Symbol" w:char="F063"/>
      </w:r>
      <w:r w:rsidR="00042774" w:rsidRPr="00B31DE9">
        <w:rPr>
          <w:rFonts w:ascii="Times New Roman" w:hAnsi="Times New Roman" w:cs="Times New Roman"/>
          <w:sz w:val="24"/>
          <w:szCs w:val="24"/>
          <w:vertAlign w:val="superscript"/>
        </w:rPr>
        <w:t xml:space="preserve">2 </w:t>
      </w:r>
      <w:r w:rsidR="009124D0" w:rsidRPr="00B31DE9">
        <w:rPr>
          <w:rFonts w:ascii="Times New Roman" w:hAnsi="Times New Roman" w:cs="Times New Roman"/>
          <w:sz w:val="24"/>
          <w:szCs w:val="24"/>
        </w:rPr>
        <w:t xml:space="preserve">= </w:t>
      </w:r>
      <w:r w:rsidR="00FA49C9" w:rsidRPr="00B31DE9">
        <w:rPr>
          <w:rFonts w:ascii="Times New Roman" w:hAnsi="Times New Roman" w:cs="Times New Roman"/>
          <w:sz w:val="24"/>
          <w:szCs w:val="24"/>
        </w:rPr>
        <w:t>3</w:t>
      </w:r>
      <w:r w:rsidR="004D4AE4" w:rsidRPr="00B31DE9">
        <w:rPr>
          <w:rFonts w:ascii="Times New Roman" w:hAnsi="Times New Roman" w:cs="Times New Roman"/>
          <w:sz w:val="24"/>
          <w:szCs w:val="24"/>
        </w:rPr>
        <w:t>2</w:t>
      </w:r>
      <w:r w:rsidR="00FA49C9" w:rsidRPr="00B31DE9">
        <w:rPr>
          <w:rFonts w:ascii="Times New Roman" w:hAnsi="Times New Roman" w:cs="Times New Roman"/>
          <w:sz w:val="24"/>
          <w:szCs w:val="24"/>
        </w:rPr>
        <w:t>.</w:t>
      </w:r>
      <w:r w:rsidR="004D4AE4" w:rsidRPr="00B31DE9">
        <w:rPr>
          <w:rFonts w:ascii="Times New Roman" w:hAnsi="Times New Roman" w:cs="Times New Roman"/>
          <w:sz w:val="24"/>
          <w:szCs w:val="24"/>
        </w:rPr>
        <w:t>8</w:t>
      </w:r>
      <w:r w:rsidR="00FA49C9" w:rsidRPr="00B31DE9">
        <w:rPr>
          <w:rFonts w:ascii="Times New Roman" w:hAnsi="Times New Roman" w:cs="Times New Roman"/>
          <w:sz w:val="24"/>
          <w:szCs w:val="24"/>
        </w:rPr>
        <w:t xml:space="preserve">5, </w:t>
      </w:r>
      <w:r w:rsidR="00FA49C9" w:rsidRPr="00B31DE9">
        <w:rPr>
          <w:rFonts w:ascii="Times New Roman" w:hAnsi="Times New Roman" w:cs="Times New Roman"/>
          <w:i/>
          <w:iCs/>
          <w:sz w:val="24"/>
          <w:szCs w:val="24"/>
        </w:rPr>
        <w:t>df</w:t>
      </w:r>
      <w:r w:rsidR="00FA49C9" w:rsidRPr="00B31DE9">
        <w:rPr>
          <w:rFonts w:ascii="Times New Roman" w:hAnsi="Times New Roman" w:cs="Times New Roman"/>
          <w:sz w:val="24"/>
          <w:szCs w:val="24"/>
        </w:rPr>
        <w:t xml:space="preserve"> = 3, </w:t>
      </w:r>
      <w:r w:rsidR="00FA49C9" w:rsidRPr="00B31DE9">
        <w:rPr>
          <w:rFonts w:ascii="Times New Roman" w:hAnsi="Times New Roman" w:cs="Times New Roman"/>
          <w:i/>
          <w:iCs/>
          <w:sz w:val="24"/>
          <w:szCs w:val="24"/>
        </w:rPr>
        <w:t>p</w:t>
      </w:r>
      <w:r w:rsidR="00FA49C9" w:rsidRPr="00B31DE9">
        <w:rPr>
          <w:rFonts w:ascii="Times New Roman" w:hAnsi="Times New Roman" w:cs="Times New Roman"/>
          <w:sz w:val="24"/>
          <w:szCs w:val="24"/>
        </w:rPr>
        <w:t xml:space="preserve"> &lt; 0.001)</w:t>
      </w:r>
      <w:r w:rsidR="00794DD5" w:rsidRPr="00B31DE9">
        <w:rPr>
          <w:rFonts w:ascii="Times New Roman" w:hAnsi="Times New Roman" w:cs="Times New Roman"/>
          <w:sz w:val="24"/>
          <w:szCs w:val="24"/>
        </w:rPr>
        <w:t xml:space="preserve">. </w:t>
      </w:r>
      <w:r w:rsidR="004D6EBC" w:rsidRPr="00B31DE9">
        <w:rPr>
          <w:rFonts w:ascii="Times New Roman" w:hAnsi="Times New Roman" w:cs="Times New Roman"/>
          <w:sz w:val="24"/>
          <w:szCs w:val="24"/>
        </w:rPr>
        <w:t>Of those t</w:t>
      </w:r>
      <w:r w:rsidR="00507E75" w:rsidRPr="00B31DE9">
        <w:rPr>
          <w:rFonts w:ascii="Times New Roman" w:hAnsi="Times New Roman" w:cs="Times New Roman"/>
          <w:sz w:val="24"/>
          <w:szCs w:val="24"/>
        </w:rPr>
        <w:t xml:space="preserve">oddlers who manipulated </w:t>
      </w:r>
      <w:r w:rsidR="00507E75" w:rsidRPr="00B31DE9">
        <w:rPr>
          <w:rFonts w:ascii="Times New Roman" w:hAnsi="Times New Roman" w:cs="Times New Roman"/>
          <w:i/>
          <w:sz w:val="24"/>
          <w:szCs w:val="24"/>
        </w:rPr>
        <w:t>A</w:t>
      </w:r>
      <w:r w:rsidR="00507E75" w:rsidRPr="00B31DE9">
        <w:rPr>
          <w:rFonts w:ascii="Times New Roman" w:hAnsi="Times New Roman" w:cs="Times New Roman"/>
          <w:sz w:val="24"/>
          <w:szCs w:val="24"/>
        </w:rPr>
        <w:t xml:space="preserve"> first</w:t>
      </w:r>
      <w:r w:rsidR="004D6EBC" w:rsidRPr="00B31DE9">
        <w:rPr>
          <w:rFonts w:ascii="Times New Roman" w:hAnsi="Times New Roman" w:cs="Times New Roman"/>
          <w:sz w:val="24"/>
          <w:szCs w:val="24"/>
        </w:rPr>
        <w:t xml:space="preserve">, they </w:t>
      </w:r>
      <w:r w:rsidR="00507E75" w:rsidRPr="00B31DE9">
        <w:rPr>
          <w:rFonts w:ascii="Times New Roman" w:hAnsi="Times New Roman" w:cs="Times New Roman"/>
          <w:sz w:val="24"/>
          <w:szCs w:val="24"/>
        </w:rPr>
        <w:t>were significantly more likely to manipulate</w:t>
      </w:r>
      <w:r w:rsidR="00507E75" w:rsidRPr="00B31DE9">
        <w:rPr>
          <w:rFonts w:ascii="Times New Roman" w:hAnsi="Times New Roman" w:cs="Times New Roman"/>
          <w:i/>
          <w:sz w:val="24"/>
          <w:szCs w:val="24"/>
        </w:rPr>
        <w:t xml:space="preserve"> A</w:t>
      </w:r>
      <w:r w:rsidR="00507E75" w:rsidRPr="00B31DE9">
        <w:rPr>
          <w:rFonts w:ascii="Times New Roman" w:hAnsi="Times New Roman" w:cs="Times New Roman"/>
          <w:sz w:val="24"/>
          <w:szCs w:val="24"/>
        </w:rPr>
        <w:t xml:space="preserve"> again next (first two </w:t>
      </w:r>
      <w:r w:rsidR="009F462A" w:rsidRPr="00B31DE9">
        <w:rPr>
          <w:rFonts w:ascii="Times New Roman" w:hAnsi="Times New Roman" w:cs="Times New Roman"/>
          <w:sz w:val="24"/>
          <w:szCs w:val="24"/>
        </w:rPr>
        <w:t>interven</w:t>
      </w:r>
      <w:r w:rsidR="00507E75" w:rsidRPr="00B31DE9">
        <w:rPr>
          <w:rFonts w:ascii="Times New Roman" w:hAnsi="Times New Roman" w:cs="Times New Roman"/>
          <w:sz w:val="24"/>
          <w:szCs w:val="24"/>
        </w:rPr>
        <w:t xml:space="preserve">tions = </w:t>
      </w:r>
      <w:r w:rsidR="00507E75" w:rsidRPr="00B31DE9">
        <w:rPr>
          <w:rFonts w:ascii="Times New Roman" w:hAnsi="Times New Roman" w:cs="Times New Roman"/>
          <w:i/>
          <w:sz w:val="24"/>
          <w:szCs w:val="24"/>
        </w:rPr>
        <w:t>A-A</w:t>
      </w:r>
      <w:r w:rsidR="00507E75" w:rsidRPr="00B31DE9">
        <w:rPr>
          <w:rFonts w:ascii="Times New Roman" w:hAnsi="Times New Roman" w:cs="Times New Roman"/>
          <w:sz w:val="24"/>
          <w:szCs w:val="24"/>
        </w:rPr>
        <w:t>, 26</w:t>
      </w:r>
      <w:r w:rsidR="006F62EA">
        <w:rPr>
          <w:rFonts w:ascii="Times New Roman" w:hAnsi="Times New Roman" w:cs="Times New Roman"/>
          <w:sz w:val="24"/>
          <w:szCs w:val="24"/>
        </w:rPr>
        <w:t xml:space="preserve"> out of </w:t>
      </w:r>
      <w:r w:rsidR="00507E75" w:rsidRPr="00B31DE9">
        <w:rPr>
          <w:rFonts w:ascii="Times New Roman" w:hAnsi="Times New Roman" w:cs="Times New Roman"/>
          <w:sz w:val="24"/>
          <w:szCs w:val="24"/>
        </w:rPr>
        <w:t xml:space="preserve">29) than to manipulate </w:t>
      </w:r>
      <w:r w:rsidR="00507E75" w:rsidRPr="00B31DE9">
        <w:rPr>
          <w:rFonts w:ascii="Times New Roman" w:hAnsi="Times New Roman" w:cs="Times New Roman"/>
          <w:i/>
          <w:sz w:val="24"/>
          <w:szCs w:val="24"/>
        </w:rPr>
        <w:t>B</w:t>
      </w:r>
      <w:r w:rsidR="00507E75" w:rsidRPr="00B31DE9">
        <w:rPr>
          <w:rFonts w:ascii="Times New Roman" w:hAnsi="Times New Roman" w:cs="Times New Roman"/>
          <w:sz w:val="24"/>
          <w:szCs w:val="24"/>
        </w:rPr>
        <w:t xml:space="preserve"> next (first two </w:t>
      </w:r>
      <w:r w:rsidR="009F462A" w:rsidRPr="00B31DE9">
        <w:rPr>
          <w:rFonts w:ascii="Times New Roman" w:hAnsi="Times New Roman" w:cs="Times New Roman"/>
          <w:sz w:val="24"/>
          <w:szCs w:val="24"/>
        </w:rPr>
        <w:t>interven</w:t>
      </w:r>
      <w:r w:rsidR="00507E75" w:rsidRPr="00B31DE9">
        <w:rPr>
          <w:rFonts w:ascii="Times New Roman" w:hAnsi="Times New Roman" w:cs="Times New Roman"/>
          <w:sz w:val="24"/>
          <w:szCs w:val="24"/>
        </w:rPr>
        <w:t xml:space="preserve">tions = </w:t>
      </w:r>
      <w:r w:rsidR="00507E75" w:rsidRPr="00B31DE9">
        <w:rPr>
          <w:rFonts w:ascii="Times New Roman" w:hAnsi="Times New Roman" w:cs="Times New Roman"/>
          <w:i/>
          <w:sz w:val="24"/>
          <w:szCs w:val="24"/>
        </w:rPr>
        <w:t>A-B</w:t>
      </w:r>
      <w:r w:rsidR="00507E75" w:rsidRPr="00B31DE9">
        <w:rPr>
          <w:rFonts w:ascii="Times New Roman" w:hAnsi="Times New Roman" w:cs="Times New Roman"/>
          <w:sz w:val="24"/>
          <w:szCs w:val="24"/>
        </w:rPr>
        <w:t>, 3</w:t>
      </w:r>
      <w:r w:rsidR="006F62EA">
        <w:rPr>
          <w:rFonts w:ascii="Times New Roman" w:hAnsi="Times New Roman" w:cs="Times New Roman"/>
          <w:sz w:val="24"/>
          <w:szCs w:val="24"/>
        </w:rPr>
        <w:t xml:space="preserve"> out of </w:t>
      </w:r>
      <w:r w:rsidR="00507E75" w:rsidRPr="00B31DE9">
        <w:rPr>
          <w:rFonts w:ascii="Times New Roman" w:hAnsi="Times New Roman" w:cs="Times New Roman"/>
          <w:sz w:val="24"/>
          <w:szCs w:val="24"/>
        </w:rPr>
        <w:t xml:space="preserve">29, binomial test: </w:t>
      </w:r>
      <w:r w:rsidR="00507E75" w:rsidRPr="00B31DE9">
        <w:rPr>
          <w:rFonts w:ascii="Times New Roman" w:hAnsi="Times New Roman" w:cs="Times New Roman"/>
          <w:i/>
          <w:iCs/>
          <w:sz w:val="24"/>
          <w:szCs w:val="24"/>
        </w:rPr>
        <w:t>p</w:t>
      </w:r>
      <w:r w:rsidR="00507E75" w:rsidRPr="00B31DE9">
        <w:rPr>
          <w:rFonts w:ascii="Times New Roman" w:hAnsi="Times New Roman" w:cs="Times New Roman"/>
          <w:sz w:val="24"/>
          <w:szCs w:val="24"/>
        </w:rPr>
        <w:t xml:space="preserve"> &lt; 0.001) and </w:t>
      </w:r>
      <w:r w:rsidR="009B03B6" w:rsidRPr="00B31DE9">
        <w:rPr>
          <w:rFonts w:ascii="Times New Roman" w:hAnsi="Times New Roman" w:cs="Times New Roman"/>
          <w:sz w:val="24"/>
          <w:szCs w:val="24"/>
        </w:rPr>
        <w:t xml:space="preserve">this </w:t>
      </w:r>
      <w:r w:rsidR="00507E75" w:rsidRPr="00B31DE9">
        <w:rPr>
          <w:rFonts w:ascii="Times New Roman" w:hAnsi="Times New Roman" w:cs="Times New Roman"/>
          <w:sz w:val="24"/>
          <w:szCs w:val="24"/>
        </w:rPr>
        <w:t xml:space="preserve">behaviour </w:t>
      </w:r>
      <w:r w:rsidR="009B03B6" w:rsidRPr="00B31DE9">
        <w:rPr>
          <w:rFonts w:ascii="Times New Roman" w:hAnsi="Times New Roman" w:cs="Times New Roman"/>
          <w:sz w:val="24"/>
          <w:szCs w:val="24"/>
        </w:rPr>
        <w:t>was not significantly influenced by age (</w:t>
      </w:r>
      <w:r w:rsidR="009B03B6" w:rsidRPr="00B31DE9">
        <w:rPr>
          <w:rFonts w:ascii="Times New Roman" w:hAnsi="Times New Roman" w:cs="Times New Roman"/>
          <w:i/>
          <w:sz w:val="24"/>
          <w:szCs w:val="24"/>
        </w:rPr>
        <w:t>ß</w:t>
      </w:r>
      <w:r w:rsidR="009B03B6" w:rsidRPr="00B31DE9">
        <w:rPr>
          <w:rFonts w:ascii="Times New Roman" w:hAnsi="Times New Roman" w:cs="Times New Roman"/>
          <w:i/>
          <w:sz w:val="24"/>
          <w:szCs w:val="24"/>
          <w:vertAlign w:val="subscript"/>
        </w:rPr>
        <w:t>age</w:t>
      </w:r>
      <w:r w:rsidR="009B03B6" w:rsidRPr="00B31DE9">
        <w:rPr>
          <w:rFonts w:ascii="Times New Roman" w:hAnsi="Times New Roman" w:cs="Times New Roman"/>
          <w:i/>
          <w:sz w:val="24"/>
          <w:szCs w:val="24"/>
        </w:rPr>
        <w:t xml:space="preserve"> </w:t>
      </w:r>
      <w:r w:rsidR="009B03B6" w:rsidRPr="00B31DE9">
        <w:rPr>
          <w:rFonts w:ascii="Times New Roman" w:hAnsi="Times New Roman" w:cs="Times New Roman"/>
          <w:sz w:val="24"/>
          <w:szCs w:val="24"/>
        </w:rPr>
        <w:t>= -0.</w:t>
      </w:r>
      <w:r w:rsidR="00A5249E" w:rsidRPr="00B31DE9">
        <w:rPr>
          <w:rFonts w:ascii="Times New Roman" w:hAnsi="Times New Roman" w:cs="Times New Roman"/>
          <w:sz w:val="24"/>
          <w:szCs w:val="24"/>
        </w:rPr>
        <w:t>78</w:t>
      </w:r>
      <w:r w:rsidR="009B03B6" w:rsidRPr="00B31DE9">
        <w:rPr>
          <w:rFonts w:ascii="Times New Roman" w:hAnsi="Times New Roman" w:cs="Times New Roman"/>
          <w:sz w:val="24"/>
          <w:szCs w:val="24"/>
        </w:rPr>
        <w:t>, s.e. = 0.</w:t>
      </w:r>
      <w:r w:rsidR="00A5249E" w:rsidRPr="00B31DE9">
        <w:rPr>
          <w:rFonts w:ascii="Times New Roman" w:hAnsi="Times New Roman" w:cs="Times New Roman"/>
          <w:sz w:val="24"/>
          <w:szCs w:val="24"/>
        </w:rPr>
        <w:t>72</w:t>
      </w:r>
      <w:r w:rsidR="009B03B6" w:rsidRPr="00B31DE9">
        <w:rPr>
          <w:rFonts w:ascii="Times New Roman" w:hAnsi="Times New Roman" w:cs="Times New Roman"/>
          <w:sz w:val="24"/>
          <w:szCs w:val="24"/>
        </w:rPr>
        <w:t xml:space="preserve">, </w:t>
      </w:r>
      <w:r w:rsidR="009B03B6" w:rsidRPr="00B31DE9">
        <w:rPr>
          <w:rFonts w:ascii="Times New Roman" w:hAnsi="Times New Roman" w:cs="Times New Roman"/>
          <w:i/>
          <w:sz w:val="24"/>
          <w:szCs w:val="24"/>
        </w:rPr>
        <w:t>p</w:t>
      </w:r>
      <w:r w:rsidR="009B03B6" w:rsidRPr="00B31DE9">
        <w:rPr>
          <w:rFonts w:ascii="Times New Roman" w:hAnsi="Times New Roman" w:cs="Times New Roman"/>
          <w:sz w:val="24"/>
          <w:szCs w:val="24"/>
        </w:rPr>
        <w:t xml:space="preserve"> = 0.2</w:t>
      </w:r>
      <w:r w:rsidR="00A5249E" w:rsidRPr="00B31DE9">
        <w:rPr>
          <w:rFonts w:ascii="Times New Roman" w:hAnsi="Times New Roman" w:cs="Times New Roman"/>
          <w:sz w:val="24"/>
          <w:szCs w:val="24"/>
        </w:rPr>
        <w:t>7</w:t>
      </w:r>
      <w:r w:rsidR="009B03B6" w:rsidRPr="00B31DE9">
        <w:rPr>
          <w:rFonts w:ascii="Times New Roman" w:hAnsi="Times New Roman" w:cs="Times New Roman"/>
          <w:sz w:val="24"/>
          <w:szCs w:val="24"/>
        </w:rPr>
        <w:t>).</w:t>
      </w:r>
    </w:p>
    <w:p w14:paraId="7C8FBECD" w14:textId="1100B70A" w:rsidR="00CE6E0F" w:rsidRPr="00CE6E0F" w:rsidRDefault="00D36822" w:rsidP="003E47EC">
      <w:pPr>
        <w:tabs>
          <w:tab w:val="center" w:pos="4513"/>
          <w:tab w:val="right" w:pos="9026"/>
        </w:tabs>
        <w:spacing w:line="240" w:lineRule="auto"/>
        <w:jc w:val="both"/>
        <w:rPr>
          <w:rFonts w:ascii="Times New Roman" w:hAnsi="Times New Roman" w:cs="Times New Roman"/>
          <w:bCs/>
          <w:sz w:val="24"/>
          <w:szCs w:val="24"/>
        </w:rPr>
      </w:pPr>
      <w:r w:rsidRPr="00B31DE9">
        <w:rPr>
          <w:rFonts w:ascii="Times New Roman" w:hAnsi="Times New Roman" w:cs="Times New Roman"/>
          <w:bCs/>
          <w:sz w:val="24"/>
          <w:szCs w:val="24"/>
        </w:rPr>
        <w:t xml:space="preserve">Table 2 </w:t>
      </w:r>
    </w:p>
    <w:p w14:paraId="6E5974EB" w14:textId="3A83F9E4" w:rsidR="00D36822" w:rsidRPr="00B31DE9" w:rsidRDefault="00D36822" w:rsidP="003E47EC">
      <w:pPr>
        <w:tabs>
          <w:tab w:val="center" w:pos="4513"/>
          <w:tab w:val="right" w:pos="9026"/>
        </w:tabs>
        <w:spacing w:line="240" w:lineRule="auto"/>
        <w:rPr>
          <w:rFonts w:ascii="Times New Roman" w:hAnsi="Times New Roman" w:cs="Times New Roman"/>
          <w:sz w:val="24"/>
          <w:szCs w:val="24"/>
        </w:rPr>
      </w:pPr>
      <w:r w:rsidRPr="00B31DE9">
        <w:rPr>
          <w:rFonts w:ascii="Times New Roman" w:hAnsi="Times New Roman" w:cs="Times New Roman"/>
          <w:sz w:val="24"/>
          <w:szCs w:val="24"/>
        </w:rPr>
        <w:t>Toddlers’ first two interventions</w:t>
      </w:r>
      <w:r w:rsidR="003E47EC">
        <w:rPr>
          <w:rFonts w:ascii="Times New Roman" w:hAnsi="Times New Roman" w:cs="Times New Roman"/>
          <w:sz w:val="24"/>
          <w:szCs w:val="24"/>
        </w:rPr>
        <w:t xml:space="preserve"> on the puzzle-box</w:t>
      </w:r>
      <w:r w:rsidRPr="00B31DE9">
        <w:rPr>
          <w:rFonts w:ascii="Times New Roman" w:hAnsi="Times New Roman" w:cs="Times New Roman"/>
          <w:sz w:val="24"/>
          <w:szCs w:val="24"/>
        </w:rPr>
        <w:t xml:space="preserve"> in Experiments 1–3.</w:t>
      </w:r>
      <w:r w:rsidRPr="00B31DE9">
        <w:rPr>
          <w:rFonts w:ascii="Times New Roman" w:hAnsi="Times New Roman" w:cs="Times New Roman"/>
          <w:sz w:val="24"/>
          <w:szCs w:val="24"/>
        </w:rPr>
        <w:tab/>
      </w:r>
    </w:p>
    <w:tbl>
      <w:tblPr>
        <w:tblStyle w:val="TableGrid"/>
        <w:tblW w:w="0" w:type="auto"/>
        <w:jc w:val="center"/>
        <w:tblLook w:val="04A0" w:firstRow="1" w:lastRow="0" w:firstColumn="1" w:lastColumn="0" w:noHBand="0" w:noVBand="1"/>
      </w:tblPr>
      <w:tblGrid>
        <w:gridCol w:w="1667"/>
        <w:gridCol w:w="1543"/>
        <w:gridCol w:w="192"/>
        <w:gridCol w:w="1892"/>
        <w:gridCol w:w="1983"/>
      </w:tblGrid>
      <w:tr w:rsidR="00D36822" w:rsidRPr="00070F6A" w14:paraId="6DF16CFE" w14:textId="77777777" w:rsidTr="00AF487C">
        <w:trPr>
          <w:jc w:val="center"/>
        </w:trPr>
        <w:tc>
          <w:tcPr>
            <w:tcW w:w="1667" w:type="dxa"/>
            <w:tcBorders>
              <w:left w:val="nil"/>
              <w:bottom w:val="single" w:sz="4" w:space="0" w:color="auto"/>
              <w:right w:val="nil"/>
            </w:tcBorders>
            <w:vAlign w:val="center"/>
          </w:tcPr>
          <w:p w14:paraId="78E74564" w14:textId="77777777" w:rsidR="00D36822" w:rsidRPr="00B31DE9" w:rsidRDefault="00D36822" w:rsidP="00CA42F7">
            <w:pPr>
              <w:rPr>
                <w:rFonts w:ascii="Times New Roman" w:hAnsi="Times New Roman" w:cs="Times New Roman"/>
                <w:b/>
                <w:sz w:val="24"/>
                <w:szCs w:val="24"/>
              </w:rPr>
            </w:pPr>
            <w:r w:rsidRPr="00B31DE9">
              <w:rPr>
                <w:rFonts w:ascii="Times New Roman" w:hAnsi="Times New Roman" w:cs="Times New Roman"/>
                <w:b/>
                <w:sz w:val="24"/>
                <w:szCs w:val="24"/>
              </w:rPr>
              <w:t>First 2 interventions</w:t>
            </w:r>
          </w:p>
        </w:tc>
        <w:tc>
          <w:tcPr>
            <w:tcW w:w="1735" w:type="dxa"/>
            <w:gridSpan w:val="2"/>
            <w:tcBorders>
              <w:left w:val="nil"/>
              <w:bottom w:val="single" w:sz="4" w:space="0" w:color="auto"/>
              <w:right w:val="nil"/>
            </w:tcBorders>
          </w:tcPr>
          <w:p w14:paraId="425C6A9A" w14:textId="77777777" w:rsidR="00D36822" w:rsidRPr="00B31DE9" w:rsidRDefault="00D36822" w:rsidP="00CA42F7">
            <w:pPr>
              <w:jc w:val="center"/>
              <w:rPr>
                <w:rFonts w:ascii="Times New Roman" w:hAnsi="Times New Roman" w:cs="Times New Roman"/>
                <w:b/>
                <w:sz w:val="24"/>
                <w:szCs w:val="24"/>
              </w:rPr>
            </w:pPr>
            <w:r w:rsidRPr="00B31DE9">
              <w:rPr>
                <w:rFonts w:ascii="Times New Roman" w:hAnsi="Times New Roman" w:cs="Times New Roman"/>
                <w:b/>
                <w:sz w:val="24"/>
                <w:szCs w:val="24"/>
              </w:rPr>
              <w:t>Experiment 1 (A-E-B connected)</w:t>
            </w:r>
          </w:p>
        </w:tc>
        <w:tc>
          <w:tcPr>
            <w:tcW w:w="1892" w:type="dxa"/>
            <w:tcBorders>
              <w:left w:val="nil"/>
              <w:bottom w:val="single" w:sz="4" w:space="0" w:color="auto"/>
              <w:right w:val="nil"/>
            </w:tcBorders>
          </w:tcPr>
          <w:p w14:paraId="6E726B36" w14:textId="77777777" w:rsidR="00D36822" w:rsidRPr="00B31DE9" w:rsidRDefault="00D36822" w:rsidP="00CA42F7">
            <w:pPr>
              <w:jc w:val="center"/>
              <w:rPr>
                <w:rFonts w:ascii="Times New Roman" w:hAnsi="Times New Roman" w:cs="Times New Roman"/>
                <w:b/>
                <w:sz w:val="24"/>
                <w:szCs w:val="24"/>
              </w:rPr>
            </w:pPr>
            <w:r w:rsidRPr="00B31DE9">
              <w:rPr>
                <w:rFonts w:ascii="Times New Roman" w:hAnsi="Times New Roman" w:cs="Times New Roman"/>
                <w:b/>
                <w:sz w:val="24"/>
                <w:szCs w:val="24"/>
              </w:rPr>
              <w:t xml:space="preserve">Experiment 2 </w:t>
            </w:r>
          </w:p>
          <w:p w14:paraId="3687EB95" w14:textId="77777777" w:rsidR="00D36822" w:rsidRPr="00B31DE9" w:rsidRDefault="00D36822" w:rsidP="00CA42F7">
            <w:pPr>
              <w:jc w:val="center"/>
              <w:rPr>
                <w:rFonts w:ascii="Times New Roman" w:hAnsi="Times New Roman" w:cs="Times New Roman"/>
                <w:b/>
                <w:sz w:val="24"/>
                <w:szCs w:val="24"/>
              </w:rPr>
            </w:pPr>
            <w:r w:rsidRPr="00B31DE9">
              <w:rPr>
                <w:rFonts w:ascii="Times New Roman" w:hAnsi="Times New Roman" w:cs="Times New Roman"/>
                <w:b/>
                <w:sz w:val="24"/>
                <w:szCs w:val="24"/>
              </w:rPr>
              <w:t xml:space="preserve">(A-E-B </w:t>
            </w:r>
          </w:p>
          <w:p w14:paraId="17657B70" w14:textId="77777777" w:rsidR="00D36822" w:rsidRPr="00B31DE9" w:rsidRDefault="00D36822" w:rsidP="00CA42F7">
            <w:pPr>
              <w:jc w:val="center"/>
              <w:rPr>
                <w:rFonts w:ascii="Times New Roman" w:hAnsi="Times New Roman" w:cs="Times New Roman"/>
                <w:b/>
                <w:sz w:val="24"/>
                <w:szCs w:val="24"/>
              </w:rPr>
            </w:pPr>
            <w:r w:rsidRPr="00B31DE9">
              <w:rPr>
                <w:rFonts w:ascii="Times New Roman" w:hAnsi="Times New Roman" w:cs="Times New Roman"/>
                <w:b/>
                <w:sz w:val="24"/>
                <w:szCs w:val="24"/>
              </w:rPr>
              <w:t>disconnected)</w:t>
            </w:r>
          </w:p>
        </w:tc>
        <w:tc>
          <w:tcPr>
            <w:tcW w:w="1983" w:type="dxa"/>
            <w:tcBorders>
              <w:left w:val="nil"/>
              <w:bottom w:val="single" w:sz="4" w:space="0" w:color="auto"/>
              <w:right w:val="nil"/>
            </w:tcBorders>
          </w:tcPr>
          <w:p w14:paraId="2B3D3608" w14:textId="77777777" w:rsidR="00D36822" w:rsidRPr="00B31DE9" w:rsidRDefault="00D36822" w:rsidP="00CA42F7">
            <w:pPr>
              <w:jc w:val="center"/>
              <w:rPr>
                <w:rFonts w:ascii="Times New Roman" w:hAnsi="Times New Roman" w:cs="Times New Roman"/>
                <w:b/>
                <w:sz w:val="24"/>
                <w:szCs w:val="24"/>
              </w:rPr>
            </w:pPr>
            <w:r w:rsidRPr="00B31DE9">
              <w:rPr>
                <w:rFonts w:ascii="Times New Roman" w:hAnsi="Times New Roman" w:cs="Times New Roman"/>
                <w:b/>
                <w:sz w:val="24"/>
                <w:szCs w:val="24"/>
              </w:rPr>
              <w:t xml:space="preserve">Experiment 3 </w:t>
            </w:r>
          </w:p>
          <w:p w14:paraId="664E892D" w14:textId="161AE7A0" w:rsidR="00D36822" w:rsidRPr="00B31DE9" w:rsidRDefault="00D36822" w:rsidP="00CA42F7">
            <w:pPr>
              <w:jc w:val="center"/>
              <w:rPr>
                <w:rFonts w:ascii="Times New Roman" w:hAnsi="Times New Roman" w:cs="Times New Roman"/>
                <w:b/>
                <w:sz w:val="24"/>
                <w:szCs w:val="24"/>
              </w:rPr>
            </w:pPr>
            <w:r w:rsidRPr="00B31DE9">
              <w:rPr>
                <w:rFonts w:ascii="Times New Roman" w:hAnsi="Times New Roman" w:cs="Times New Roman"/>
                <w:b/>
                <w:sz w:val="24"/>
                <w:szCs w:val="24"/>
              </w:rPr>
              <w:t>(A-B-E</w:t>
            </w:r>
            <w:r w:rsidR="00AF487C">
              <w:rPr>
                <w:rFonts w:ascii="Times New Roman" w:hAnsi="Times New Roman" w:cs="Times New Roman"/>
                <w:b/>
                <w:sz w:val="24"/>
                <w:szCs w:val="24"/>
              </w:rPr>
              <w:t xml:space="preserve"> connected</w:t>
            </w:r>
            <w:r w:rsidRPr="00B31DE9">
              <w:rPr>
                <w:rFonts w:ascii="Times New Roman" w:hAnsi="Times New Roman" w:cs="Times New Roman"/>
                <w:b/>
                <w:sz w:val="24"/>
                <w:szCs w:val="24"/>
              </w:rPr>
              <w:t>)</w:t>
            </w:r>
          </w:p>
        </w:tc>
      </w:tr>
      <w:tr w:rsidR="00D36822" w:rsidRPr="00070F6A" w14:paraId="26C759E5" w14:textId="77777777" w:rsidTr="002A5E36">
        <w:trPr>
          <w:trHeight w:val="397"/>
          <w:jc w:val="center"/>
        </w:trPr>
        <w:tc>
          <w:tcPr>
            <w:tcW w:w="1667" w:type="dxa"/>
            <w:tcBorders>
              <w:left w:val="nil"/>
              <w:bottom w:val="nil"/>
              <w:right w:val="nil"/>
            </w:tcBorders>
            <w:vAlign w:val="center"/>
          </w:tcPr>
          <w:p w14:paraId="61EF50D2" w14:textId="77777777" w:rsidR="00D36822" w:rsidRPr="00B31DE9" w:rsidRDefault="00D36822" w:rsidP="00CA42F7">
            <w:pPr>
              <w:rPr>
                <w:rFonts w:ascii="Times New Roman" w:hAnsi="Times New Roman" w:cs="Times New Roman"/>
                <w:b/>
                <w:i/>
                <w:sz w:val="24"/>
                <w:szCs w:val="24"/>
              </w:rPr>
            </w:pPr>
            <w:r w:rsidRPr="00B31DE9">
              <w:rPr>
                <w:rFonts w:ascii="Times New Roman" w:hAnsi="Times New Roman" w:cs="Times New Roman"/>
                <w:b/>
                <w:i/>
                <w:sz w:val="24"/>
                <w:szCs w:val="24"/>
              </w:rPr>
              <w:t>A-A</w:t>
            </w:r>
          </w:p>
        </w:tc>
        <w:tc>
          <w:tcPr>
            <w:tcW w:w="1543" w:type="dxa"/>
            <w:tcBorders>
              <w:left w:val="nil"/>
              <w:bottom w:val="nil"/>
              <w:right w:val="nil"/>
            </w:tcBorders>
            <w:vAlign w:val="center"/>
          </w:tcPr>
          <w:p w14:paraId="532A8831" w14:textId="01708FF5" w:rsidR="00D36822" w:rsidRPr="00B31DE9" w:rsidRDefault="00D36822" w:rsidP="00CA42F7">
            <w:pPr>
              <w:jc w:val="center"/>
              <w:rPr>
                <w:rFonts w:ascii="Times New Roman" w:hAnsi="Times New Roman" w:cs="Times New Roman"/>
                <w:sz w:val="24"/>
                <w:szCs w:val="24"/>
              </w:rPr>
            </w:pPr>
            <w:r w:rsidRPr="00B31DE9">
              <w:rPr>
                <w:rFonts w:ascii="Times New Roman" w:hAnsi="Times New Roman" w:cs="Times New Roman"/>
                <w:sz w:val="24"/>
                <w:szCs w:val="24"/>
              </w:rPr>
              <w:t>26</w:t>
            </w:r>
          </w:p>
        </w:tc>
        <w:tc>
          <w:tcPr>
            <w:tcW w:w="2084" w:type="dxa"/>
            <w:gridSpan w:val="2"/>
            <w:tcBorders>
              <w:left w:val="nil"/>
              <w:bottom w:val="nil"/>
              <w:right w:val="nil"/>
            </w:tcBorders>
            <w:vAlign w:val="center"/>
          </w:tcPr>
          <w:p w14:paraId="21B79FA3" w14:textId="52533C39" w:rsidR="00D36822" w:rsidRPr="00B31DE9" w:rsidRDefault="00D36822" w:rsidP="00CA42F7">
            <w:pPr>
              <w:jc w:val="center"/>
              <w:rPr>
                <w:rFonts w:ascii="Times New Roman" w:hAnsi="Times New Roman" w:cs="Times New Roman"/>
                <w:sz w:val="24"/>
                <w:szCs w:val="24"/>
              </w:rPr>
            </w:pPr>
            <w:r w:rsidRPr="00B31DE9">
              <w:rPr>
                <w:rFonts w:ascii="Times New Roman" w:hAnsi="Times New Roman" w:cs="Times New Roman"/>
                <w:sz w:val="24"/>
                <w:szCs w:val="24"/>
              </w:rPr>
              <w:t>2</w:t>
            </w:r>
            <w:r w:rsidR="00B34859" w:rsidRPr="00B31DE9">
              <w:rPr>
                <w:rFonts w:ascii="Times New Roman" w:hAnsi="Times New Roman" w:cs="Times New Roman"/>
                <w:sz w:val="24"/>
                <w:szCs w:val="24"/>
              </w:rPr>
              <w:t>1</w:t>
            </w:r>
          </w:p>
        </w:tc>
        <w:tc>
          <w:tcPr>
            <w:tcW w:w="1983" w:type="dxa"/>
            <w:tcBorders>
              <w:left w:val="nil"/>
              <w:bottom w:val="nil"/>
              <w:right w:val="nil"/>
            </w:tcBorders>
            <w:vAlign w:val="center"/>
          </w:tcPr>
          <w:p w14:paraId="1C73EFE8" w14:textId="5E3A4659" w:rsidR="00D36822" w:rsidRPr="00B31DE9" w:rsidRDefault="00B34859" w:rsidP="00CA42F7">
            <w:pPr>
              <w:jc w:val="center"/>
              <w:rPr>
                <w:rFonts w:ascii="Times New Roman" w:hAnsi="Times New Roman" w:cs="Times New Roman"/>
                <w:sz w:val="24"/>
                <w:szCs w:val="24"/>
              </w:rPr>
            </w:pPr>
            <w:r w:rsidRPr="00B31DE9">
              <w:rPr>
                <w:rFonts w:ascii="Times New Roman" w:hAnsi="Times New Roman" w:cs="Times New Roman"/>
                <w:sz w:val="24"/>
                <w:szCs w:val="24"/>
              </w:rPr>
              <w:t>6</w:t>
            </w:r>
          </w:p>
        </w:tc>
      </w:tr>
      <w:tr w:rsidR="00D36822" w:rsidRPr="00070F6A" w14:paraId="0250A865" w14:textId="77777777" w:rsidTr="002A5E36">
        <w:trPr>
          <w:trHeight w:val="397"/>
          <w:jc w:val="center"/>
        </w:trPr>
        <w:tc>
          <w:tcPr>
            <w:tcW w:w="1667" w:type="dxa"/>
            <w:tcBorders>
              <w:top w:val="nil"/>
              <w:left w:val="nil"/>
              <w:bottom w:val="nil"/>
              <w:right w:val="nil"/>
            </w:tcBorders>
            <w:vAlign w:val="center"/>
          </w:tcPr>
          <w:p w14:paraId="3C524031" w14:textId="77777777" w:rsidR="00D36822" w:rsidRPr="00B31DE9" w:rsidRDefault="00D36822" w:rsidP="00CA42F7">
            <w:pPr>
              <w:rPr>
                <w:rFonts w:ascii="Times New Roman" w:hAnsi="Times New Roman" w:cs="Times New Roman"/>
                <w:b/>
                <w:i/>
                <w:sz w:val="24"/>
                <w:szCs w:val="24"/>
              </w:rPr>
            </w:pPr>
            <w:r w:rsidRPr="00B31DE9">
              <w:rPr>
                <w:rFonts w:ascii="Times New Roman" w:hAnsi="Times New Roman" w:cs="Times New Roman"/>
                <w:b/>
                <w:i/>
                <w:sz w:val="24"/>
                <w:szCs w:val="24"/>
              </w:rPr>
              <w:t>A-B</w:t>
            </w:r>
          </w:p>
        </w:tc>
        <w:tc>
          <w:tcPr>
            <w:tcW w:w="1543" w:type="dxa"/>
            <w:tcBorders>
              <w:top w:val="nil"/>
              <w:left w:val="nil"/>
              <w:bottom w:val="nil"/>
              <w:right w:val="nil"/>
            </w:tcBorders>
            <w:vAlign w:val="center"/>
          </w:tcPr>
          <w:p w14:paraId="47E2E33F" w14:textId="77764023" w:rsidR="00D36822" w:rsidRPr="00B31DE9" w:rsidRDefault="00D36822" w:rsidP="00CA42F7">
            <w:pPr>
              <w:jc w:val="center"/>
              <w:rPr>
                <w:rFonts w:ascii="Times New Roman" w:hAnsi="Times New Roman" w:cs="Times New Roman"/>
                <w:sz w:val="24"/>
                <w:szCs w:val="24"/>
              </w:rPr>
            </w:pPr>
            <w:r w:rsidRPr="00B31DE9">
              <w:rPr>
                <w:rFonts w:ascii="Times New Roman" w:hAnsi="Times New Roman" w:cs="Times New Roman"/>
                <w:sz w:val="24"/>
                <w:szCs w:val="24"/>
              </w:rPr>
              <w:t>3</w:t>
            </w:r>
          </w:p>
        </w:tc>
        <w:tc>
          <w:tcPr>
            <w:tcW w:w="2084" w:type="dxa"/>
            <w:gridSpan w:val="2"/>
            <w:tcBorders>
              <w:top w:val="nil"/>
              <w:left w:val="nil"/>
              <w:bottom w:val="nil"/>
              <w:right w:val="nil"/>
            </w:tcBorders>
            <w:vAlign w:val="center"/>
          </w:tcPr>
          <w:p w14:paraId="6634D5F4" w14:textId="7614A362" w:rsidR="00D36822" w:rsidRPr="00B31DE9" w:rsidRDefault="00D36822" w:rsidP="00CA42F7">
            <w:pPr>
              <w:jc w:val="center"/>
              <w:rPr>
                <w:rFonts w:ascii="Times New Roman" w:hAnsi="Times New Roman" w:cs="Times New Roman"/>
                <w:sz w:val="24"/>
                <w:szCs w:val="24"/>
              </w:rPr>
            </w:pPr>
            <w:r w:rsidRPr="00B31DE9">
              <w:rPr>
                <w:rFonts w:ascii="Times New Roman" w:hAnsi="Times New Roman" w:cs="Times New Roman"/>
                <w:sz w:val="24"/>
                <w:szCs w:val="24"/>
              </w:rPr>
              <w:t>7</w:t>
            </w:r>
          </w:p>
        </w:tc>
        <w:tc>
          <w:tcPr>
            <w:tcW w:w="1983" w:type="dxa"/>
            <w:tcBorders>
              <w:top w:val="nil"/>
              <w:left w:val="nil"/>
              <w:bottom w:val="nil"/>
              <w:right w:val="nil"/>
            </w:tcBorders>
            <w:vAlign w:val="center"/>
          </w:tcPr>
          <w:p w14:paraId="1400EB54" w14:textId="7CA9B6E5" w:rsidR="00D36822" w:rsidRPr="00B31DE9" w:rsidRDefault="00D36822" w:rsidP="00CA42F7">
            <w:pPr>
              <w:jc w:val="center"/>
              <w:rPr>
                <w:rFonts w:ascii="Times New Roman" w:hAnsi="Times New Roman" w:cs="Times New Roman"/>
                <w:sz w:val="24"/>
                <w:szCs w:val="24"/>
              </w:rPr>
            </w:pPr>
            <w:r w:rsidRPr="00B31DE9">
              <w:rPr>
                <w:rFonts w:ascii="Times New Roman" w:hAnsi="Times New Roman" w:cs="Times New Roman"/>
                <w:sz w:val="24"/>
                <w:szCs w:val="24"/>
              </w:rPr>
              <w:t>1</w:t>
            </w:r>
            <w:r w:rsidR="00B34859" w:rsidRPr="00B31DE9">
              <w:rPr>
                <w:rFonts w:ascii="Times New Roman" w:hAnsi="Times New Roman" w:cs="Times New Roman"/>
                <w:sz w:val="24"/>
                <w:szCs w:val="24"/>
              </w:rPr>
              <w:t>3</w:t>
            </w:r>
          </w:p>
        </w:tc>
      </w:tr>
      <w:tr w:rsidR="00D36822" w:rsidRPr="00070F6A" w14:paraId="4889119E" w14:textId="77777777" w:rsidTr="002A5E36">
        <w:trPr>
          <w:trHeight w:val="397"/>
          <w:jc w:val="center"/>
        </w:trPr>
        <w:tc>
          <w:tcPr>
            <w:tcW w:w="1667" w:type="dxa"/>
            <w:tcBorders>
              <w:top w:val="nil"/>
              <w:left w:val="nil"/>
              <w:bottom w:val="nil"/>
              <w:right w:val="nil"/>
            </w:tcBorders>
            <w:vAlign w:val="center"/>
          </w:tcPr>
          <w:p w14:paraId="12A61EEC" w14:textId="77777777" w:rsidR="00D36822" w:rsidRPr="00B31DE9" w:rsidRDefault="00D36822" w:rsidP="00CA42F7">
            <w:pPr>
              <w:rPr>
                <w:rFonts w:ascii="Times New Roman" w:hAnsi="Times New Roman" w:cs="Times New Roman"/>
                <w:b/>
                <w:i/>
                <w:sz w:val="24"/>
                <w:szCs w:val="24"/>
              </w:rPr>
            </w:pPr>
            <w:r w:rsidRPr="00B31DE9">
              <w:rPr>
                <w:rFonts w:ascii="Times New Roman" w:hAnsi="Times New Roman" w:cs="Times New Roman"/>
                <w:b/>
                <w:i/>
                <w:sz w:val="24"/>
                <w:szCs w:val="24"/>
              </w:rPr>
              <w:t>B-A</w:t>
            </w:r>
          </w:p>
        </w:tc>
        <w:tc>
          <w:tcPr>
            <w:tcW w:w="1543" w:type="dxa"/>
            <w:tcBorders>
              <w:top w:val="nil"/>
              <w:left w:val="nil"/>
              <w:bottom w:val="nil"/>
              <w:right w:val="nil"/>
            </w:tcBorders>
            <w:vAlign w:val="center"/>
          </w:tcPr>
          <w:p w14:paraId="4B87630D" w14:textId="15DA64FB" w:rsidR="00D36822" w:rsidRPr="00B31DE9" w:rsidRDefault="00B34859" w:rsidP="00CA42F7">
            <w:pPr>
              <w:jc w:val="center"/>
              <w:rPr>
                <w:rFonts w:ascii="Times New Roman" w:hAnsi="Times New Roman" w:cs="Times New Roman"/>
                <w:sz w:val="24"/>
                <w:szCs w:val="24"/>
              </w:rPr>
            </w:pPr>
            <w:r w:rsidRPr="00B31DE9">
              <w:rPr>
                <w:rFonts w:ascii="Times New Roman" w:hAnsi="Times New Roman" w:cs="Times New Roman"/>
                <w:sz w:val="24"/>
                <w:szCs w:val="24"/>
              </w:rPr>
              <w:t>6</w:t>
            </w:r>
          </w:p>
        </w:tc>
        <w:tc>
          <w:tcPr>
            <w:tcW w:w="2084" w:type="dxa"/>
            <w:gridSpan w:val="2"/>
            <w:tcBorders>
              <w:top w:val="nil"/>
              <w:left w:val="nil"/>
              <w:bottom w:val="nil"/>
              <w:right w:val="nil"/>
            </w:tcBorders>
            <w:vAlign w:val="center"/>
          </w:tcPr>
          <w:p w14:paraId="23EFD22D" w14:textId="7660B956" w:rsidR="00D36822" w:rsidRPr="00B31DE9" w:rsidRDefault="00B34859" w:rsidP="00CA42F7">
            <w:pPr>
              <w:jc w:val="center"/>
              <w:rPr>
                <w:rFonts w:ascii="Times New Roman" w:hAnsi="Times New Roman" w:cs="Times New Roman"/>
                <w:sz w:val="24"/>
                <w:szCs w:val="24"/>
              </w:rPr>
            </w:pPr>
            <w:r w:rsidRPr="00B31DE9">
              <w:rPr>
                <w:rFonts w:ascii="Times New Roman" w:hAnsi="Times New Roman" w:cs="Times New Roman"/>
                <w:sz w:val="24"/>
                <w:szCs w:val="24"/>
              </w:rPr>
              <w:t>9</w:t>
            </w:r>
          </w:p>
        </w:tc>
        <w:tc>
          <w:tcPr>
            <w:tcW w:w="1983" w:type="dxa"/>
            <w:tcBorders>
              <w:top w:val="nil"/>
              <w:left w:val="nil"/>
              <w:bottom w:val="nil"/>
              <w:right w:val="nil"/>
            </w:tcBorders>
            <w:vAlign w:val="center"/>
          </w:tcPr>
          <w:p w14:paraId="425EC3C4" w14:textId="77B3155F" w:rsidR="00D36822" w:rsidRPr="00B31DE9" w:rsidRDefault="00B34859" w:rsidP="00CA42F7">
            <w:pPr>
              <w:jc w:val="center"/>
              <w:rPr>
                <w:rFonts w:ascii="Times New Roman" w:hAnsi="Times New Roman" w:cs="Times New Roman"/>
                <w:sz w:val="24"/>
                <w:szCs w:val="24"/>
              </w:rPr>
            </w:pPr>
            <w:r w:rsidRPr="00B31DE9">
              <w:rPr>
                <w:rFonts w:ascii="Times New Roman" w:hAnsi="Times New Roman" w:cs="Times New Roman"/>
                <w:sz w:val="24"/>
                <w:szCs w:val="24"/>
              </w:rPr>
              <w:t>7</w:t>
            </w:r>
          </w:p>
        </w:tc>
      </w:tr>
      <w:tr w:rsidR="00D36822" w:rsidRPr="00070F6A" w14:paraId="3274CA72" w14:textId="77777777" w:rsidTr="002A5E36">
        <w:trPr>
          <w:trHeight w:val="397"/>
          <w:jc w:val="center"/>
        </w:trPr>
        <w:tc>
          <w:tcPr>
            <w:tcW w:w="1667" w:type="dxa"/>
            <w:tcBorders>
              <w:top w:val="nil"/>
              <w:left w:val="nil"/>
              <w:right w:val="nil"/>
            </w:tcBorders>
            <w:vAlign w:val="center"/>
          </w:tcPr>
          <w:p w14:paraId="09EB12B2" w14:textId="77777777" w:rsidR="00D36822" w:rsidRPr="00B31DE9" w:rsidRDefault="00D36822" w:rsidP="00CA42F7">
            <w:pPr>
              <w:rPr>
                <w:rFonts w:ascii="Times New Roman" w:hAnsi="Times New Roman" w:cs="Times New Roman"/>
                <w:b/>
                <w:i/>
                <w:sz w:val="24"/>
                <w:szCs w:val="24"/>
              </w:rPr>
            </w:pPr>
            <w:r w:rsidRPr="00B31DE9">
              <w:rPr>
                <w:rFonts w:ascii="Times New Roman" w:hAnsi="Times New Roman" w:cs="Times New Roman"/>
                <w:b/>
                <w:i/>
                <w:sz w:val="24"/>
                <w:szCs w:val="24"/>
              </w:rPr>
              <w:t>B-B</w:t>
            </w:r>
          </w:p>
        </w:tc>
        <w:tc>
          <w:tcPr>
            <w:tcW w:w="1543" w:type="dxa"/>
            <w:tcBorders>
              <w:top w:val="nil"/>
              <w:left w:val="nil"/>
              <w:bottom w:val="single" w:sz="4" w:space="0" w:color="auto"/>
              <w:right w:val="nil"/>
            </w:tcBorders>
            <w:vAlign w:val="center"/>
          </w:tcPr>
          <w:p w14:paraId="17527809" w14:textId="2C47C48A" w:rsidR="00D36822" w:rsidRPr="00B31DE9" w:rsidRDefault="00B34859" w:rsidP="00CA42F7">
            <w:pPr>
              <w:jc w:val="center"/>
              <w:rPr>
                <w:rFonts w:ascii="Times New Roman" w:hAnsi="Times New Roman" w:cs="Times New Roman"/>
                <w:sz w:val="24"/>
                <w:szCs w:val="24"/>
              </w:rPr>
            </w:pPr>
            <w:r w:rsidRPr="00B31DE9">
              <w:rPr>
                <w:rFonts w:ascii="Times New Roman" w:hAnsi="Times New Roman" w:cs="Times New Roman"/>
                <w:sz w:val="24"/>
                <w:szCs w:val="24"/>
              </w:rPr>
              <w:t>6</w:t>
            </w:r>
          </w:p>
        </w:tc>
        <w:tc>
          <w:tcPr>
            <w:tcW w:w="2084" w:type="dxa"/>
            <w:gridSpan w:val="2"/>
            <w:tcBorders>
              <w:top w:val="nil"/>
              <w:left w:val="nil"/>
              <w:bottom w:val="single" w:sz="4" w:space="0" w:color="auto"/>
              <w:right w:val="nil"/>
            </w:tcBorders>
            <w:vAlign w:val="center"/>
          </w:tcPr>
          <w:p w14:paraId="51D39D7A" w14:textId="74659484" w:rsidR="00D36822" w:rsidRPr="00B31DE9" w:rsidRDefault="00D36822" w:rsidP="00CA42F7">
            <w:pPr>
              <w:jc w:val="center"/>
              <w:rPr>
                <w:rFonts w:ascii="Times New Roman" w:hAnsi="Times New Roman" w:cs="Times New Roman"/>
                <w:sz w:val="24"/>
                <w:szCs w:val="24"/>
              </w:rPr>
            </w:pPr>
            <w:r w:rsidRPr="00B31DE9">
              <w:rPr>
                <w:rFonts w:ascii="Times New Roman" w:hAnsi="Times New Roman" w:cs="Times New Roman"/>
                <w:sz w:val="24"/>
                <w:szCs w:val="24"/>
              </w:rPr>
              <w:t>5</w:t>
            </w:r>
          </w:p>
        </w:tc>
        <w:tc>
          <w:tcPr>
            <w:tcW w:w="1983" w:type="dxa"/>
            <w:tcBorders>
              <w:top w:val="nil"/>
              <w:left w:val="nil"/>
              <w:bottom w:val="single" w:sz="4" w:space="0" w:color="auto"/>
              <w:right w:val="nil"/>
            </w:tcBorders>
            <w:vAlign w:val="center"/>
          </w:tcPr>
          <w:p w14:paraId="3E4D319B" w14:textId="584BB2AE" w:rsidR="00D36822" w:rsidRPr="00B31DE9" w:rsidRDefault="00D36822" w:rsidP="00CA42F7">
            <w:pPr>
              <w:jc w:val="center"/>
              <w:rPr>
                <w:rFonts w:ascii="Times New Roman" w:hAnsi="Times New Roman" w:cs="Times New Roman"/>
                <w:sz w:val="24"/>
                <w:szCs w:val="24"/>
              </w:rPr>
            </w:pPr>
            <w:r w:rsidRPr="00B31DE9">
              <w:rPr>
                <w:rFonts w:ascii="Times New Roman" w:hAnsi="Times New Roman" w:cs="Times New Roman"/>
                <w:sz w:val="24"/>
                <w:szCs w:val="24"/>
              </w:rPr>
              <w:t>2</w:t>
            </w:r>
            <w:r w:rsidR="00B34859" w:rsidRPr="00B31DE9">
              <w:rPr>
                <w:rFonts w:ascii="Times New Roman" w:hAnsi="Times New Roman" w:cs="Times New Roman"/>
                <w:sz w:val="24"/>
                <w:szCs w:val="24"/>
              </w:rPr>
              <w:t>4</w:t>
            </w:r>
          </w:p>
        </w:tc>
      </w:tr>
    </w:tbl>
    <w:p w14:paraId="611F0ACF" w14:textId="77777777" w:rsidR="00D36822" w:rsidRPr="00B31DE9" w:rsidRDefault="00D36822" w:rsidP="00AF487C">
      <w:pPr>
        <w:spacing w:line="480" w:lineRule="auto"/>
        <w:rPr>
          <w:rFonts w:ascii="Times New Roman" w:hAnsi="Times New Roman" w:cs="Times New Roman"/>
          <w:sz w:val="24"/>
          <w:szCs w:val="24"/>
        </w:rPr>
      </w:pPr>
    </w:p>
    <w:p w14:paraId="7A9874A4" w14:textId="77777777" w:rsidR="006F575E" w:rsidRPr="00B31DE9" w:rsidRDefault="006F575E" w:rsidP="006F575E">
      <w:pPr>
        <w:spacing w:line="480" w:lineRule="auto"/>
        <w:ind w:firstLine="720"/>
        <w:rPr>
          <w:rFonts w:ascii="Times New Roman" w:hAnsi="Times New Roman" w:cs="Times New Roman"/>
          <w:sz w:val="24"/>
          <w:szCs w:val="24"/>
        </w:rPr>
      </w:pPr>
      <w:r w:rsidRPr="00B31DE9">
        <w:rPr>
          <w:rFonts w:ascii="Times New Roman" w:hAnsi="Times New Roman" w:cs="Times New Roman"/>
          <w:b/>
          <w:sz w:val="24"/>
          <w:szCs w:val="24"/>
        </w:rPr>
        <w:lastRenderedPageBreak/>
        <w:t xml:space="preserve">First intervention per activation. </w:t>
      </w:r>
      <w:r w:rsidRPr="00B31DE9">
        <w:rPr>
          <w:rFonts w:ascii="Times New Roman" w:hAnsi="Times New Roman" w:cs="Times New Roman"/>
          <w:sz w:val="24"/>
          <w:szCs w:val="24"/>
        </w:rPr>
        <w:t>Figure 2 shows</w:t>
      </w:r>
      <w:r w:rsidRPr="00B31DE9">
        <w:rPr>
          <w:rFonts w:ascii="Times New Roman" w:hAnsi="Times New Roman" w:cs="Times New Roman"/>
          <w:b/>
          <w:sz w:val="24"/>
          <w:szCs w:val="24"/>
        </w:rPr>
        <w:t xml:space="preserve"> </w:t>
      </w:r>
      <w:r w:rsidRPr="00B31DE9">
        <w:rPr>
          <w:rFonts w:ascii="Times New Roman" w:hAnsi="Times New Roman" w:cs="Times New Roman"/>
          <w:sz w:val="24"/>
          <w:szCs w:val="24"/>
        </w:rPr>
        <w:t>toddlers’ interventions across all five activations of the puzzle-box.</w:t>
      </w:r>
      <w:r w:rsidRPr="00B31DE9">
        <w:rPr>
          <w:rFonts w:ascii="Times New Roman" w:hAnsi="Times New Roman" w:cs="Times New Roman"/>
          <w:b/>
          <w:sz w:val="24"/>
          <w:szCs w:val="24"/>
        </w:rPr>
        <w:t xml:space="preserve"> </w:t>
      </w:r>
      <w:r w:rsidRPr="00B31DE9">
        <w:rPr>
          <w:rFonts w:ascii="Times New Roman" w:hAnsi="Times New Roman" w:cs="Times New Roman"/>
          <w:sz w:val="24"/>
          <w:szCs w:val="24"/>
        </w:rPr>
        <w:t>Mixed effects logistic regression revealed no effect of gender (</w:t>
      </w:r>
      <w:r w:rsidRPr="00B31DE9">
        <w:rPr>
          <w:rFonts w:ascii="Times New Roman" w:hAnsi="Times New Roman" w:cs="Times New Roman"/>
          <w:i/>
          <w:sz w:val="24"/>
          <w:szCs w:val="24"/>
        </w:rPr>
        <w:t>ß</w:t>
      </w:r>
      <w:r w:rsidRPr="00B31DE9">
        <w:rPr>
          <w:rFonts w:ascii="Times New Roman" w:hAnsi="Times New Roman" w:cs="Times New Roman"/>
          <w:i/>
          <w:sz w:val="24"/>
          <w:szCs w:val="24"/>
          <w:vertAlign w:val="subscript"/>
        </w:rPr>
        <w:t>gender</w:t>
      </w:r>
      <w:r w:rsidRPr="00B31DE9">
        <w:rPr>
          <w:rFonts w:ascii="Times New Roman" w:hAnsi="Times New Roman" w:cs="Times New Roman"/>
          <w:i/>
          <w:sz w:val="24"/>
          <w:szCs w:val="24"/>
        </w:rPr>
        <w:t xml:space="preserve"> </w:t>
      </w:r>
      <w:r w:rsidRPr="00B31DE9">
        <w:rPr>
          <w:rFonts w:ascii="Times New Roman" w:hAnsi="Times New Roman" w:cs="Times New Roman"/>
          <w:sz w:val="24"/>
          <w:szCs w:val="24"/>
        </w:rPr>
        <w:t xml:space="preserve">= -0.01, s.e. = 0.44, </w:t>
      </w:r>
      <w:r w:rsidRPr="00B31DE9">
        <w:rPr>
          <w:rFonts w:ascii="Times New Roman" w:hAnsi="Times New Roman" w:cs="Times New Roman"/>
          <w:i/>
          <w:sz w:val="24"/>
          <w:szCs w:val="24"/>
        </w:rPr>
        <w:t>p</w:t>
      </w:r>
      <w:r w:rsidRPr="00B31DE9">
        <w:rPr>
          <w:rFonts w:ascii="Times New Roman" w:hAnsi="Times New Roman" w:cs="Times New Roman"/>
          <w:sz w:val="24"/>
          <w:szCs w:val="24"/>
        </w:rPr>
        <w:t xml:space="preserve"> = 0.98) or age in months (</w:t>
      </w:r>
      <w:r w:rsidRPr="00B31DE9">
        <w:rPr>
          <w:rFonts w:ascii="Times New Roman" w:hAnsi="Times New Roman" w:cs="Times New Roman"/>
          <w:i/>
          <w:sz w:val="24"/>
          <w:szCs w:val="24"/>
        </w:rPr>
        <w:t>ß</w:t>
      </w:r>
      <w:r w:rsidRPr="00B31DE9">
        <w:rPr>
          <w:rFonts w:ascii="Times New Roman" w:hAnsi="Times New Roman" w:cs="Times New Roman"/>
          <w:i/>
          <w:sz w:val="24"/>
          <w:szCs w:val="24"/>
          <w:vertAlign w:val="subscript"/>
        </w:rPr>
        <w:t>age</w:t>
      </w:r>
      <w:r w:rsidRPr="00B31DE9">
        <w:rPr>
          <w:rFonts w:ascii="Times New Roman" w:hAnsi="Times New Roman" w:cs="Times New Roman"/>
          <w:i/>
          <w:sz w:val="24"/>
          <w:szCs w:val="24"/>
        </w:rPr>
        <w:t xml:space="preserve"> </w:t>
      </w:r>
      <w:r w:rsidRPr="00B31DE9">
        <w:rPr>
          <w:rFonts w:ascii="Times New Roman" w:hAnsi="Times New Roman" w:cs="Times New Roman"/>
          <w:sz w:val="24"/>
          <w:szCs w:val="24"/>
        </w:rPr>
        <w:t xml:space="preserve">= -0.20, s.e. = 0.44, </w:t>
      </w:r>
      <w:r w:rsidRPr="00B31DE9">
        <w:rPr>
          <w:rFonts w:ascii="Times New Roman" w:hAnsi="Times New Roman" w:cs="Times New Roman"/>
          <w:i/>
          <w:sz w:val="24"/>
          <w:szCs w:val="24"/>
        </w:rPr>
        <w:t>p</w:t>
      </w:r>
      <w:r w:rsidRPr="00B31DE9">
        <w:rPr>
          <w:rFonts w:ascii="Times New Roman" w:hAnsi="Times New Roman" w:cs="Times New Roman"/>
          <w:sz w:val="24"/>
          <w:szCs w:val="24"/>
        </w:rPr>
        <w:t xml:space="preserve"> = 0.65, Figure S1) on performance and the model AIC was larger with these factors included (AIC = 177.1) so they were removed and not considered further. </w:t>
      </w:r>
      <w:r w:rsidRPr="00DE728D">
        <w:rPr>
          <w:rFonts w:ascii="Times New Roman" w:hAnsi="Times New Roman" w:cs="Times New Roman"/>
          <w:sz w:val="24"/>
          <w:szCs w:val="24"/>
        </w:rPr>
        <w:t xml:space="preserve">The simplified model (AIC = 173.4) showed that the likelihood of intervening on </w:t>
      </w:r>
      <w:r w:rsidRPr="00DE728D">
        <w:rPr>
          <w:rFonts w:ascii="Times New Roman" w:hAnsi="Times New Roman" w:cs="Times New Roman"/>
          <w:i/>
          <w:iCs/>
          <w:sz w:val="24"/>
          <w:szCs w:val="24"/>
        </w:rPr>
        <w:t>A</w:t>
      </w:r>
      <w:r w:rsidRPr="00DE728D">
        <w:rPr>
          <w:rFonts w:ascii="Times New Roman" w:hAnsi="Times New Roman" w:cs="Times New Roman"/>
          <w:sz w:val="24"/>
          <w:szCs w:val="24"/>
        </w:rPr>
        <w:t xml:space="preserve"> first increased across activations (</w:t>
      </w:r>
      <w:r w:rsidRPr="00DE728D">
        <w:rPr>
          <w:rFonts w:ascii="Times New Roman" w:hAnsi="Times New Roman" w:cs="Times New Roman"/>
          <w:i/>
          <w:sz w:val="24"/>
          <w:szCs w:val="24"/>
        </w:rPr>
        <w:t>ß</w:t>
      </w:r>
      <w:r w:rsidRPr="00DE728D">
        <w:rPr>
          <w:rFonts w:ascii="Times New Roman" w:hAnsi="Times New Roman" w:cs="Times New Roman"/>
          <w:i/>
          <w:sz w:val="24"/>
          <w:szCs w:val="24"/>
          <w:vertAlign w:val="subscript"/>
        </w:rPr>
        <w:t>activation</w:t>
      </w:r>
      <w:r w:rsidRPr="00DE728D">
        <w:rPr>
          <w:rFonts w:ascii="Times New Roman" w:hAnsi="Times New Roman" w:cs="Times New Roman"/>
          <w:i/>
          <w:sz w:val="24"/>
          <w:szCs w:val="24"/>
        </w:rPr>
        <w:t xml:space="preserve"> </w:t>
      </w:r>
      <w:r w:rsidRPr="00DE728D">
        <w:rPr>
          <w:rFonts w:ascii="Times New Roman" w:hAnsi="Times New Roman" w:cs="Times New Roman"/>
          <w:sz w:val="24"/>
          <w:szCs w:val="24"/>
        </w:rPr>
        <w:t xml:space="preserve">= 0.57, s.e. = 0.24, </w:t>
      </w:r>
      <w:r w:rsidRPr="00DE728D">
        <w:rPr>
          <w:rFonts w:ascii="Times New Roman" w:hAnsi="Times New Roman" w:cs="Times New Roman"/>
          <w:i/>
          <w:sz w:val="24"/>
          <w:szCs w:val="24"/>
        </w:rPr>
        <w:t>p</w:t>
      </w:r>
      <w:r w:rsidRPr="00DE728D">
        <w:rPr>
          <w:rFonts w:ascii="Times New Roman" w:hAnsi="Times New Roman" w:cs="Times New Roman"/>
          <w:sz w:val="24"/>
          <w:szCs w:val="24"/>
        </w:rPr>
        <w:t xml:space="preserve"> = 0.02; Figure 2) and the intercept-only model revealed that toddlers were significantly more likely to intervene on </w:t>
      </w:r>
      <w:r w:rsidRPr="00DE728D">
        <w:rPr>
          <w:rFonts w:ascii="Times New Roman" w:hAnsi="Times New Roman" w:cs="Times New Roman"/>
          <w:i/>
          <w:iCs/>
          <w:sz w:val="24"/>
          <w:szCs w:val="24"/>
        </w:rPr>
        <w:t>A</w:t>
      </w:r>
      <w:r w:rsidRPr="00DE728D">
        <w:rPr>
          <w:rFonts w:ascii="Times New Roman" w:hAnsi="Times New Roman" w:cs="Times New Roman"/>
          <w:sz w:val="24"/>
          <w:szCs w:val="24"/>
        </w:rPr>
        <w:t xml:space="preserve"> than </w:t>
      </w:r>
      <w:r w:rsidRPr="00DE728D">
        <w:rPr>
          <w:rFonts w:ascii="Times New Roman" w:hAnsi="Times New Roman" w:cs="Times New Roman"/>
          <w:i/>
          <w:iCs/>
          <w:sz w:val="24"/>
          <w:szCs w:val="24"/>
        </w:rPr>
        <w:t>B</w:t>
      </w:r>
      <w:r w:rsidRPr="00DE728D">
        <w:rPr>
          <w:rFonts w:ascii="Times New Roman" w:hAnsi="Times New Roman" w:cs="Times New Roman"/>
          <w:sz w:val="24"/>
          <w:szCs w:val="24"/>
        </w:rPr>
        <w:t xml:space="preserve"> (</w:t>
      </w:r>
      <w:r w:rsidRPr="00DE728D">
        <w:rPr>
          <w:rFonts w:ascii="Times New Roman" w:hAnsi="Times New Roman" w:cs="Times New Roman"/>
          <w:i/>
          <w:sz w:val="24"/>
          <w:szCs w:val="24"/>
        </w:rPr>
        <w:t>ß</w:t>
      </w:r>
      <w:r w:rsidRPr="00DE728D">
        <w:rPr>
          <w:rFonts w:ascii="Times New Roman" w:hAnsi="Times New Roman" w:cs="Times New Roman"/>
          <w:i/>
          <w:sz w:val="24"/>
          <w:szCs w:val="24"/>
          <w:vertAlign w:val="subscript"/>
        </w:rPr>
        <w:t>intercept</w:t>
      </w:r>
      <w:r w:rsidRPr="00DE728D">
        <w:rPr>
          <w:rFonts w:ascii="Times New Roman" w:hAnsi="Times New Roman" w:cs="Times New Roman"/>
          <w:i/>
          <w:sz w:val="24"/>
          <w:szCs w:val="24"/>
        </w:rPr>
        <w:t xml:space="preserve"> </w:t>
      </w:r>
      <w:r w:rsidRPr="00DE728D">
        <w:rPr>
          <w:rFonts w:ascii="Times New Roman" w:hAnsi="Times New Roman" w:cs="Times New Roman"/>
          <w:sz w:val="24"/>
          <w:szCs w:val="24"/>
        </w:rPr>
        <w:t xml:space="preserve">= 2.34, s.e. = 0.50, </w:t>
      </w:r>
      <w:r w:rsidRPr="00DE728D">
        <w:rPr>
          <w:rFonts w:ascii="Times New Roman" w:hAnsi="Times New Roman" w:cs="Times New Roman"/>
          <w:i/>
          <w:sz w:val="24"/>
          <w:szCs w:val="24"/>
        </w:rPr>
        <w:t>p</w:t>
      </w:r>
      <w:r w:rsidRPr="00DE728D">
        <w:rPr>
          <w:rFonts w:ascii="Times New Roman" w:hAnsi="Times New Roman" w:cs="Times New Roman"/>
          <w:sz w:val="24"/>
          <w:szCs w:val="24"/>
        </w:rPr>
        <w:t xml:space="preserve"> &lt; 0.01).</w:t>
      </w:r>
    </w:p>
    <w:p w14:paraId="45BFB89B" w14:textId="77777777" w:rsidR="006F575E" w:rsidRPr="00B31DE9" w:rsidRDefault="006F575E" w:rsidP="006F575E">
      <w:pPr>
        <w:spacing w:line="480" w:lineRule="auto"/>
        <w:ind w:firstLine="720"/>
        <w:jc w:val="center"/>
        <w:rPr>
          <w:rFonts w:ascii="Times New Roman" w:hAnsi="Times New Roman" w:cs="Times New Roman"/>
          <w:sz w:val="24"/>
          <w:szCs w:val="24"/>
        </w:rPr>
      </w:pPr>
      <w:r w:rsidRPr="00B31DE9">
        <w:rPr>
          <w:noProof/>
          <w:sz w:val="24"/>
          <w:szCs w:val="24"/>
          <w:lang w:eastAsia="en-GB"/>
        </w:rPr>
        <w:t xml:space="preserve"> </w:t>
      </w:r>
      <w:r w:rsidRPr="00B31DE9">
        <w:rPr>
          <w:noProof/>
          <w:sz w:val="24"/>
          <w:szCs w:val="24"/>
        </w:rPr>
        <w:drawing>
          <wp:inline distT="0" distB="0" distL="0" distR="0" wp14:anchorId="674ECD71" wp14:editId="552C5884">
            <wp:extent cx="4398096" cy="2565556"/>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67729" cy="2606175"/>
                    </a:xfrm>
                    <a:prstGeom prst="rect">
                      <a:avLst/>
                    </a:prstGeom>
                  </pic:spPr>
                </pic:pic>
              </a:graphicData>
            </a:graphic>
          </wp:inline>
        </w:drawing>
      </w:r>
    </w:p>
    <w:p w14:paraId="6719E40E" w14:textId="47DCD71C" w:rsidR="006F575E" w:rsidRPr="00B31DE9" w:rsidRDefault="006F575E" w:rsidP="006F575E">
      <w:pPr>
        <w:pStyle w:val="NoSpacing"/>
        <w:jc w:val="both"/>
        <w:rPr>
          <w:sz w:val="24"/>
          <w:szCs w:val="24"/>
          <w:highlight w:val="yellow"/>
        </w:rPr>
      </w:pPr>
      <w:r w:rsidRPr="00B31DE9">
        <w:rPr>
          <w:rFonts w:ascii="Times New Roman" w:hAnsi="Times New Roman" w:cs="Times New Roman"/>
          <w:bCs/>
          <w:i/>
          <w:iCs/>
          <w:sz w:val="24"/>
          <w:szCs w:val="24"/>
        </w:rPr>
        <w:t>Figure 2.</w:t>
      </w:r>
      <w:r w:rsidRPr="00B31DE9">
        <w:rPr>
          <w:rFonts w:ascii="Times New Roman" w:hAnsi="Times New Roman" w:cs="Times New Roman"/>
          <w:sz w:val="24"/>
          <w:szCs w:val="24"/>
        </w:rPr>
        <w:t xml:space="preserve"> The mean proportion of toddlers who intervened on </w:t>
      </w:r>
      <w:r w:rsidRPr="00B31DE9">
        <w:rPr>
          <w:rFonts w:ascii="Times New Roman" w:hAnsi="Times New Roman" w:cs="Times New Roman"/>
          <w:i/>
          <w:sz w:val="24"/>
          <w:szCs w:val="24"/>
        </w:rPr>
        <w:t>A</w:t>
      </w:r>
      <w:r w:rsidRPr="00B31DE9">
        <w:rPr>
          <w:rFonts w:ascii="Times New Roman" w:hAnsi="Times New Roman" w:cs="Times New Roman"/>
          <w:sz w:val="24"/>
          <w:szCs w:val="24"/>
        </w:rPr>
        <w:t xml:space="preserve"> first (as opposed to </w:t>
      </w:r>
      <w:r w:rsidRPr="00B31DE9">
        <w:rPr>
          <w:rFonts w:ascii="Times New Roman" w:hAnsi="Times New Roman" w:cs="Times New Roman"/>
          <w:i/>
          <w:sz w:val="24"/>
          <w:szCs w:val="24"/>
        </w:rPr>
        <w:t>B</w:t>
      </w:r>
      <w:r w:rsidRPr="00B31DE9">
        <w:rPr>
          <w:rFonts w:ascii="Times New Roman" w:hAnsi="Times New Roman" w:cs="Times New Roman"/>
          <w:sz w:val="24"/>
          <w:szCs w:val="24"/>
        </w:rPr>
        <w:t>), in Experiment 1</w:t>
      </w:r>
      <w:r w:rsidR="00B8554D">
        <w:rPr>
          <w:rFonts w:ascii="Times New Roman" w:hAnsi="Times New Roman" w:cs="Times New Roman"/>
          <w:sz w:val="24"/>
          <w:szCs w:val="24"/>
        </w:rPr>
        <w:t xml:space="preserve"> (Temporal Priority), 2 (Temporal Priority vs. Spatial Contigui</w:t>
      </w:r>
      <w:r w:rsidR="001B1BDF">
        <w:rPr>
          <w:rFonts w:ascii="Times New Roman" w:hAnsi="Times New Roman" w:cs="Times New Roman"/>
          <w:sz w:val="24"/>
          <w:szCs w:val="24"/>
        </w:rPr>
        <w:t xml:space="preserve">ty), and </w:t>
      </w:r>
      <w:r w:rsidRPr="00B31DE9">
        <w:rPr>
          <w:rFonts w:ascii="Times New Roman" w:hAnsi="Times New Roman" w:cs="Times New Roman"/>
          <w:sz w:val="24"/>
          <w:szCs w:val="24"/>
        </w:rPr>
        <w:t>3</w:t>
      </w:r>
      <w:r w:rsidR="001B1BDF">
        <w:rPr>
          <w:rFonts w:ascii="Times New Roman" w:hAnsi="Times New Roman" w:cs="Times New Roman"/>
          <w:sz w:val="24"/>
          <w:szCs w:val="24"/>
        </w:rPr>
        <w:t xml:space="preserve"> (Temporal Priority vs. Primacy Effect)</w:t>
      </w:r>
      <w:r w:rsidRPr="00B31DE9">
        <w:rPr>
          <w:rFonts w:ascii="Times New Roman" w:hAnsi="Times New Roman" w:cs="Times New Roman"/>
          <w:sz w:val="24"/>
          <w:szCs w:val="24"/>
        </w:rPr>
        <w:t xml:space="preserve"> across 5 activations of the puzzle-box. Error bars are SEM and the dashed line represents choosing randomly between </w:t>
      </w:r>
      <w:r w:rsidRPr="00B31DE9">
        <w:rPr>
          <w:rFonts w:ascii="Times New Roman" w:hAnsi="Times New Roman" w:cs="Times New Roman"/>
          <w:i/>
          <w:sz w:val="24"/>
          <w:szCs w:val="24"/>
        </w:rPr>
        <w:t>A</w:t>
      </w:r>
      <w:r w:rsidRPr="00B31DE9">
        <w:rPr>
          <w:rFonts w:ascii="Times New Roman" w:hAnsi="Times New Roman" w:cs="Times New Roman"/>
          <w:sz w:val="24"/>
          <w:szCs w:val="24"/>
        </w:rPr>
        <w:t xml:space="preserve"> and </w:t>
      </w:r>
      <w:r w:rsidRPr="00B31DE9">
        <w:rPr>
          <w:rFonts w:ascii="Times New Roman" w:hAnsi="Times New Roman" w:cs="Times New Roman"/>
          <w:i/>
          <w:sz w:val="24"/>
          <w:szCs w:val="24"/>
        </w:rPr>
        <w:t>B</w:t>
      </w:r>
      <w:r w:rsidRPr="00B31DE9">
        <w:rPr>
          <w:rFonts w:ascii="Times New Roman" w:hAnsi="Times New Roman" w:cs="Times New Roman"/>
          <w:sz w:val="24"/>
          <w:szCs w:val="24"/>
        </w:rPr>
        <w:t>.</w:t>
      </w:r>
    </w:p>
    <w:p w14:paraId="0F8AF9EE" w14:textId="77777777" w:rsidR="006F575E" w:rsidRDefault="006F575E" w:rsidP="00B31DE9">
      <w:pPr>
        <w:rPr>
          <w:rFonts w:ascii="Times New Roman" w:hAnsi="Times New Roman" w:cs="Times New Roman"/>
          <w:b/>
          <w:sz w:val="24"/>
          <w:szCs w:val="24"/>
        </w:rPr>
      </w:pPr>
    </w:p>
    <w:p w14:paraId="5A568CC6" w14:textId="664566F0" w:rsidR="00C50704" w:rsidRPr="00B31DE9" w:rsidRDefault="00C50704" w:rsidP="00B31DE9">
      <w:pPr>
        <w:rPr>
          <w:b/>
        </w:rPr>
      </w:pPr>
      <w:r w:rsidRPr="00B31DE9">
        <w:rPr>
          <w:rFonts w:ascii="Times New Roman" w:hAnsi="Times New Roman" w:cs="Times New Roman"/>
          <w:b/>
          <w:sz w:val="24"/>
          <w:szCs w:val="24"/>
        </w:rPr>
        <w:t>Discussion</w:t>
      </w:r>
    </w:p>
    <w:p w14:paraId="193E4232" w14:textId="36070824" w:rsidR="00FC198B" w:rsidRPr="00B31DE9" w:rsidRDefault="00FC198B" w:rsidP="004122FA">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The results of Experiment 1 provide e</w:t>
      </w:r>
      <w:r w:rsidR="00C25776" w:rsidRPr="00B31DE9">
        <w:rPr>
          <w:rFonts w:ascii="Times New Roman" w:hAnsi="Times New Roman" w:cs="Times New Roman"/>
          <w:sz w:val="24"/>
          <w:szCs w:val="24"/>
        </w:rPr>
        <w:t xml:space="preserve">vidence that 1- and 2-year-olds act in accordance with temporal priority. </w:t>
      </w:r>
      <w:r w:rsidR="00F61FA8" w:rsidRPr="00B31DE9">
        <w:rPr>
          <w:rFonts w:ascii="Times New Roman" w:hAnsi="Times New Roman" w:cs="Times New Roman"/>
          <w:sz w:val="24"/>
          <w:szCs w:val="24"/>
        </w:rPr>
        <w:t xml:space="preserve">Toddlers were more likely to intervene on action </w:t>
      </w:r>
      <w:r w:rsidR="00F61FA8" w:rsidRPr="00B31DE9">
        <w:rPr>
          <w:rFonts w:ascii="Times New Roman" w:hAnsi="Times New Roman" w:cs="Times New Roman"/>
          <w:i/>
          <w:sz w:val="24"/>
          <w:szCs w:val="24"/>
        </w:rPr>
        <w:t>A</w:t>
      </w:r>
      <w:r w:rsidR="00F61FA8" w:rsidRPr="00B31DE9">
        <w:rPr>
          <w:rFonts w:ascii="Times New Roman" w:hAnsi="Times New Roman" w:cs="Times New Roman"/>
          <w:sz w:val="24"/>
          <w:szCs w:val="24"/>
        </w:rPr>
        <w:t xml:space="preserve"> than </w:t>
      </w:r>
      <w:r w:rsidR="00F61FA8" w:rsidRPr="00B31DE9">
        <w:rPr>
          <w:rFonts w:ascii="Times New Roman" w:hAnsi="Times New Roman" w:cs="Times New Roman"/>
          <w:i/>
          <w:sz w:val="24"/>
          <w:szCs w:val="24"/>
        </w:rPr>
        <w:t>B</w:t>
      </w:r>
      <w:r w:rsidR="00F61FA8" w:rsidRPr="00B31DE9">
        <w:rPr>
          <w:rFonts w:ascii="Times New Roman" w:hAnsi="Times New Roman" w:cs="Times New Roman"/>
          <w:sz w:val="24"/>
          <w:szCs w:val="24"/>
        </w:rPr>
        <w:t xml:space="preserve"> on their</w:t>
      </w:r>
      <w:r w:rsidR="00EC3A40" w:rsidRPr="00B31DE9">
        <w:rPr>
          <w:rFonts w:ascii="Times New Roman" w:hAnsi="Times New Roman" w:cs="Times New Roman"/>
          <w:sz w:val="24"/>
          <w:szCs w:val="24"/>
        </w:rPr>
        <w:t xml:space="preserve"> very first</w:t>
      </w:r>
      <w:r w:rsidR="00F61FA8" w:rsidRPr="00B31DE9">
        <w:rPr>
          <w:rFonts w:ascii="Times New Roman" w:hAnsi="Times New Roman" w:cs="Times New Roman"/>
          <w:sz w:val="24"/>
          <w:szCs w:val="24"/>
        </w:rPr>
        <w:t xml:space="preserve"> interaction with the puzzle-box</w:t>
      </w:r>
      <w:r w:rsidR="0041794D">
        <w:rPr>
          <w:rFonts w:ascii="Times New Roman" w:hAnsi="Times New Roman" w:cs="Times New Roman"/>
          <w:sz w:val="24"/>
          <w:szCs w:val="24"/>
        </w:rPr>
        <w:t xml:space="preserve">, as well as </w:t>
      </w:r>
      <w:r w:rsidR="0041794D" w:rsidRPr="00B31DE9">
        <w:rPr>
          <w:rFonts w:ascii="Times New Roman" w:hAnsi="Times New Roman" w:cs="Times New Roman"/>
          <w:sz w:val="24"/>
          <w:szCs w:val="24"/>
        </w:rPr>
        <w:t xml:space="preserve">across </w:t>
      </w:r>
      <w:r w:rsidR="0041794D">
        <w:rPr>
          <w:rFonts w:ascii="Times New Roman" w:hAnsi="Times New Roman" w:cs="Times New Roman"/>
          <w:sz w:val="24"/>
          <w:szCs w:val="24"/>
        </w:rPr>
        <w:t>all</w:t>
      </w:r>
      <w:r w:rsidR="0041794D" w:rsidRPr="00B31DE9">
        <w:rPr>
          <w:rFonts w:ascii="Times New Roman" w:hAnsi="Times New Roman" w:cs="Times New Roman"/>
          <w:sz w:val="24"/>
          <w:szCs w:val="24"/>
        </w:rPr>
        <w:t xml:space="preserve"> five activations</w:t>
      </w:r>
      <w:r w:rsidR="00F61FA8" w:rsidRPr="00B31DE9">
        <w:rPr>
          <w:rFonts w:ascii="Times New Roman" w:hAnsi="Times New Roman" w:cs="Times New Roman"/>
          <w:sz w:val="24"/>
          <w:szCs w:val="24"/>
        </w:rPr>
        <w:t>.</w:t>
      </w:r>
      <w:r w:rsidR="00EC3A40" w:rsidRPr="00B31DE9">
        <w:rPr>
          <w:rFonts w:ascii="Times New Roman" w:hAnsi="Times New Roman" w:cs="Times New Roman"/>
          <w:sz w:val="24"/>
          <w:szCs w:val="24"/>
        </w:rPr>
        <w:t xml:space="preserve"> </w:t>
      </w:r>
      <w:r w:rsidR="00F04AD1" w:rsidRPr="00B31DE9">
        <w:rPr>
          <w:rFonts w:ascii="Times New Roman" w:hAnsi="Times New Roman" w:cs="Times New Roman"/>
          <w:sz w:val="24"/>
          <w:szCs w:val="24"/>
        </w:rPr>
        <w:t xml:space="preserve">By examining </w:t>
      </w:r>
      <w:r w:rsidR="002D787C" w:rsidRPr="00B31DE9">
        <w:rPr>
          <w:rFonts w:ascii="Times New Roman" w:hAnsi="Times New Roman" w:cs="Times New Roman"/>
          <w:sz w:val="24"/>
          <w:szCs w:val="24"/>
        </w:rPr>
        <w:t xml:space="preserve">toddler’s </w:t>
      </w:r>
      <w:r w:rsidR="00F04AD1" w:rsidRPr="00B31DE9">
        <w:rPr>
          <w:rFonts w:ascii="Times New Roman" w:hAnsi="Times New Roman" w:cs="Times New Roman"/>
          <w:sz w:val="24"/>
          <w:szCs w:val="24"/>
        </w:rPr>
        <w:t xml:space="preserve">first two </w:t>
      </w:r>
      <w:r w:rsidR="009F462A" w:rsidRPr="00B31DE9">
        <w:rPr>
          <w:rFonts w:ascii="Times New Roman" w:hAnsi="Times New Roman" w:cs="Times New Roman"/>
          <w:sz w:val="24"/>
          <w:szCs w:val="24"/>
        </w:rPr>
        <w:t>interven</w:t>
      </w:r>
      <w:r w:rsidR="00F04AD1" w:rsidRPr="00B31DE9">
        <w:rPr>
          <w:rFonts w:ascii="Times New Roman" w:hAnsi="Times New Roman" w:cs="Times New Roman"/>
          <w:sz w:val="24"/>
          <w:szCs w:val="24"/>
        </w:rPr>
        <w:t xml:space="preserve">tions we can also be confident that they were not </w:t>
      </w:r>
      <w:r w:rsidR="00F04AD1" w:rsidRPr="00B31DE9">
        <w:rPr>
          <w:rFonts w:ascii="Times New Roman" w:hAnsi="Times New Roman" w:cs="Times New Roman"/>
          <w:sz w:val="24"/>
          <w:szCs w:val="24"/>
        </w:rPr>
        <w:lastRenderedPageBreak/>
        <w:t xml:space="preserve">simply copying the actions of the demonstrator (otherwise we would have expected </w:t>
      </w:r>
      <w:r w:rsidR="00F04AD1" w:rsidRPr="00B31DE9">
        <w:rPr>
          <w:rFonts w:ascii="Times New Roman" w:hAnsi="Times New Roman" w:cs="Times New Roman"/>
          <w:i/>
          <w:sz w:val="24"/>
          <w:szCs w:val="24"/>
        </w:rPr>
        <w:t xml:space="preserve">A-B </w:t>
      </w:r>
      <w:r w:rsidR="00F04AD1" w:rsidRPr="00B31DE9">
        <w:rPr>
          <w:rFonts w:ascii="Times New Roman" w:hAnsi="Times New Roman" w:cs="Times New Roman"/>
          <w:sz w:val="24"/>
          <w:szCs w:val="24"/>
        </w:rPr>
        <w:t xml:space="preserve">to be the most common </w:t>
      </w:r>
      <w:r w:rsidR="000649EA">
        <w:rPr>
          <w:rFonts w:ascii="Times New Roman" w:hAnsi="Times New Roman" w:cs="Times New Roman"/>
          <w:sz w:val="24"/>
          <w:szCs w:val="24"/>
        </w:rPr>
        <w:t>first two interventions</w:t>
      </w:r>
      <w:r w:rsidR="00F04AD1" w:rsidRPr="00B31DE9">
        <w:rPr>
          <w:rFonts w:ascii="Times New Roman" w:hAnsi="Times New Roman" w:cs="Times New Roman"/>
          <w:sz w:val="24"/>
          <w:szCs w:val="24"/>
        </w:rPr>
        <w:t xml:space="preserve">, as opposed to </w:t>
      </w:r>
      <w:r w:rsidR="00F04AD1" w:rsidRPr="00B31DE9">
        <w:rPr>
          <w:rFonts w:ascii="Times New Roman" w:hAnsi="Times New Roman" w:cs="Times New Roman"/>
          <w:i/>
          <w:sz w:val="24"/>
          <w:szCs w:val="24"/>
        </w:rPr>
        <w:t>A-A</w:t>
      </w:r>
      <w:r w:rsidR="00F04AD1" w:rsidRPr="00B31DE9">
        <w:rPr>
          <w:rFonts w:ascii="Times New Roman" w:hAnsi="Times New Roman" w:cs="Times New Roman"/>
          <w:sz w:val="24"/>
          <w:szCs w:val="24"/>
        </w:rPr>
        <w:t xml:space="preserve">). </w:t>
      </w:r>
      <w:r w:rsidR="007A6943" w:rsidRPr="00B31DE9">
        <w:rPr>
          <w:rFonts w:ascii="Times New Roman" w:hAnsi="Times New Roman" w:cs="Times New Roman"/>
          <w:sz w:val="24"/>
          <w:szCs w:val="24"/>
        </w:rPr>
        <w:t xml:space="preserve">Given that toddlers did not intervene randomly or preferentially manipulate </w:t>
      </w:r>
      <w:r w:rsidR="007A6943" w:rsidRPr="00B31DE9">
        <w:rPr>
          <w:rFonts w:ascii="Times New Roman" w:hAnsi="Times New Roman" w:cs="Times New Roman"/>
          <w:i/>
          <w:sz w:val="24"/>
          <w:szCs w:val="24"/>
        </w:rPr>
        <w:t>B</w:t>
      </w:r>
      <w:r w:rsidR="007A6943" w:rsidRPr="00B31DE9">
        <w:rPr>
          <w:rFonts w:ascii="Times New Roman" w:hAnsi="Times New Roman" w:cs="Times New Roman"/>
          <w:sz w:val="24"/>
          <w:szCs w:val="24"/>
        </w:rPr>
        <w:t xml:space="preserve">, we can also rule out that their memory skills are insufficient to </w:t>
      </w:r>
      <w:r w:rsidR="00AA2B5D" w:rsidRPr="00B31DE9">
        <w:rPr>
          <w:rFonts w:ascii="Times New Roman" w:hAnsi="Times New Roman" w:cs="Times New Roman"/>
          <w:sz w:val="24"/>
          <w:szCs w:val="24"/>
        </w:rPr>
        <w:t>recall what they observed</w:t>
      </w:r>
      <w:r w:rsidR="00807FFB" w:rsidRPr="00B31DE9">
        <w:rPr>
          <w:rFonts w:ascii="Times New Roman" w:hAnsi="Times New Roman" w:cs="Times New Roman"/>
          <w:sz w:val="24"/>
          <w:szCs w:val="24"/>
        </w:rPr>
        <w:t>, or that they</w:t>
      </w:r>
      <w:r w:rsidR="007A6943" w:rsidRPr="00B31DE9">
        <w:rPr>
          <w:rFonts w:ascii="Times New Roman" w:hAnsi="Times New Roman" w:cs="Times New Roman"/>
          <w:sz w:val="24"/>
          <w:szCs w:val="24"/>
        </w:rPr>
        <w:t xml:space="preserve"> act</w:t>
      </w:r>
      <w:r w:rsidR="00313066" w:rsidRPr="00B31DE9">
        <w:rPr>
          <w:rFonts w:ascii="Times New Roman" w:hAnsi="Times New Roman" w:cs="Times New Roman"/>
          <w:sz w:val="24"/>
          <w:szCs w:val="24"/>
        </w:rPr>
        <w:t>ed</w:t>
      </w:r>
      <w:r w:rsidR="007A6943" w:rsidRPr="00B31DE9">
        <w:rPr>
          <w:rFonts w:ascii="Times New Roman" w:hAnsi="Times New Roman" w:cs="Times New Roman"/>
          <w:sz w:val="24"/>
          <w:szCs w:val="24"/>
        </w:rPr>
        <w:t xml:space="preserve"> on the basis of a recency effect</w:t>
      </w:r>
      <w:r w:rsidR="00540DDA" w:rsidRPr="00B31DE9">
        <w:rPr>
          <w:rFonts w:ascii="Times New Roman" w:hAnsi="Times New Roman" w:cs="Times New Roman"/>
          <w:sz w:val="24"/>
          <w:szCs w:val="24"/>
        </w:rPr>
        <w:t>,</w:t>
      </w:r>
      <w:r w:rsidR="00BE59E2" w:rsidRPr="00B31DE9">
        <w:rPr>
          <w:rFonts w:ascii="Times New Roman" w:hAnsi="Times New Roman" w:cs="Times New Roman"/>
          <w:sz w:val="24"/>
          <w:szCs w:val="24"/>
        </w:rPr>
        <w:t xml:space="preserve"> both of which have been offered as explanations for 3-year-olds’</w:t>
      </w:r>
      <w:r w:rsidR="009862A1" w:rsidRPr="00B31DE9">
        <w:rPr>
          <w:rFonts w:ascii="Times New Roman" w:hAnsi="Times New Roman" w:cs="Times New Roman"/>
          <w:sz w:val="24"/>
          <w:szCs w:val="24"/>
        </w:rPr>
        <w:t xml:space="preserve"> poorer performance in previous studies</w:t>
      </w:r>
      <w:r w:rsidR="00AA2B5D" w:rsidRPr="00B31DE9">
        <w:rPr>
          <w:rFonts w:ascii="Times New Roman" w:hAnsi="Times New Roman" w:cs="Times New Roman"/>
          <w:sz w:val="24"/>
          <w:szCs w:val="24"/>
        </w:rPr>
        <w:t xml:space="preserve"> (Bullock &amp; Gelman, 1979; Sophian &amp; Huber, 1984; Rankin &amp; McCormack, 2013)</w:t>
      </w:r>
      <w:r w:rsidR="007A6943" w:rsidRPr="00B31DE9">
        <w:rPr>
          <w:rFonts w:ascii="Times New Roman" w:hAnsi="Times New Roman" w:cs="Times New Roman"/>
          <w:sz w:val="24"/>
          <w:szCs w:val="24"/>
        </w:rPr>
        <w:t xml:space="preserve">. </w:t>
      </w:r>
      <w:r w:rsidR="00B70B80">
        <w:rPr>
          <w:rFonts w:ascii="Times New Roman" w:hAnsi="Times New Roman" w:cs="Times New Roman"/>
          <w:sz w:val="24"/>
          <w:szCs w:val="24"/>
        </w:rPr>
        <w:t>Furthermore, as</w:t>
      </w:r>
      <w:r w:rsidR="006A3FC7">
        <w:rPr>
          <w:rFonts w:ascii="Times New Roman" w:hAnsi="Times New Roman" w:cs="Times New Roman"/>
          <w:sz w:val="24"/>
          <w:szCs w:val="24"/>
        </w:rPr>
        <w:t xml:space="preserve"> there was a larger temporal interval</w:t>
      </w:r>
      <w:r w:rsidR="00327A73">
        <w:rPr>
          <w:rFonts w:ascii="Times New Roman" w:hAnsi="Times New Roman" w:cs="Times New Roman"/>
          <w:sz w:val="24"/>
          <w:szCs w:val="24"/>
        </w:rPr>
        <w:t xml:space="preserve"> </w:t>
      </w:r>
      <w:r w:rsidR="0009213A">
        <w:rPr>
          <w:rFonts w:ascii="Times New Roman" w:hAnsi="Times New Roman" w:cs="Times New Roman"/>
          <w:sz w:val="24"/>
          <w:szCs w:val="24"/>
        </w:rPr>
        <w:t xml:space="preserve">between </w:t>
      </w:r>
      <w:r w:rsidR="0009213A" w:rsidRPr="007B4784">
        <w:rPr>
          <w:rFonts w:ascii="Times New Roman" w:hAnsi="Times New Roman" w:cs="Times New Roman"/>
          <w:i/>
          <w:iCs/>
          <w:sz w:val="24"/>
          <w:szCs w:val="24"/>
        </w:rPr>
        <w:t>A</w:t>
      </w:r>
      <w:r w:rsidR="0009213A">
        <w:rPr>
          <w:rFonts w:ascii="Times New Roman" w:hAnsi="Times New Roman" w:cs="Times New Roman"/>
          <w:sz w:val="24"/>
          <w:szCs w:val="24"/>
        </w:rPr>
        <w:t xml:space="preserve"> and</w:t>
      </w:r>
      <w:r w:rsidR="00327A73">
        <w:rPr>
          <w:rFonts w:ascii="Times New Roman" w:hAnsi="Times New Roman" w:cs="Times New Roman"/>
          <w:sz w:val="24"/>
          <w:szCs w:val="24"/>
        </w:rPr>
        <w:t xml:space="preserve"> </w:t>
      </w:r>
      <w:r w:rsidR="00327A73" w:rsidRPr="007B4784">
        <w:rPr>
          <w:rFonts w:ascii="Times New Roman" w:hAnsi="Times New Roman" w:cs="Times New Roman"/>
          <w:i/>
          <w:iCs/>
          <w:sz w:val="24"/>
          <w:szCs w:val="24"/>
        </w:rPr>
        <w:t>E</w:t>
      </w:r>
      <w:r w:rsidR="00327A73">
        <w:rPr>
          <w:rFonts w:ascii="Times New Roman" w:hAnsi="Times New Roman" w:cs="Times New Roman"/>
          <w:sz w:val="24"/>
          <w:szCs w:val="24"/>
        </w:rPr>
        <w:t xml:space="preserve"> than</w:t>
      </w:r>
      <w:r w:rsidR="0009213A">
        <w:rPr>
          <w:rFonts w:ascii="Times New Roman" w:hAnsi="Times New Roman" w:cs="Times New Roman"/>
          <w:sz w:val="24"/>
          <w:szCs w:val="24"/>
        </w:rPr>
        <w:t xml:space="preserve"> between </w:t>
      </w:r>
      <w:r w:rsidR="0009213A" w:rsidRPr="007B4784">
        <w:rPr>
          <w:rFonts w:ascii="Times New Roman" w:hAnsi="Times New Roman" w:cs="Times New Roman"/>
          <w:i/>
          <w:iCs/>
          <w:sz w:val="24"/>
          <w:szCs w:val="24"/>
        </w:rPr>
        <w:t>E</w:t>
      </w:r>
      <w:r w:rsidR="0009213A">
        <w:rPr>
          <w:rFonts w:ascii="Times New Roman" w:hAnsi="Times New Roman" w:cs="Times New Roman"/>
          <w:sz w:val="24"/>
          <w:szCs w:val="24"/>
        </w:rPr>
        <w:t xml:space="preserve"> and</w:t>
      </w:r>
      <w:r w:rsidR="00327A73">
        <w:rPr>
          <w:rFonts w:ascii="Times New Roman" w:hAnsi="Times New Roman" w:cs="Times New Roman"/>
          <w:sz w:val="24"/>
          <w:szCs w:val="24"/>
        </w:rPr>
        <w:t xml:space="preserve"> </w:t>
      </w:r>
      <w:r w:rsidR="00327A73" w:rsidRPr="007B4784">
        <w:rPr>
          <w:rFonts w:ascii="Times New Roman" w:hAnsi="Times New Roman" w:cs="Times New Roman"/>
          <w:i/>
          <w:iCs/>
          <w:sz w:val="24"/>
          <w:szCs w:val="24"/>
        </w:rPr>
        <w:t>B</w:t>
      </w:r>
      <w:r w:rsidR="00B55510">
        <w:rPr>
          <w:rFonts w:ascii="Times New Roman" w:hAnsi="Times New Roman" w:cs="Times New Roman"/>
          <w:sz w:val="24"/>
          <w:szCs w:val="24"/>
        </w:rPr>
        <w:t xml:space="preserve">, </w:t>
      </w:r>
      <w:r w:rsidR="00C63AEE">
        <w:rPr>
          <w:rFonts w:ascii="Times New Roman" w:hAnsi="Times New Roman" w:cs="Times New Roman"/>
          <w:sz w:val="24"/>
          <w:szCs w:val="24"/>
        </w:rPr>
        <w:t xml:space="preserve">it was not the case that toddlers were </w:t>
      </w:r>
      <w:r w:rsidR="00D35B56">
        <w:rPr>
          <w:rFonts w:ascii="Times New Roman" w:hAnsi="Times New Roman" w:cs="Times New Roman"/>
          <w:sz w:val="24"/>
          <w:szCs w:val="24"/>
        </w:rPr>
        <w:t>using</w:t>
      </w:r>
      <w:r w:rsidR="00C63AEE">
        <w:rPr>
          <w:rFonts w:ascii="Times New Roman" w:hAnsi="Times New Roman" w:cs="Times New Roman"/>
          <w:sz w:val="24"/>
          <w:szCs w:val="24"/>
        </w:rPr>
        <w:t xml:space="preserve"> </w:t>
      </w:r>
      <w:r w:rsidR="00B70B80" w:rsidRPr="00B70B80">
        <w:rPr>
          <w:rFonts w:ascii="Times New Roman" w:hAnsi="Times New Roman" w:cs="Times New Roman"/>
          <w:sz w:val="24"/>
          <w:szCs w:val="24"/>
        </w:rPr>
        <w:t xml:space="preserve">temporal </w:t>
      </w:r>
      <w:r w:rsidR="00327A73">
        <w:rPr>
          <w:rFonts w:ascii="Times New Roman" w:hAnsi="Times New Roman" w:cs="Times New Roman"/>
          <w:sz w:val="24"/>
          <w:szCs w:val="24"/>
        </w:rPr>
        <w:t>contiguity</w:t>
      </w:r>
      <w:r w:rsidR="00B70B80" w:rsidRPr="00B70B80">
        <w:rPr>
          <w:rFonts w:ascii="Times New Roman" w:hAnsi="Times New Roman" w:cs="Times New Roman"/>
          <w:sz w:val="24"/>
          <w:szCs w:val="24"/>
        </w:rPr>
        <w:t xml:space="preserve"> </w:t>
      </w:r>
      <w:r w:rsidR="00C63AEE">
        <w:rPr>
          <w:rFonts w:ascii="Times New Roman" w:hAnsi="Times New Roman" w:cs="Times New Roman"/>
          <w:sz w:val="24"/>
          <w:szCs w:val="24"/>
        </w:rPr>
        <w:t>as a cue to causality.</w:t>
      </w:r>
    </w:p>
    <w:p w14:paraId="78D096A0" w14:textId="54BCFDB9" w:rsidR="00F25A01" w:rsidRPr="00B31DE9" w:rsidRDefault="00DA1DD8" w:rsidP="00AE504F">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W</w:t>
      </w:r>
      <w:r w:rsidR="00FC198B" w:rsidRPr="00B31DE9">
        <w:rPr>
          <w:rFonts w:ascii="Times New Roman" w:hAnsi="Times New Roman" w:cs="Times New Roman"/>
          <w:sz w:val="24"/>
          <w:szCs w:val="24"/>
        </w:rPr>
        <w:t xml:space="preserve">e found no evidence </w:t>
      </w:r>
      <w:r w:rsidR="00C11D2C" w:rsidRPr="00B31DE9">
        <w:rPr>
          <w:rFonts w:ascii="Times New Roman" w:hAnsi="Times New Roman" w:cs="Times New Roman"/>
          <w:sz w:val="24"/>
          <w:szCs w:val="24"/>
        </w:rPr>
        <w:t xml:space="preserve">that performance </w:t>
      </w:r>
      <w:r w:rsidR="002541E7" w:rsidRPr="00B31DE9">
        <w:rPr>
          <w:rFonts w:ascii="Times New Roman" w:hAnsi="Times New Roman" w:cs="Times New Roman"/>
          <w:sz w:val="24"/>
          <w:szCs w:val="24"/>
        </w:rPr>
        <w:t>was influenced by age</w:t>
      </w:r>
      <w:r w:rsidR="00FC198B" w:rsidRPr="00B31DE9">
        <w:rPr>
          <w:rFonts w:ascii="Times New Roman" w:hAnsi="Times New Roman" w:cs="Times New Roman"/>
          <w:sz w:val="24"/>
          <w:szCs w:val="24"/>
        </w:rPr>
        <w:t>, suggesting that toddlers already grasp temporal priority</w:t>
      </w:r>
      <w:r w:rsidR="007204EF" w:rsidRPr="00B31DE9">
        <w:rPr>
          <w:rFonts w:ascii="Times New Roman" w:hAnsi="Times New Roman" w:cs="Times New Roman"/>
          <w:sz w:val="24"/>
          <w:szCs w:val="24"/>
        </w:rPr>
        <w:t xml:space="preserve"> and act in accordance with this principle</w:t>
      </w:r>
      <w:r w:rsidR="00FC198B" w:rsidRPr="00B31DE9">
        <w:rPr>
          <w:rFonts w:ascii="Times New Roman" w:hAnsi="Times New Roman" w:cs="Times New Roman"/>
          <w:sz w:val="24"/>
          <w:szCs w:val="24"/>
        </w:rPr>
        <w:t xml:space="preserve"> within the second year of life.</w:t>
      </w:r>
      <w:r w:rsidR="00EA1200" w:rsidRPr="00B31DE9">
        <w:rPr>
          <w:rFonts w:ascii="Times New Roman" w:hAnsi="Times New Roman" w:cs="Times New Roman"/>
          <w:sz w:val="24"/>
          <w:szCs w:val="24"/>
        </w:rPr>
        <w:t xml:space="preserve"> This result contrasts with the findings of previous studies suggesting that </w:t>
      </w:r>
      <w:r w:rsidR="00F04AD1" w:rsidRPr="00B31DE9">
        <w:rPr>
          <w:rFonts w:ascii="Times New Roman" w:hAnsi="Times New Roman" w:cs="Times New Roman"/>
          <w:sz w:val="24"/>
          <w:szCs w:val="24"/>
        </w:rPr>
        <w:t xml:space="preserve">knowledge </w:t>
      </w:r>
      <w:r w:rsidR="00EA1200" w:rsidRPr="00B31DE9">
        <w:rPr>
          <w:rFonts w:ascii="Times New Roman" w:hAnsi="Times New Roman" w:cs="Times New Roman"/>
          <w:sz w:val="24"/>
          <w:szCs w:val="24"/>
        </w:rPr>
        <w:t xml:space="preserve">of temporal priority improves between the ages of 3 and 4 years (Rankin </w:t>
      </w:r>
      <w:r w:rsidR="00637D82" w:rsidRPr="00B31DE9">
        <w:rPr>
          <w:rFonts w:ascii="Times New Roman" w:hAnsi="Times New Roman" w:cs="Times New Roman"/>
          <w:sz w:val="24"/>
          <w:szCs w:val="24"/>
        </w:rPr>
        <w:t>&amp;</w:t>
      </w:r>
      <w:r w:rsidR="00EA1200" w:rsidRPr="00B31DE9">
        <w:rPr>
          <w:rFonts w:ascii="Times New Roman" w:hAnsi="Times New Roman" w:cs="Times New Roman"/>
          <w:sz w:val="24"/>
          <w:szCs w:val="24"/>
        </w:rPr>
        <w:t xml:space="preserve"> McCormack, 2013, Shultz </w:t>
      </w:r>
      <w:r w:rsidR="00637D82" w:rsidRPr="00B31DE9">
        <w:rPr>
          <w:rFonts w:ascii="Times New Roman" w:hAnsi="Times New Roman" w:cs="Times New Roman"/>
          <w:sz w:val="24"/>
          <w:szCs w:val="24"/>
        </w:rPr>
        <w:t>&amp;</w:t>
      </w:r>
      <w:r w:rsidR="00EA1200" w:rsidRPr="00B31DE9">
        <w:rPr>
          <w:rFonts w:ascii="Times New Roman" w:hAnsi="Times New Roman" w:cs="Times New Roman"/>
          <w:sz w:val="24"/>
          <w:szCs w:val="24"/>
        </w:rPr>
        <w:t xml:space="preserve"> Mendelson, 1975). We propose that these findings can be reconciled </w:t>
      </w:r>
      <w:r w:rsidR="00C11D2C" w:rsidRPr="00B31DE9">
        <w:rPr>
          <w:rFonts w:ascii="Times New Roman" w:hAnsi="Times New Roman" w:cs="Times New Roman"/>
          <w:sz w:val="24"/>
          <w:szCs w:val="24"/>
        </w:rPr>
        <w:t>based on</w:t>
      </w:r>
      <w:r w:rsidR="00EA1200" w:rsidRPr="00B31DE9">
        <w:rPr>
          <w:rFonts w:ascii="Times New Roman" w:hAnsi="Times New Roman" w:cs="Times New Roman"/>
          <w:sz w:val="24"/>
          <w:szCs w:val="24"/>
        </w:rPr>
        <w:t xml:space="preserve"> the different measures used</w:t>
      </w:r>
      <w:r w:rsidR="00D004E1">
        <w:rPr>
          <w:rFonts w:ascii="Times New Roman" w:hAnsi="Times New Roman" w:cs="Times New Roman"/>
          <w:sz w:val="24"/>
          <w:szCs w:val="24"/>
        </w:rPr>
        <w:t>.</w:t>
      </w:r>
      <w:r w:rsidR="00EA1200" w:rsidRPr="00B31DE9">
        <w:rPr>
          <w:rFonts w:ascii="Times New Roman" w:hAnsi="Times New Roman" w:cs="Times New Roman"/>
          <w:sz w:val="24"/>
          <w:szCs w:val="24"/>
        </w:rPr>
        <w:t xml:space="preserve"> </w:t>
      </w:r>
      <w:r w:rsidR="00D004E1">
        <w:rPr>
          <w:rFonts w:ascii="Times New Roman" w:hAnsi="Times New Roman" w:cs="Times New Roman"/>
          <w:sz w:val="24"/>
          <w:szCs w:val="24"/>
        </w:rPr>
        <w:t>W</w:t>
      </w:r>
      <w:r w:rsidR="00960D34" w:rsidRPr="00B31DE9">
        <w:rPr>
          <w:rFonts w:ascii="Times New Roman" w:hAnsi="Times New Roman" w:cs="Times New Roman"/>
          <w:sz w:val="24"/>
          <w:szCs w:val="24"/>
        </w:rPr>
        <w:t>hereas</w:t>
      </w:r>
      <w:r w:rsidR="00EA1200" w:rsidRPr="00B31DE9">
        <w:rPr>
          <w:rFonts w:ascii="Times New Roman" w:hAnsi="Times New Roman" w:cs="Times New Roman"/>
          <w:sz w:val="24"/>
          <w:szCs w:val="24"/>
        </w:rPr>
        <w:t xml:space="preserve"> </w:t>
      </w:r>
      <w:r w:rsidRPr="00B31DE9">
        <w:rPr>
          <w:rFonts w:ascii="Times New Roman" w:hAnsi="Times New Roman" w:cs="Times New Roman"/>
          <w:sz w:val="24"/>
          <w:szCs w:val="24"/>
        </w:rPr>
        <w:t>previous studies</w:t>
      </w:r>
      <w:r w:rsidR="00EA1200" w:rsidRPr="00B31DE9">
        <w:rPr>
          <w:rFonts w:ascii="Times New Roman" w:hAnsi="Times New Roman" w:cs="Times New Roman"/>
          <w:sz w:val="24"/>
          <w:szCs w:val="24"/>
        </w:rPr>
        <w:t xml:space="preserve"> </w:t>
      </w:r>
      <w:r w:rsidR="00DC4E8C">
        <w:rPr>
          <w:rFonts w:ascii="Times New Roman" w:hAnsi="Times New Roman" w:cs="Times New Roman"/>
          <w:sz w:val="24"/>
          <w:szCs w:val="24"/>
        </w:rPr>
        <w:t xml:space="preserve">investigating temporal priority knowledge </w:t>
      </w:r>
      <w:r w:rsidR="00EA1200" w:rsidRPr="00B31DE9">
        <w:rPr>
          <w:rFonts w:ascii="Times New Roman" w:hAnsi="Times New Roman" w:cs="Times New Roman"/>
          <w:sz w:val="24"/>
          <w:szCs w:val="24"/>
        </w:rPr>
        <w:t>asked children to make explic</w:t>
      </w:r>
      <w:r w:rsidRPr="00B31DE9">
        <w:rPr>
          <w:rFonts w:ascii="Times New Roman" w:hAnsi="Times New Roman" w:cs="Times New Roman"/>
          <w:sz w:val="24"/>
          <w:szCs w:val="24"/>
        </w:rPr>
        <w:t>it judgements about which event</w:t>
      </w:r>
      <w:r w:rsidR="00EA1200" w:rsidRPr="00B31DE9">
        <w:rPr>
          <w:rFonts w:ascii="Times New Roman" w:hAnsi="Times New Roman" w:cs="Times New Roman"/>
          <w:sz w:val="24"/>
          <w:szCs w:val="24"/>
        </w:rPr>
        <w:t xml:space="preserve"> was </w:t>
      </w:r>
      <w:r w:rsidR="00C11D2C" w:rsidRPr="00B31DE9">
        <w:rPr>
          <w:rFonts w:ascii="Times New Roman" w:hAnsi="Times New Roman" w:cs="Times New Roman"/>
          <w:sz w:val="24"/>
          <w:szCs w:val="24"/>
        </w:rPr>
        <w:t>causal</w:t>
      </w:r>
      <w:r w:rsidR="00EA1200" w:rsidRPr="00B31DE9">
        <w:rPr>
          <w:rFonts w:ascii="Times New Roman" w:hAnsi="Times New Roman" w:cs="Times New Roman"/>
          <w:sz w:val="24"/>
          <w:szCs w:val="24"/>
        </w:rPr>
        <w:t xml:space="preserve">, which </w:t>
      </w:r>
      <w:r w:rsidRPr="00B31DE9">
        <w:rPr>
          <w:rFonts w:ascii="Times New Roman" w:hAnsi="Times New Roman" w:cs="Times New Roman"/>
          <w:sz w:val="24"/>
          <w:szCs w:val="24"/>
        </w:rPr>
        <w:t xml:space="preserve">requires verbal </w:t>
      </w:r>
      <w:r w:rsidR="00F84E56" w:rsidRPr="00B31DE9">
        <w:rPr>
          <w:rFonts w:ascii="Times New Roman" w:hAnsi="Times New Roman" w:cs="Times New Roman"/>
          <w:sz w:val="24"/>
          <w:szCs w:val="24"/>
        </w:rPr>
        <w:t xml:space="preserve">knowledge </w:t>
      </w:r>
      <w:r w:rsidRPr="00B31DE9">
        <w:rPr>
          <w:rFonts w:ascii="Times New Roman" w:hAnsi="Times New Roman" w:cs="Times New Roman"/>
          <w:sz w:val="24"/>
          <w:szCs w:val="24"/>
        </w:rPr>
        <w:t xml:space="preserve">and </w:t>
      </w:r>
      <w:r w:rsidR="00EA1200" w:rsidRPr="00B31DE9">
        <w:rPr>
          <w:rFonts w:ascii="Times New Roman" w:hAnsi="Times New Roman" w:cs="Times New Roman"/>
          <w:sz w:val="24"/>
          <w:szCs w:val="24"/>
        </w:rPr>
        <w:t xml:space="preserve">poses </w:t>
      </w:r>
      <w:r w:rsidRPr="00B31DE9">
        <w:rPr>
          <w:rFonts w:ascii="Times New Roman" w:hAnsi="Times New Roman" w:cs="Times New Roman"/>
          <w:sz w:val="24"/>
          <w:szCs w:val="24"/>
        </w:rPr>
        <w:t xml:space="preserve">additional </w:t>
      </w:r>
      <w:r w:rsidR="00EA1200" w:rsidRPr="00B31DE9">
        <w:rPr>
          <w:rFonts w:ascii="Times New Roman" w:hAnsi="Times New Roman" w:cs="Times New Roman"/>
          <w:sz w:val="24"/>
          <w:szCs w:val="24"/>
        </w:rPr>
        <w:t xml:space="preserve">cognitive demands, the present study exploited toddlers’ spontaneous </w:t>
      </w:r>
      <w:r w:rsidR="000668C2" w:rsidRPr="00B31DE9">
        <w:rPr>
          <w:rFonts w:ascii="Times New Roman" w:hAnsi="Times New Roman" w:cs="Times New Roman"/>
          <w:sz w:val="24"/>
          <w:szCs w:val="24"/>
        </w:rPr>
        <w:t>behavioural intervention</w:t>
      </w:r>
      <w:r w:rsidR="00C11D2C" w:rsidRPr="00B31DE9">
        <w:rPr>
          <w:rFonts w:ascii="Times New Roman" w:hAnsi="Times New Roman" w:cs="Times New Roman"/>
          <w:sz w:val="24"/>
          <w:szCs w:val="24"/>
        </w:rPr>
        <w:t>s</w:t>
      </w:r>
      <w:r w:rsidR="00EA015C">
        <w:rPr>
          <w:rFonts w:ascii="Times New Roman" w:hAnsi="Times New Roman" w:cs="Times New Roman"/>
          <w:sz w:val="24"/>
          <w:szCs w:val="24"/>
        </w:rPr>
        <w:t xml:space="preserve">, as was the case for other studies that have revealed impressive causal reasoning skills in this age group </w:t>
      </w:r>
      <w:r w:rsidR="006D524A">
        <w:rPr>
          <w:rFonts w:ascii="Times New Roman" w:hAnsi="Times New Roman" w:cs="Times New Roman"/>
          <w:sz w:val="24"/>
          <w:szCs w:val="24"/>
        </w:rPr>
        <w:t>(e.g.,</w:t>
      </w:r>
      <w:r w:rsidR="00DC4E8C">
        <w:rPr>
          <w:rFonts w:ascii="Times New Roman" w:hAnsi="Times New Roman" w:cs="Times New Roman"/>
          <w:sz w:val="24"/>
          <w:szCs w:val="24"/>
        </w:rPr>
        <w:t xml:space="preserve"> Walker et al., 2016</w:t>
      </w:r>
      <w:r w:rsidR="00426F67">
        <w:rPr>
          <w:rFonts w:ascii="Times New Roman" w:hAnsi="Times New Roman" w:cs="Times New Roman"/>
          <w:sz w:val="24"/>
          <w:szCs w:val="24"/>
        </w:rPr>
        <w:t>; Goddu &amp; Gopnik, 2020</w:t>
      </w:r>
      <w:r w:rsidR="00DC4E8C">
        <w:rPr>
          <w:rFonts w:ascii="Times New Roman" w:hAnsi="Times New Roman" w:cs="Times New Roman"/>
          <w:sz w:val="24"/>
          <w:szCs w:val="24"/>
        </w:rPr>
        <w:t>)</w:t>
      </w:r>
      <w:r w:rsidR="00EA1200" w:rsidRPr="00B31DE9">
        <w:rPr>
          <w:rFonts w:ascii="Times New Roman" w:hAnsi="Times New Roman" w:cs="Times New Roman"/>
          <w:sz w:val="24"/>
          <w:szCs w:val="24"/>
        </w:rPr>
        <w:t>.</w:t>
      </w:r>
    </w:p>
    <w:p w14:paraId="1D8B0725" w14:textId="331DD0F7" w:rsidR="00242D59" w:rsidRPr="00B31DE9" w:rsidRDefault="00D004E1" w:rsidP="00242D59">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t</w:t>
      </w:r>
      <w:r w:rsidR="00AC5F8E" w:rsidRPr="00B31DE9">
        <w:rPr>
          <w:rFonts w:ascii="Times New Roman" w:hAnsi="Times New Roman" w:cs="Times New Roman"/>
          <w:sz w:val="24"/>
          <w:szCs w:val="24"/>
        </w:rPr>
        <w:t>he findings of Experiment 1</w:t>
      </w:r>
      <w:r w:rsidR="00DF77BF" w:rsidRPr="00B31DE9">
        <w:rPr>
          <w:rFonts w:ascii="Times New Roman" w:hAnsi="Times New Roman" w:cs="Times New Roman"/>
          <w:sz w:val="24"/>
          <w:szCs w:val="24"/>
        </w:rPr>
        <w:t xml:space="preserve"> provide compelling evidence that one- and two-year-olds use temporal priority to </w:t>
      </w:r>
      <w:r w:rsidR="008D65A4" w:rsidRPr="00B31DE9">
        <w:rPr>
          <w:rFonts w:ascii="Times New Roman" w:hAnsi="Times New Roman" w:cs="Times New Roman"/>
          <w:sz w:val="24"/>
          <w:szCs w:val="24"/>
        </w:rPr>
        <w:t xml:space="preserve">identify a </w:t>
      </w:r>
      <w:r w:rsidR="00DA1DD8" w:rsidRPr="00B31DE9">
        <w:rPr>
          <w:rFonts w:ascii="Times New Roman" w:hAnsi="Times New Roman" w:cs="Times New Roman"/>
          <w:sz w:val="24"/>
          <w:szCs w:val="24"/>
        </w:rPr>
        <w:t>cause</w:t>
      </w:r>
      <w:r>
        <w:rPr>
          <w:rFonts w:ascii="Times New Roman" w:hAnsi="Times New Roman" w:cs="Times New Roman"/>
          <w:sz w:val="24"/>
          <w:szCs w:val="24"/>
        </w:rPr>
        <w:t>,</w:t>
      </w:r>
      <w:r w:rsidR="006049FD" w:rsidRPr="00B31DE9">
        <w:rPr>
          <w:rFonts w:ascii="Times New Roman" w:hAnsi="Times New Roman" w:cs="Times New Roman"/>
          <w:sz w:val="24"/>
          <w:szCs w:val="24"/>
        </w:rPr>
        <w:t xml:space="preserve"> </w:t>
      </w:r>
      <w:r>
        <w:rPr>
          <w:rFonts w:ascii="Times New Roman" w:hAnsi="Times New Roman" w:cs="Times New Roman"/>
          <w:sz w:val="24"/>
          <w:szCs w:val="24"/>
        </w:rPr>
        <w:t>o</w:t>
      </w:r>
      <w:r w:rsidR="00DA6E03" w:rsidRPr="00B31DE9">
        <w:rPr>
          <w:rFonts w:ascii="Times New Roman" w:hAnsi="Times New Roman" w:cs="Times New Roman"/>
          <w:sz w:val="24"/>
          <w:szCs w:val="24"/>
        </w:rPr>
        <w:t xml:space="preserve">f </w:t>
      </w:r>
      <w:r w:rsidR="00AC5F8E" w:rsidRPr="00B31DE9">
        <w:rPr>
          <w:rFonts w:ascii="Times New Roman" w:hAnsi="Times New Roman" w:cs="Times New Roman"/>
          <w:sz w:val="24"/>
          <w:szCs w:val="24"/>
        </w:rPr>
        <w:t xml:space="preserve">additional </w:t>
      </w:r>
      <w:r w:rsidR="00DA6E03" w:rsidRPr="00B31DE9">
        <w:rPr>
          <w:rFonts w:ascii="Times New Roman" w:hAnsi="Times New Roman" w:cs="Times New Roman"/>
          <w:sz w:val="24"/>
          <w:szCs w:val="24"/>
        </w:rPr>
        <w:t xml:space="preserve">interest is </w:t>
      </w:r>
      <w:r w:rsidR="006049FD" w:rsidRPr="00B31DE9">
        <w:rPr>
          <w:rFonts w:ascii="Times New Roman" w:hAnsi="Times New Roman" w:cs="Times New Roman"/>
          <w:sz w:val="24"/>
          <w:szCs w:val="24"/>
        </w:rPr>
        <w:t xml:space="preserve">how robust their understanding of temporal priority is, and </w:t>
      </w:r>
      <w:r w:rsidR="00DA6E03" w:rsidRPr="00B31DE9">
        <w:rPr>
          <w:rFonts w:ascii="Times New Roman" w:hAnsi="Times New Roman" w:cs="Times New Roman"/>
          <w:sz w:val="24"/>
          <w:szCs w:val="24"/>
        </w:rPr>
        <w:t xml:space="preserve">whether they continue to act in accordance with </w:t>
      </w:r>
      <w:r w:rsidR="00864DDC" w:rsidRPr="00B31DE9">
        <w:rPr>
          <w:rFonts w:ascii="Times New Roman" w:hAnsi="Times New Roman" w:cs="Times New Roman"/>
          <w:sz w:val="24"/>
          <w:szCs w:val="24"/>
        </w:rPr>
        <w:t xml:space="preserve">temporal </w:t>
      </w:r>
      <w:r w:rsidR="00C11D2C" w:rsidRPr="00B31DE9">
        <w:rPr>
          <w:rFonts w:ascii="Times New Roman" w:hAnsi="Times New Roman" w:cs="Times New Roman"/>
          <w:sz w:val="24"/>
          <w:szCs w:val="24"/>
        </w:rPr>
        <w:t>priority</w:t>
      </w:r>
      <w:r w:rsidR="00DA6E03" w:rsidRPr="00B31DE9">
        <w:rPr>
          <w:rFonts w:ascii="Times New Roman" w:hAnsi="Times New Roman" w:cs="Times New Roman"/>
          <w:sz w:val="24"/>
          <w:szCs w:val="24"/>
        </w:rPr>
        <w:t xml:space="preserve"> when other</w:t>
      </w:r>
      <w:r w:rsidR="00225B68" w:rsidRPr="00B31DE9">
        <w:rPr>
          <w:rFonts w:ascii="Times New Roman" w:hAnsi="Times New Roman" w:cs="Times New Roman"/>
          <w:sz w:val="24"/>
          <w:szCs w:val="24"/>
        </w:rPr>
        <w:t xml:space="preserve"> conflicting </w:t>
      </w:r>
      <w:r w:rsidR="00DA6E03" w:rsidRPr="00B31DE9">
        <w:rPr>
          <w:rFonts w:ascii="Times New Roman" w:hAnsi="Times New Roman" w:cs="Times New Roman"/>
          <w:sz w:val="24"/>
          <w:szCs w:val="24"/>
        </w:rPr>
        <w:t>cues to causal structure are available</w:t>
      </w:r>
      <w:r w:rsidR="008D65A4" w:rsidRPr="00B31DE9">
        <w:rPr>
          <w:rFonts w:ascii="Times New Roman" w:hAnsi="Times New Roman" w:cs="Times New Roman"/>
          <w:sz w:val="24"/>
          <w:szCs w:val="24"/>
        </w:rPr>
        <w:t>.</w:t>
      </w:r>
      <w:r w:rsidR="00313066" w:rsidRPr="00B31DE9">
        <w:rPr>
          <w:rFonts w:ascii="Times New Roman" w:hAnsi="Times New Roman" w:cs="Times New Roman"/>
          <w:sz w:val="24"/>
          <w:szCs w:val="24"/>
        </w:rPr>
        <w:t xml:space="preserve"> </w:t>
      </w:r>
      <w:r w:rsidR="00DA6E03" w:rsidRPr="00B31DE9">
        <w:rPr>
          <w:rFonts w:ascii="Times New Roman" w:hAnsi="Times New Roman" w:cs="Times New Roman"/>
          <w:sz w:val="24"/>
          <w:szCs w:val="24"/>
        </w:rPr>
        <w:t xml:space="preserve">One </w:t>
      </w:r>
      <w:r w:rsidR="007204EF" w:rsidRPr="00B31DE9">
        <w:rPr>
          <w:rFonts w:ascii="Times New Roman" w:hAnsi="Times New Roman" w:cs="Times New Roman"/>
          <w:sz w:val="24"/>
          <w:szCs w:val="24"/>
        </w:rPr>
        <w:t>additional</w:t>
      </w:r>
      <w:r w:rsidR="00AC5F8E" w:rsidRPr="00B31DE9">
        <w:rPr>
          <w:rFonts w:ascii="Times New Roman" w:hAnsi="Times New Roman" w:cs="Times New Roman"/>
          <w:sz w:val="24"/>
          <w:szCs w:val="24"/>
        </w:rPr>
        <w:t xml:space="preserve"> </w:t>
      </w:r>
      <w:r w:rsidR="00DA6E03" w:rsidRPr="00B31DE9">
        <w:rPr>
          <w:rFonts w:ascii="Times New Roman" w:hAnsi="Times New Roman" w:cs="Times New Roman"/>
          <w:sz w:val="24"/>
          <w:szCs w:val="24"/>
        </w:rPr>
        <w:t>cue</w:t>
      </w:r>
      <w:r w:rsidR="00AC5F8E" w:rsidRPr="00B31DE9">
        <w:rPr>
          <w:rFonts w:ascii="Times New Roman" w:hAnsi="Times New Roman" w:cs="Times New Roman"/>
          <w:sz w:val="24"/>
          <w:szCs w:val="24"/>
        </w:rPr>
        <w:t xml:space="preserve"> to causal structure</w:t>
      </w:r>
      <w:r w:rsidR="000D1096" w:rsidRPr="00B31DE9">
        <w:rPr>
          <w:rFonts w:ascii="Times New Roman" w:hAnsi="Times New Roman" w:cs="Times New Roman"/>
          <w:sz w:val="24"/>
          <w:szCs w:val="24"/>
        </w:rPr>
        <w:t>, also identified by Hume</w:t>
      </w:r>
      <w:r w:rsidR="00744D10" w:rsidRPr="00B31DE9">
        <w:rPr>
          <w:rFonts w:ascii="Times New Roman" w:hAnsi="Times New Roman" w:cs="Times New Roman"/>
          <w:sz w:val="24"/>
          <w:szCs w:val="24"/>
        </w:rPr>
        <w:t xml:space="preserve"> (1739)</w:t>
      </w:r>
      <w:r w:rsidR="000D1096" w:rsidRPr="00B31DE9">
        <w:rPr>
          <w:rFonts w:ascii="Times New Roman" w:hAnsi="Times New Roman" w:cs="Times New Roman"/>
          <w:sz w:val="24"/>
          <w:szCs w:val="24"/>
        </w:rPr>
        <w:t>,</w:t>
      </w:r>
      <w:r w:rsidR="00116E28" w:rsidRPr="00B31DE9">
        <w:rPr>
          <w:rFonts w:ascii="Times New Roman" w:hAnsi="Times New Roman" w:cs="Times New Roman"/>
          <w:sz w:val="24"/>
          <w:szCs w:val="24"/>
        </w:rPr>
        <w:t xml:space="preserve"> is s</w:t>
      </w:r>
      <w:r w:rsidR="008D65A4" w:rsidRPr="00B31DE9">
        <w:rPr>
          <w:rFonts w:ascii="Times New Roman" w:hAnsi="Times New Roman" w:cs="Times New Roman"/>
          <w:sz w:val="24"/>
          <w:szCs w:val="24"/>
        </w:rPr>
        <w:t>patial contiguity</w:t>
      </w:r>
      <w:r w:rsidR="00116E28" w:rsidRPr="00B31DE9">
        <w:rPr>
          <w:rFonts w:ascii="Times New Roman" w:hAnsi="Times New Roman" w:cs="Times New Roman"/>
          <w:sz w:val="24"/>
          <w:szCs w:val="24"/>
        </w:rPr>
        <w:t>,</w:t>
      </w:r>
      <w:r w:rsidR="00191109" w:rsidRPr="00B31DE9">
        <w:rPr>
          <w:rFonts w:ascii="Times New Roman" w:hAnsi="Times New Roman" w:cs="Times New Roman"/>
          <w:sz w:val="24"/>
          <w:szCs w:val="24"/>
        </w:rPr>
        <w:t xml:space="preserve"> which </w:t>
      </w:r>
      <w:r w:rsidR="00191109" w:rsidRPr="00B31DE9">
        <w:rPr>
          <w:rFonts w:ascii="Times New Roman" w:hAnsi="Times New Roman" w:cs="Times New Roman"/>
          <w:sz w:val="24"/>
          <w:szCs w:val="24"/>
        </w:rPr>
        <w:lastRenderedPageBreak/>
        <w:t xml:space="preserve">dictates that a </w:t>
      </w:r>
      <w:r w:rsidR="00F84E56" w:rsidRPr="00B31DE9">
        <w:rPr>
          <w:rFonts w:ascii="Times New Roman" w:hAnsi="Times New Roman" w:cs="Times New Roman"/>
          <w:sz w:val="24"/>
          <w:szCs w:val="24"/>
        </w:rPr>
        <w:t xml:space="preserve">physical </w:t>
      </w:r>
      <w:r w:rsidR="00191109" w:rsidRPr="00B31DE9">
        <w:rPr>
          <w:rFonts w:ascii="Times New Roman" w:hAnsi="Times New Roman" w:cs="Times New Roman"/>
          <w:sz w:val="24"/>
          <w:szCs w:val="24"/>
        </w:rPr>
        <w:t>cause and its effect should be connected by a spatially continuous path</w:t>
      </w:r>
      <w:r w:rsidR="00744D10" w:rsidRPr="00B31DE9">
        <w:rPr>
          <w:rFonts w:ascii="Times New Roman" w:hAnsi="Times New Roman" w:cs="Times New Roman"/>
          <w:sz w:val="24"/>
          <w:szCs w:val="24"/>
        </w:rPr>
        <w:t>.</w:t>
      </w:r>
      <w:r w:rsidR="00116E28" w:rsidRPr="00B31DE9">
        <w:rPr>
          <w:rFonts w:ascii="Times New Roman" w:hAnsi="Times New Roman" w:cs="Times New Roman"/>
          <w:sz w:val="24"/>
          <w:szCs w:val="24"/>
        </w:rPr>
        <w:t xml:space="preserve"> </w:t>
      </w:r>
      <w:r w:rsidR="006E597B" w:rsidRPr="00B31DE9">
        <w:rPr>
          <w:rFonts w:ascii="Times New Roman" w:hAnsi="Times New Roman" w:cs="Times New Roman"/>
          <w:sz w:val="24"/>
          <w:szCs w:val="24"/>
        </w:rPr>
        <w:t>C</w:t>
      </w:r>
      <w:r w:rsidR="00116E28" w:rsidRPr="00B31DE9">
        <w:rPr>
          <w:rFonts w:ascii="Times New Roman" w:hAnsi="Times New Roman" w:cs="Times New Roman"/>
          <w:sz w:val="24"/>
          <w:szCs w:val="24"/>
        </w:rPr>
        <w:t>hildren appear to be sensitive to spatial contiguity from a young age</w:t>
      </w:r>
      <w:r w:rsidR="00C11D2C" w:rsidRPr="00B31DE9">
        <w:rPr>
          <w:rFonts w:ascii="Times New Roman" w:hAnsi="Times New Roman" w:cs="Times New Roman"/>
          <w:sz w:val="24"/>
          <w:szCs w:val="24"/>
        </w:rPr>
        <w:t xml:space="preserve">, as </w:t>
      </w:r>
      <w:r w:rsidR="00D36822" w:rsidRPr="00B31DE9">
        <w:rPr>
          <w:rFonts w:ascii="Times New Roman" w:hAnsi="Times New Roman" w:cs="Times New Roman"/>
          <w:sz w:val="24"/>
          <w:szCs w:val="24"/>
        </w:rPr>
        <w:t>2</w:t>
      </w:r>
      <w:r w:rsidR="00191109" w:rsidRPr="00B31DE9">
        <w:rPr>
          <w:rFonts w:ascii="Times New Roman" w:hAnsi="Times New Roman" w:cs="Times New Roman"/>
          <w:sz w:val="24"/>
          <w:szCs w:val="24"/>
        </w:rPr>
        <w:t>-year-olds’ causal inferences are sensitive to contact relations between cause and effect (Bonawitz et al., 2011)</w:t>
      </w:r>
      <w:r w:rsidR="00BD178A" w:rsidRPr="00B31DE9">
        <w:rPr>
          <w:rFonts w:ascii="Times New Roman" w:hAnsi="Times New Roman" w:cs="Times New Roman"/>
          <w:sz w:val="24"/>
          <w:szCs w:val="24"/>
        </w:rPr>
        <w:t xml:space="preserve"> and 1-year-olds are able to solve simple means-end problems by attending to the physical connectedness of objects (Willatts &amp; Rosie, 1989; Brown, 1990).</w:t>
      </w:r>
      <w:r w:rsidR="000D1096" w:rsidRPr="00B31DE9">
        <w:rPr>
          <w:rFonts w:ascii="Times New Roman" w:hAnsi="Times New Roman" w:cs="Times New Roman"/>
          <w:sz w:val="24"/>
          <w:szCs w:val="24"/>
        </w:rPr>
        <w:t xml:space="preserve"> </w:t>
      </w:r>
      <w:r w:rsidR="00BD178A" w:rsidRPr="00B31DE9">
        <w:rPr>
          <w:rFonts w:ascii="Times New Roman" w:hAnsi="Times New Roman" w:cs="Times New Roman"/>
          <w:sz w:val="24"/>
          <w:szCs w:val="24"/>
        </w:rPr>
        <w:t>Furthermore, 18- to 30-month old</w:t>
      </w:r>
      <w:r w:rsidR="00AC5F8E" w:rsidRPr="00B31DE9">
        <w:rPr>
          <w:rFonts w:ascii="Times New Roman" w:hAnsi="Times New Roman" w:cs="Times New Roman"/>
          <w:sz w:val="24"/>
          <w:szCs w:val="24"/>
        </w:rPr>
        <w:t>s</w:t>
      </w:r>
      <w:r w:rsidR="00BD178A" w:rsidRPr="00B31DE9">
        <w:rPr>
          <w:rFonts w:ascii="Times New Roman" w:hAnsi="Times New Roman" w:cs="Times New Roman"/>
          <w:sz w:val="24"/>
          <w:szCs w:val="24"/>
        </w:rPr>
        <w:t xml:space="preserve"> were more likely to copy an action that preceded an outcome in an observational causal learning task when the events were spatially contiguous, compared with when they were spatially </w:t>
      </w:r>
      <w:r w:rsidR="00BD178A" w:rsidRPr="00D17C01">
        <w:rPr>
          <w:rFonts w:ascii="Times New Roman" w:hAnsi="Times New Roman" w:cs="Times New Roman"/>
          <w:sz w:val="24"/>
          <w:szCs w:val="24"/>
        </w:rPr>
        <w:t>discontiguous (</w:t>
      </w:r>
      <w:r w:rsidR="00567D4B">
        <w:rPr>
          <w:rFonts w:ascii="Times New Roman" w:hAnsi="Times New Roman" w:cs="Times New Roman"/>
          <w:sz w:val="24"/>
          <w:szCs w:val="24"/>
        </w:rPr>
        <w:t>Tecwyn</w:t>
      </w:r>
      <w:r w:rsidR="00344017" w:rsidRPr="00D17C01">
        <w:rPr>
          <w:rFonts w:ascii="Times New Roman" w:hAnsi="Times New Roman" w:cs="Times New Roman"/>
          <w:sz w:val="24"/>
          <w:szCs w:val="24"/>
        </w:rPr>
        <w:t xml:space="preserve"> </w:t>
      </w:r>
      <w:r w:rsidR="00AC5F8E" w:rsidRPr="00D17C01">
        <w:rPr>
          <w:rFonts w:ascii="Times New Roman" w:hAnsi="Times New Roman" w:cs="Times New Roman"/>
          <w:sz w:val="24"/>
          <w:szCs w:val="24"/>
        </w:rPr>
        <w:t>et al.</w:t>
      </w:r>
      <w:r w:rsidR="00BD178A" w:rsidRPr="00D17C01">
        <w:rPr>
          <w:rFonts w:ascii="Times New Roman" w:hAnsi="Times New Roman" w:cs="Times New Roman"/>
          <w:sz w:val="24"/>
          <w:szCs w:val="24"/>
        </w:rPr>
        <w:t>, 20</w:t>
      </w:r>
      <w:r w:rsidR="005A4E1A" w:rsidRPr="00D17C01">
        <w:rPr>
          <w:rFonts w:ascii="Times New Roman" w:hAnsi="Times New Roman" w:cs="Times New Roman"/>
          <w:sz w:val="24"/>
          <w:szCs w:val="24"/>
        </w:rPr>
        <w:t>20</w:t>
      </w:r>
      <w:r w:rsidR="00BD178A" w:rsidRPr="00D17C01">
        <w:rPr>
          <w:rFonts w:ascii="Times New Roman" w:hAnsi="Times New Roman" w:cs="Times New Roman"/>
          <w:sz w:val="24"/>
          <w:szCs w:val="24"/>
        </w:rPr>
        <w:t>).</w:t>
      </w:r>
      <w:r w:rsidR="000D1096" w:rsidRPr="00B31DE9">
        <w:rPr>
          <w:rFonts w:ascii="Times New Roman" w:hAnsi="Times New Roman" w:cs="Times New Roman"/>
          <w:sz w:val="24"/>
          <w:szCs w:val="24"/>
        </w:rPr>
        <w:t xml:space="preserve"> </w:t>
      </w:r>
    </w:p>
    <w:p w14:paraId="708934C7" w14:textId="2A18578D" w:rsidR="00EA2FBC" w:rsidRPr="00B31DE9" w:rsidRDefault="00263548" w:rsidP="00744D10">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 xml:space="preserve">In Experiment </w:t>
      </w:r>
      <w:r w:rsidR="00C11D2C" w:rsidRPr="00B31DE9">
        <w:rPr>
          <w:rFonts w:ascii="Times New Roman" w:hAnsi="Times New Roman" w:cs="Times New Roman"/>
          <w:sz w:val="24"/>
          <w:szCs w:val="24"/>
        </w:rPr>
        <w:t>2,</w:t>
      </w:r>
      <w:r w:rsidRPr="00B31DE9">
        <w:rPr>
          <w:rFonts w:ascii="Times New Roman" w:hAnsi="Times New Roman" w:cs="Times New Roman"/>
          <w:sz w:val="24"/>
          <w:szCs w:val="24"/>
        </w:rPr>
        <w:t xml:space="preserve"> we provided toddlers with a more stringent test of their grasp of temporal priority by presenting a scenario in which temporal priority was pitted against spatial contiguity</w:t>
      </w:r>
      <w:r w:rsidR="00197BAE" w:rsidRPr="00B31DE9">
        <w:rPr>
          <w:rFonts w:ascii="Times New Roman" w:hAnsi="Times New Roman" w:cs="Times New Roman"/>
          <w:sz w:val="24"/>
          <w:szCs w:val="24"/>
        </w:rPr>
        <w:t>. Todd</w:t>
      </w:r>
      <w:r w:rsidR="00373189" w:rsidRPr="00B31DE9">
        <w:rPr>
          <w:rFonts w:ascii="Times New Roman" w:hAnsi="Times New Roman" w:cs="Times New Roman"/>
          <w:sz w:val="24"/>
          <w:szCs w:val="24"/>
        </w:rPr>
        <w:t>l</w:t>
      </w:r>
      <w:r w:rsidR="00197BAE" w:rsidRPr="00B31DE9">
        <w:rPr>
          <w:rFonts w:ascii="Times New Roman" w:hAnsi="Times New Roman" w:cs="Times New Roman"/>
          <w:sz w:val="24"/>
          <w:szCs w:val="24"/>
        </w:rPr>
        <w:t>ers saw a d</w:t>
      </w:r>
      <w:r w:rsidR="00373189" w:rsidRPr="00B31DE9">
        <w:rPr>
          <w:rFonts w:ascii="Times New Roman" w:hAnsi="Times New Roman" w:cs="Times New Roman"/>
          <w:sz w:val="24"/>
          <w:szCs w:val="24"/>
        </w:rPr>
        <w:t>e</w:t>
      </w:r>
      <w:r w:rsidR="00197BAE" w:rsidRPr="00B31DE9">
        <w:rPr>
          <w:rFonts w:ascii="Times New Roman" w:hAnsi="Times New Roman" w:cs="Times New Roman"/>
          <w:sz w:val="24"/>
          <w:szCs w:val="24"/>
        </w:rPr>
        <w:t>monstration where</w:t>
      </w:r>
      <w:r w:rsidR="00FB2FEB" w:rsidRPr="00B31DE9">
        <w:rPr>
          <w:rFonts w:ascii="Times New Roman" w:hAnsi="Times New Roman" w:cs="Times New Roman"/>
          <w:sz w:val="24"/>
          <w:szCs w:val="24"/>
        </w:rPr>
        <w:t xml:space="preserve"> action </w:t>
      </w:r>
      <w:r w:rsidR="00FB2FEB" w:rsidRPr="00B31DE9">
        <w:rPr>
          <w:rFonts w:ascii="Times New Roman" w:hAnsi="Times New Roman" w:cs="Times New Roman"/>
          <w:i/>
          <w:iCs/>
          <w:sz w:val="24"/>
          <w:szCs w:val="24"/>
        </w:rPr>
        <w:t>A</w:t>
      </w:r>
      <w:r w:rsidR="00FB2FEB" w:rsidRPr="00B31DE9">
        <w:rPr>
          <w:rFonts w:ascii="Times New Roman" w:hAnsi="Times New Roman" w:cs="Times New Roman"/>
          <w:sz w:val="24"/>
          <w:szCs w:val="24"/>
        </w:rPr>
        <w:t xml:space="preserve"> precede</w:t>
      </w:r>
      <w:r w:rsidR="00B75C89" w:rsidRPr="00B31DE9">
        <w:rPr>
          <w:rFonts w:ascii="Times New Roman" w:hAnsi="Times New Roman" w:cs="Times New Roman"/>
          <w:sz w:val="24"/>
          <w:szCs w:val="24"/>
        </w:rPr>
        <w:t>d</w:t>
      </w:r>
      <w:r w:rsidR="00FB2FEB" w:rsidRPr="00B31DE9">
        <w:rPr>
          <w:rFonts w:ascii="Times New Roman" w:hAnsi="Times New Roman" w:cs="Times New Roman"/>
          <w:sz w:val="24"/>
          <w:szCs w:val="24"/>
        </w:rPr>
        <w:t xml:space="preserve"> the </w:t>
      </w:r>
      <w:r w:rsidR="0025615A" w:rsidRPr="00B31DE9">
        <w:rPr>
          <w:rFonts w:ascii="Times New Roman" w:hAnsi="Times New Roman" w:cs="Times New Roman"/>
          <w:sz w:val="24"/>
          <w:szCs w:val="24"/>
        </w:rPr>
        <w:t xml:space="preserve">sticker </w:t>
      </w:r>
      <w:r w:rsidR="00373189" w:rsidRPr="00B31DE9">
        <w:rPr>
          <w:rFonts w:ascii="Times New Roman" w:hAnsi="Times New Roman" w:cs="Times New Roman"/>
          <w:sz w:val="24"/>
          <w:szCs w:val="24"/>
        </w:rPr>
        <w:t>being dispensed</w:t>
      </w:r>
      <w:r w:rsidR="0025615A" w:rsidRPr="00B31DE9">
        <w:rPr>
          <w:rFonts w:ascii="Times New Roman" w:hAnsi="Times New Roman" w:cs="Times New Roman"/>
          <w:sz w:val="24"/>
          <w:szCs w:val="24"/>
        </w:rPr>
        <w:t>,</w:t>
      </w:r>
      <w:r w:rsidR="00FB2FEB" w:rsidRPr="00B31DE9">
        <w:rPr>
          <w:rFonts w:ascii="Times New Roman" w:hAnsi="Times New Roman" w:cs="Times New Roman"/>
          <w:sz w:val="24"/>
          <w:szCs w:val="24"/>
        </w:rPr>
        <w:t xml:space="preserve"> but </w:t>
      </w:r>
      <w:r w:rsidR="0025615A" w:rsidRPr="00B31DE9">
        <w:rPr>
          <w:rFonts w:ascii="Times New Roman" w:hAnsi="Times New Roman" w:cs="Times New Roman"/>
          <w:sz w:val="24"/>
          <w:szCs w:val="24"/>
        </w:rPr>
        <w:t>wa</w:t>
      </w:r>
      <w:r w:rsidR="00FB2FEB" w:rsidRPr="00B31DE9">
        <w:rPr>
          <w:rFonts w:ascii="Times New Roman" w:hAnsi="Times New Roman" w:cs="Times New Roman"/>
          <w:sz w:val="24"/>
          <w:szCs w:val="24"/>
        </w:rPr>
        <w:t xml:space="preserve">s </w:t>
      </w:r>
      <w:r w:rsidR="0025615A" w:rsidRPr="00B31DE9">
        <w:rPr>
          <w:rFonts w:ascii="Times New Roman" w:hAnsi="Times New Roman" w:cs="Times New Roman"/>
          <w:sz w:val="24"/>
          <w:szCs w:val="24"/>
        </w:rPr>
        <w:t xml:space="preserve">performed on a </w:t>
      </w:r>
      <w:r w:rsidR="00FB2FEB" w:rsidRPr="00B31DE9">
        <w:rPr>
          <w:rFonts w:ascii="Times New Roman" w:hAnsi="Times New Roman" w:cs="Times New Roman"/>
          <w:sz w:val="24"/>
          <w:szCs w:val="24"/>
        </w:rPr>
        <w:t xml:space="preserve">physically disconnected </w:t>
      </w:r>
      <w:r w:rsidR="0025615A" w:rsidRPr="00B31DE9">
        <w:rPr>
          <w:rFonts w:ascii="Times New Roman" w:hAnsi="Times New Roman" w:cs="Times New Roman"/>
          <w:sz w:val="24"/>
          <w:szCs w:val="24"/>
        </w:rPr>
        <w:t>box</w:t>
      </w:r>
      <w:r w:rsidR="00FB2FEB" w:rsidRPr="00B31DE9">
        <w:rPr>
          <w:rFonts w:ascii="Times New Roman" w:hAnsi="Times New Roman" w:cs="Times New Roman"/>
          <w:sz w:val="24"/>
          <w:szCs w:val="24"/>
        </w:rPr>
        <w:t>, wh</w:t>
      </w:r>
      <w:r w:rsidR="005000D3" w:rsidRPr="00B31DE9">
        <w:rPr>
          <w:rFonts w:ascii="Times New Roman" w:hAnsi="Times New Roman" w:cs="Times New Roman"/>
          <w:sz w:val="24"/>
          <w:szCs w:val="24"/>
        </w:rPr>
        <w:t>ereas</w:t>
      </w:r>
      <w:r w:rsidR="00FB2FEB" w:rsidRPr="00B31DE9">
        <w:rPr>
          <w:rFonts w:ascii="Times New Roman" w:hAnsi="Times New Roman" w:cs="Times New Roman"/>
          <w:sz w:val="24"/>
          <w:szCs w:val="24"/>
        </w:rPr>
        <w:t xml:space="preserve"> action</w:t>
      </w:r>
      <w:r w:rsidR="00FB2FEB" w:rsidRPr="00B31DE9">
        <w:rPr>
          <w:rFonts w:ascii="Times New Roman" w:hAnsi="Times New Roman" w:cs="Times New Roman"/>
          <w:i/>
          <w:iCs/>
          <w:sz w:val="24"/>
          <w:szCs w:val="24"/>
        </w:rPr>
        <w:t xml:space="preserve"> B </w:t>
      </w:r>
      <w:r w:rsidR="005000D3" w:rsidRPr="00B31DE9">
        <w:rPr>
          <w:rFonts w:ascii="Times New Roman" w:hAnsi="Times New Roman" w:cs="Times New Roman"/>
          <w:sz w:val="24"/>
          <w:szCs w:val="24"/>
        </w:rPr>
        <w:t>followed th</w:t>
      </w:r>
      <w:r w:rsidR="00373189" w:rsidRPr="00B31DE9">
        <w:rPr>
          <w:rFonts w:ascii="Times New Roman" w:hAnsi="Times New Roman" w:cs="Times New Roman"/>
          <w:sz w:val="24"/>
          <w:szCs w:val="24"/>
        </w:rPr>
        <w:t>e</w:t>
      </w:r>
      <w:r w:rsidR="005000D3" w:rsidRPr="00B31DE9">
        <w:rPr>
          <w:rFonts w:ascii="Times New Roman" w:hAnsi="Times New Roman" w:cs="Times New Roman"/>
          <w:sz w:val="24"/>
          <w:szCs w:val="24"/>
        </w:rPr>
        <w:t xml:space="preserve"> effect </w:t>
      </w:r>
      <w:r w:rsidR="00B808A6" w:rsidRPr="00B31DE9">
        <w:rPr>
          <w:rFonts w:ascii="Times New Roman" w:hAnsi="Times New Roman" w:cs="Times New Roman"/>
          <w:sz w:val="24"/>
          <w:szCs w:val="24"/>
        </w:rPr>
        <w:t xml:space="preserve">in time </w:t>
      </w:r>
      <w:r w:rsidR="005000D3" w:rsidRPr="00B31DE9">
        <w:rPr>
          <w:rFonts w:ascii="Times New Roman" w:hAnsi="Times New Roman" w:cs="Times New Roman"/>
          <w:sz w:val="24"/>
          <w:szCs w:val="24"/>
        </w:rPr>
        <w:t xml:space="preserve">but was </w:t>
      </w:r>
      <w:r w:rsidR="00197BAE" w:rsidRPr="00B31DE9">
        <w:rPr>
          <w:rFonts w:ascii="Times New Roman" w:hAnsi="Times New Roman" w:cs="Times New Roman"/>
          <w:sz w:val="24"/>
          <w:szCs w:val="24"/>
        </w:rPr>
        <w:t>spatially contiguous with it</w:t>
      </w:r>
      <w:r w:rsidR="0077539D" w:rsidRPr="00B31DE9">
        <w:rPr>
          <w:rFonts w:ascii="Times New Roman" w:hAnsi="Times New Roman" w:cs="Times New Roman"/>
          <w:sz w:val="24"/>
          <w:szCs w:val="24"/>
        </w:rPr>
        <w:t xml:space="preserve"> </w:t>
      </w:r>
      <w:r w:rsidR="00373189" w:rsidRPr="00B31DE9">
        <w:rPr>
          <w:rFonts w:ascii="Times New Roman" w:hAnsi="Times New Roman" w:cs="Times New Roman"/>
          <w:sz w:val="24"/>
          <w:szCs w:val="24"/>
        </w:rPr>
        <w:t xml:space="preserve">on the main box </w:t>
      </w:r>
      <w:r w:rsidR="0077539D" w:rsidRPr="00B31DE9">
        <w:rPr>
          <w:rFonts w:ascii="Times New Roman" w:hAnsi="Times New Roman" w:cs="Times New Roman"/>
          <w:sz w:val="24"/>
          <w:szCs w:val="24"/>
        </w:rPr>
        <w:t>(see Figure 1</w:t>
      </w:r>
      <w:r w:rsidR="00842858" w:rsidRPr="00B31DE9">
        <w:rPr>
          <w:rFonts w:ascii="Times New Roman" w:hAnsi="Times New Roman" w:cs="Times New Roman"/>
          <w:sz w:val="24"/>
          <w:szCs w:val="24"/>
        </w:rPr>
        <w:t>b</w:t>
      </w:r>
      <w:r w:rsidR="0077539D" w:rsidRPr="00B31DE9">
        <w:rPr>
          <w:rFonts w:ascii="Times New Roman" w:hAnsi="Times New Roman" w:cs="Times New Roman"/>
          <w:sz w:val="24"/>
          <w:szCs w:val="24"/>
        </w:rPr>
        <w:t>)</w:t>
      </w:r>
      <w:r w:rsidRPr="00B31DE9">
        <w:rPr>
          <w:rFonts w:ascii="Times New Roman" w:hAnsi="Times New Roman" w:cs="Times New Roman"/>
          <w:sz w:val="24"/>
          <w:szCs w:val="24"/>
        </w:rPr>
        <w:t>.</w:t>
      </w:r>
      <w:r w:rsidR="00516941" w:rsidRPr="00B31DE9">
        <w:rPr>
          <w:rFonts w:ascii="Times New Roman" w:hAnsi="Times New Roman" w:cs="Times New Roman"/>
          <w:sz w:val="24"/>
          <w:szCs w:val="24"/>
        </w:rPr>
        <w:t xml:space="preserve"> </w:t>
      </w:r>
      <w:r w:rsidR="00D36822" w:rsidRPr="00B31DE9">
        <w:rPr>
          <w:rFonts w:ascii="Times New Roman" w:hAnsi="Times New Roman" w:cs="Times New Roman"/>
          <w:sz w:val="24"/>
          <w:szCs w:val="24"/>
        </w:rPr>
        <w:t xml:space="preserve">Previous work </w:t>
      </w:r>
      <w:r w:rsidR="00373189" w:rsidRPr="00B31DE9">
        <w:rPr>
          <w:rFonts w:ascii="Times New Roman" w:hAnsi="Times New Roman" w:cs="Times New Roman"/>
          <w:sz w:val="24"/>
          <w:szCs w:val="24"/>
        </w:rPr>
        <w:t xml:space="preserve">with a similar paradigm </w:t>
      </w:r>
      <w:r w:rsidR="00D36822" w:rsidRPr="00B31DE9">
        <w:rPr>
          <w:rFonts w:ascii="Times New Roman" w:hAnsi="Times New Roman" w:cs="Times New Roman"/>
          <w:sz w:val="24"/>
          <w:szCs w:val="24"/>
        </w:rPr>
        <w:t xml:space="preserve">found that </w:t>
      </w:r>
      <w:r w:rsidR="00744D10" w:rsidRPr="00B31DE9">
        <w:rPr>
          <w:rFonts w:ascii="Times New Roman" w:hAnsi="Times New Roman" w:cs="Times New Roman"/>
          <w:sz w:val="24"/>
          <w:szCs w:val="24"/>
        </w:rPr>
        <w:t xml:space="preserve">when </w:t>
      </w:r>
      <w:r w:rsidR="00D36822" w:rsidRPr="00B31DE9">
        <w:rPr>
          <w:rFonts w:ascii="Times New Roman" w:hAnsi="Times New Roman" w:cs="Times New Roman"/>
          <w:sz w:val="24"/>
          <w:szCs w:val="24"/>
        </w:rPr>
        <w:t>3</w:t>
      </w:r>
      <w:r w:rsidR="00474BF8" w:rsidRPr="00B31DE9">
        <w:rPr>
          <w:rFonts w:ascii="Times New Roman" w:hAnsi="Times New Roman" w:cs="Times New Roman"/>
          <w:sz w:val="24"/>
          <w:szCs w:val="24"/>
        </w:rPr>
        <w:t xml:space="preserve">- to </w:t>
      </w:r>
      <w:r w:rsidR="00D36822" w:rsidRPr="00B31DE9">
        <w:rPr>
          <w:rFonts w:ascii="Times New Roman" w:hAnsi="Times New Roman" w:cs="Times New Roman"/>
          <w:sz w:val="24"/>
          <w:szCs w:val="24"/>
        </w:rPr>
        <w:t>5</w:t>
      </w:r>
      <w:r w:rsidR="00474BF8" w:rsidRPr="00B31DE9">
        <w:rPr>
          <w:rFonts w:ascii="Times New Roman" w:hAnsi="Times New Roman" w:cs="Times New Roman"/>
          <w:sz w:val="24"/>
          <w:szCs w:val="24"/>
        </w:rPr>
        <w:t xml:space="preserve">-year-olds </w:t>
      </w:r>
      <w:r w:rsidR="00744D10" w:rsidRPr="00B31DE9">
        <w:rPr>
          <w:rFonts w:ascii="Times New Roman" w:hAnsi="Times New Roman" w:cs="Times New Roman"/>
          <w:sz w:val="24"/>
          <w:szCs w:val="24"/>
        </w:rPr>
        <w:t xml:space="preserve">were presented with a conflict between spatial contiguity and temporal priority, they </w:t>
      </w:r>
      <w:r w:rsidR="00474BF8" w:rsidRPr="00B31DE9">
        <w:rPr>
          <w:rFonts w:ascii="Times New Roman" w:hAnsi="Times New Roman" w:cs="Times New Roman"/>
          <w:sz w:val="24"/>
          <w:szCs w:val="24"/>
        </w:rPr>
        <w:t xml:space="preserve">attributed </w:t>
      </w:r>
      <w:r w:rsidR="00744D10" w:rsidRPr="00B31DE9">
        <w:rPr>
          <w:rFonts w:ascii="Times New Roman" w:hAnsi="Times New Roman" w:cs="Times New Roman"/>
          <w:sz w:val="24"/>
          <w:szCs w:val="24"/>
        </w:rPr>
        <w:t>the</w:t>
      </w:r>
      <w:r w:rsidR="00474BF8" w:rsidRPr="00B31DE9">
        <w:rPr>
          <w:rFonts w:ascii="Times New Roman" w:hAnsi="Times New Roman" w:cs="Times New Roman"/>
          <w:sz w:val="24"/>
          <w:szCs w:val="24"/>
        </w:rPr>
        <w:t xml:space="preserve"> spatially discontiguous preceding event as </w:t>
      </w:r>
      <w:r w:rsidR="00744D10" w:rsidRPr="00B31DE9">
        <w:rPr>
          <w:rFonts w:ascii="Times New Roman" w:hAnsi="Times New Roman" w:cs="Times New Roman"/>
          <w:sz w:val="24"/>
          <w:szCs w:val="24"/>
        </w:rPr>
        <w:t xml:space="preserve">the </w:t>
      </w:r>
      <w:r w:rsidR="00474BF8" w:rsidRPr="00B31DE9">
        <w:rPr>
          <w:rFonts w:ascii="Times New Roman" w:hAnsi="Times New Roman" w:cs="Times New Roman"/>
          <w:sz w:val="24"/>
          <w:szCs w:val="24"/>
        </w:rPr>
        <w:t xml:space="preserve">cause, as opposed to </w:t>
      </w:r>
      <w:r w:rsidR="00744D10" w:rsidRPr="00B31DE9">
        <w:rPr>
          <w:rFonts w:ascii="Times New Roman" w:hAnsi="Times New Roman" w:cs="Times New Roman"/>
          <w:sz w:val="24"/>
          <w:szCs w:val="24"/>
        </w:rPr>
        <w:t xml:space="preserve">the </w:t>
      </w:r>
      <w:r w:rsidR="00474BF8" w:rsidRPr="00B31DE9">
        <w:rPr>
          <w:rFonts w:ascii="Times New Roman" w:hAnsi="Times New Roman" w:cs="Times New Roman"/>
          <w:sz w:val="24"/>
          <w:szCs w:val="24"/>
        </w:rPr>
        <w:t xml:space="preserve">spatially contiguous event that </w:t>
      </w:r>
      <w:r w:rsidR="009F462A" w:rsidRPr="00B31DE9">
        <w:rPr>
          <w:rFonts w:ascii="Times New Roman" w:hAnsi="Times New Roman" w:cs="Times New Roman"/>
          <w:sz w:val="24"/>
          <w:szCs w:val="24"/>
        </w:rPr>
        <w:t>followed</w:t>
      </w:r>
      <w:r w:rsidR="00474BF8" w:rsidRPr="00B31DE9">
        <w:rPr>
          <w:rFonts w:ascii="Times New Roman" w:hAnsi="Times New Roman" w:cs="Times New Roman"/>
          <w:sz w:val="24"/>
          <w:szCs w:val="24"/>
        </w:rPr>
        <w:t xml:space="preserve"> the effect (</w:t>
      </w:r>
      <w:r w:rsidR="000A58EB" w:rsidRPr="00B31DE9">
        <w:rPr>
          <w:rFonts w:ascii="Times New Roman" w:hAnsi="Times New Roman" w:cs="Times New Roman"/>
          <w:sz w:val="24"/>
          <w:szCs w:val="24"/>
        </w:rPr>
        <w:t xml:space="preserve">see e.g., Figure 1b; </w:t>
      </w:r>
      <w:r w:rsidR="00474BF8" w:rsidRPr="00B31DE9">
        <w:rPr>
          <w:rFonts w:ascii="Times New Roman" w:hAnsi="Times New Roman" w:cs="Times New Roman"/>
          <w:sz w:val="24"/>
          <w:szCs w:val="24"/>
        </w:rPr>
        <w:t xml:space="preserve">Bullock </w:t>
      </w:r>
      <w:r w:rsidR="00637D82" w:rsidRPr="00B31DE9">
        <w:rPr>
          <w:rFonts w:ascii="Times New Roman" w:hAnsi="Times New Roman" w:cs="Times New Roman"/>
          <w:sz w:val="24"/>
          <w:szCs w:val="24"/>
        </w:rPr>
        <w:t>&amp;</w:t>
      </w:r>
      <w:r w:rsidR="00474BF8" w:rsidRPr="00B31DE9">
        <w:rPr>
          <w:rFonts w:ascii="Times New Roman" w:hAnsi="Times New Roman" w:cs="Times New Roman"/>
          <w:sz w:val="24"/>
          <w:szCs w:val="24"/>
        </w:rPr>
        <w:t xml:space="preserve"> Gelman, 1979). </w:t>
      </w:r>
      <w:r w:rsidR="00744D10" w:rsidRPr="00B31DE9">
        <w:rPr>
          <w:rFonts w:ascii="Times New Roman" w:hAnsi="Times New Roman" w:cs="Times New Roman"/>
          <w:sz w:val="24"/>
          <w:szCs w:val="24"/>
        </w:rPr>
        <w:t xml:space="preserve">Thus, while </w:t>
      </w:r>
      <w:r w:rsidR="00227B99" w:rsidRPr="00B31DE9">
        <w:rPr>
          <w:rFonts w:ascii="Times New Roman" w:hAnsi="Times New Roman" w:cs="Times New Roman"/>
          <w:sz w:val="24"/>
          <w:szCs w:val="24"/>
        </w:rPr>
        <w:t>preschool-age</w:t>
      </w:r>
      <w:r w:rsidR="00744D10" w:rsidRPr="00B31DE9">
        <w:rPr>
          <w:rFonts w:ascii="Times New Roman" w:hAnsi="Times New Roman" w:cs="Times New Roman"/>
          <w:sz w:val="24"/>
          <w:szCs w:val="24"/>
        </w:rPr>
        <w:t xml:space="preserve"> children appear to understand that temporal order provides a hard constraint regarding what could have caused what because causes </w:t>
      </w:r>
      <w:r w:rsidR="00744D10" w:rsidRPr="00B31DE9">
        <w:rPr>
          <w:rFonts w:ascii="Times New Roman" w:hAnsi="Times New Roman" w:cs="Times New Roman"/>
          <w:i/>
          <w:sz w:val="24"/>
          <w:szCs w:val="24"/>
        </w:rPr>
        <w:t>must</w:t>
      </w:r>
      <w:r w:rsidR="00744D10" w:rsidRPr="00B31DE9">
        <w:rPr>
          <w:rFonts w:ascii="Times New Roman" w:hAnsi="Times New Roman" w:cs="Times New Roman"/>
          <w:sz w:val="24"/>
          <w:szCs w:val="24"/>
        </w:rPr>
        <w:t xml:space="preserve"> precede their effects (Bramley et al., 2018),</w:t>
      </w:r>
      <w:r w:rsidR="00A52D3A" w:rsidRPr="00B31DE9">
        <w:rPr>
          <w:rFonts w:ascii="Times New Roman" w:hAnsi="Times New Roman" w:cs="Times New Roman"/>
          <w:sz w:val="24"/>
          <w:szCs w:val="24"/>
        </w:rPr>
        <w:t xml:space="preserve"> and</w:t>
      </w:r>
      <w:r w:rsidR="00215515" w:rsidRPr="00B31DE9">
        <w:rPr>
          <w:rFonts w:ascii="Times New Roman" w:hAnsi="Times New Roman" w:cs="Times New Roman"/>
          <w:sz w:val="24"/>
          <w:szCs w:val="24"/>
        </w:rPr>
        <w:t xml:space="preserve"> this</w:t>
      </w:r>
      <w:r w:rsidR="00FF416E" w:rsidRPr="00B31DE9">
        <w:rPr>
          <w:rFonts w:ascii="Times New Roman" w:hAnsi="Times New Roman" w:cs="Times New Roman"/>
          <w:sz w:val="24"/>
          <w:szCs w:val="24"/>
        </w:rPr>
        <w:t xml:space="preserve"> therefore</w:t>
      </w:r>
      <w:r w:rsidR="00215515" w:rsidRPr="00B31DE9">
        <w:rPr>
          <w:rFonts w:ascii="Times New Roman" w:hAnsi="Times New Roman" w:cs="Times New Roman"/>
          <w:sz w:val="24"/>
          <w:szCs w:val="24"/>
        </w:rPr>
        <w:t xml:space="preserve"> overrides spatial contiguity in their causal inferences,</w:t>
      </w:r>
      <w:r w:rsidR="00744D10" w:rsidRPr="00B31DE9">
        <w:rPr>
          <w:rFonts w:ascii="Times New Roman" w:hAnsi="Times New Roman" w:cs="Times New Roman"/>
          <w:sz w:val="24"/>
          <w:szCs w:val="24"/>
        </w:rPr>
        <w:t xml:space="preserve"> it is unclear how toddlers may behave when given additional conflicting cues to causality.</w:t>
      </w:r>
    </w:p>
    <w:p w14:paraId="1F210597" w14:textId="3B48F13D" w:rsidR="00263548" w:rsidRPr="00B31DE9" w:rsidRDefault="00263548" w:rsidP="00263548">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 xml:space="preserve">If toddlers grasp </w:t>
      </w:r>
      <w:r w:rsidR="00CB500B" w:rsidRPr="00B31DE9">
        <w:rPr>
          <w:rFonts w:ascii="Times New Roman" w:hAnsi="Times New Roman" w:cs="Times New Roman"/>
          <w:sz w:val="24"/>
          <w:szCs w:val="24"/>
        </w:rPr>
        <w:t>that</w:t>
      </w:r>
      <w:r w:rsidRPr="00B31DE9">
        <w:rPr>
          <w:rFonts w:ascii="Times New Roman" w:hAnsi="Times New Roman" w:cs="Times New Roman"/>
          <w:sz w:val="24"/>
          <w:szCs w:val="24"/>
        </w:rPr>
        <w:t xml:space="preserve"> temporal </w:t>
      </w:r>
      <w:r w:rsidR="00CB500B" w:rsidRPr="00B31DE9">
        <w:rPr>
          <w:rFonts w:ascii="Times New Roman" w:hAnsi="Times New Roman" w:cs="Times New Roman"/>
          <w:sz w:val="24"/>
          <w:szCs w:val="24"/>
        </w:rPr>
        <w:t xml:space="preserve">order places a hard constraint on cause-effect relations, </w:t>
      </w:r>
      <w:r w:rsidRPr="00B31DE9">
        <w:rPr>
          <w:rFonts w:ascii="Times New Roman" w:hAnsi="Times New Roman" w:cs="Times New Roman"/>
          <w:sz w:val="24"/>
          <w:szCs w:val="24"/>
        </w:rPr>
        <w:t xml:space="preserve">then they should primarily </w:t>
      </w:r>
      <w:r w:rsidR="00C11D2C" w:rsidRPr="00B31DE9">
        <w:rPr>
          <w:rFonts w:ascii="Times New Roman" w:hAnsi="Times New Roman" w:cs="Times New Roman"/>
          <w:sz w:val="24"/>
          <w:szCs w:val="24"/>
        </w:rPr>
        <w:t xml:space="preserve">intervene on </w:t>
      </w:r>
      <w:r w:rsidRPr="00B31DE9">
        <w:rPr>
          <w:rFonts w:ascii="Times New Roman" w:hAnsi="Times New Roman" w:cs="Times New Roman"/>
          <w:i/>
          <w:sz w:val="24"/>
          <w:szCs w:val="24"/>
        </w:rPr>
        <w:t>A</w:t>
      </w:r>
      <w:r w:rsidRPr="00B31DE9">
        <w:rPr>
          <w:rFonts w:ascii="Times New Roman" w:hAnsi="Times New Roman" w:cs="Times New Roman"/>
          <w:sz w:val="24"/>
          <w:szCs w:val="24"/>
        </w:rPr>
        <w:t xml:space="preserve"> in </w:t>
      </w:r>
      <w:r w:rsidR="00E973C5" w:rsidRPr="00B31DE9">
        <w:rPr>
          <w:rFonts w:ascii="Times New Roman" w:hAnsi="Times New Roman" w:cs="Times New Roman"/>
          <w:sz w:val="24"/>
          <w:szCs w:val="24"/>
        </w:rPr>
        <w:t xml:space="preserve">our spatially discontiguous </w:t>
      </w:r>
      <w:r w:rsidR="00DA1DD8" w:rsidRPr="00B31DE9">
        <w:rPr>
          <w:rFonts w:ascii="Times New Roman" w:hAnsi="Times New Roman" w:cs="Times New Roman"/>
          <w:sz w:val="24"/>
          <w:szCs w:val="24"/>
        </w:rPr>
        <w:t>setup</w:t>
      </w:r>
      <w:r w:rsidR="00865ABC" w:rsidRPr="00B31DE9">
        <w:rPr>
          <w:rFonts w:ascii="Times New Roman" w:hAnsi="Times New Roman" w:cs="Times New Roman"/>
          <w:sz w:val="24"/>
          <w:szCs w:val="24"/>
        </w:rPr>
        <w:t xml:space="preserve"> (</w:t>
      </w:r>
      <w:r w:rsidR="00865ABC" w:rsidRPr="00B31DE9">
        <w:rPr>
          <w:rFonts w:ascii="Times New Roman" w:hAnsi="Times New Roman" w:cs="Times New Roman"/>
          <w:i/>
          <w:iCs/>
          <w:sz w:val="24"/>
          <w:szCs w:val="24"/>
        </w:rPr>
        <w:t>A-E-B</w:t>
      </w:r>
      <w:r w:rsidR="00714E02" w:rsidRPr="00B31DE9">
        <w:rPr>
          <w:rFonts w:ascii="Times New Roman" w:hAnsi="Times New Roman" w:cs="Times New Roman"/>
          <w:sz w:val="24"/>
          <w:szCs w:val="24"/>
        </w:rPr>
        <w:t xml:space="preserve">, with </w:t>
      </w:r>
      <w:r w:rsidR="00714E02" w:rsidRPr="00B31DE9">
        <w:rPr>
          <w:rFonts w:ascii="Times New Roman" w:hAnsi="Times New Roman" w:cs="Times New Roman"/>
          <w:i/>
          <w:iCs/>
          <w:sz w:val="24"/>
          <w:szCs w:val="24"/>
        </w:rPr>
        <w:t>A</w:t>
      </w:r>
      <w:r w:rsidR="00714E02" w:rsidRPr="00B31DE9">
        <w:rPr>
          <w:rFonts w:ascii="Times New Roman" w:hAnsi="Times New Roman" w:cs="Times New Roman"/>
          <w:sz w:val="24"/>
          <w:szCs w:val="24"/>
        </w:rPr>
        <w:t xml:space="preserve"> performed on a separate box; see Figure 1b)</w:t>
      </w:r>
      <w:r w:rsidRPr="00B31DE9">
        <w:rPr>
          <w:rFonts w:ascii="Times New Roman" w:hAnsi="Times New Roman" w:cs="Times New Roman"/>
          <w:sz w:val="24"/>
          <w:szCs w:val="24"/>
        </w:rPr>
        <w:t xml:space="preserve">. If they have </w:t>
      </w:r>
      <w:r w:rsidR="00CC2E13" w:rsidRPr="00B31DE9">
        <w:rPr>
          <w:rFonts w:ascii="Times New Roman" w:hAnsi="Times New Roman" w:cs="Times New Roman"/>
          <w:sz w:val="24"/>
          <w:szCs w:val="24"/>
        </w:rPr>
        <w:t>some</w:t>
      </w:r>
      <w:r w:rsidRPr="00B31DE9">
        <w:rPr>
          <w:rFonts w:ascii="Times New Roman" w:hAnsi="Times New Roman" w:cs="Times New Roman"/>
          <w:sz w:val="24"/>
          <w:szCs w:val="24"/>
        </w:rPr>
        <w:t xml:space="preserve"> </w:t>
      </w:r>
      <w:r w:rsidR="00CC2E13" w:rsidRPr="00B31DE9">
        <w:rPr>
          <w:rFonts w:ascii="Times New Roman" w:hAnsi="Times New Roman" w:cs="Times New Roman"/>
          <w:sz w:val="24"/>
          <w:szCs w:val="24"/>
        </w:rPr>
        <w:t xml:space="preserve">knowledge </w:t>
      </w:r>
      <w:r w:rsidRPr="00B31DE9">
        <w:rPr>
          <w:rFonts w:ascii="Times New Roman" w:hAnsi="Times New Roman" w:cs="Times New Roman"/>
          <w:sz w:val="24"/>
          <w:szCs w:val="24"/>
        </w:rPr>
        <w:t xml:space="preserve">of temporal </w:t>
      </w:r>
      <w:r w:rsidR="00676CB1" w:rsidRPr="00B31DE9">
        <w:rPr>
          <w:rFonts w:ascii="Times New Roman" w:hAnsi="Times New Roman" w:cs="Times New Roman"/>
          <w:sz w:val="24"/>
          <w:szCs w:val="24"/>
        </w:rPr>
        <w:t>priority but</w:t>
      </w:r>
      <w:r w:rsidR="00CC2E13" w:rsidRPr="00B31DE9">
        <w:rPr>
          <w:rFonts w:ascii="Times New Roman" w:hAnsi="Times New Roman" w:cs="Times New Roman"/>
          <w:sz w:val="24"/>
          <w:szCs w:val="24"/>
        </w:rPr>
        <w:t xml:space="preserve"> are </w:t>
      </w:r>
      <w:r w:rsidR="009C333C" w:rsidRPr="00B31DE9">
        <w:rPr>
          <w:rFonts w:ascii="Times New Roman" w:hAnsi="Times New Roman" w:cs="Times New Roman"/>
          <w:sz w:val="24"/>
          <w:szCs w:val="24"/>
        </w:rPr>
        <w:t xml:space="preserve">perhaps still incorporating the inviolability of this constraint into their causal </w:t>
      </w:r>
      <w:r w:rsidR="009C333C" w:rsidRPr="00B31DE9">
        <w:rPr>
          <w:rFonts w:ascii="Times New Roman" w:hAnsi="Times New Roman" w:cs="Times New Roman"/>
          <w:sz w:val="24"/>
          <w:szCs w:val="24"/>
        </w:rPr>
        <w:lastRenderedPageBreak/>
        <w:t>reasoning (Rankin &amp; McCormack, 2013),</w:t>
      </w:r>
      <w:r w:rsidRPr="00B31DE9">
        <w:rPr>
          <w:rFonts w:ascii="Times New Roman" w:hAnsi="Times New Roman" w:cs="Times New Roman"/>
          <w:sz w:val="24"/>
          <w:szCs w:val="24"/>
        </w:rPr>
        <w:t xml:space="preserve"> then they might be influenced by spatial cues and be more likely to </w:t>
      </w:r>
      <w:r w:rsidR="009F462A" w:rsidRPr="00B31DE9">
        <w:rPr>
          <w:rFonts w:ascii="Times New Roman" w:hAnsi="Times New Roman" w:cs="Times New Roman"/>
          <w:sz w:val="24"/>
          <w:szCs w:val="24"/>
        </w:rPr>
        <w:t>intervene on</w:t>
      </w:r>
      <w:r w:rsidRPr="00B31DE9">
        <w:rPr>
          <w:rFonts w:ascii="Times New Roman" w:hAnsi="Times New Roman" w:cs="Times New Roman"/>
          <w:sz w:val="24"/>
          <w:szCs w:val="24"/>
        </w:rPr>
        <w:t xml:space="preserve"> </w:t>
      </w:r>
      <w:r w:rsidRPr="00B31DE9">
        <w:rPr>
          <w:rFonts w:ascii="Times New Roman" w:hAnsi="Times New Roman" w:cs="Times New Roman"/>
          <w:i/>
          <w:sz w:val="24"/>
          <w:szCs w:val="24"/>
        </w:rPr>
        <w:t>B</w:t>
      </w:r>
      <w:r w:rsidRPr="00B31DE9">
        <w:rPr>
          <w:rFonts w:ascii="Times New Roman" w:hAnsi="Times New Roman" w:cs="Times New Roman"/>
          <w:sz w:val="24"/>
          <w:szCs w:val="24"/>
        </w:rPr>
        <w:t xml:space="preserve"> in Experiment 2 than in Experiment 1. Finally, if </w:t>
      </w:r>
      <w:r w:rsidR="00C11D2C" w:rsidRPr="00B31DE9">
        <w:rPr>
          <w:rFonts w:ascii="Times New Roman" w:hAnsi="Times New Roman" w:cs="Times New Roman"/>
          <w:sz w:val="24"/>
          <w:szCs w:val="24"/>
        </w:rPr>
        <w:t xml:space="preserve">toddlers </w:t>
      </w:r>
      <w:r w:rsidR="00E324AA" w:rsidRPr="00B31DE9">
        <w:rPr>
          <w:rFonts w:ascii="Times New Roman" w:hAnsi="Times New Roman" w:cs="Times New Roman"/>
          <w:sz w:val="24"/>
          <w:szCs w:val="24"/>
        </w:rPr>
        <w:t>give more weight to the cue of</w:t>
      </w:r>
      <w:r w:rsidR="006E597B" w:rsidRPr="00B31DE9">
        <w:rPr>
          <w:rFonts w:ascii="Times New Roman" w:hAnsi="Times New Roman" w:cs="Times New Roman"/>
          <w:sz w:val="24"/>
          <w:szCs w:val="24"/>
        </w:rPr>
        <w:t xml:space="preserve"> spatial contiguity</w:t>
      </w:r>
      <w:r w:rsidRPr="00B31DE9">
        <w:rPr>
          <w:rFonts w:ascii="Times New Roman" w:hAnsi="Times New Roman" w:cs="Times New Roman"/>
          <w:sz w:val="24"/>
          <w:szCs w:val="24"/>
        </w:rPr>
        <w:t xml:space="preserve"> than temporal priority </w:t>
      </w:r>
      <w:r w:rsidR="00E324AA" w:rsidRPr="00B31DE9">
        <w:rPr>
          <w:rFonts w:ascii="Times New Roman" w:hAnsi="Times New Roman" w:cs="Times New Roman"/>
          <w:sz w:val="24"/>
          <w:szCs w:val="24"/>
        </w:rPr>
        <w:t xml:space="preserve">in this paradigm </w:t>
      </w:r>
      <w:r w:rsidRPr="00B31DE9">
        <w:rPr>
          <w:rFonts w:ascii="Times New Roman" w:hAnsi="Times New Roman" w:cs="Times New Roman"/>
          <w:sz w:val="24"/>
          <w:szCs w:val="24"/>
        </w:rPr>
        <w:t xml:space="preserve">then they should be more likely to </w:t>
      </w:r>
      <w:r w:rsidR="009F462A" w:rsidRPr="00B31DE9">
        <w:rPr>
          <w:rFonts w:ascii="Times New Roman" w:hAnsi="Times New Roman" w:cs="Times New Roman"/>
          <w:sz w:val="24"/>
          <w:szCs w:val="24"/>
        </w:rPr>
        <w:t>intervene on</w:t>
      </w:r>
      <w:r w:rsidRPr="00B31DE9">
        <w:rPr>
          <w:rFonts w:ascii="Times New Roman" w:hAnsi="Times New Roman" w:cs="Times New Roman"/>
          <w:sz w:val="24"/>
          <w:szCs w:val="24"/>
        </w:rPr>
        <w:t xml:space="preserve"> </w:t>
      </w:r>
      <w:r w:rsidRPr="00B31DE9">
        <w:rPr>
          <w:rFonts w:ascii="Times New Roman" w:hAnsi="Times New Roman" w:cs="Times New Roman"/>
          <w:i/>
          <w:sz w:val="24"/>
          <w:szCs w:val="24"/>
        </w:rPr>
        <w:t>B</w:t>
      </w:r>
      <w:r w:rsidR="00066FB0" w:rsidRPr="00B31DE9">
        <w:rPr>
          <w:rFonts w:ascii="Times New Roman" w:hAnsi="Times New Roman" w:cs="Times New Roman"/>
          <w:sz w:val="24"/>
          <w:szCs w:val="24"/>
        </w:rPr>
        <w:t xml:space="preserve"> than</w:t>
      </w:r>
      <w:r w:rsidRPr="00B31DE9">
        <w:rPr>
          <w:rFonts w:ascii="Times New Roman" w:hAnsi="Times New Roman" w:cs="Times New Roman"/>
          <w:sz w:val="24"/>
          <w:szCs w:val="24"/>
        </w:rPr>
        <w:t xml:space="preserve"> </w:t>
      </w:r>
      <w:r w:rsidRPr="00B31DE9">
        <w:rPr>
          <w:rFonts w:ascii="Times New Roman" w:hAnsi="Times New Roman" w:cs="Times New Roman"/>
          <w:i/>
          <w:sz w:val="24"/>
          <w:szCs w:val="24"/>
        </w:rPr>
        <w:t>A</w:t>
      </w:r>
      <w:r w:rsidRPr="00B31DE9">
        <w:rPr>
          <w:rFonts w:ascii="Times New Roman" w:hAnsi="Times New Roman" w:cs="Times New Roman"/>
          <w:sz w:val="24"/>
          <w:szCs w:val="24"/>
        </w:rPr>
        <w:t>.</w:t>
      </w:r>
    </w:p>
    <w:p w14:paraId="126B0011" w14:textId="5DE4C807" w:rsidR="00DE141E" w:rsidRPr="00B31DE9" w:rsidRDefault="00DE141E" w:rsidP="00B31DE9">
      <w:pPr>
        <w:spacing w:line="480" w:lineRule="auto"/>
        <w:jc w:val="center"/>
        <w:rPr>
          <w:rFonts w:ascii="Times New Roman" w:hAnsi="Times New Roman" w:cs="Times New Roman"/>
          <w:b/>
          <w:sz w:val="24"/>
          <w:szCs w:val="24"/>
        </w:rPr>
      </w:pPr>
      <w:r w:rsidRPr="00B31DE9">
        <w:rPr>
          <w:rFonts w:ascii="Times New Roman" w:hAnsi="Times New Roman" w:cs="Times New Roman"/>
          <w:b/>
          <w:sz w:val="24"/>
          <w:szCs w:val="24"/>
        </w:rPr>
        <w:t>Experiment 2</w:t>
      </w:r>
      <w:r w:rsidR="007B03F1">
        <w:rPr>
          <w:rFonts w:ascii="Times New Roman" w:hAnsi="Times New Roman" w:cs="Times New Roman"/>
          <w:b/>
          <w:sz w:val="24"/>
          <w:szCs w:val="24"/>
        </w:rPr>
        <w:t>: Temporal Priority vs. Spatial Contiguity</w:t>
      </w:r>
    </w:p>
    <w:p w14:paraId="4D085C5C" w14:textId="683751EE" w:rsidR="002359EA" w:rsidRPr="00B31DE9" w:rsidRDefault="007C4C7C" w:rsidP="00B31DE9">
      <w:pPr>
        <w:spacing w:line="480" w:lineRule="auto"/>
        <w:rPr>
          <w:rFonts w:ascii="Times New Roman" w:hAnsi="Times New Roman" w:cs="Times New Roman"/>
          <w:b/>
          <w:sz w:val="24"/>
          <w:szCs w:val="24"/>
        </w:rPr>
      </w:pPr>
      <w:r w:rsidRPr="00B31DE9">
        <w:rPr>
          <w:rFonts w:ascii="Times New Roman" w:hAnsi="Times New Roman" w:cs="Times New Roman"/>
          <w:b/>
          <w:sz w:val="24"/>
          <w:szCs w:val="24"/>
        </w:rPr>
        <w:t>Materials and methods</w:t>
      </w:r>
      <w:r w:rsidR="002359EA">
        <w:rPr>
          <w:rFonts w:ascii="Times New Roman" w:hAnsi="Times New Roman" w:cs="Times New Roman"/>
          <w:b/>
          <w:bCs/>
          <w:sz w:val="24"/>
          <w:szCs w:val="24"/>
        </w:rPr>
        <w:tab/>
      </w:r>
    </w:p>
    <w:p w14:paraId="79F5BC93" w14:textId="36E078F6" w:rsidR="007C4C7C" w:rsidRPr="00B31DE9" w:rsidRDefault="007C4C7C" w:rsidP="00FE6DFE">
      <w:pPr>
        <w:spacing w:line="480" w:lineRule="auto"/>
        <w:ind w:firstLine="709"/>
        <w:rPr>
          <w:rFonts w:ascii="Times New Roman" w:hAnsi="Times New Roman" w:cs="Times New Roman"/>
          <w:sz w:val="24"/>
          <w:szCs w:val="24"/>
        </w:rPr>
      </w:pPr>
      <w:r w:rsidRPr="00B31DE9">
        <w:rPr>
          <w:rFonts w:ascii="Times New Roman" w:hAnsi="Times New Roman" w:cs="Times New Roman"/>
          <w:b/>
          <w:bCs/>
          <w:sz w:val="24"/>
          <w:szCs w:val="24"/>
        </w:rPr>
        <w:t>Participants</w:t>
      </w:r>
      <w:r w:rsidR="002359EA" w:rsidRPr="00B31DE9">
        <w:rPr>
          <w:rFonts w:ascii="Times New Roman" w:hAnsi="Times New Roman" w:cs="Times New Roman"/>
          <w:b/>
          <w:bCs/>
          <w:sz w:val="24"/>
          <w:szCs w:val="24"/>
        </w:rPr>
        <w:t>.</w:t>
      </w:r>
      <w:r w:rsidRPr="00B31DE9">
        <w:rPr>
          <w:rFonts w:ascii="Times New Roman" w:hAnsi="Times New Roman" w:cs="Times New Roman"/>
          <w:b/>
          <w:bCs/>
          <w:sz w:val="24"/>
          <w:szCs w:val="24"/>
        </w:rPr>
        <w:t xml:space="preserve"> </w:t>
      </w:r>
      <w:r w:rsidRPr="00B31DE9">
        <w:rPr>
          <w:rFonts w:ascii="Times New Roman" w:hAnsi="Times New Roman" w:cs="Times New Roman"/>
          <w:sz w:val="24"/>
          <w:szCs w:val="24"/>
        </w:rPr>
        <w:t>Forty-two</w:t>
      </w:r>
      <w:r w:rsidR="00EA2FBC" w:rsidRPr="00B31DE9">
        <w:rPr>
          <w:rFonts w:ascii="Times New Roman" w:hAnsi="Times New Roman" w:cs="Times New Roman"/>
          <w:sz w:val="24"/>
          <w:szCs w:val="24"/>
        </w:rPr>
        <w:t xml:space="preserve"> 12-35-month-olds</w:t>
      </w:r>
      <w:r w:rsidRPr="00B31DE9">
        <w:rPr>
          <w:rFonts w:ascii="Times New Roman" w:hAnsi="Times New Roman" w:cs="Times New Roman"/>
          <w:sz w:val="24"/>
          <w:szCs w:val="24"/>
        </w:rPr>
        <w:t xml:space="preserve"> </w:t>
      </w:r>
      <w:r w:rsidR="00960D34" w:rsidRPr="00B31DE9">
        <w:rPr>
          <w:rFonts w:ascii="Times New Roman" w:hAnsi="Times New Roman" w:cs="Times New Roman"/>
          <w:sz w:val="24"/>
          <w:szCs w:val="24"/>
        </w:rPr>
        <w:t xml:space="preserve">who had not participated in Experiment 1 </w:t>
      </w:r>
      <w:r w:rsidRPr="00B31DE9">
        <w:rPr>
          <w:rFonts w:ascii="Times New Roman" w:hAnsi="Times New Roman" w:cs="Times New Roman"/>
          <w:sz w:val="24"/>
          <w:szCs w:val="24"/>
        </w:rPr>
        <w:t xml:space="preserve">completed </w:t>
      </w:r>
      <w:r w:rsidR="00960D34" w:rsidRPr="00B31DE9">
        <w:rPr>
          <w:rFonts w:ascii="Times New Roman" w:hAnsi="Times New Roman" w:cs="Times New Roman"/>
          <w:sz w:val="24"/>
          <w:szCs w:val="24"/>
        </w:rPr>
        <w:t>Experiment 2</w:t>
      </w:r>
      <w:r w:rsidRPr="00B31DE9">
        <w:rPr>
          <w:rFonts w:ascii="Times New Roman" w:hAnsi="Times New Roman" w:cs="Times New Roman"/>
          <w:sz w:val="24"/>
          <w:szCs w:val="24"/>
        </w:rPr>
        <w:t xml:space="preserve">; </w:t>
      </w:r>
      <w:r w:rsidR="00490C32" w:rsidRPr="00B31DE9">
        <w:rPr>
          <w:rFonts w:ascii="Times New Roman" w:hAnsi="Times New Roman" w:cs="Times New Roman"/>
          <w:sz w:val="24"/>
          <w:szCs w:val="24"/>
        </w:rPr>
        <w:t xml:space="preserve">20 </w:t>
      </w:r>
      <w:r w:rsidRPr="00B31DE9">
        <w:rPr>
          <w:rFonts w:ascii="Times New Roman" w:hAnsi="Times New Roman" w:cs="Times New Roman"/>
          <w:sz w:val="24"/>
          <w:szCs w:val="24"/>
        </w:rPr>
        <w:t xml:space="preserve">12- to 23-month-olds (7 males, mean age = </w:t>
      </w:r>
      <w:r w:rsidR="005D56B6" w:rsidRPr="00B31DE9">
        <w:rPr>
          <w:rFonts w:ascii="Times New Roman" w:hAnsi="Times New Roman" w:cs="Times New Roman"/>
          <w:sz w:val="24"/>
          <w:szCs w:val="24"/>
        </w:rPr>
        <w:t>18.8</w:t>
      </w:r>
      <w:r w:rsidRPr="00B31DE9">
        <w:rPr>
          <w:rFonts w:ascii="Times New Roman" w:hAnsi="Times New Roman" w:cs="Times New Roman"/>
          <w:sz w:val="24"/>
          <w:szCs w:val="24"/>
        </w:rPr>
        <w:t xml:space="preserve"> months) and </w:t>
      </w:r>
      <w:r w:rsidR="00490C32" w:rsidRPr="00B31DE9">
        <w:rPr>
          <w:rFonts w:ascii="Times New Roman" w:hAnsi="Times New Roman" w:cs="Times New Roman"/>
          <w:sz w:val="24"/>
          <w:szCs w:val="24"/>
        </w:rPr>
        <w:t xml:space="preserve">22 </w:t>
      </w:r>
      <w:r w:rsidRPr="00B31DE9">
        <w:rPr>
          <w:rFonts w:ascii="Times New Roman" w:hAnsi="Times New Roman" w:cs="Times New Roman"/>
          <w:sz w:val="24"/>
          <w:szCs w:val="24"/>
        </w:rPr>
        <w:t xml:space="preserve">24- to 35-month-olds (10 males, mean age = </w:t>
      </w:r>
      <w:r w:rsidR="00005AB8" w:rsidRPr="00B31DE9">
        <w:rPr>
          <w:rFonts w:ascii="Times New Roman" w:hAnsi="Times New Roman" w:cs="Times New Roman"/>
          <w:sz w:val="24"/>
          <w:szCs w:val="24"/>
        </w:rPr>
        <w:t>29.</w:t>
      </w:r>
      <w:r w:rsidR="005D56B6" w:rsidRPr="00B31DE9">
        <w:rPr>
          <w:rFonts w:ascii="Times New Roman" w:hAnsi="Times New Roman" w:cs="Times New Roman"/>
          <w:sz w:val="24"/>
          <w:szCs w:val="24"/>
        </w:rPr>
        <w:t xml:space="preserve">4 </w:t>
      </w:r>
      <w:r w:rsidRPr="00B31DE9">
        <w:rPr>
          <w:rFonts w:ascii="Times New Roman" w:hAnsi="Times New Roman" w:cs="Times New Roman"/>
          <w:sz w:val="24"/>
          <w:szCs w:val="24"/>
        </w:rPr>
        <w:t xml:space="preserve">months). </w:t>
      </w:r>
      <w:r w:rsidR="00FB64A8" w:rsidRPr="00B31DE9">
        <w:rPr>
          <w:rFonts w:ascii="Times New Roman" w:hAnsi="Times New Roman" w:cs="Times New Roman"/>
          <w:sz w:val="24"/>
          <w:szCs w:val="24"/>
        </w:rPr>
        <w:t>The caregivers of 3</w:t>
      </w:r>
      <w:r w:rsidR="006766AF" w:rsidRPr="00B31DE9">
        <w:rPr>
          <w:rFonts w:ascii="Times New Roman" w:hAnsi="Times New Roman" w:cs="Times New Roman"/>
          <w:sz w:val="24"/>
          <w:szCs w:val="24"/>
        </w:rPr>
        <w:t>5</w:t>
      </w:r>
      <w:r w:rsidR="00FB64A8" w:rsidRPr="00B31DE9">
        <w:rPr>
          <w:rFonts w:ascii="Times New Roman" w:hAnsi="Times New Roman" w:cs="Times New Roman"/>
          <w:sz w:val="24"/>
          <w:szCs w:val="24"/>
        </w:rPr>
        <w:t xml:space="preserve"> of these participants completed an optional demographic questionnaire</w:t>
      </w:r>
      <w:r w:rsidR="00D0291B" w:rsidRPr="00B31DE9">
        <w:rPr>
          <w:rFonts w:ascii="Times New Roman" w:hAnsi="Times New Roman" w:cs="Times New Roman"/>
          <w:sz w:val="24"/>
          <w:szCs w:val="24"/>
        </w:rPr>
        <w:t xml:space="preserve">. </w:t>
      </w:r>
      <w:r w:rsidR="00C07576" w:rsidRPr="00B31DE9">
        <w:rPr>
          <w:rFonts w:ascii="Times New Roman" w:hAnsi="Times New Roman" w:cs="Times New Roman"/>
          <w:sz w:val="24"/>
          <w:szCs w:val="24"/>
        </w:rPr>
        <w:t>Seventeen</w:t>
      </w:r>
      <w:r w:rsidR="006766AF" w:rsidRPr="00B31DE9">
        <w:rPr>
          <w:rFonts w:ascii="Times New Roman" w:hAnsi="Times New Roman" w:cs="Times New Roman"/>
          <w:sz w:val="24"/>
          <w:szCs w:val="24"/>
        </w:rPr>
        <w:t xml:space="preserve"> identified their children as </w:t>
      </w:r>
      <w:r w:rsidR="00653183" w:rsidRPr="00B31DE9">
        <w:rPr>
          <w:rFonts w:ascii="Times New Roman" w:hAnsi="Times New Roman" w:cs="Times New Roman"/>
          <w:sz w:val="24"/>
          <w:szCs w:val="24"/>
        </w:rPr>
        <w:t>White</w:t>
      </w:r>
      <w:r w:rsidR="006766AF" w:rsidRPr="00B31DE9">
        <w:rPr>
          <w:rFonts w:ascii="Times New Roman" w:hAnsi="Times New Roman" w:cs="Times New Roman"/>
          <w:sz w:val="24"/>
          <w:szCs w:val="24"/>
        </w:rPr>
        <w:t>, 1</w:t>
      </w:r>
      <w:r w:rsidR="00C07576" w:rsidRPr="00B31DE9">
        <w:rPr>
          <w:rFonts w:ascii="Times New Roman" w:hAnsi="Times New Roman" w:cs="Times New Roman"/>
          <w:sz w:val="24"/>
          <w:szCs w:val="24"/>
        </w:rPr>
        <w:t xml:space="preserve"> </w:t>
      </w:r>
      <w:r w:rsidR="006766AF" w:rsidRPr="00B31DE9">
        <w:rPr>
          <w:rFonts w:ascii="Times New Roman" w:hAnsi="Times New Roman" w:cs="Times New Roman"/>
          <w:sz w:val="24"/>
          <w:szCs w:val="24"/>
        </w:rPr>
        <w:t xml:space="preserve">black, 4 East Asian, 1 South East Asian, 2 South Asian, 1 Middle Eastern, 8 multi-racial, and 1 other (West Indies). </w:t>
      </w:r>
      <w:r w:rsidRPr="00B31DE9">
        <w:rPr>
          <w:rFonts w:ascii="Times New Roman" w:hAnsi="Times New Roman" w:cs="Times New Roman"/>
          <w:sz w:val="24"/>
          <w:szCs w:val="24"/>
        </w:rPr>
        <w:t xml:space="preserve">An additional </w:t>
      </w:r>
      <w:r w:rsidR="00202040" w:rsidRPr="00B31DE9">
        <w:rPr>
          <w:rFonts w:ascii="Times New Roman" w:hAnsi="Times New Roman" w:cs="Times New Roman"/>
          <w:sz w:val="24"/>
          <w:szCs w:val="24"/>
        </w:rPr>
        <w:t xml:space="preserve">14 </w:t>
      </w:r>
      <w:r w:rsidRPr="00B31DE9">
        <w:rPr>
          <w:rFonts w:ascii="Times New Roman" w:hAnsi="Times New Roman" w:cs="Times New Roman"/>
          <w:sz w:val="24"/>
          <w:szCs w:val="24"/>
        </w:rPr>
        <w:t xml:space="preserve">toddlers were tested but their data excluded for the following reasons: </w:t>
      </w:r>
      <w:r w:rsidR="00E23D57" w:rsidRPr="00B31DE9">
        <w:rPr>
          <w:rFonts w:ascii="Times New Roman" w:hAnsi="Times New Roman" w:cs="Times New Roman"/>
          <w:sz w:val="24"/>
          <w:szCs w:val="24"/>
        </w:rPr>
        <w:t>failed to start interacting with puzzle-box during pre-determined timeframe of two minutes</w:t>
      </w:r>
      <w:r w:rsidR="00B80D3B" w:rsidRPr="00B31DE9">
        <w:rPr>
          <w:rFonts w:ascii="Times New Roman" w:hAnsi="Times New Roman" w:cs="Times New Roman"/>
          <w:sz w:val="24"/>
          <w:szCs w:val="24"/>
        </w:rPr>
        <w:t xml:space="preserve"> (5)</w:t>
      </w:r>
      <w:r w:rsidR="001D7BC1" w:rsidRPr="00B31DE9">
        <w:rPr>
          <w:rFonts w:ascii="Times New Roman" w:hAnsi="Times New Roman" w:cs="Times New Roman"/>
          <w:sz w:val="24"/>
          <w:szCs w:val="24"/>
        </w:rPr>
        <w:t>;</w:t>
      </w:r>
      <w:r w:rsidR="00B80D3B" w:rsidRPr="00B31DE9">
        <w:rPr>
          <w:rFonts w:ascii="Times New Roman" w:hAnsi="Times New Roman" w:cs="Times New Roman"/>
          <w:sz w:val="24"/>
          <w:szCs w:val="24"/>
        </w:rPr>
        <w:t xml:space="preserve"> </w:t>
      </w:r>
      <w:r w:rsidR="00985136">
        <w:rPr>
          <w:rFonts w:ascii="Times New Roman" w:hAnsi="Times New Roman" w:cs="Times New Roman"/>
          <w:sz w:val="24"/>
          <w:szCs w:val="24"/>
        </w:rPr>
        <w:t xml:space="preserve">acted but </w:t>
      </w:r>
      <w:r w:rsidRPr="00B31DE9">
        <w:rPr>
          <w:rFonts w:ascii="Times New Roman" w:hAnsi="Times New Roman" w:cs="Times New Roman"/>
          <w:sz w:val="24"/>
          <w:szCs w:val="24"/>
        </w:rPr>
        <w:t xml:space="preserve">did not </w:t>
      </w:r>
      <w:r w:rsidR="00B80D3B" w:rsidRPr="00B31DE9">
        <w:rPr>
          <w:rFonts w:ascii="Times New Roman" w:hAnsi="Times New Roman" w:cs="Times New Roman"/>
          <w:sz w:val="24"/>
          <w:szCs w:val="24"/>
        </w:rPr>
        <w:t>reach criterion of activating</w:t>
      </w:r>
      <w:r w:rsidRPr="00B31DE9">
        <w:rPr>
          <w:rFonts w:ascii="Times New Roman" w:hAnsi="Times New Roman" w:cs="Times New Roman"/>
          <w:sz w:val="24"/>
          <w:szCs w:val="24"/>
        </w:rPr>
        <w:t xml:space="preserve"> puzzle-box</w:t>
      </w:r>
      <w:r w:rsidR="00B80D3B" w:rsidRPr="00B31DE9">
        <w:rPr>
          <w:rFonts w:ascii="Times New Roman" w:hAnsi="Times New Roman" w:cs="Times New Roman"/>
          <w:sz w:val="24"/>
          <w:szCs w:val="24"/>
        </w:rPr>
        <w:t xml:space="preserve"> five times</w:t>
      </w:r>
      <w:r w:rsidR="009D631A" w:rsidRPr="00B31DE9">
        <w:rPr>
          <w:rFonts w:ascii="Times New Roman" w:hAnsi="Times New Roman" w:cs="Times New Roman"/>
          <w:sz w:val="24"/>
          <w:szCs w:val="24"/>
        </w:rPr>
        <w:t xml:space="preserve"> </w:t>
      </w:r>
      <w:r w:rsidRPr="00B31DE9">
        <w:rPr>
          <w:rFonts w:ascii="Times New Roman" w:hAnsi="Times New Roman" w:cs="Times New Roman"/>
          <w:sz w:val="24"/>
          <w:szCs w:val="24"/>
        </w:rPr>
        <w:t>(</w:t>
      </w:r>
      <w:r w:rsidR="00026A19" w:rsidRPr="00B31DE9">
        <w:rPr>
          <w:rFonts w:ascii="Times New Roman" w:hAnsi="Times New Roman" w:cs="Times New Roman"/>
          <w:sz w:val="24"/>
          <w:szCs w:val="24"/>
        </w:rPr>
        <w:t>5</w:t>
      </w:r>
      <w:r w:rsidR="005B5A85">
        <w:rPr>
          <w:rFonts w:ascii="Times New Roman" w:hAnsi="Times New Roman" w:cs="Times New Roman"/>
          <w:sz w:val="24"/>
          <w:szCs w:val="24"/>
        </w:rPr>
        <w:t>; 4 of these were also noted as being distracted/disinterested</w:t>
      </w:r>
      <w:r w:rsidR="00B80D3B" w:rsidRPr="00B31DE9">
        <w:rPr>
          <w:rFonts w:ascii="Times New Roman" w:hAnsi="Times New Roman" w:cs="Times New Roman"/>
          <w:sz w:val="24"/>
          <w:szCs w:val="24"/>
        </w:rPr>
        <w:t xml:space="preserve">); </w:t>
      </w:r>
      <w:r w:rsidRPr="00B31DE9">
        <w:rPr>
          <w:rFonts w:ascii="Times New Roman" w:hAnsi="Times New Roman" w:cs="Times New Roman"/>
          <w:sz w:val="24"/>
          <w:szCs w:val="24"/>
        </w:rPr>
        <w:t>caregiver interference (</w:t>
      </w:r>
      <w:r w:rsidR="00B80D3B" w:rsidRPr="00B31DE9">
        <w:rPr>
          <w:rFonts w:ascii="Times New Roman" w:hAnsi="Times New Roman" w:cs="Times New Roman"/>
          <w:sz w:val="24"/>
          <w:szCs w:val="24"/>
        </w:rPr>
        <w:t>4</w:t>
      </w:r>
      <w:r w:rsidRPr="00B31DE9">
        <w:rPr>
          <w:rFonts w:ascii="Times New Roman" w:hAnsi="Times New Roman" w:cs="Times New Roman"/>
          <w:sz w:val="24"/>
          <w:szCs w:val="24"/>
        </w:rPr>
        <w:t>)</w:t>
      </w:r>
      <w:r w:rsidR="00202040" w:rsidRPr="00B31DE9">
        <w:rPr>
          <w:rFonts w:ascii="Times New Roman" w:hAnsi="Times New Roman" w:cs="Times New Roman"/>
          <w:sz w:val="24"/>
          <w:szCs w:val="24"/>
        </w:rPr>
        <w:t>.</w:t>
      </w:r>
    </w:p>
    <w:p w14:paraId="2408E8D7" w14:textId="3E4E9BD9" w:rsidR="00DA1DD8" w:rsidRPr="00B31DE9" w:rsidRDefault="00CD43AD" w:rsidP="00B31DE9">
      <w:pPr>
        <w:spacing w:line="480" w:lineRule="auto"/>
        <w:ind w:firstLine="709"/>
        <w:rPr>
          <w:rFonts w:ascii="Times New Roman" w:hAnsi="Times New Roman" w:cs="Times New Roman"/>
          <w:sz w:val="24"/>
          <w:szCs w:val="24"/>
        </w:rPr>
      </w:pPr>
      <w:r w:rsidRPr="00B31DE9">
        <w:rPr>
          <w:rFonts w:ascii="Times New Roman" w:hAnsi="Times New Roman" w:cs="Times New Roman"/>
          <w:b/>
          <w:bCs/>
          <w:sz w:val="24"/>
          <w:szCs w:val="24"/>
        </w:rPr>
        <w:t>Stimuli and testing setup</w:t>
      </w:r>
      <w:r w:rsidR="002359EA" w:rsidRPr="00B31DE9">
        <w:rPr>
          <w:rFonts w:ascii="Times New Roman" w:hAnsi="Times New Roman" w:cs="Times New Roman"/>
          <w:b/>
          <w:bCs/>
          <w:sz w:val="24"/>
          <w:szCs w:val="24"/>
        </w:rPr>
        <w:t>.</w:t>
      </w:r>
      <w:r w:rsidR="00E23D60">
        <w:rPr>
          <w:rFonts w:ascii="Times New Roman" w:hAnsi="Times New Roman" w:cs="Times New Roman"/>
          <w:sz w:val="24"/>
          <w:szCs w:val="24"/>
        </w:rPr>
        <w:t xml:space="preserve"> </w:t>
      </w:r>
      <w:r w:rsidR="006A63DC" w:rsidRPr="00B31DE9">
        <w:rPr>
          <w:rFonts w:ascii="Times New Roman" w:hAnsi="Times New Roman" w:cs="Times New Roman"/>
          <w:sz w:val="24"/>
          <w:szCs w:val="24"/>
        </w:rPr>
        <w:t>E</w:t>
      </w:r>
      <w:r w:rsidRPr="00B31DE9">
        <w:rPr>
          <w:rFonts w:ascii="Times New Roman" w:hAnsi="Times New Roman" w:cs="Times New Roman"/>
          <w:sz w:val="24"/>
          <w:szCs w:val="24"/>
        </w:rPr>
        <w:t xml:space="preserve">xperiment </w:t>
      </w:r>
      <w:r w:rsidR="006A63DC" w:rsidRPr="00B31DE9">
        <w:rPr>
          <w:rFonts w:ascii="Times New Roman" w:hAnsi="Times New Roman" w:cs="Times New Roman"/>
          <w:sz w:val="24"/>
          <w:szCs w:val="24"/>
        </w:rPr>
        <w:t xml:space="preserve">2 </w:t>
      </w:r>
      <w:r w:rsidRPr="00B31DE9">
        <w:rPr>
          <w:rFonts w:ascii="Times New Roman" w:hAnsi="Times New Roman" w:cs="Times New Roman"/>
          <w:sz w:val="24"/>
          <w:szCs w:val="24"/>
        </w:rPr>
        <w:t xml:space="preserve">involved two puzzle-boxes: the main puzzle-box (the same box that was used in Experiment 1) </w:t>
      </w:r>
      <w:r w:rsidR="00EA2FBC" w:rsidRPr="00B31DE9">
        <w:rPr>
          <w:rFonts w:ascii="Times New Roman" w:hAnsi="Times New Roman" w:cs="Times New Roman"/>
          <w:sz w:val="24"/>
          <w:szCs w:val="24"/>
        </w:rPr>
        <w:t xml:space="preserve">but </w:t>
      </w:r>
      <w:r w:rsidRPr="00B31DE9">
        <w:rPr>
          <w:rFonts w:ascii="Times New Roman" w:hAnsi="Times New Roman" w:cs="Times New Roman"/>
          <w:sz w:val="24"/>
          <w:szCs w:val="24"/>
        </w:rPr>
        <w:t xml:space="preserve">with a single action on it, which served as action </w:t>
      </w:r>
      <w:r w:rsidRPr="00B31DE9">
        <w:rPr>
          <w:rFonts w:ascii="Times New Roman" w:hAnsi="Times New Roman" w:cs="Times New Roman"/>
          <w:i/>
          <w:sz w:val="24"/>
          <w:szCs w:val="24"/>
        </w:rPr>
        <w:t>B</w:t>
      </w:r>
      <w:r w:rsidR="00E91B6D" w:rsidRPr="00B31DE9">
        <w:rPr>
          <w:rFonts w:ascii="Times New Roman" w:hAnsi="Times New Roman" w:cs="Times New Roman"/>
          <w:sz w:val="24"/>
          <w:szCs w:val="24"/>
        </w:rPr>
        <w:t>, and a</w:t>
      </w:r>
      <w:r w:rsidRPr="00B31DE9">
        <w:rPr>
          <w:rFonts w:ascii="Times New Roman" w:hAnsi="Times New Roman" w:cs="Times New Roman"/>
          <w:sz w:val="24"/>
          <w:szCs w:val="24"/>
        </w:rPr>
        <w:t>n additional small puzzle-box</w:t>
      </w:r>
      <w:r w:rsidR="006A63DC" w:rsidRPr="00B31DE9">
        <w:rPr>
          <w:rFonts w:ascii="Times New Roman" w:hAnsi="Times New Roman" w:cs="Times New Roman"/>
          <w:sz w:val="24"/>
          <w:szCs w:val="24"/>
        </w:rPr>
        <w:t xml:space="preserve">, which also </w:t>
      </w:r>
      <w:r w:rsidR="00DC469F" w:rsidRPr="00B31DE9">
        <w:rPr>
          <w:rFonts w:ascii="Times New Roman" w:hAnsi="Times New Roman" w:cs="Times New Roman"/>
          <w:sz w:val="24"/>
          <w:szCs w:val="24"/>
        </w:rPr>
        <w:t>had</w:t>
      </w:r>
      <w:r w:rsidR="00B51A10" w:rsidRPr="00B31DE9">
        <w:rPr>
          <w:rFonts w:ascii="Times New Roman" w:hAnsi="Times New Roman" w:cs="Times New Roman"/>
          <w:sz w:val="24"/>
          <w:szCs w:val="24"/>
        </w:rPr>
        <w:t xml:space="preserve"> a single action on it (</w:t>
      </w:r>
      <w:r w:rsidR="006A63DC" w:rsidRPr="00B31DE9">
        <w:rPr>
          <w:rFonts w:ascii="Times New Roman" w:hAnsi="Times New Roman" w:cs="Times New Roman"/>
          <w:i/>
          <w:sz w:val="24"/>
          <w:szCs w:val="24"/>
        </w:rPr>
        <w:t>A</w:t>
      </w:r>
      <w:r w:rsidR="006A63DC" w:rsidRPr="00B31DE9">
        <w:rPr>
          <w:rFonts w:ascii="Times New Roman" w:hAnsi="Times New Roman" w:cs="Times New Roman"/>
          <w:sz w:val="24"/>
          <w:szCs w:val="24"/>
        </w:rPr>
        <w:t>)</w:t>
      </w:r>
      <w:r w:rsidR="00DC469F" w:rsidRPr="00B31DE9">
        <w:rPr>
          <w:rFonts w:ascii="Times New Roman" w:hAnsi="Times New Roman" w:cs="Times New Roman"/>
          <w:sz w:val="24"/>
          <w:szCs w:val="24"/>
        </w:rPr>
        <w:t>.</w:t>
      </w:r>
      <w:r w:rsidR="006A63DC" w:rsidRPr="00B31DE9">
        <w:rPr>
          <w:rFonts w:ascii="Times New Roman" w:hAnsi="Times New Roman" w:cs="Times New Roman"/>
          <w:sz w:val="24"/>
          <w:szCs w:val="24"/>
        </w:rPr>
        <w:t xml:space="preserve"> </w:t>
      </w:r>
      <w:r w:rsidR="00DC469F" w:rsidRPr="00B31DE9">
        <w:rPr>
          <w:rFonts w:ascii="Times New Roman" w:hAnsi="Times New Roman" w:cs="Times New Roman"/>
          <w:sz w:val="24"/>
          <w:szCs w:val="24"/>
        </w:rPr>
        <w:t>There was a gap of ~20 cm between the two boxes</w:t>
      </w:r>
      <w:r w:rsidR="006A63DC" w:rsidRPr="00B31DE9">
        <w:rPr>
          <w:rFonts w:ascii="Times New Roman" w:hAnsi="Times New Roman" w:cs="Times New Roman"/>
          <w:sz w:val="24"/>
          <w:szCs w:val="24"/>
        </w:rPr>
        <w:t xml:space="preserve"> (Fig</w:t>
      </w:r>
      <w:r w:rsidR="00FE4230" w:rsidRPr="00B31DE9">
        <w:rPr>
          <w:rFonts w:ascii="Times New Roman" w:hAnsi="Times New Roman" w:cs="Times New Roman"/>
          <w:sz w:val="24"/>
          <w:szCs w:val="24"/>
        </w:rPr>
        <w:t>ure</w:t>
      </w:r>
      <w:r w:rsidR="006A63DC" w:rsidRPr="00B31DE9">
        <w:rPr>
          <w:rFonts w:ascii="Times New Roman" w:hAnsi="Times New Roman" w:cs="Times New Roman"/>
          <w:sz w:val="24"/>
          <w:szCs w:val="24"/>
        </w:rPr>
        <w:t xml:space="preserve"> 1b</w:t>
      </w:r>
      <w:r w:rsidR="00B51A10" w:rsidRPr="00B31DE9">
        <w:rPr>
          <w:rFonts w:ascii="Times New Roman" w:hAnsi="Times New Roman" w:cs="Times New Roman"/>
          <w:sz w:val="24"/>
          <w:szCs w:val="24"/>
        </w:rPr>
        <w:t>, Video S2</w:t>
      </w:r>
      <w:r w:rsidR="00B056F2">
        <w:rPr>
          <w:rFonts w:ascii="Times New Roman" w:hAnsi="Times New Roman" w:cs="Times New Roman"/>
          <w:sz w:val="24"/>
          <w:szCs w:val="24"/>
        </w:rPr>
        <w:t xml:space="preserve">, available at </w:t>
      </w:r>
      <w:hyperlink r:id="rId18" w:history="1">
        <w:r w:rsidR="00B056F2" w:rsidRPr="003F0375">
          <w:rPr>
            <w:rStyle w:val="Hyperlink"/>
            <w:rFonts w:ascii="Times New Roman" w:hAnsi="Times New Roman" w:cs="Times New Roman"/>
            <w:sz w:val="24"/>
            <w:szCs w:val="24"/>
          </w:rPr>
          <w:t>https://osf.io/6m9xr/?view_only=d4494b8c0c134e17abad4864ae8a8077</w:t>
        </w:r>
      </w:hyperlink>
      <w:r w:rsidR="006A63DC" w:rsidRPr="00B31DE9">
        <w:rPr>
          <w:rFonts w:ascii="Times New Roman" w:hAnsi="Times New Roman" w:cs="Times New Roman"/>
          <w:sz w:val="24"/>
          <w:szCs w:val="24"/>
        </w:rPr>
        <w:t>)</w:t>
      </w:r>
      <w:r w:rsidR="00B51A10" w:rsidRPr="00B31DE9">
        <w:rPr>
          <w:rFonts w:ascii="Times New Roman" w:hAnsi="Times New Roman" w:cs="Times New Roman"/>
          <w:sz w:val="24"/>
          <w:szCs w:val="24"/>
        </w:rPr>
        <w:t>. Thus,</w:t>
      </w:r>
      <w:r w:rsidRPr="00B31DE9">
        <w:rPr>
          <w:rFonts w:ascii="Times New Roman" w:hAnsi="Times New Roman" w:cs="Times New Roman"/>
          <w:sz w:val="24"/>
          <w:szCs w:val="24"/>
        </w:rPr>
        <w:t xml:space="preserve"> </w:t>
      </w:r>
      <w:r w:rsidRPr="00B31DE9">
        <w:rPr>
          <w:rFonts w:ascii="Times New Roman" w:hAnsi="Times New Roman" w:cs="Times New Roman"/>
          <w:i/>
          <w:sz w:val="24"/>
          <w:szCs w:val="24"/>
        </w:rPr>
        <w:t>A</w:t>
      </w:r>
      <w:r w:rsidRPr="00B31DE9">
        <w:rPr>
          <w:rFonts w:ascii="Times New Roman" w:hAnsi="Times New Roman" w:cs="Times New Roman"/>
          <w:sz w:val="24"/>
          <w:szCs w:val="24"/>
        </w:rPr>
        <w:t xml:space="preserve"> was now </w:t>
      </w:r>
      <w:r w:rsidR="00DA1DD8" w:rsidRPr="00B31DE9">
        <w:rPr>
          <w:rFonts w:ascii="Times New Roman" w:hAnsi="Times New Roman" w:cs="Times New Roman"/>
          <w:sz w:val="24"/>
          <w:szCs w:val="24"/>
        </w:rPr>
        <w:t>spatially discontiguous with</w:t>
      </w:r>
      <w:r w:rsidR="006F62EA">
        <w:rPr>
          <w:rFonts w:ascii="Times New Roman" w:hAnsi="Times New Roman" w:cs="Times New Roman"/>
          <w:sz w:val="24"/>
          <w:szCs w:val="24"/>
        </w:rPr>
        <w:t xml:space="preserve"> a</w:t>
      </w:r>
      <w:r w:rsidR="0047425B">
        <w:rPr>
          <w:rFonts w:ascii="Times New Roman" w:hAnsi="Times New Roman" w:cs="Times New Roman"/>
          <w:sz w:val="24"/>
          <w:szCs w:val="24"/>
        </w:rPr>
        <w:t xml:space="preserve">nd </w:t>
      </w:r>
      <w:r w:rsidR="00CC2E13" w:rsidRPr="00B31DE9">
        <w:rPr>
          <w:rFonts w:ascii="Times New Roman" w:hAnsi="Times New Roman" w:cs="Times New Roman"/>
          <w:sz w:val="24"/>
          <w:szCs w:val="24"/>
        </w:rPr>
        <w:t>physically disconnected from</w:t>
      </w:r>
      <w:r w:rsidRPr="00B31DE9">
        <w:rPr>
          <w:rFonts w:ascii="Times New Roman" w:hAnsi="Times New Roman" w:cs="Times New Roman"/>
          <w:sz w:val="24"/>
          <w:szCs w:val="24"/>
        </w:rPr>
        <w:t xml:space="preserve"> the </w:t>
      </w:r>
      <w:r w:rsidR="00EF6B9D" w:rsidRPr="00B31DE9">
        <w:rPr>
          <w:rFonts w:ascii="Times New Roman" w:hAnsi="Times New Roman" w:cs="Times New Roman"/>
          <w:sz w:val="24"/>
          <w:szCs w:val="24"/>
        </w:rPr>
        <w:t xml:space="preserve">sticker </w:t>
      </w:r>
      <w:r w:rsidRPr="00B31DE9">
        <w:rPr>
          <w:rFonts w:ascii="Times New Roman" w:hAnsi="Times New Roman" w:cs="Times New Roman"/>
          <w:sz w:val="24"/>
          <w:szCs w:val="24"/>
        </w:rPr>
        <w:t>dispenser</w:t>
      </w:r>
      <w:r w:rsidR="00DA1DD8" w:rsidRPr="00B31DE9">
        <w:rPr>
          <w:rFonts w:ascii="Times New Roman" w:hAnsi="Times New Roman" w:cs="Times New Roman"/>
          <w:sz w:val="24"/>
          <w:szCs w:val="24"/>
        </w:rPr>
        <w:t>, whereas</w:t>
      </w:r>
      <w:r w:rsidR="006A63DC" w:rsidRPr="00B31DE9">
        <w:rPr>
          <w:rFonts w:ascii="Times New Roman" w:hAnsi="Times New Roman" w:cs="Times New Roman"/>
          <w:sz w:val="24"/>
          <w:szCs w:val="24"/>
        </w:rPr>
        <w:t xml:space="preserve"> </w:t>
      </w:r>
      <w:r w:rsidR="006A63DC" w:rsidRPr="00B31DE9">
        <w:rPr>
          <w:rFonts w:ascii="Times New Roman" w:hAnsi="Times New Roman" w:cs="Times New Roman"/>
          <w:i/>
          <w:sz w:val="24"/>
          <w:szCs w:val="24"/>
        </w:rPr>
        <w:t>B</w:t>
      </w:r>
      <w:r w:rsidR="00DA1DD8" w:rsidRPr="00B31DE9">
        <w:rPr>
          <w:rFonts w:ascii="Times New Roman" w:hAnsi="Times New Roman" w:cs="Times New Roman"/>
          <w:sz w:val="24"/>
          <w:szCs w:val="24"/>
        </w:rPr>
        <w:t xml:space="preserve"> was spatially contiguous with</w:t>
      </w:r>
      <w:r w:rsidR="0047425B">
        <w:rPr>
          <w:rFonts w:ascii="Times New Roman" w:hAnsi="Times New Roman" w:cs="Times New Roman"/>
          <w:sz w:val="24"/>
          <w:szCs w:val="24"/>
        </w:rPr>
        <w:t xml:space="preserve"> and </w:t>
      </w:r>
      <w:r w:rsidR="00CC2E13" w:rsidRPr="00B31DE9">
        <w:rPr>
          <w:rFonts w:ascii="Times New Roman" w:hAnsi="Times New Roman" w:cs="Times New Roman"/>
          <w:sz w:val="24"/>
          <w:szCs w:val="24"/>
        </w:rPr>
        <w:t>closer to</w:t>
      </w:r>
      <w:r w:rsidR="00DA1DD8" w:rsidRPr="00B31DE9">
        <w:rPr>
          <w:rFonts w:ascii="Times New Roman" w:hAnsi="Times New Roman" w:cs="Times New Roman"/>
          <w:sz w:val="24"/>
          <w:szCs w:val="24"/>
        </w:rPr>
        <w:t xml:space="preserve"> it</w:t>
      </w:r>
      <w:r w:rsidRPr="00B31DE9">
        <w:rPr>
          <w:rFonts w:ascii="Times New Roman" w:hAnsi="Times New Roman" w:cs="Times New Roman"/>
          <w:sz w:val="24"/>
          <w:szCs w:val="24"/>
        </w:rPr>
        <w:t>.</w:t>
      </w:r>
      <w:r w:rsidR="006A63DC" w:rsidRPr="00B31DE9">
        <w:rPr>
          <w:rFonts w:ascii="Times New Roman" w:hAnsi="Times New Roman" w:cs="Times New Roman"/>
          <w:sz w:val="24"/>
          <w:szCs w:val="24"/>
        </w:rPr>
        <w:t xml:space="preserve"> </w:t>
      </w:r>
    </w:p>
    <w:p w14:paraId="40FBD151" w14:textId="2D610A69" w:rsidR="00CD43AD" w:rsidRPr="00B31DE9" w:rsidRDefault="00CD43AD" w:rsidP="00B31DE9">
      <w:pPr>
        <w:spacing w:line="480" w:lineRule="auto"/>
        <w:ind w:firstLine="709"/>
        <w:rPr>
          <w:rFonts w:ascii="Times New Roman" w:hAnsi="Times New Roman" w:cs="Times New Roman"/>
          <w:sz w:val="24"/>
          <w:szCs w:val="24"/>
        </w:rPr>
      </w:pPr>
      <w:r w:rsidRPr="00B31DE9">
        <w:rPr>
          <w:rFonts w:ascii="Times New Roman" w:hAnsi="Times New Roman" w:cs="Times New Roman"/>
          <w:b/>
          <w:bCs/>
          <w:sz w:val="24"/>
          <w:szCs w:val="24"/>
        </w:rPr>
        <w:t>Procedure</w:t>
      </w:r>
      <w:r w:rsidR="002359EA">
        <w:rPr>
          <w:rFonts w:ascii="Times New Roman" w:hAnsi="Times New Roman" w:cs="Times New Roman"/>
          <w:b/>
          <w:bCs/>
          <w:sz w:val="24"/>
          <w:szCs w:val="24"/>
        </w:rPr>
        <w:t>.</w:t>
      </w:r>
      <w:r w:rsidR="00E23D60">
        <w:rPr>
          <w:rFonts w:ascii="Times New Roman" w:hAnsi="Times New Roman" w:cs="Times New Roman"/>
          <w:sz w:val="24"/>
          <w:szCs w:val="24"/>
        </w:rPr>
        <w:t xml:space="preserve"> </w:t>
      </w:r>
      <w:r w:rsidRPr="00B31DE9">
        <w:rPr>
          <w:rFonts w:ascii="Times New Roman" w:hAnsi="Times New Roman" w:cs="Times New Roman"/>
          <w:sz w:val="24"/>
          <w:szCs w:val="24"/>
        </w:rPr>
        <w:t>The procedure was the same as for Experiment 1.</w:t>
      </w:r>
    </w:p>
    <w:p w14:paraId="07E7F6EE" w14:textId="77777777" w:rsidR="007C4C7C" w:rsidRPr="00B31DE9" w:rsidRDefault="003C7B57" w:rsidP="00B31DE9">
      <w:pPr>
        <w:spacing w:line="480" w:lineRule="auto"/>
        <w:rPr>
          <w:rFonts w:ascii="Times New Roman" w:hAnsi="Times New Roman" w:cs="Times New Roman"/>
          <w:b/>
          <w:sz w:val="24"/>
          <w:szCs w:val="24"/>
        </w:rPr>
      </w:pPr>
      <w:r w:rsidRPr="00B31DE9">
        <w:rPr>
          <w:rFonts w:ascii="Times New Roman" w:hAnsi="Times New Roman" w:cs="Times New Roman"/>
          <w:b/>
          <w:sz w:val="24"/>
          <w:szCs w:val="24"/>
        </w:rPr>
        <w:lastRenderedPageBreak/>
        <w:t>Results</w:t>
      </w:r>
    </w:p>
    <w:p w14:paraId="00BF279F" w14:textId="66A3794E" w:rsidR="00085757" w:rsidRDefault="0088354D" w:rsidP="00D004E1">
      <w:pPr>
        <w:spacing w:line="480" w:lineRule="auto"/>
        <w:ind w:firstLine="720"/>
        <w:rPr>
          <w:rFonts w:ascii="Times New Roman" w:hAnsi="Times New Roman" w:cs="Times New Roman"/>
          <w:sz w:val="24"/>
          <w:szCs w:val="24"/>
        </w:rPr>
      </w:pPr>
      <w:r w:rsidRPr="0088354D">
        <w:rPr>
          <w:rFonts w:ascii="Times New Roman" w:hAnsi="Times New Roman" w:cs="Times New Roman"/>
          <w:b/>
          <w:bCs/>
          <w:sz w:val="24"/>
          <w:szCs w:val="24"/>
        </w:rPr>
        <w:t>Interobserver reliability.</w:t>
      </w:r>
      <w:r>
        <w:rPr>
          <w:rFonts w:ascii="Times New Roman" w:hAnsi="Times New Roman" w:cs="Times New Roman"/>
          <w:sz w:val="24"/>
          <w:szCs w:val="24"/>
        </w:rPr>
        <w:t xml:space="preserve"> </w:t>
      </w:r>
      <w:r w:rsidR="00085757" w:rsidRPr="00B31DE9">
        <w:rPr>
          <w:rFonts w:ascii="Times New Roman" w:hAnsi="Times New Roman" w:cs="Times New Roman"/>
          <w:sz w:val="24"/>
          <w:szCs w:val="24"/>
        </w:rPr>
        <w:t>Consent for videotaping was given for 3</w:t>
      </w:r>
      <w:r w:rsidR="00C5158D" w:rsidRPr="00B31DE9">
        <w:rPr>
          <w:rFonts w:ascii="Times New Roman" w:hAnsi="Times New Roman" w:cs="Times New Roman"/>
          <w:sz w:val="24"/>
          <w:szCs w:val="24"/>
        </w:rPr>
        <w:t>9</w:t>
      </w:r>
      <w:r w:rsidR="0047425B">
        <w:rPr>
          <w:rFonts w:ascii="Times New Roman" w:hAnsi="Times New Roman" w:cs="Times New Roman"/>
          <w:sz w:val="24"/>
          <w:szCs w:val="24"/>
        </w:rPr>
        <w:t xml:space="preserve"> out of </w:t>
      </w:r>
      <w:r w:rsidR="00085757" w:rsidRPr="00B31DE9">
        <w:rPr>
          <w:rFonts w:ascii="Times New Roman" w:hAnsi="Times New Roman" w:cs="Times New Roman"/>
          <w:sz w:val="24"/>
          <w:szCs w:val="24"/>
        </w:rPr>
        <w:t>4</w:t>
      </w:r>
      <w:r w:rsidR="00C5158D" w:rsidRPr="00B31DE9">
        <w:rPr>
          <w:rFonts w:ascii="Times New Roman" w:hAnsi="Times New Roman" w:cs="Times New Roman"/>
          <w:sz w:val="24"/>
          <w:szCs w:val="24"/>
        </w:rPr>
        <w:t>2</w:t>
      </w:r>
      <w:r w:rsidR="00085757" w:rsidRPr="00B31DE9">
        <w:rPr>
          <w:rFonts w:ascii="Times New Roman" w:hAnsi="Times New Roman" w:cs="Times New Roman"/>
          <w:sz w:val="24"/>
          <w:szCs w:val="24"/>
        </w:rPr>
        <w:t xml:space="preserve"> participants</w:t>
      </w:r>
      <w:r w:rsidR="00676CB1" w:rsidRPr="00B31DE9">
        <w:rPr>
          <w:rFonts w:ascii="Times New Roman" w:hAnsi="Times New Roman" w:cs="Times New Roman"/>
          <w:sz w:val="24"/>
          <w:szCs w:val="24"/>
        </w:rPr>
        <w:t xml:space="preserve"> in Experiment 2</w:t>
      </w:r>
      <w:r w:rsidR="00085757" w:rsidRPr="00B31DE9">
        <w:rPr>
          <w:rFonts w:ascii="Times New Roman" w:hAnsi="Times New Roman" w:cs="Times New Roman"/>
          <w:sz w:val="24"/>
          <w:szCs w:val="24"/>
        </w:rPr>
        <w:t>.</w:t>
      </w:r>
      <w:r w:rsidR="00676CB1" w:rsidRPr="00B31DE9">
        <w:rPr>
          <w:rFonts w:ascii="Times New Roman" w:hAnsi="Times New Roman" w:cs="Times New Roman"/>
          <w:sz w:val="24"/>
          <w:szCs w:val="24"/>
        </w:rPr>
        <w:t xml:space="preserve"> Following full coding of these </w:t>
      </w:r>
      <w:r w:rsidR="00281670" w:rsidRPr="00B31DE9">
        <w:rPr>
          <w:rFonts w:ascii="Times New Roman" w:hAnsi="Times New Roman" w:cs="Times New Roman"/>
          <w:sz w:val="24"/>
          <w:szCs w:val="24"/>
        </w:rPr>
        <w:t>recorded sessions,</w:t>
      </w:r>
      <w:r w:rsidR="00085757" w:rsidRPr="00B31DE9">
        <w:rPr>
          <w:rFonts w:ascii="Times New Roman" w:hAnsi="Times New Roman" w:cs="Times New Roman"/>
          <w:sz w:val="24"/>
          <w:szCs w:val="24"/>
        </w:rPr>
        <w:t xml:space="preserve"> </w:t>
      </w:r>
      <w:r w:rsidR="00281670" w:rsidRPr="00B31DE9">
        <w:rPr>
          <w:rFonts w:ascii="Times New Roman" w:hAnsi="Times New Roman" w:cs="Times New Roman"/>
          <w:sz w:val="24"/>
          <w:szCs w:val="24"/>
        </w:rPr>
        <w:t>30%</w:t>
      </w:r>
      <w:r w:rsidR="00085757" w:rsidRPr="00B31DE9">
        <w:rPr>
          <w:rFonts w:ascii="Times New Roman" w:hAnsi="Times New Roman" w:cs="Times New Roman"/>
          <w:sz w:val="24"/>
          <w:szCs w:val="24"/>
        </w:rPr>
        <w:t xml:space="preserve"> were coded by a second observer (an undergraduate research assistant) who was blind to the purpose of the study. The observers agreed perfectly for all three of our measures (first intervention per activation; first intervention; first two interventions (Cohen’s Kappa = 1.0 for all). </w:t>
      </w:r>
    </w:p>
    <w:p w14:paraId="01459B10" w14:textId="039D8C7B" w:rsidR="0088354D" w:rsidRDefault="0088354D" w:rsidP="0088354D">
      <w:pPr>
        <w:spacing w:line="480" w:lineRule="auto"/>
        <w:ind w:firstLine="709"/>
        <w:rPr>
          <w:rFonts w:ascii="Times New Roman" w:hAnsi="Times New Roman" w:cs="Times New Roman"/>
          <w:sz w:val="24"/>
          <w:szCs w:val="24"/>
        </w:rPr>
      </w:pPr>
      <w:r w:rsidRPr="0088354D">
        <w:rPr>
          <w:rFonts w:ascii="Times New Roman" w:hAnsi="Times New Roman" w:cs="Times New Roman"/>
          <w:b/>
          <w:bCs/>
          <w:sz w:val="24"/>
          <w:szCs w:val="24"/>
        </w:rPr>
        <w:t>Preliminary analyses.</w:t>
      </w:r>
      <w:r>
        <w:rPr>
          <w:rFonts w:ascii="Times New Roman" w:hAnsi="Times New Roman" w:cs="Times New Roman"/>
          <w:sz w:val="24"/>
          <w:szCs w:val="24"/>
        </w:rPr>
        <w:t xml:space="preserve"> </w:t>
      </w:r>
      <w:r w:rsidRPr="005A3CF3">
        <w:rPr>
          <w:rFonts w:ascii="Times New Roman" w:hAnsi="Times New Roman" w:cs="Times New Roman"/>
          <w:sz w:val="24"/>
          <w:szCs w:val="24"/>
        </w:rPr>
        <w:t xml:space="preserve">Toddlers did not show a preference for manipulating </w:t>
      </w:r>
      <w:r w:rsidRPr="005F5635">
        <w:rPr>
          <w:rFonts w:ascii="Times New Roman" w:hAnsi="Times New Roman" w:cs="Times New Roman"/>
          <w:sz w:val="24"/>
          <w:szCs w:val="24"/>
        </w:rPr>
        <w:t>any particular actions (</w:t>
      </w:r>
      <w:r w:rsidRPr="005A3CF3">
        <w:rPr>
          <w:rFonts w:ascii="Times New Roman" w:hAnsi="Times New Roman" w:cs="Times New Roman"/>
          <w:sz w:val="24"/>
          <w:szCs w:val="24"/>
        </w:rPr>
        <w:t xml:space="preserve">one-way ANOVA: </w:t>
      </w:r>
      <w:r w:rsidR="00687C21" w:rsidRPr="000E6148">
        <w:rPr>
          <w:rFonts w:ascii="Times New Roman" w:hAnsi="Times New Roman" w:cs="Times New Roman"/>
          <w:i/>
          <w:iCs/>
          <w:sz w:val="24"/>
          <w:szCs w:val="24"/>
        </w:rPr>
        <w:t>F</w:t>
      </w:r>
      <w:r w:rsidR="00687C21" w:rsidRPr="000E6148">
        <w:rPr>
          <w:rFonts w:ascii="Times New Roman" w:hAnsi="Times New Roman" w:cs="Times New Roman"/>
          <w:sz w:val="24"/>
          <w:szCs w:val="24"/>
        </w:rPr>
        <w:t xml:space="preserve">(5,36) = 0.42, </w:t>
      </w:r>
      <w:r w:rsidR="00687C21" w:rsidRPr="000E6148">
        <w:rPr>
          <w:rFonts w:ascii="Times New Roman" w:hAnsi="Times New Roman" w:cs="Times New Roman"/>
          <w:i/>
          <w:iCs/>
          <w:sz w:val="24"/>
          <w:szCs w:val="24"/>
        </w:rPr>
        <w:t>p</w:t>
      </w:r>
      <w:r w:rsidR="00687C21" w:rsidRPr="000E6148">
        <w:rPr>
          <w:rFonts w:ascii="Times New Roman" w:hAnsi="Times New Roman" w:cs="Times New Roman"/>
          <w:sz w:val="24"/>
          <w:szCs w:val="24"/>
        </w:rPr>
        <w:t xml:space="preserve"> = 0.83</w:t>
      </w:r>
      <w:r w:rsidRPr="00687C21">
        <w:rPr>
          <w:rFonts w:ascii="Times New Roman" w:hAnsi="Times New Roman" w:cs="Times New Roman"/>
          <w:sz w:val="24"/>
          <w:szCs w:val="24"/>
        </w:rPr>
        <w:t>),</w:t>
      </w:r>
      <w:r w:rsidRPr="005A3CF3">
        <w:rPr>
          <w:rFonts w:ascii="Times New Roman" w:hAnsi="Times New Roman" w:cs="Times New Roman"/>
          <w:sz w:val="24"/>
          <w:szCs w:val="24"/>
        </w:rPr>
        <w:t xml:space="preserve"> and the side of the puzzle-box </w:t>
      </w:r>
      <w:r w:rsidRPr="0088354D">
        <w:rPr>
          <w:rFonts w:ascii="Times New Roman" w:hAnsi="Times New Roman" w:cs="Times New Roman"/>
          <w:sz w:val="24"/>
          <w:szCs w:val="24"/>
        </w:rPr>
        <w:t xml:space="preserve">on which action </w:t>
      </w:r>
      <w:r w:rsidRPr="0088354D">
        <w:rPr>
          <w:rFonts w:ascii="Times New Roman" w:hAnsi="Times New Roman" w:cs="Times New Roman"/>
          <w:i/>
          <w:iCs/>
          <w:sz w:val="24"/>
          <w:szCs w:val="24"/>
        </w:rPr>
        <w:t>A</w:t>
      </w:r>
      <w:r w:rsidRPr="0088354D">
        <w:rPr>
          <w:rFonts w:ascii="Times New Roman" w:hAnsi="Times New Roman" w:cs="Times New Roman"/>
          <w:sz w:val="24"/>
          <w:szCs w:val="24"/>
        </w:rPr>
        <w:t xml:space="preserve"> appeared (left or right) did not affect toddlers’ tendency to intervene</w:t>
      </w:r>
      <w:r w:rsidRPr="006C0445">
        <w:rPr>
          <w:rFonts w:ascii="Times New Roman" w:hAnsi="Times New Roman" w:cs="Times New Roman"/>
          <w:sz w:val="24"/>
          <w:szCs w:val="24"/>
        </w:rPr>
        <w:t xml:space="preserve"> on it (i</w:t>
      </w:r>
      <w:r w:rsidRPr="005A3CF3">
        <w:rPr>
          <w:rFonts w:ascii="Times New Roman" w:hAnsi="Times New Roman" w:cs="Times New Roman"/>
          <w:sz w:val="24"/>
          <w:szCs w:val="24"/>
        </w:rPr>
        <w:t xml:space="preserve">ndependent samples t-test: </w:t>
      </w:r>
      <w:r w:rsidR="000E6148" w:rsidRPr="000E6148">
        <w:rPr>
          <w:rFonts w:ascii="Times New Roman" w:hAnsi="Times New Roman" w:cs="Times New Roman"/>
          <w:i/>
          <w:iCs/>
          <w:sz w:val="24"/>
          <w:szCs w:val="24"/>
        </w:rPr>
        <w:t>t</w:t>
      </w:r>
      <w:r w:rsidR="000E6148" w:rsidRPr="000E6148">
        <w:rPr>
          <w:rFonts w:ascii="Times New Roman" w:hAnsi="Times New Roman" w:cs="Times New Roman"/>
          <w:sz w:val="24"/>
          <w:szCs w:val="24"/>
        </w:rPr>
        <w:t xml:space="preserve"> = 0.15, </w:t>
      </w:r>
      <w:r w:rsidR="000E6148" w:rsidRPr="000E6148">
        <w:rPr>
          <w:rFonts w:ascii="Times New Roman" w:hAnsi="Times New Roman" w:cs="Times New Roman"/>
          <w:i/>
          <w:iCs/>
          <w:sz w:val="24"/>
          <w:szCs w:val="24"/>
        </w:rPr>
        <w:t>df</w:t>
      </w:r>
      <w:r w:rsidR="000E6148" w:rsidRPr="000E6148">
        <w:rPr>
          <w:rFonts w:ascii="Times New Roman" w:hAnsi="Times New Roman" w:cs="Times New Roman"/>
          <w:sz w:val="24"/>
          <w:szCs w:val="24"/>
        </w:rPr>
        <w:t xml:space="preserve"> = 40, </w:t>
      </w:r>
      <w:r w:rsidR="000E6148" w:rsidRPr="000E6148">
        <w:rPr>
          <w:rFonts w:ascii="Times New Roman" w:hAnsi="Times New Roman" w:cs="Times New Roman"/>
          <w:i/>
          <w:iCs/>
          <w:sz w:val="24"/>
          <w:szCs w:val="24"/>
        </w:rPr>
        <w:t>p</w:t>
      </w:r>
      <w:r w:rsidR="000E6148" w:rsidRPr="000E6148">
        <w:rPr>
          <w:rFonts w:ascii="Times New Roman" w:hAnsi="Times New Roman" w:cs="Times New Roman"/>
          <w:sz w:val="24"/>
          <w:szCs w:val="24"/>
        </w:rPr>
        <w:t xml:space="preserve"> = 0.88</w:t>
      </w:r>
      <w:r w:rsidR="000E6148">
        <w:rPr>
          <w:rFonts w:ascii="Times New Roman" w:hAnsi="Times New Roman" w:cs="Times New Roman"/>
          <w:sz w:val="24"/>
          <w:szCs w:val="24"/>
        </w:rPr>
        <w:t>)</w:t>
      </w:r>
      <w:r w:rsidRPr="000E6148">
        <w:rPr>
          <w:rFonts w:ascii="Times New Roman" w:hAnsi="Times New Roman" w:cs="Times New Roman"/>
          <w:sz w:val="24"/>
          <w:szCs w:val="24"/>
        </w:rPr>
        <w:t>.</w:t>
      </w:r>
    </w:p>
    <w:p w14:paraId="4E22F2EB" w14:textId="6BC49FFE" w:rsidR="000E6148" w:rsidRDefault="000E6148" w:rsidP="002C14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t>
      </w:r>
      <w:r w:rsidR="0023005C">
        <w:rPr>
          <w:rFonts w:ascii="Times New Roman" w:hAnsi="Times New Roman" w:cs="Times New Roman"/>
          <w:sz w:val="24"/>
          <w:szCs w:val="24"/>
        </w:rPr>
        <w:t>for</w:t>
      </w:r>
      <w:r>
        <w:rPr>
          <w:rFonts w:ascii="Times New Roman" w:hAnsi="Times New Roman" w:cs="Times New Roman"/>
          <w:sz w:val="24"/>
          <w:szCs w:val="24"/>
        </w:rPr>
        <w:t xml:space="preserve"> Experiment 1, </w:t>
      </w:r>
      <w:r w:rsidR="0069412D">
        <w:rPr>
          <w:rFonts w:ascii="Times New Roman" w:hAnsi="Times New Roman" w:cs="Times New Roman"/>
          <w:sz w:val="24"/>
          <w:szCs w:val="24"/>
        </w:rPr>
        <w:t xml:space="preserve">based on </w:t>
      </w:r>
      <w:r w:rsidR="0023005C">
        <w:rPr>
          <w:rFonts w:ascii="Times New Roman" w:hAnsi="Times New Roman" w:cs="Times New Roman"/>
          <w:sz w:val="24"/>
          <w:szCs w:val="24"/>
        </w:rPr>
        <w:t>re-coding of 50% of the Experiment 2 videos, t</w:t>
      </w:r>
      <w:r w:rsidRPr="0088354D">
        <w:rPr>
          <w:rFonts w:ascii="Times New Roman" w:hAnsi="Times New Roman" w:cs="Times New Roman"/>
          <w:sz w:val="24"/>
          <w:szCs w:val="24"/>
        </w:rPr>
        <w:t xml:space="preserve">he </w:t>
      </w:r>
      <w:r w:rsidRPr="0088354D">
        <w:rPr>
          <w:rFonts w:ascii="Times New Roman" w:hAnsi="Times New Roman" w:cs="Times New Roman"/>
          <w:i/>
          <w:iCs/>
          <w:sz w:val="24"/>
          <w:szCs w:val="24"/>
        </w:rPr>
        <w:t>E-B</w:t>
      </w:r>
      <w:r w:rsidRPr="0088354D">
        <w:rPr>
          <w:rFonts w:ascii="Times New Roman" w:hAnsi="Times New Roman" w:cs="Times New Roman"/>
          <w:sz w:val="24"/>
          <w:szCs w:val="24"/>
        </w:rPr>
        <w:t xml:space="preserve"> interval was significantly shorter than the </w:t>
      </w:r>
      <w:r w:rsidRPr="0088354D">
        <w:rPr>
          <w:rFonts w:ascii="Times New Roman" w:hAnsi="Times New Roman" w:cs="Times New Roman"/>
          <w:i/>
          <w:iCs/>
          <w:sz w:val="24"/>
          <w:szCs w:val="24"/>
        </w:rPr>
        <w:t>A-E</w:t>
      </w:r>
      <w:r w:rsidRPr="0088354D">
        <w:rPr>
          <w:rFonts w:ascii="Times New Roman" w:hAnsi="Times New Roman" w:cs="Times New Roman"/>
          <w:sz w:val="24"/>
          <w:szCs w:val="24"/>
        </w:rPr>
        <w:t xml:space="preserve"> interval </w:t>
      </w:r>
      <w:r w:rsidRPr="0069412D">
        <w:rPr>
          <w:rFonts w:ascii="Times New Roman" w:hAnsi="Times New Roman" w:cs="Times New Roman"/>
          <w:sz w:val="24"/>
          <w:szCs w:val="24"/>
        </w:rPr>
        <w:t>(</w:t>
      </w:r>
      <w:r w:rsidR="0069412D" w:rsidRPr="0069412D">
        <w:rPr>
          <w:rFonts w:ascii="Times New Roman" w:hAnsi="Times New Roman" w:cs="Times New Roman"/>
          <w:sz w:val="24"/>
          <w:szCs w:val="24"/>
        </w:rPr>
        <w:t>Mean</w:t>
      </w:r>
      <w:r w:rsidR="0069412D" w:rsidRPr="0069412D">
        <w:rPr>
          <w:rFonts w:ascii="Times New Roman" w:hAnsi="Times New Roman" w:cs="Times New Roman"/>
          <w:sz w:val="24"/>
          <w:szCs w:val="24"/>
          <w:vertAlign w:val="subscript"/>
        </w:rPr>
        <w:t xml:space="preserve">A-E </w:t>
      </w:r>
      <w:r w:rsidR="0069412D" w:rsidRPr="0069412D">
        <w:rPr>
          <w:rFonts w:ascii="Times New Roman" w:hAnsi="Times New Roman" w:cs="Times New Roman"/>
          <w:sz w:val="24"/>
          <w:szCs w:val="24"/>
        </w:rPr>
        <w:t>= 1673 ms, Mean</w:t>
      </w:r>
      <w:r w:rsidR="0069412D" w:rsidRPr="0069412D">
        <w:rPr>
          <w:rFonts w:ascii="Times New Roman" w:hAnsi="Times New Roman" w:cs="Times New Roman"/>
          <w:sz w:val="24"/>
          <w:szCs w:val="24"/>
          <w:vertAlign w:val="subscript"/>
        </w:rPr>
        <w:t xml:space="preserve">E-B </w:t>
      </w:r>
      <w:r w:rsidR="0069412D" w:rsidRPr="0069412D">
        <w:rPr>
          <w:rFonts w:ascii="Times New Roman" w:hAnsi="Times New Roman" w:cs="Times New Roman"/>
          <w:sz w:val="24"/>
          <w:szCs w:val="24"/>
        </w:rPr>
        <w:t xml:space="preserve">= 1097 ms, </w:t>
      </w:r>
      <w:r w:rsidR="0069412D" w:rsidRPr="0069412D">
        <w:rPr>
          <w:rFonts w:ascii="Times New Roman" w:hAnsi="Times New Roman" w:cs="Times New Roman"/>
          <w:i/>
          <w:iCs/>
          <w:sz w:val="24"/>
          <w:szCs w:val="24"/>
        </w:rPr>
        <w:t>t</w:t>
      </w:r>
      <w:r w:rsidR="0069412D" w:rsidRPr="0069412D">
        <w:rPr>
          <w:rFonts w:ascii="Times New Roman" w:hAnsi="Times New Roman" w:cs="Times New Roman"/>
          <w:sz w:val="24"/>
          <w:szCs w:val="24"/>
        </w:rPr>
        <w:t xml:space="preserve"> = 3.77, df = 22, </w:t>
      </w:r>
      <w:r w:rsidR="0069412D" w:rsidRPr="0069412D">
        <w:rPr>
          <w:rFonts w:ascii="Times New Roman" w:hAnsi="Times New Roman" w:cs="Times New Roman"/>
          <w:i/>
          <w:iCs/>
          <w:sz w:val="24"/>
          <w:szCs w:val="24"/>
        </w:rPr>
        <w:t xml:space="preserve">p </w:t>
      </w:r>
      <w:r w:rsidR="0069412D" w:rsidRPr="0069412D">
        <w:rPr>
          <w:rFonts w:ascii="Times New Roman" w:hAnsi="Times New Roman" w:cs="Times New Roman"/>
          <w:sz w:val="24"/>
          <w:szCs w:val="24"/>
        </w:rPr>
        <w:t>= 0.001</w:t>
      </w:r>
      <w:r w:rsidRPr="0069412D">
        <w:rPr>
          <w:rFonts w:ascii="Times New Roman" w:hAnsi="Times New Roman" w:cs="Times New Roman"/>
          <w:sz w:val="24"/>
          <w:szCs w:val="24"/>
        </w:rPr>
        <w:t>)</w:t>
      </w:r>
      <w:r w:rsidR="0023005C">
        <w:rPr>
          <w:rFonts w:ascii="Times New Roman" w:hAnsi="Times New Roman" w:cs="Times New Roman"/>
          <w:sz w:val="24"/>
          <w:szCs w:val="24"/>
        </w:rPr>
        <w:t>. This</w:t>
      </w:r>
      <w:r w:rsidRPr="0088354D">
        <w:rPr>
          <w:rFonts w:ascii="Times New Roman" w:hAnsi="Times New Roman" w:cs="Times New Roman"/>
          <w:sz w:val="24"/>
          <w:szCs w:val="24"/>
        </w:rPr>
        <w:t xml:space="preserve"> suggests that in preferentially intervening on </w:t>
      </w:r>
      <w:r w:rsidRPr="0088354D">
        <w:rPr>
          <w:rFonts w:ascii="Times New Roman" w:hAnsi="Times New Roman" w:cs="Times New Roman"/>
          <w:i/>
          <w:iCs/>
          <w:sz w:val="24"/>
          <w:szCs w:val="24"/>
        </w:rPr>
        <w:t>A</w:t>
      </w:r>
      <w:r w:rsidRPr="0088354D">
        <w:rPr>
          <w:rFonts w:ascii="Times New Roman" w:hAnsi="Times New Roman" w:cs="Times New Roman"/>
          <w:sz w:val="24"/>
          <w:szCs w:val="24"/>
        </w:rPr>
        <w:t xml:space="preserve"> toddlers were not acting on the basis of temporal contiguity; otherwise, they should have shown a preference for action </w:t>
      </w:r>
      <w:r w:rsidRPr="0088354D">
        <w:rPr>
          <w:rFonts w:ascii="Times New Roman" w:hAnsi="Times New Roman" w:cs="Times New Roman"/>
          <w:i/>
          <w:iCs/>
          <w:sz w:val="24"/>
          <w:szCs w:val="24"/>
        </w:rPr>
        <w:t>B</w:t>
      </w:r>
      <w:r w:rsidRPr="0088354D">
        <w:rPr>
          <w:rFonts w:ascii="Times New Roman" w:hAnsi="Times New Roman" w:cs="Times New Roman"/>
          <w:sz w:val="24"/>
          <w:szCs w:val="24"/>
        </w:rPr>
        <w:t>.</w:t>
      </w:r>
    </w:p>
    <w:p w14:paraId="54F92043" w14:textId="4E5441AE" w:rsidR="00613F09" w:rsidRPr="00B31DE9" w:rsidRDefault="007E28D4" w:rsidP="002A5E36">
      <w:pPr>
        <w:spacing w:line="480" w:lineRule="auto"/>
        <w:ind w:firstLine="720"/>
        <w:rPr>
          <w:rFonts w:ascii="Times New Roman" w:hAnsi="Times New Roman" w:cs="Times New Roman"/>
          <w:sz w:val="24"/>
          <w:szCs w:val="24"/>
        </w:rPr>
      </w:pPr>
      <w:r w:rsidRPr="00B31DE9">
        <w:rPr>
          <w:rFonts w:ascii="Times New Roman" w:hAnsi="Times New Roman" w:cs="Times New Roman"/>
          <w:b/>
          <w:sz w:val="24"/>
          <w:szCs w:val="24"/>
        </w:rPr>
        <w:t xml:space="preserve">First </w:t>
      </w:r>
      <w:r w:rsidR="009F462A" w:rsidRPr="00B31DE9">
        <w:rPr>
          <w:rFonts w:ascii="Times New Roman" w:hAnsi="Times New Roman" w:cs="Times New Roman"/>
          <w:b/>
          <w:sz w:val="24"/>
          <w:szCs w:val="24"/>
        </w:rPr>
        <w:t>intervention</w:t>
      </w:r>
      <w:r w:rsidRPr="00B31DE9">
        <w:rPr>
          <w:rFonts w:ascii="Times New Roman" w:hAnsi="Times New Roman" w:cs="Times New Roman"/>
          <w:b/>
          <w:sz w:val="24"/>
          <w:szCs w:val="24"/>
        </w:rPr>
        <w:t>.</w:t>
      </w:r>
      <w:r w:rsidR="00CE7851" w:rsidRPr="00B31DE9">
        <w:rPr>
          <w:rFonts w:ascii="Times New Roman" w:hAnsi="Times New Roman" w:cs="Times New Roman"/>
          <w:b/>
          <w:sz w:val="24"/>
          <w:szCs w:val="24"/>
        </w:rPr>
        <w:t xml:space="preserve"> </w:t>
      </w:r>
      <w:r w:rsidRPr="00B31DE9">
        <w:rPr>
          <w:rFonts w:ascii="Times New Roman" w:hAnsi="Times New Roman" w:cs="Times New Roman"/>
          <w:sz w:val="24"/>
          <w:szCs w:val="24"/>
        </w:rPr>
        <w:t xml:space="preserve">The very first time toddlers </w:t>
      </w:r>
      <w:r w:rsidR="009F462A" w:rsidRPr="00B31DE9">
        <w:rPr>
          <w:rFonts w:ascii="Times New Roman" w:hAnsi="Times New Roman" w:cs="Times New Roman"/>
          <w:sz w:val="24"/>
          <w:szCs w:val="24"/>
        </w:rPr>
        <w:t xml:space="preserve">intervened </w:t>
      </w:r>
      <w:r w:rsidRPr="00B31DE9">
        <w:rPr>
          <w:rFonts w:ascii="Times New Roman" w:hAnsi="Times New Roman" w:cs="Times New Roman"/>
          <w:sz w:val="24"/>
          <w:szCs w:val="24"/>
        </w:rPr>
        <w:t xml:space="preserve">on the spatially discontiguous puzzle-box they were significantly more likely to </w:t>
      </w:r>
      <w:r w:rsidR="00B51A10" w:rsidRPr="00B31DE9">
        <w:rPr>
          <w:rFonts w:ascii="Times New Roman" w:hAnsi="Times New Roman" w:cs="Times New Roman"/>
          <w:sz w:val="24"/>
          <w:szCs w:val="24"/>
        </w:rPr>
        <w:t>manipulate</w:t>
      </w:r>
      <w:r w:rsidR="00DA1DD8" w:rsidRPr="00B31DE9">
        <w:rPr>
          <w:rFonts w:ascii="Times New Roman" w:hAnsi="Times New Roman" w:cs="Times New Roman"/>
          <w:sz w:val="24"/>
          <w:szCs w:val="24"/>
        </w:rPr>
        <w:t xml:space="preserve"> </w:t>
      </w:r>
      <w:r w:rsidR="00DA1DD8" w:rsidRPr="00B31DE9">
        <w:rPr>
          <w:rFonts w:ascii="Times New Roman" w:hAnsi="Times New Roman" w:cs="Times New Roman"/>
          <w:i/>
          <w:sz w:val="24"/>
          <w:szCs w:val="24"/>
        </w:rPr>
        <w:t>A</w:t>
      </w:r>
      <w:r w:rsidR="00B51A10" w:rsidRPr="00B31DE9">
        <w:rPr>
          <w:rFonts w:ascii="Times New Roman" w:hAnsi="Times New Roman" w:cs="Times New Roman"/>
          <w:sz w:val="24"/>
          <w:szCs w:val="24"/>
        </w:rPr>
        <w:t xml:space="preserve"> than</w:t>
      </w:r>
      <w:r w:rsidR="00DA1DD8" w:rsidRPr="00B31DE9">
        <w:rPr>
          <w:rFonts w:ascii="Times New Roman" w:hAnsi="Times New Roman" w:cs="Times New Roman"/>
          <w:sz w:val="24"/>
          <w:szCs w:val="24"/>
        </w:rPr>
        <w:t xml:space="preserve"> </w:t>
      </w:r>
      <w:r w:rsidR="00DA1DD8" w:rsidRPr="00B31DE9">
        <w:rPr>
          <w:rFonts w:ascii="Times New Roman" w:hAnsi="Times New Roman" w:cs="Times New Roman"/>
          <w:i/>
          <w:sz w:val="24"/>
          <w:szCs w:val="24"/>
        </w:rPr>
        <w:t>B</w:t>
      </w:r>
      <w:r w:rsidRPr="00B31DE9">
        <w:rPr>
          <w:rFonts w:ascii="Times New Roman" w:hAnsi="Times New Roman" w:cs="Times New Roman"/>
          <w:sz w:val="24"/>
          <w:szCs w:val="24"/>
        </w:rPr>
        <w:t xml:space="preserve"> (</w:t>
      </w:r>
      <w:r w:rsidR="00090366" w:rsidRPr="00B31DE9">
        <w:rPr>
          <w:rFonts w:ascii="Times New Roman" w:hAnsi="Times New Roman" w:cs="Times New Roman"/>
          <w:sz w:val="24"/>
          <w:szCs w:val="24"/>
        </w:rPr>
        <w:t>28</w:t>
      </w:r>
      <w:r w:rsidR="0009184C">
        <w:rPr>
          <w:rFonts w:ascii="Times New Roman" w:hAnsi="Times New Roman" w:cs="Times New Roman"/>
          <w:sz w:val="24"/>
          <w:szCs w:val="24"/>
        </w:rPr>
        <w:t xml:space="preserve"> out of </w:t>
      </w:r>
      <w:r w:rsidRPr="00B31DE9">
        <w:rPr>
          <w:rFonts w:ascii="Times New Roman" w:hAnsi="Times New Roman" w:cs="Times New Roman"/>
          <w:sz w:val="24"/>
          <w:szCs w:val="24"/>
        </w:rPr>
        <w:t>42</w:t>
      </w:r>
      <w:r w:rsidR="00B51A10" w:rsidRPr="00B31DE9">
        <w:rPr>
          <w:rFonts w:ascii="Times New Roman" w:hAnsi="Times New Roman" w:cs="Times New Roman"/>
          <w:sz w:val="24"/>
          <w:szCs w:val="24"/>
        </w:rPr>
        <w:t xml:space="preserve"> manipulat</w:t>
      </w:r>
      <w:r w:rsidRPr="00B31DE9">
        <w:rPr>
          <w:rFonts w:ascii="Times New Roman" w:hAnsi="Times New Roman" w:cs="Times New Roman"/>
          <w:sz w:val="24"/>
          <w:szCs w:val="24"/>
        </w:rPr>
        <w:t xml:space="preserve">ed </w:t>
      </w:r>
      <w:r w:rsidRPr="00B31DE9">
        <w:rPr>
          <w:rFonts w:ascii="Times New Roman" w:hAnsi="Times New Roman" w:cs="Times New Roman"/>
          <w:i/>
          <w:sz w:val="24"/>
          <w:szCs w:val="24"/>
        </w:rPr>
        <w:t>A</w:t>
      </w:r>
      <w:r w:rsidRPr="00B31DE9">
        <w:rPr>
          <w:rFonts w:ascii="Times New Roman" w:hAnsi="Times New Roman" w:cs="Times New Roman"/>
          <w:sz w:val="24"/>
          <w:szCs w:val="24"/>
        </w:rPr>
        <w:t xml:space="preserve"> first, binomial test: </w:t>
      </w:r>
      <w:r w:rsidRPr="00B31DE9">
        <w:rPr>
          <w:rFonts w:ascii="Times New Roman" w:hAnsi="Times New Roman" w:cs="Times New Roman"/>
          <w:i/>
          <w:sz w:val="24"/>
          <w:szCs w:val="24"/>
        </w:rPr>
        <w:t>p</w:t>
      </w:r>
      <w:r w:rsidRPr="00B31DE9">
        <w:rPr>
          <w:rFonts w:ascii="Times New Roman" w:hAnsi="Times New Roman" w:cs="Times New Roman"/>
          <w:sz w:val="24"/>
          <w:szCs w:val="24"/>
        </w:rPr>
        <w:t xml:space="preserve"> = 0.</w:t>
      </w:r>
      <w:r w:rsidR="00090366" w:rsidRPr="00B31DE9">
        <w:rPr>
          <w:rFonts w:ascii="Times New Roman" w:hAnsi="Times New Roman" w:cs="Times New Roman"/>
          <w:sz w:val="24"/>
          <w:szCs w:val="24"/>
        </w:rPr>
        <w:t>04</w:t>
      </w:r>
      <w:r w:rsidR="005B1450">
        <w:rPr>
          <w:rFonts w:ascii="Times New Roman" w:hAnsi="Times New Roman" w:cs="Times New Roman"/>
          <w:sz w:val="24"/>
          <w:szCs w:val="24"/>
        </w:rPr>
        <w:t xml:space="preserve">; see Table </w:t>
      </w:r>
      <w:r w:rsidR="000A53B1">
        <w:rPr>
          <w:rFonts w:ascii="Times New Roman" w:hAnsi="Times New Roman" w:cs="Times New Roman"/>
          <w:sz w:val="24"/>
          <w:szCs w:val="24"/>
        </w:rPr>
        <w:t>S</w:t>
      </w:r>
      <w:r w:rsidR="005B375D">
        <w:rPr>
          <w:rFonts w:ascii="Times New Roman" w:hAnsi="Times New Roman" w:cs="Times New Roman"/>
          <w:sz w:val="24"/>
          <w:szCs w:val="24"/>
        </w:rPr>
        <w:t>2</w:t>
      </w:r>
      <w:r w:rsidR="000A53B1">
        <w:rPr>
          <w:rFonts w:ascii="Times New Roman" w:hAnsi="Times New Roman" w:cs="Times New Roman"/>
          <w:sz w:val="24"/>
          <w:szCs w:val="24"/>
        </w:rPr>
        <w:t xml:space="preserve"> </w:t>
      </w:r>
      <w:r w:rsidR="005B1450">
        <w:rPr>
          <w:rFonts w:ascii="Times New Roman" w:hAnsi="Times New Roman" w:cs="Times New Roman"/>
          <w:sz w:val="24"/>
          <w:szCs w:val="24"/>
        </w:rPr>
        <w:t>for the first intervention by participants who were excluded for not completing five puzzle-box activations</w:t>
      </w:r>
      <w:r w:rsidRPr="00B31DE9">
        <w:rPr>
          <w:rFonts w:ascii="Times New Roman" w:hAnsi="Times New Roman" w:cs="Times New Roman"/>
          <w:sz w:val="24"/>
          <w:szCs w:val="24"/>
        </w:rPr>
        <w:t>)</w:t>
      </w:r>
      <w:r w:rsidR="008273FE" w:rsidRPr="00B31DE9">
        <w:rPr>
          <w:rFonts w:ascii="Times New Roman" w:hAnsi="Times New Roman" w:cs="Times New Roman"/>
          <w:sz w:val="24"/>
          <w:szCs w:val="24"/>
        </w:rPr>
        <w:t xml:space="preserve">. </w:t>
      </w:r>
      <w:r w:rsidR="008273FE" w:rsidRPr="00B31DE9" w:rsidDel="008273FE">
        <w:rPr>
          <w:rFonts w:ascii="Times New Roman" w:hAnsi="Times New Roman" w:cs="Times New Roman"/>
          <w:sz w:val="24"/>
          <w:szCs w:val="24"/>
        </w:rPr>
        <w:t xml:space="preserve"> </w:t>
      </w:r>
      <w:r w:rsidR="00613F09" w:rsidRPr="00B31DE9">
        <w:rPr>
          <w:rFonts w:ascii="Times New Roman" w:hAnsi="Times New Roman" w:cs="Times New Roman"/>
          <w:sz w:val="24"/>
          <w:szCs w:val="24"/>
        </w:rPr>
        <w:t>Logistic regression with age as a continuous predictor showed that initial behaviour was not influenced by toddlers’ age (</w:t>
      </w:r>
      <w:r w:rsidR="00613F09" w:rsidRPr="00B31DE9">
        <w:rPr>
          <w:rFonts w:ascii="Times New Roman" w:hAnsi="Times New Roman" w:cs="Times New Roman"/>
          <w:i/>
          <w:sz w:val="24"/>
          <w:szCs w:val="24"/>
        </w:rPr>
        <w:t>ß</w:t>
      </w:r>
      <w:r w:rsidR="00613F09" w:rsidRPr="00B31DE9">
        <w:rPr>
          <w:rFonts w:ascii="Times New Roman" w:hAnsi="Times New Roman" w:cs="Times New Roman"/>
          <w:sz w:val="24"/>
          <w:szCs w:val="24"/>
          <w:vertAlign w:val="subscript"/>
        </w:rPr>
        <w:t>age</w:t>
      </w:r>
      <w:r w:rsidR="00613F09" w:rsidRPr="00B31DE9">
        <w:rPr>
          <w:rFonts w:ascii="Times New Roman" w:hAnsi="Times New Roman" w:cs="Times New Roman"/>
          <w:sz w:val="24"/>
          <w:szCs w:val="24"/>
        </w:rPr>
        <w:t xml:space="preserve"> = -0.0</w:t>
      </w:r>
      <w:r w:rsidR="00FB63A5" w:rsidRPr="00B31DE9">
        <w:rPr>
          <w:rFonts w:ascii="Times New Roman" w:hAnsi="Times New Roman" w:cs="Times New Roman"/>
          <w:sz w:val="24"/>
          <w:szCs w:val="24"/>
        </w:rPr>
        <w:t>4</w:t>
      </w:r>
      <w:r w:rsidR="00613F09" w:rsidRPr="00B31DE9">
        <w:rPr>
          <w:rFonts w:ascii="Times New Roman" w:hAnsi="Times New Roman" w:cs="Times New Roman"/>
          <w:sz w:val="24"/>
          <w:szCs w:val="24"/>
        </w:rPr>
        <w:t>, s.e. = 0.</w:t>
      </w:r>
      <w:r w:rsidR="00FB63A5" w:rsidRPr="00B31DE9">
        <w:rPr>
          <w:rFonts w:ascii="Times New Roman" w:hAnsi="Times New Roman" w:cs="Times New Roman"/>
          <w:sz w:val="24"/>
          <w:szCs w:val="24"/>
        </w:rPr>
        <w:t>33</w:t>
      </w:r>
      <w:r w:rsidR="00613F09" w:rsidRPr="00B31DE9">
        <w:rPr>
          <w:rFonts w:ascii="Times New Roman" w:hAnsi="Times New Roman" w:cs="Times New Roman"/>
          <w:sz w:val="24"/>
          <w:szCs w:val="24"/>
        </w:rPr>
        <w:t xml:space="preserve">, </w:t>
      </w:r>
      <w:r w:rsidR="00613F09" w:rsidRPr="00B31DE9">
        <w:rPr>
          <w:rFonts w:ascii="Times New Roman" w:hAnsi="Times New Roman" w:cs="Times New Roman"/>
          <w:i/>
          <w:sz w:val="24"/>
          <w:szCs w:val="24"/>
        </w:rPr>
        <w:t>p</w:t>
      </w:r>
      <w:r w:rsidR="00613F09" w:rsidRPr="00B31DE9">
        <w:rPr>
          <w:rFonts w:ascii="Times New Roman" w:hAnsi="Times New Roman" w:cs="Times New Roman"/>
          <w:sz w:val="24"/>
          <w:szCs w:val="24"/>
        </w:rPr>
        <w:t xml:space="preserve"> = 0.</w:t>
      </w:r>
      <w:r w:rsidR="0025028F" w:rsidRPr="00B31DE9">
        <w:rPr>
          <w:rFonts w:ascii="Times New Roman" w:hAnsi="Times New Roman" w:cs="Times New Roman"/>
          <w:sz w:val="24"/>
          <w:szCs w:val="24"/>
        </w:rPr>
        <w:t>89</w:t>
      </w:r>
      <w:r w:rsidR="00613F09" w:rsidRPr="00B31DE9">
        <w:rPr>
          <w:rFonts w:ascii="Times New Roman" w:hAnsi="Times New Roman" w:cs="Times New Roman"/>
          <w:sz w:val="24"/>
          <w:szCs w:val="24"/>
        </w:rPr>
        <w:t>).</w:t>
      </w:r>
    </w:p>
    <w:p w14:paraId="5BACBE73" w14:textId="7586A198" w:rsidR="003E1855" w:rsidRDefault="007E28D4" w:rsidP="002A5E36">
      <w:pPr>
        <w:spacing w:line="480" w:lineRule="auto"/>
        <w:ind w:firstLine="720"/>
        <w:rPr>
          <w:rFonts w:ascii="Times New Roman" w:hAnsi="Times New Roman" w:cs="Times New Roman"/>
          <w:sz w:val="24"/>
          <w:szCs w:val="24"/>
        </w:rPr>
      </w:pPr>
      <w:r w:rsidRPr="00B31DE9">
        <w:rPr>
          <w:rFonts w:ascii="Times New Roman" w:hAnsi="Times New Roman" w:cs="Times New Roman"/>
          <w:b/>
          <w:sz w:val="24"/>
          <w:szCs w:val="24"/>
        </w:rPr>
        <w:t xml:space="preserve">First two </w:t>
      </w:r>
      <w:r w:rsidR="009F462A" w:rsidRPr="00B31DE9">
        <w:rPr>
          <w:rFonts w:ascii="Times New Roman" w:hAnsi="Times New Roman" w:cs="Times New Roman"/>
          <w:b/>
          <w:sz w:val="24"/>
          <w:szCs w:val="24"/>
        </w:rPr>
        <w:t>intervention</w:t>
      </w:r>
      <w:r w:rsidRPr="00B31DE9">
        <w:rPr>
          <w:rFonts w:ascii="Times New Roman" w:hAnsi="Times New Roman" w:cs="Times New Roman"/>
          <w:b/>
          <w:sz w:val="24"/>
          <w:szCs w:val="24"/>
        </w:rPr>
        <w:t xml:space="preserve">s. </w:t>
      </w:r>
      <w:r w:rsidR="00AC427B" w:rsidRPr="00B31DE9">
        <w:rPr>
          <w:rFonts w:ascii="Times New Roman" w:hAnsi="Times New Roman" w:cs="Times New Roman"/>
          <w:sz w:val="24"/>
          <w:szCs w:val="24"/>
        </w:rPr>
        <w:t>H</w:t>
      </w:r>
      <w:r w:rsidRPr="00B31DE9">
        <w:rPr>
          <w:rFonts w:ascii="Times New Roman" w:hAnsi="Times New Roman" w:cs="Times New Roman"/>
          <w:sz w:val="24"/>
          <w:szCs w:val="24"/>
        </w:rPr>
        <w:t xml:space="preserve">alf of the toddlers’ first two </w:t>
      </w:r>
      <w:r w:rsidR="009F462A" w:rsidRPr="00B31DE9">
        <w:rPr>
          <w:rFonts w:ascii="Times New Roman" w:hAnsi="Times New Roman" w:cs="Times New Roman"/>
          <w:sz w:val="24"/>
          <w:szCs w:val="24"/>
        </w:rPr>
        <w:t>intervention</w:t>
      </w:r>
      <w:r w:rsidR="006E597B" w:rsidRPr="00B31DE9">
        <w:rPr>
          <w:rFonts w:ascii="Times New Roman" w:hAnsi="Times New Roman" w:cs="Times New Roman"/>
          <w:sz w:val="24"/>
          <w:szCs w:val="24"/>
        </w:rPr>
        <w:t xml:space="preserve">s </w:t>
      </w:r>
      <w:r w:rsidRPr="00B31DE9">
        <w:rPr>
          <w:rFonts w:ascii="Times New Roman" w:hAnsi="Times New Roman" w:cs="Times New Roman"/>
          <w:sz w:val="24"/>
          <w:szCs w:val="24"/>
        </w:rPr>
        <w:t xml:space="preserve">were </w:t>
      </w:r>
      <w:r w:rsidR="000A58EB" w:rsidRPr="00B31DE9">
        <w:rPr>
          <w:rFonts w:ascii="Times New Roman" w:hAnsi="Times New Roman" w:cs="Times New Roman"/>
          <w:i/>
          <w:sz w:val="24"/>
          <w:szCs w:val="24"/>
        </w:rPr>
        <w:t>A-A</w:t>
      </w:r>
      <w:r w:rsidR="009E621C" w:rsidRPr="00B31DE9">
        <w:rPr>
          <w:rFonts w:ascii="Times New Roman" w:hAnsi="Times New Roman" w:cs="Times New Roman"/>
          <w:sz w:val="24"/>
          <w:szCs w:val="24"/>
        </w:rPr>
        <w:t xml:space="preserve"> (</w:t>
      </w:r>
      <w:r w:rsidR="00A01D72" w:rsidRPr="00B31DE9">
        <w:rPr>
          <w:rFonts w:ascii="Times New Roman" w:hAnsi="Times New Roman" w:cs="Times New Roman"/>
          <w:sz w:val="24"/>
          <w:szCs w:val="24"/>
        </w:rPr>
        <w:t>2</w:t>
      </w:r>
      <w:r w:rsidR="00AC427B" w:rsidRPr="00B31DE9">
        <w:rPr>
          <w:rFonts w:ascii="Times New Roman" w:hAnsi="Times New Roman" w:cs="Times New Roman"/>
          <w:sz w:val="24"/>
          <w:szCs w:val="24"/>
        </w:rPr>
        <w:t>1</w:t>
      </w:r>
      <w:r w:rsidR="0009184C">
        <w:rPr>
          <w:rFonts w:ascii="Times New Roman" w:hAnsi="Times New Roman" w:cs="Times New Roman"/>
          <w:sz w:val="24"/>
          <w:szCs w:val="24"/>
        </w:rPr>
        <w:t xml:space="preserve"> out of </w:t>
      </w:r>
      <w:r w:rsidR="009E621C" w:rsidRPr="00B31DE9">
        <w:rPr>
          <w:rFonts w:ascii="Times New Roman" w:hAnsi="Times New Roman" w:cs="Times New Roman"/>
          <w:sz w:val="24"/>
          <w:szCs w:val="24"/>
        </w:rPr>
        <w:t xml:space="preserve">42, Table </w:t>
      </w:r>
      <w:r w:rsidR="00727652" w:rsidRPr="00B31DE9">
        <w:rPr>
          <w:rFonts w:ascii="Times New Roman" w:hAnsi="Times New Roman" w:cs="Times New Roman"/>
          <w:sz w:val="24"/>
          <w:szCs w:val="24"/>
        </w:rPr>
        <w:t>2</w:t>
      </w:r>
      <w:r w:rsidR="009E621C" w:rsidRPr="00B31DE9">
        <w:rPr>
          <w:rFonts w:ascii="Times New Roman" w:hAnsi="Times New Roman" w:cs="Times New Roman"/>
          <w:sz w:val="24"/>
          <w:szCs w:val="24"/>
        </w:rPr>
        <w:t>)</w:t>
      </w:r>
      <w:r w:rsidR="00CD6CA4" w:rsidRPr="00B31DE9">
        <w:rPr>
          <w:rFonts w:ascii="Times New Roman" w:hAnsi="Times New Roman" w:cs="Times New Roman"/>
          <w:sz w:val="24"/>
          <w:szCs w:val="24"/>
        </w:rPr>
        <w:t xml:space="preserve">, which was significantly different from chance </w:t>
      </w:r>
      <w:r w:rsidR="00BF1403" w:rsidRPr="00B31DE9">
        <w:rPr>
          <w:rFonts w:ascii="Times New Roman" w:hAnsi="Times New Roman" w:cs="Times New Roman"/>
          <w:sz w:val="24"/>
          <w:szCs w:val="24"/>
        </w:rPr>
        <w:t>(</w:t>
      </w:r>
      <w:r w:rsidR="00564B41" w:rsidRPr="00B31DE9">
        <w:rPr>
          <w:rFonts w:ascii="Times New Roman" w:hAnsi="Times New Roman" w:cs="Times New Roman"/>
          <w:sz w:val="24"/>
          <w:szCs w:val="24"/>
        </w:rPr>
        <w:t xml:space="preserve">chi-square </w:t>
      </w:r>
      <w:r w:rsidR="00F62EB9">
        <w:rPr>
          <w:rFonts w:ascii="Times New Roman" w:hAnsi="Times New Roman" w:cs="Times New Roman"/>
          <w:sz w:val="24"/>
          <w:szCs w:val="24"/>
        </w:rPr>
        <w:t xml:space="preserve">goodness of fit </w:t>
      </w:r>
      <w:r w:rsidR="00564B41" w:rsidRPr="00B31DE9">
        <w:rPr>
          <w:rFonts w:ascii="Times New Roman" w:hAnsi="Times New Roman" w:cs="Times New Roman"/>
          <w:sz w:val="24"/>
          <w:szCs w:val="24"/>
        </w:rPr>
        <w:lastRenderedPageBreak/>
        <w:t xml:space="preserve">test: </w:t>
      </w:r>
      <w:r w:rsidR="00BF1403" w:rsidRPr="00B31DE9">
        <w:rPr>
          <w:rFonts w:ascii="Times New Roman" w:hAnsi="Times New Roman" w:cs="Times New Roman"/>
          <w:i/>
          <w:iCs/>
          <w:sz w:val="24"/>
          <w:szCs w:val="24"/>
        </w:rPr>
        <w:sym w:font="Symbol" w:char="F063"/>
      </w:r>
      <w:r w:rsidR="00BF1403" w:rsidRPr="00B31DE9">
        <w:rPr>
          <w:rFonts w:ascii="Times New Roman" w:hAnsi="Times New Roman" w:cs="Times New Roman"/>
          <w:sz w:val="24"/>
          <w:szCs w:val="24"/>
          <w:vertAlign w:val="superscript"/>
        </w:rPr>
        <w:t xml:space="preserve">2 </w:t>
      </w:r>
      <w:r w:rsidR="00BF1403" w:rsidRPr="00B31DE9">
        <w:rPr>
          <w:rFonts w:ascii="Times New Roman" w:hAnsi="Times New Roman" w:cs="Times New Roman"/>
          <w:sz w:val="24"/>
          <w:szCs w:val="24"/>
        </w:rPr>
        <w:t xml:space="preserve">= </w:t>
      </w:r>
      <w:r w:rsidR="00BF5423" w:rsidRPr="00B31DE9">
        <w:rPr>
          <w:rFonts w:ascii="Times New Roman" w:hAnsi="Times New Roman" w:cs="Times New Roman"/>
          <w:sz w:val="24"/>
          <w:szCs w:val="24"/>
        </w:rPr>
        <w:t>14.76</w:t>
      </w:r>
      <w:r w:rsidR="00BF1403" w:rsidRPr="00B31DE9">
        <w:rPr>
          <w:rFonts w:ascii="Times New Roman" w:hAnsi="Times New Roman" w:cs="Times New Roman"/>
          <w:sz w:val="24"/>
          <w:szCs w:val="24"/>
        </w:rPr>
        <w:t xml:space="preserve">, </w:t>
      </w:r>
      <w:r w:rsidR="00BF1403" w:rsidRPr="00B31DE9">
        <w:rPr>
          <w:rFonts w:ascii="Times New Roman" w:hAnsi="Times New Roman" w:cs="Times New Roman"/>
          <w:i/>
          <w:iCs/>
          <w:sz w:val="24"/>
          <w:szCs w:val="24"/>
        </w:rPr>
        <w:t>df</w:t>
      </w:r>
      <w:r w:rsidR="00BF1403" w:rsidRPr="00B31DE9">
        <w:rPr>
          <w:rFonts w:ascii="Times New Roman" w:hAnsi="Times New Roman" w:cs="Times New Roman"/>
          <w:sz w:val="24"/>
          <w:szCs w:val="24"/>
        </w:rPr>
        <w:t xml:space="preserve"> = 3, </w:t>
      </w:r>
      <w:r w:rsidR="00BF1403" w:rsidRPr="00B31DE9">
        <w:rPr>
          <w:rFonts w:ascii="Times New Roman" w:hAnsi="Times New Roman" w:cs="Times New Roman"/>
          <w:i/>
          <w:iCs/>
          <w:sz w:val="24"/>
          <w:szCs w:val="24"/>
        </w:rPr>
        <w:t>p</w:t>
      </w:r>
      <w:r w:rsidR="00BF1403" w:rsidRPr="00B31DE9">
        <w:rPr>
          <w:rFonts w:ascii="Times New Roman" w:hAnsi="Times New Roman" w:cs="Times New Roman"/>
          <w:sz w:val="24"/>
          <w:szCs w:val="24"/>
        </w:rPr>
        <w:t xml:space="preserve"> </w:t>
      </w:r>
      <w:r w:rsidR="00BF5423" w:rsidRPr="00B31DE9">
        <w:rPr>
          <w:rFonts w:ascii="Times New Roman" w:hAnsi="Times New Roman" w:cs="Times New Roman"/>
          <w:sz w:val="24"/>
          <w:szCs w:val="24"/>
        </w:rPr>
        <w:t>= 0.002</w:t>
      </w:r>
      <w:r w:rsidR="00BF1403" w:rsidRPr="00B31DE9">
        <w:rPr>
          <w:rFonts w:ascii="Times New Roman" w:hAnsi="Times New Roman" w:cs="Times New Roman"/>
          <w:sz w:val="24"/>
          <w:szCs w:val="24"/>
        </w:rPr>
        <w:t>)</w:t>
      </w:r>
      <w:r w:rsidR="009E621C" w:rsidRPr="00B31DE9">
        <w:rPr>
          <w:rFonts w:ascii="Times New Roman" w:hAnsi="Times New Roman" w:cs="Times New Roman"/>
          <w:sz w:val="24"/>
          <w:szCs w:val="24"/>
        </w:rPr>
        <w:t xml:space="preserve">. </w:t>
      </w:r>
      <w:r w:rsidR="00A01D72" w:rsidRPr="00B31DE9">
        <w:rPr>
          <w:rFonts w:ascii="Times New Roman" w:hAnsi="Times New Roman" w:cs="Times New Roman"/>
          <w:sz w:val="24"/>
          <w:szCs w:val="24"/>
        </w:rPr>
        <w:t>Of the 2</w:t>
      </w:r>
      <w:r w:rsidR="0063395A" w:rsidRPr="00B31DE9">
        <w:rPr>
          <w:rFonts w:ascii="Times New Roman" w:hAnsi="Times New Roman" w:cs="Times New Roman"/>
          <w:sz w:val="24"/>
          <w:szCs w:val="24"/>
        </w:rPr>
        <w:t>8</w:t>
      </w:r>
      <w:r w:rsidR="00A01D72" w:rsidRPr="00B31DE9">
        <w:rPr>
          <w:rFonts w:ascii="Times New Roman" w:hAnsi="Times New Roman" w:cs="Times New Roman"/>
          <w:sz w:val="24"/>
          <w:szCs w:val="24"/>
        </w:rPr>
        <w:t xml:space="preserve"> t</w:t>
      </w:r>
      <w:r w:rsidR="009E621C" w:rsidRPr="00B31DE9">
        <w:rPr>
          <w:rFonts w:ascii="Times New Roman" w:hAnsi="Times New Roman" w:cs="Times New Roman"/>
          <w:sz w:val="24"/>
          <w:szCs w:val="24"/>
        </w:rPr>
        <w:t xml:space="preserve">oddlers who manipulated </w:t>
      </w:r>
      <w:r w:rsidR="009E621C" w:rsidRPr="00B31DE9">
        <w:rPr>
          <w:rFonts w:ascii="Times New Roman" w:hAnsi="Times New Roman" w:cs="Times New Roman"/>
          <w:i/>
          <w:sz w:val="24"/>
          <w:szCs w:val="24"/>
        </w:rPr>
        <w:t>A</w:t>
      </w:r>
      <w:r w:rsidR="009E621C" w:rsidRPr="00B31DE9">
        <w:rPr>
          <w:rFonts w:ascii="Times New Roman" w:hAnsi="Times New Roman" w:cs="Times New Roman"/>
          <w:sz w:val="24"/>
          <w:szCs w:val="24"/>
        </w:rPr>
        <w:t xml:space="preserve"> first</w:t>
      </w:r>
      <w:r w:rsidR="00A01D72" w:rsidRPr="00B31DE9">
        <w:rPr>
          <w:rFonts w:ascii="Times New Roman" w:hAnsi="Times New Roman" w:cs="Times New Roman"/>
          <w:sz w:val="24"/>
          <w:szCs w:val="24"/>
        </w:rPr>
        <w:t>,</w:t>
      </w:r>
      <w:r w:rsidR="009E621C" w:rsidRPr="00B31DE9">
        <w:rPr>
          <w:rFonts w:ascii="Times New Roman" w:hAnsi="Times New Roman" w:cs="Times New Roman"/>
          <w:sz w:val="24"/>
          <w:szCs w:val="24"/>
        </w:rPr>
        <w:t xml:space="preserve"> </w:t>
      </w:r>
      <w:r w:rsidR="00A01D72" w:rsidRPr="00B31DE9">
        <w:rPr>
          <w:rFonts w:ascii="Times New Roman" w:hAnsi="Times New Roman" w:cs="Times New Roman"/>
          <w:sz w:val="24"/>
          <w:szCs w:val="24"/>
        </w:rPr>
        <w:t>it was</w:t>
      </w:r>
      <w:r w:rsidR="009E621C" w:rsidRPr="00B31DE9">
        <w:rPr>
          <w:rFonts w:ascii="Times New Roman" w:hAnsi="Times New Roman" w:cs="Times New Roman"/>
          <w:sz w:val="24"/>
          <w:szCs w:val="24"/>
        </w:rPr>
        <w:t xml:space="preserve"> significantly more likely </w:t>
      </w:r>
      <w:r w:rsidR="00A01D72" w:rsidRPr="00B31DE9">
        <w:rPr>
          <w:rFonts w:ascii="Times New Roman" w:hAnsi="Times New Roman" w:cs="Times New Roman"/>
          <w:sz w:val="24"/>
          <w:szCs w:val="24"/>
        </w:rPr>
        <w:t xml:space="preserve">that they </w:t>
      </w:r>
      <w:r w:rsidR="009E621C" w:rsidRPr="00B31DE9">
        <w:rPr>
          <w:rFonts w:ascii="Times New Roman" w:hAnsi="Times New Roman" w:cs="Times New Roman"/>
          <w:sz w:val="24"/>
          <w:szCs w:val="24"/>
        </w:rPr>
        <w:t>manipulate</w:t>
      </w:r>
      <w:r w:rsidR="00A01D72" w:rsidRPr="00B31DE9">
        <w:rPr>
          <w:rFonts w:ascii="Times New Roman" w:hAnsi="Times New Roman" w:cs="Times New Roman"/>
          <w:sz w:val="24"/>
          <w:szCs w:val="24"/>
        </w:rPr>
        <w:t>d</w:t>
      </w:r>
      <w:r w:rsidR="009E621C" w:rsidRPr="00B31DE9">
        <w:rPr>
          <w:rFonts w:ascii="Times New Roman" w:hAnsi="Times New Roman" w:cs="Times New Roman"/>
          <w:sz w:val="24"/>
          <w:szCs w:val="24"/>
        </w:rPr>
        <w:t xml:space="preserve"> </w:t>
      </w:r>
      <w:r w:rsidR="009E621C" w:rsidRPr="00B31DE9">
        <w:rPr>
          <w:rFonts w:ascii="Times New Roman" w:hAnsi="Times New Roman" w:cs="Times New Roman"/>
          <w:i/>
          <w:sz w:val="24"/>
          <w:szCs w:val="24"/>
        </w:rPr>
        <w:t>A</w:t>
      </w:r>
      <w:r w:rsidR="009E621C" w:rsidRPr="00B31DE9">
        <w:rPr>
          <w:rFonts w:ascii="Times New Roman" w:hAnsi="Times New Roman" w:cs="Times New Roman"/>
          <w:sz w:val="24"/>
          <w:szCs w:val="24"/>
        </w:rPr>
        <w:t xml:space="preserve"> again next (first two manipulations = </w:t>
      </w:r>
      <w:r w:rsidR="009E621C" w:rsidRPr="00B31DE9">
        <w:rPr>
          <w:rFonts w:ascii="Times New Roman" w:hAnsi="Times New Roman" w:cs="Times New Roman"/>
          <w:i/>
          <w:sz w:val="24"/>
          <w:szCs w:val="24"/>
        </w:rPr>
        <w:t>A-A</w:t>
      </w:r>
      <w:r w:rsidR="009E621C" w:rsidRPr="00B31DE9">
        <w:rPr>
          <w:rFonts w:ascii="Times New Roman" w:hAnsi="Times New Roman" w:cs="Times New Roman"/>
          <w:sz w:val="24"/>
          <w:szCs w:val="24"/>
        </w:rPr>
        <w:t xml:space="preserve">, </w:t>
      </w:r>
      <w:r w:rsidR="0088744D" w:rsidRPr="00B31DE9">
        <w:rPr>
          <w:rFonts w:ascii="Times New Roman" w:hAnsi="Times New Roman" w:cs="Times New Roman"/>
          <w:sz w:val="24"/>
          <w:szCs w:val="24"/>
        </w:rPr>
        <w:t>21</w:t>
      </w:r>
      <w:r w:rsidR="0009184C">
        <w:rPr>
          <w:rFonts w:ascii="Times New Roman" w:hAnsi="Times New Roman" w:cs="Times New Roman"/>
          <w:sz w:val="24"/>
          <w:szCs w:val="24"/>
        </w:rPr>
        <w:t xml:space="preserve"> out of </w:t>
      </w:r>
      <w:r w:rsidR="00122664" w:rsidRPr="00B31DE9">
        <w:rPr>
          <w:rFonts w:ascii="Times New Roman" w:hAnsi="Times New Roman" w:cs="Times New Roman"/>
          <w:sz w:val="24"/>
          <w:szCs w:val="24"/>
        </w:rPr>
        <w:t>28</w:t>
      </w:r>
      <w:r w:rsidR="009E621C" w:rsidRPr="00B31DE9">
        <w:rPr>
          <w:rFonts w:ascii="Times New Roman" w:hAnsi="Times New Roman" w:cs="Times New Roman"/>
          <w:sz w:val="24"/>
          <w:szCs w:val="24"/>
        </w:rPr>
        <w:t xml:space="preserve">) </w:t>
      </w:r>
      <w:r w:rsidR="00A01D72" w:rsidRPr="00B31DE9">
        <w:rPr>
          <w:rFonts w:ascii="Times New Roman" w:hAnsi="Times New Roman" w:cs="Times New Roman"/>
          <w:sz w:val="24"/>
          <w:szCs w:val="24"/>
        </w:rPr>
        <w:t>as opposed to</w:t>
      </w:r>
      <w:r w:rsidR="009E621C" w:rsidRPr="00B31DE9">
        <w:rPr>
          <w:rFonts w:ascii="Times New Roman" w:hAnsi="Times New Roman" w:cs="Times New Roman"/>
          <w:sz w:val="24"/>
          <w:szCs w:val="24"/>
        </w:rPr>
        <w:t xml:space="preserve"> manipulat</w:t>
      </w:r>
      <w:r w:rsidR="00A01D72" w:rsidRPr="00B31DE9">
        <w:rPr>
          <w:rFonts w:ascii="Times New Roman" w:hAnsi="Times New Roman" w:cs="Times New Roman"/>
          <w:sz w:val="24"/>
          <w:szCs w:val="24"/>
        </w:rPr>
        <w:t>ing</w:t>
      </w:r>
      <w:r w:rsidR="009E621C" w:rsidRPr="00B31DE9">
        <w:rPr>
          <w:rFonts w:ascii="Times New Roman" w:hAnsi="Times New Roman" w:cs="Times New Roman"/>
          <w:sz w:val="24"/>
          <w:szCs w:val="24"/>
        </w:rPr>
        <w:t xml:space="preserve"> </w:t>
      </w:r>
      <w:r w:rsidR="009E621C" w:rsidRPr="00B31DE9">
        <w:rPr>
          <w:rFonts w:ascii="Times New Roman" w:hAnsi="Times New Roman" w:cs="Times New Roman"/>
          <w:i/>
          <w:sz w:val="24"/>
          <w:szCs w:val="24"/>
        </w:rPr>
        <w:t>B</w:t>
      </w:r>
      <w:r w:rsidR="009E621C" w:rsidRPr="00B31DE9">
        <w:rPr>
          <w:rFonts w:ascii="Times New Roman" w:hAnsi="Times New Roman" w:cs="Times New Roman"/>
          <w:sz w:val="24"/>
          <w:szCs w:val="24"/>
        </w:rPr>
        <w:t xml:space="preserve"> next (first two manipulations = </w:t>
      </w:r>
      <w:r w:rsidR="009E621C" w:rsidRPr="00B31DE9">
        <w:rPr>
          <w:rFonts w:ascii="Times New Roman" w:hAnsi="Times New Roman" w:cs="Times New Roman"/>
          <w:i/>
          <w:sz w:val="24"/>
          <w:szCs w:val="24"/>
        </w:rPr>
        <w:t>A-B</w:t>
      </w:r>
      <w:r w:rsidR="009E621C" w:rsidRPr="00B31DE9">
        <w:rPr>
          <w:rFonts w:ascii="Times New Roman" w:hAnsi="Times New Roman" w:cs="Times New Roman"/>
          <w:sz w:val="24"/>
          <w:szCs w:val="24"/>
        </w:rPr>
        <w:t>, 7</w:t>
      </w:r>
      <w:r w:rsidR="0009184C">
        <w:rPr>
          <w:rFonts w:ascii="Times New Roman" w:hAnsi="Times New Roman" w:cs="Times New Roman"/>
          <w:sz w:val="24"/>
          <w:szCs w:val="24"/>
        </w:rPr>
        <w:t xml:space="preserve"> out of </w:t>
      </w:r>
      <w:r w:rsidR="00122664" w:rsidRPr="00B31DE9">
        <w:rPr>
          <w:rFonts w:ascii="Times New Roman" w:hAnsi="Times New Roman" w:cs="Times New Roman"/>
          <w:sz w:val="24"/>
          <w:szCs w:val="24"/>
        </w:rPr>
        <w:t>28</w:t>
      </w:r>
      <w:r w:rsidR="009E621C" w:rsidRPr="00B31DE9">
        <w:rPr>
          <w:rFonts w:ascii="Times New Roman" w:hAnsi="Times New Roman" w:cs="Times New Roman"/>
          <w:sz w:val="24"/>
          <w:szCs w:val="24"/>
        </w:rPr>
        <w:t xml:space="preserve">, binomial test: </w:t>
      </w:r>
      <w:r w:rsidR="009E621C" w:rsidRPr="00B31DE9">
        <w:rPr>
          <w:rFonts w:ascii="Times New Roman" w:hAnsi="Times New Roman" w:cs="Times New Roman"/>
          <w:i/>
          <w:sz w:val="24"/>
          <w:szCs w:val="24"/>
        </w:rPr>
        <w:t>p</w:t>
      </w:r>
      <w:r w:rsidR="009E621C" w:rsidRPr="00B31DE9">
        <w:rPr>
          <w:rFonts w:ascii="Times New Roman" w:hAnsi="Times New Roman" w:cs="Times New Roman"/>
          <w:sz w:val="24"/>
          <w:szCs w:val="24"/>
        </w:rPr>
        <w:t xml:space="preserve"> </w:t>
      </w:r>
      <w:r w:rsidR="003B4B3F">
        <w:rPr>
          <w:rFonts w:ascii="Times New Roman" w:hAnsi="Times New Roman" w:cs="Times New Roman"/>
          <w:sz w:val="24"/>
          <w:szCs w:val="24"/>
        </w:rPr>
        <w:t>= 0.01</w:t>
      </w:r>
      <w:r w:rsidR="009E621C" w:rsidRPr="00B31DE9">
        <w:rPr>
          <w:rFonts w:ascii="Times New Roman" w:hAnsi="Times New Roman" w:cs="Times New Roman"/>
          <w:sz w:val="24"/>
          <w:szCs w:val="24"/>
        </w:rPr>
        <w:t>)</w:t>
      </w:r>
      <w:r w:rsidR="003E1855" w:rsidRPr="00B31DE9">
        <w:rPr>
          <w:rFonts w:ascii="Times New Roman" w:hAnsi="Times New Roman" w:cs="Times New Roman"/>
          <w:sz w:val="24"/>
          <w:szCs w:val="24"/>
        </w:rPr>
        <w:t>.</w:t>
      </w:r>
      <w:r w:rsidR="009E621C" w:rsidRPr="00B31DE9">
        <w:rPr>
          <w:rFonts w:ascii="Times New Roman" w:hAnsi="Times New Roman" w:cs="Times New Roman"/>
          <w:sz w:val="24"/>
          <w:szCs w:val="24"/>
        </w:rPr>
        <w:t xml:space="preserve"> </w:t>
      </w:r>
      <w:r w:rsidR="00A71C67" w:rsidRPr="00B31DE9">
        <w:rPr>
          <w:rFonts w:ascii="Times New Roman" w:hAnsi="Times New Roman" w:cs="Times New Roman"/>
          <w:sz w:val="24"/>
          <w:szCs w:val="24"/>
        </w:rPr>
        <w:t xml:space="preserve"> This behaviour was not significantly influenced by age (</w:t>
      </w:r>
      <w:r w:rsidR="00A71C67" w:rsidRPr="00B31DE9">
        <w:rPr>
          <w:rFonts w:ascii="Times New Roman" w:hAnsi="Times New Roman" w:cs="Times New Roman"/>
          <w:i/>
          <w:sz w:val="24"/>
          <w:szCs w:val="24"/>
        </w:rPr>
        <w:t>ß</w:t>
      </w:r>
      <w:r w:rsidR="00A71C67" w:rsidRPr="00B31DE9">
        <w:rPr>
          <w:rFonts w:ascii="Times New Roman" w:hAnsi="Times New Roman" w:cs="Times New Roman"/>
          <w:i/>
          <w:sz w:val="24"/>
          <w:szCs w:val="24"/>
          <w:vertAlign w:val="subscript"/>
        </w:rPr>
        <w:t>age</w:t>
      </w:r>
      <w:r w:rsidR="00A71C67" w:rsidRPr="00B31DE9">
        <w:rPr>
          <w:rFonts w:ascii="Times New Roman" w:hAnsi="Times New Roman" w:cs="Times New Roman"/>
          <w:i/>
          <w:sz w:val="24"/>
          <w:szCs w:val="24"/>
        </w:rPr>
        <w:t xml:space="preserve"> </w:t>
      </w:r>
      <w:r w:rsidR="00A71C67" w:rsidRPr="00B31DE9">
        <w:rPr>
          <w:rFonts w:ascii="Times New Roman" w:hAnsi="Times New Roman" w:cs="Times New Roman"/>
          <w:sz w:val="24"/>
          <w:szCs w:val="24"/>
        </w:rPr>
        <w:t xml:space="preserve">= </w:t>
      </w:r>
      <w:r w:rsidR="000D7C28" w:rsidRPr="00B31DE9">
        <w:rPr>
          <w:rFonts w:ascii="Times New Roman" w:hAnsi="Times New Roman" w:cs="Times New Roman"/>
          <w:sz w:val="24"/>
          <w:szCs w:val="24"/>
        </w:rPr>
        <w:t>-0.</w:t>
      </w:r>
      <w:r w:rsidR="005E720E" w:rsidRPr="00B31DE9">
        <w:rPr>
          <w:rFonts w:ascii="Times New Roman" w:hAnsi="Times New Roman" w:cs="Times New Roman"/>
          <w:sz w:val="24"/>
          <w:szCs w:val="24"/>
        </w:rPr>
        <w:t>36</w:t>
      </w:r>
      <w:r w:rsidR="00A71C67" w:rsidRPr="00B31DE9">
        <w:rPr>
          <w:rFonts w:ascii="Times New Roman" w:hAnsi="Times New Roman" w:cs="Times New Roman"/>
          <w:sz w:val="24"/>
          <w:szCs w:val="24"/>
        </w:rPr>
        <w:t xml:space="preserve">, s.e. = </w:t>
      </w:r>
      <w:r w:rsidR="000D7C28" w:rsidRPr="00B31DE9">
        <w:rPr>
          <w:rFonts w:ascii="Times New Roman" w:hAnsi="Times New Roman" w:cs="Times New Roman"/>
          <w:sz w:val="24"/>
          <w:szCs w:val="24"/>
        </w:rPr>
        <w:t>0.</w:t>
      </w:r>
      <w:r w:rsidR="005E720E" w:rsidRPr="00B31DE9">
        <w:rPr>
          <w:rFonts w:ascii="Times New Roman" w:hAnsi="Times New Roman" w:cs="Times New Roman"/>
          <w:sz w:val="24"/>
          <w:szCs w:val="24"/>
        </w:rPr>
        <w:t>46</w:t>
      </w:r>
      <w:r w:rsidR="00A71C67" w:rsidRPr="00B31DE9">
        <w:rPr>
          <w:rFonts w:ascii="Times New Roman" w:hAnsi="Times New Roman" w:cs="Times New Roman"/>
          <w:sz w:val="24"/>
          <w:szCs w:val="24"/>
        </w:rPr>
        <w:t xml:space="preserve">, </w:t>
      </w:r>
      <w:r w:rsidR="00A71C67" w:rsidRPr="00B31DE9">
        <w:rPr>
          <w:rFonts w:ascii="Times New Roman" w:hAnsi="Times New Roman" w:cs="Times New Roman"/>
          <w:i/>
          <w:sz w:val="24"/>
          <w:szCs w:val="24"/>
        </w:rPr>
        <w:t>p</w:t>
      </w:r>
      <w:r w:rsidR="00A71C67" w:rsidRPr="00B31DE9">
        <w:rPr>
          <w:rFonts w:ascii="Times New Roman" w:hAnsi="Times New Roman" w:cs="Times New Roman"/>
          <w:sz w:val="24"/>
          <w:szCs w:val="24"/>
        </w:rPr>
        <w:t xml:space="preserve"> = </w:t>
      </w:r>
      <w:r w:rsidR="000D7C28" w:rsidRPr="00B31DE9">
        <w:rPr>
          <w:rFonts w:ascii="Times New Roman" w:hAnsi="Times New Roman" w:cs="Times New Roman"/>
          <w:sz w:val="24"/>
          <w:szCs w:val="24"/>
        </w:rPr>
        <w:t>0.42</w:t>
      </w:r>
      <w:r w:rsidR="00A71C67" w:rsidRPr="00B31DE9">
        <w:rPr>
          <w:rFonts w:ascii="Times New Roman" w:hAnsi="Times New Roman" w:cs="Times New Roman"/>
          <w:sz w:val="24"/>
          <w:szCs w:val="24"/>
        </w:rPr>
        <w:t>).</w:t>
      </w:r>
    </w:p>
    <w:p w14:paraId="393CC078" w14:textId="77777777" w:rsidR="004E6D6A" w:rsidRPr="00B31DE9" w:rsidRDefault="004E6D6A" w:rsidP="004E6D6A">
      <w:pPr>
        <w:spacing w:line="480" w:lineRule="auto"/>
        <w:ind w:firstLine="720"/>
        <w:rPr>
          <w:rFonts w:ascii="Times New Roman" w:hAnsi="Times New Roman" w:cs="Times New Roman"/>
          <w:sz w:val="24"/>
          <w:szCs w:val="24"/>
        </w:rPr>
      </w:pPr>
      <w:r w:rsidRPr="00B31DE9">
        <w:rPr>
          <w:rFonts w:ascii="Times New Roman" w:hAnsi="Times New Roman" w:cs="Times New Roman"/>
          <w:b/>
          <w:sz w:val="24"/>
          <w:szCs w:val="24"/>
        </w:rPr>
        <w:t xml:space="preserve">First intervention per activation. </w:t>
      </w:r>
      <w:r w:rsidRPr="00B31DE9">
        <w:rPr>
          <w:rFonts w:ascii="Times New Roman" w:hAnsi="Times New Roman" w:cs="Times New Roman"/>
          <w:sz w:val="24"/>
          <w:szCs w:val="24"/>
        </w:rPr>
        <w:t>Figure 2 shows</w:t>
      </w:r>
      <w:r w:rsidRPr="00B31DE9">
        <w:rPr>
          <w:rFonts w:ascii="Times New Roman" w:hAnsi="Times New Roman" w:cs="Times New Roman"/>
          <w:b/>
          <w:sz w:val="24"/>
          <w:szCs w:val="24"/>
        </w:rPr>
        <w:t xml:space="preserve"> </w:t>
      </w:r>
      <w:r w:rsidRPr="00B31DE9">
        <w:rPr>
          <w:rFonts w:ascii="Times New Roman" w:hAnsi="Times New Roman" w:cs="Times New Roman"/>
          <w:sz w:val="24"/>
          <w:szCs w:val="24"/>
        </w:rPr>
        <w:t>how toddlers intervened across all five activations of the puzzle-box.</w:t>
      </w:r>
      <w:r w:rsidRPr="00B31DE9">
        <w:rPr>
          <w:rFonts w:ascii="Times New Roman" w:hAnsi="Times New Roman" w:cs="Times New Roman"/>
          <w:b/>
          <w:sz w:val="24"/>
          <w:szCs w:val="24"/>
        </w:rPr>
        <w:t xml:space="preserve"> </w:t>
      </w:r>
      <w:r w:rsidRPr="00B31DE9">
        <w:rPr>
          <w:rFonts w:ascii="Times New Roman" w:hAnsi="Times New Roman" w:cs="Times New Roman"/>
          <w:sz w:val="24"/>
          <w:szCs w:val="24"/>
        </w:rPr>
        <w:t>Mixed effects logistic regression showed no effect of gender (</w:t>
      </w:r>
      <w:r w:rsidRPr="00B31DE9">
        <w:rPr>
          <w:rFonts w:ascii="Times New Roman" w:hAnsi="Times New Roman" w:cs="Times New Roman"/>
          <w:i/>
          <w:sz w:val="24"/>
          <w:szCs w:val="24"/>
        </w:rPr>
        <w:t>ß</w:t>
      </w:r>
      <w:r w:rsidRPr="00B31DE9">
        <w:rPr>
          <w:rFonts w:ascii="Times New Roman" w:hAnsi="Times New Roman" w:cs="Times New Roman"/>
          <w:i/>
          <w:sz w:val="24"/>
          <w:szCs w:val="24"/>
          <w:vertAlign w:val="subscript"/>
        </w:rPr>
        <w:t>gender</w:t>
      </w:r>
      <w:r w:rsidRPr="00B31DE9">
        <w:rPr>
          <w:rFonts w:ascii="Times New Roman" w:hAnsi="Times New Roman" w:cs="Times New Roman"/>
          <w:i/>
          <w:sz w:val="24"/>
          <w:szCs w:val="24"/>
        </w:rPr>
        <w:t xml:space="preserve"> </w:t>
      </w:r>
      <w:r w:rsidRPr="00B31DE9">
        <w:rPr>
          <w:rFonts w:ascii="Times New Roman" w:hAnsi="Times New Roman" w:cs="Times New Roman"/>
          <w:sz w:val="24"/>
          <w:szCs w:val="24"/>
        </w:rPr>
        <w:t xml:space="preserve">= -0.01, s.e. = 0.26, </w:t>
      </w:r>
      <w:r w:rsidRPr="00B31DE9">
        <w:rPr>
          <w:rFonts w:ascii="Times New Roman" w:hAnsi="Times New Roman" w:cs="Times New Roman"/>
          <w:i/>
          <w:sz w:val="24"/>
          <w:szCs w:val="24"/>
        </w:rPr>
        <w:t>p</w:t>
      </w:r>
      <w:r w:rsidRPr="00B31DE9">
        <w:rPr>
          <w:rFonts w:ascii="Times New Roman" w:hAnsi="Times New Roman" w:cs="Times New Roman"/>
          <w:sz w:val="24"/>
          <w:szCs w:val="24"/>
        </w:rPr>
        <w:t xml:space="preserve"> = 0.96) or age in months (</w:t>
      </w:r>
      <w:r w:rsidRPr="00B31DE9">
        <w:rPr>
          <w:rFonts w:ascii="Times New Roman" w:hAnsi="Times New Roman" w:cs="Times New Roman"/>
          <w:i/>
          <w:sz w:val="24"/>
          <w:szCs w:val="24"/>
        </w:rPr>
        <w:t>ß</w:t>
      </w:r>
      <w:r w:rsidRPr="00B31DE9">
        <w:rPr>
          <w:rFonts w:ascii="Times New Roman" w:hAnsi="Times New Roman" w:cs="Times New Roman"/>
          <w:i/>
          <w:sz w:val="24"/>
          <w:szCs w:val="24"/>
          <w:vertAlign w:val="subscript"/>
        </w:rPr>
        <w:t>age</w:t>
      </w:r>
      <w:r w:rsidRPr="00B31DE9">
        <w:rPr>
          <w:rFonts w:ascii="Times New Roman" w:hAnsi="Times New Roman" w:cs="Times New Roman"/>
          <w:i/>
          <w:sz w:val="24"/>
          <w:szCs w:val="24"/>
        </w:rPr>
        <w:t xml:space="preserve"> </w:t>
      </w:r>
      <w:r w:rsidRPr="00B31DE9">
        <w:rPr>
          <w:rFonts w:ascii="Times New Roman" w:hAnsi="Times New Roman" w:cs="Times New Roman"/>
          <w:sz w:val="24"/>
          <w:szCs w:val="24"/>
        </w:rPr>
        <w:t xml:space="preserve">= -0.18, s.e. = 0.26, </w:t>
      </w:r>
      <w:r w:rsidRPr="00B31DE9">
        <w:rPr>
          <w:rFonts w:ascii="Times New Roman" w:hAnsi="Times New Roman" w:cs="Times New Roman"/>
          <w:i/>
          <w:sz w:val="24"/>
          <w:szCs w:val="24"/>
        </w:rPr>
        <w:t>p</w:t>
      </w:r>
      <w:r w:rsidRPr="00B31DE9">
        <w:rPr>
          <w:rFonts w:ascii="Times New Roman" w:hAnsi="Times New Roman" w:cs="Times New Roman"/>
          <w:sz w:val="24"/>
          <w:szCs w:val="24"/>
        </w:rPr>
        <w:t xml:space="preserve"> = 0.49, Figure S1) on performance and model AIC was larger with these factors included (220.6) so these factors were removed and not considered further. The simplified model (AIC = 217.1)</w:t>
      </w:r>
      <w:r>
        <w:rPr>
          <w:rFonts w:ascii="Times New Roman" w:hAnsi="Times New Roman" w:cs="Times New Roman"/>
          <w:sz w:val="24"/>
          <w:szCs w:val="24"/>
        </w:rPr>
        <w:t xml:space="preserve"> showed that t</w:t>
      </w:r>
      <w:r w:rsidRPr="00B31DE9">
        <w:rPr>
          <w:rFonts w:ascii="Times New Roman" w:hAnsi="Times New Roman" w:cs="Times New Roman"/>
          <w:sz w:val="24"/>
          <w:szCs w:val="24"/>
        </w:rPr>
        <w:t xml:space="preserve">here was an increasing tendency to manipulate </w:t>
      </w:r>
      <w:r w:rsidRPr="00B31DE9">
        <w:rPr>
          <w:rFonts w:ascii="Times New Roman" w:hAnsi="Times New Roman" w:cs="Times New Roman"/>
          <w:i/>
          <w:sz w:val="24"/>
          <w:szCs w:val="24"/>
        </w:rPr>
        <w:t>A</w:t>
      </w:r>
      <w:r w:rsidRPr="00B31DE9">
        <w:rPr>
          <w:rFonts w:ascii="Times New Roman" w:hAnsi="Times New Roman" w:cs="Times New Roman"/>
          <w:sz w:val="24"/>
          <w:szCs w:val="24"/>
        </w:rPr>
        <w:t xml:space="preserve"> first across activations (</w:t>
      </w:r>
      <w:r w:rsidRPr="00B31DE9">
        <w:rPr>
          <w:rFonts w:ascii="Times New Roman" w:hAnsi="Times New Roman" w:cs="Times New Roman"/>
          <w:i/>
          <w:sz w:val="24"/>
          <w:szCs w:val="24"/>
        </w:rPr>
        <w:t>ß</w:t>
      </w:r>
      <w:r w:rsidRPr="00B31DE9">
        <w:rPr>
          <w:rFonts w:ascii="Times New Roman" w:hAnsi="Times New Roman" w:cs="Times New Roman"/>
          <w:i/>
          <w:sz w:val="24"/>
          <w:szCs w:val="24"/>
          <w:vertAlign w:val="subscript"/>
        </w:rPr>
        <w:t>activation</w:t>
      </w:r>
      <w:r w:rsidRPr="00B31DE9">
        <w:rPr>
          <w:rFonts w:ascii="Times New Roman" w:hAnsi="Times New Roman" w:cs="Times New Roman"/>
          <w:i/>
          <w:sz w:val="24"/>
          <w:szCs w:val="24"/>
        </w:rPr>
        <w:t xml:space="preserve"> </w:t>
      </w:r>
      <w:r w:rsidRPr="00B31DE9">
        <w:rPr>
          <w:rFonts w:ascii="Times New Roman" w:hAnsi="Times New Roman" w:cs="Times New Roman"/>
          <w:sz w:val="24"/>
          <w:szCs w:val="24"/>
        </w:rPr>
        <w:t xml:space="preserve">= 0.40, s.e. = 0.19, </w:t>
      </w:r>
      <w:r w:rsidRPr="00B31DE9">
        <w:rPr>
          <w:rFonts w:ascii="Times New Roman" w:hAnsi="Times New Roman" w:cs="Times New Roman"/>
          <w:i/>
          <w:sz w:val="24"/>
          <w:szCs w:val="24"/>
        </w:rPr>
        <w:t>p</w:t>
      </w:r>
      <w:r w:rsidRPr="00B31DE9">
        <w:rPr>
          <w:rFonts w:ascii="Times New Roman" w:hAnsi="Times New Roman" w:cs="Times New Roman"/>
          <w:sz w:val="24"/>
          <w:szCs w:val="24"/>
        </w:rPr>
        <w:t xml:space="preserve"> = 0.03</w:t>
      </w:r>
      <w:r>
        <w:rPr>
          <w:rFonts w:ascii="Times New Roman" w:hAnsi="Times New Roman" w:cs="Times New Roman"/>
          <w:sz w:val="24"/>
          <w:szCs w:val="24"/>
        </w:rPr>
        <w:t>; Figure 2</w:t>
      </w:r>
      <w:r w:rsidRPr="00B31DE9">
        <w:rPr>
          <w:rFonts w:ascii="Times New Roman" w:hAnsi="Times New Roman" w:cs="Times New Roman"/>
          <w:sz w:val="24"/>
          <w:szCs w:val="24"/>
        </w:rPr>
        <w:t>)</w:t>
      </w:r>
      <w:r>
        <w:rPr>
          <w:rFonts w:ascii="Times New Roman" w:hAnsi="Times New Roman" w:cs="Times New Roman"/>
          <w:sz w:val="24"/>
          <w:szCs w:val="24"/>
        </w:rPr>
        <w:t xml:space="preserve"> and the intercept-only model </w:t>
      </w:r>
      <w:r w:rsidRPr="00B31DE9">
        <w:rPr>
          <w:rFonts w:ascii="Times New Roman" w:hAnsi="Times New Roman" w:cs="Times New Roman"/>
          <w:sz w:val="24"/>
          <w:szCs w:val="24"/>
        </w:rPr>
        <w:t xml:space="preserve">revealed clear evidence </w:t>
      </w:r>
      <w:r>
        <w:rPr>
          <w:rFonts w:ascii="Times New Roman" w:hAnsi="Times New Roman" w:cs="Times New Roman"/>
          <w:sz w:val="24"/>
          <w:szCs w:val="24"/>
        </w:rPr>
        <w:t>that toddlers primarily</w:t>
      </w:r>
      <w:r w:rsidRPr="00B31DE9">
        <w:rPr>
          <w:rFonts w:ascii="Times New Roman" w:hAnsi="Times New Roman" w:cs="Times New Roman"/>
          <w:sz w:val="24"/>
          <w:szCs w:val="24"/>
        </w:rPr>
        <w:t xml:space="preserve"> interven</w:t>
      </w:r>
      <w:r>
        <w:rPr>
          <w:rFonts w:ascii="Times New Roman" w:hAnsi="Times New Roman" w:cs="Times New Roman"/>
          <w:sz w:val="24"/>
          <w:szCs w:val="24"/>
        </w:rPr>
        <w:t>ed</w:t>
      </w:r>
      <w:r w:rsidRPr="00B31DE9">
        <w:rPr>
          <w:rFonts w:ascii="Times New Roman" w:hAnsi="Times New Roman" w:cs="Times New Roman"/>
          <w:sz w:val="24"/>
          <w:szCs w:val="24"/>
        </w:rPr>
        <w:t xml:space="preserve"> on the temporally prior action: they were significantly more likely to manipulate </w:t>
      </w:r>
      <w:r w:rsidRPr="00B31DE9">
        <w:rPr>
          <w:rFonts w:ascii="Times New Roman" w:hAnsi="Times New Roman" w:cs="Times New Roman"/>
          <w:i/>
          <w:sz w:val="24"/>
          <w:szCs w:val="24"/>
        </w:rPr>
        <w:t>A</w:t>
      </w:r>
      <w:r w:rsidRPr="00B31DE9">
        <w:rPr>
          <w:rFonts w:ascii="Times New Roman" w:hAnsi="Times New Roman" w:cs="Times New Roman"/>
          <w:sz w:val="24"/>
          <w:szCs w:val="24"/>
        </w:rPr>
        <w:t xml:space="preserve"> than </w:t>
      </w:r>
      <w:r w:rsidRPr="00B31DE9">
        <w:rPr>
          <w:rFonts w:ascii="Times New Roman" w:hAnsi="Times New Roman" w:cs="Times New Roman"/>
          <w:i/>
          <w:sz w:val="24"/>
          <w:szCs w:val="24"/>
        </w:rPr>
        <w:t>B</w:t>
      </w:r>
      <w:r w:rsidRPr="00B31DE9">
        <w:rPr>
          <w:rFonts w:ascii="Times New Roman" w:hAnsi="Times New Roman" w:cs="Times New Roman"/>
          <w:sz w:val="24"/>
          <w:szCs w:val="24"/>
        </w:rPr>
        <w:t xml:space="preserve"> (</w:t>
      </w:r>
      <w:r w:rsidRPr="00B31DE9">
        <w:rPr>
          <w:rFonts w:ascii="Times New Roman" w:hAnsi="Times New Roman" w:cs="Times New Roman"/>
          <w:i/>
          <w:sz w:val="24"/>
          <w:szCs w:val="24"/>
        </w:rPr>
        <w:t>ß</w:t>
      </w:r>
      <w:r w:rsidRPr="00B31DE9">
        <w:rPr>
          <w:rFonts w:ascii="Times New Roman" w:hAnsi="Times New Roman" w:cs="Times New Roman"/>
          <w:i/>
          <w:sz w:val="24"/>
          <w:szCs w:val="24"/>
          <w:vertAlign w:val="subscript"/>
        </w:rPr>
        <w:t>intercept</w:t>
      </w:r>
      <w:r w:rsidRPr="00B31DE9">
        <w:rPr>
          <w:rFonts w:ascii="Times New Roman" w:hAnsi="Times New Roman" w:cs="Times New Roman"/>
          <w:i/>
          <w:sz w:val="24"/>
          <w:szCs w:val="24"/>
        </w:rPr>
        <w:t xml:space="preserve"> </w:t>
      </w:r>
      <w:r w:rsidRPr="00B31DE9">
        <w:rPr>
          <w:rFonts w:ascii="Times New Roman" w:hAnsi="Times New Roman" w:cs="Times New Roman"/>
          <w:sz w:val="24"/>
          <w:szCs w:val="24"/>
        </w:rPr>
        <w:t>= 1.5</w:t>
      </w:r>
      <w:r>
        <w:rPr>
          <w:rFonts w:ascii="Times New Roman" w:hAnsi="Times New Roman" w:cs="Times New Roman"/>
          <w:sz w:val="24"/>
          <w:szCs w:val="24"/>
        </w:rPr>
        <w:t>1</w:t>
      </w:r>
      <w:r w:rsidRPr="00B31DE9">
        <w:rPr>
          <w:rFonts w:ascii="Times New Roman" w:hAnsi="Times New Roman" w:cs="Times New Roman"/>
          <w:sz w:val="24"/>
          <w:szCs w:val="24"/>
        </w:rPr>
        <w:t>, s.e. = 0.2</w:t>
      </w:r>
      <w:r>
        <w:rPr>
          <w:rFonts w:ascii="Times New Roman" w:hAnsi="Times New Roman" w:cs="Times New Roman"/>
          <w:sz w:val="24"/>
          <w:szCs w:val="24"/>
        </w:rPr>
        <w:t>8</w:t>
      </w:r>
      <w:r w:rsidRPr="00B31DE9">
        <w:rPr>
          <w:rFonts w:ascii="Times New Roman" w:hAnsi="Times New Roman" w:cs="Times New Roman"/>
          <w:sz w:val="24"/>
          <w:szCs w:val="24"/>
        </w:rPr>
        <w:t xml:space="preserve">, </w:t>
      </w:r>
      <w:r w:rsidRPr="00B31DE9">
        <w:rPr>
          <w:rFonts w:ascii="Times New Roman" w:hAnsi="Times New Roman" w:cs="Times New Roman"/>
          <w:i/>
          <w:sz w:val="24"/>
          <w:szCs w:val="24"/>
        </w:rPr>
        <w:t>p</w:t>
      </w:r>
      <w:r w:rsidRPr="00B31DE9">
        <w:rPr>
          <w:rFonts w:ascii="Times New Roman" w:hAnsi="Times New Roman" w:cs="Times New Roman"/>
          <w:sz w:val="24"/>
          <w:szCs w:val="24"/>
        </w:rPr>
        <w:t xml:space="preserve"> &lt; 0.001).</w:t>
      </w:r>
    </w:p>
    <w:p w14:paraId="6F3B36A6" w14:textId="67676BCA" w:rsidR="00AF32E7" w:rsidRPr="00B31DE9" w:rsidRDefault="003C7B57" w:rsidP="003E1855">
      <w:pPr>
        <w:rPr>
          <w:rFonts w:ascii="Times New Roman" w:hAnsi="Times New Roman" w:cs="Times New Roman"/>
          <w:b/>
          <w:sz w:val="24"/>
          <w:szCs w:val="24"/>
        </w:rPr>
      </w:pPr>
      <w:r w:rsidRPr="00B31DE9">
        <w:rPr>
          <w:rFonts w:ascii="Times New Roman" w:hAnsi="Times New Roman" w:cs="Times New Roman"/>
          <w:b/>
          <w:sz w:val="24"/>
          <w:szCs w:val="24"/>
        </w:rPr>
        <w:t>Discussion</w:t>
      </w:r>
    </w:p>
    <w:p w14:paraId="7991BD8E" w14:textId="0EA5F83F" w:rsidR="00896CF8" w:rsidRDefault="00263548" w:rsidP="00003E19">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As in Experiment 1, toddlers in Experiment 2 demonstrate</w:t>
      </w:r>
      <w:r w:rsidR="00401EFF" w:rsidRPr="00B31DE9">
        <w:rPr>
          <w:rFonts w:ascii="Times New Roman" w:hAnsi="Times New Roman" w:cs="Times New Roman"/>
          <w:sz w:val="24"/>
          <w:szCs w:val="24"/>
        </w:rPr>
        <w:t>d</w:t>
      </w:r>
      <w:r w:rsidRPr="00B31DE9">
        <w:rPr>
          <w:rFonts w:ascii="Times New Roman" w:hAnsi="Times New Roman" w:cs="Times New Roman"/>
          <w:sz w:val="24"/>
          <w:szCs w:val="24"/>
        </w:rPr>
        <w:t xml:space="preserve"> a grasp of temporal priority, even under more stringent conditions where temporal priority was pitted aga</w:t>
      </w:r>
      <w:r w:rsidR="00401EFF" w:rsidRPr="00B31DE9">
        <w:rPr>
          <w:rFonts w:ascii="Times New Roman" w:hAnsi="Times New Roman" w:cs="Times New Roman"/>
          <w:sz w:val="24"/>
          <w:szCs w:val="24"/>
        </w:rPr>
        <w:t>inst salient spatial cues. Specifically, despite</w:t>
      </w:r>
      <w:r w:rsidRPr="00B31DE9">
        <w:rPr>
          <w:rFonts w:ascii="Times New Roman" w:hAnsi="Times New Roman" w:cs="Times New Roman"/>
          <w:sz w:val="24"/>
          <w:szCs w:val="24"/>
        </w:rPr>
        <w:t xml:space="preserve"> </w:t>
      </w:r>
      <w:r w:rsidRPr="00B31DE9">
        <w:rPr>
          <w:rFonts w:ascii="Times New Roman" w:hAnsi="Times New Roman" w:cs="Times New Roman"/>
          <w:i/>
          <w:sz w:val="24"/>
          <w:szCs w:val="24"/>
        </w:rPr>
        <w:t>A</w:t>
      </w:r>
      <w:r w:rsidRPr="00B31DE9">
        <w:rPr>
          <w:rFonts w:ascii="Times New Roman" w:hAnsi="Times New Roman" w:cs="Times New Roman"/>
          <w:sz w:val="24"/>
          <w:szCs w:val="24"/>
        </w:rPr>
        <w:t xml:space="preserve"> </w:t>
      </w:r>
      <w:r w:rsidR="00401EFF" w:rsidRPr="00B31DE9">
        <w:rPr>
          <w:rFonts w:ascii="Times New Roman" w:hAnsi="Times New Roman" w:cs="Times New Roman"/>
          <w:sz w:val="24"/>
          <w:szCs w:val="24"/>
        </w:rPr>
        <w:t>being</w:t>
      </w:r>
      <w:r w:rsidRPr="00B31DE9">
        <w:rPr>
          <w:rFonts w:ascii="Times New Roman" w:hAnsi="Times New Roman" w:cs="Times New Roman"/>
          <w:sz w:val="24"/>
          <w:szCs w:val="24"/>
        </w:rPr>
        <w:t xml:space="preserve"> on a spatially discontiguous </w:t>
      </w:r>
      <w:r w:rsidR="001B01F1" w:rsidRPr="00B31DE9">
        <w:rPr>
          <w:rFonts w:ascii="Times New Roman" w:hAnsi="Times New Roman" w:cs="Times New Roman"/>
          <w:sz w:val="24"/>
          <w:szCs w:val="24"/>
        </w:rPr>
        <w:t>box</w:t>
      </w:r>
      <w:r w:rsidR="00C34ABB" w:rsidRPr="00B31DE9">
        <w:rPr>
          <w:rFonts w:ascii="Times New Roman" w:hAnsi="Times New Roman" w:cs="Times New Roman"/>
          <w:sz w:val="24"/>
          <w:szCs w:val="24"/>
        </w:rPr>
        <w:t xml:space="preserve">, </w:t>
      </w:r>
      <w:r w:rsidR="00F84E56" w:rsidRPr="00B31DE9">
        <w:rPr>
          <w:rFonts w:ascii="Times New Roman" w:hAnsi="Times New Roman" w:cs="Times New Roman"/>
          <w:sz w:val="24"/>
          <w:szCs w:val="24"/>
        </w:rPr>
        <w:t>and a greater distance</w:t>
      </w:r>
      <w:r w:rsidR="001B01F1" w:rsidRPr="00B31DE9">
        <w:rPr>
          <w:rFonts w:ascii="Times New Roman" w:hAnsi="Times New Roman" w:cs="Times New Roman"/>
          <w:sz w:val="24"/>
          <w:szCs w:val="24"/>
        </w:rPr>
        <w:t xml:space="preserve"> from</w:t>
      </w:r>
      <w:r w:rsidR="00F84E56" w:rsidRPr="00B31DE9">
        <w:rPr>
          <w:rFonts w:ascii="Times New Roman" w:hAnsi="Times New Roman" w:cs="Times New Roman"/>
          <w:sz w:val="24"/>
          <w:szCs w:val="24"/>
        </w:rPr>
        <w:t xml:space="preserve"> </w:t>
      </w:r>
      <w:r w:rsidRPr="00B31DE9">
        <w:rPr>
          <w:rFonts w:ascii="Times New Roman" w:hAnsi="Times New Roman" w:cs="Times New Roman"/>
          <w:sz w:val="24"/>
          <w:szCs w:val="24"/>
        </w:rPr>
        <w:t>the sticker dispenser</w:t>
      </w:r>
      <w:r w:rsidR="00401EFF" w:rsidRPr="00B31DE9">
        <w:rPr>
          <w:rFonts w:ascii="Times New Roman" w:hAnsi="Times New Roman" w:cs="Times New Roman"/>
          <w:sz w:val="24"/>
          <w:szCs w:val="24"/>
        </w:rPr>
        <w:t xml:space="preserve"> than </w:t>
      </w:r>
      <w:r w:rsidR="00401EFF" w:rsidRPr="00B31DE9">
        <w:rPr>
          <w:rFonts w:ascii="Times New Roman" w:hAnsi="Times New Roman" w:cs="Times New Roman"/>
          <w:i/>
          <w:sz w:val="24"/>
          <w:szCs w:val="24"/>
        </w:rPr>
        <w:t>B</w:t>
      </w:r>
      <w:r w:rsidR="00401EFF" w:rsidRPr="00B31DE9">
        <w:rPr>
          <w:rFonts w:ascii="Times New Roman" w:hAnsi="Times New Roman" w:cs="Times New Roman"/>
          <w:sz w:val="24"/>
          <w:szCs w:val="24"/>
        </w:rPr>
        <w:t xml:space="preserve">, toddlers were significantly more likely to </w:t>
      </w:r>
      <w:r w:rsidR="009F462A" w:rsidRPr="00B31DE9">
        <w:rPr>
          <w:rFonts w:ascii="Times New Roman" w:hAnsi="Times New Roman" w:cs="Times New Roman"/>
          <w:sz w:val="24"/>
          <w:szCs w:val="24"/>
        </w:rPr>
        <w:t>intervene on</w:t>
      </w:r>
      <w:r w:rsidR="00401EFF" w:rsidRPr="00B31DE9">
        <w:rPr>
          <w:rFonts w:ascii="Times New Roman" w:hAnsi="Times New Roman" w:cs="Times New Roman"/>
          <w:sz w:val="24"/>
          <w:szCs w:val="24"/>
        </w:rPr>
        <w:t xml:space="preserve"> </w:t>
      </w:r>
      <w:r w:rsidR="00401EFF" w:rsidRPr="00B31DE9">
        <w:rPr>
          <w:rFonts w:ascii="Times New Roman" w:hAnsi="Times New Roman" w:cs="Times New Roman"/>
          <w:i/>
          <w:sz w:val="24"/>
          <w:szCs w:val="24"/>
        </w:rPr>
        <w:t>A</w:t>
      </w:r>
      <w:r w:rsidR="00401EFF" w:rsidRPr="00B31DE9">
        <w:rPr>
          <w:rFonts w:ascii="Times New Roman" w:hAnsi="Times New Roman" w:cs="Times New Roman"/>
          <w:sz w:val="24"/>
          <w:szCs w:val="24"/>
        </w:rPr>
        <w:t xml:space="preserve"> than </w:t>
      </w:r>
      <w:r w:rsidR="00401EFF" w:rsidRPr="00B31DE9">
        <w:rPr>
          <w:rFonts w:ascii="Times New Roman" w:hAnsi="Times New Roman" w:cs="Times New Roman"/>
          <w:i/>
          <w:sz w:val="24"/>
          <w:szCs w:val="24"/>
        </w:rPr>
        <w:t>B</w:t>
      </w:r>
      <w:r w:rsidR="00D63DB1" w:rsidRPr="00B31DE9">
        <w:rPr>
          <w:rFonts w:ascii="Times New Roman" w:hAnsi="Times New Roman" w:cs="Times New Roman"/>
          <w:sz w:val="24"/>
          <w:szCs w:val="24"/>
        </w:rPr>
        <w:t xml:space="preserve"> </w:t>
      </w:r>
      <w:r w:rsidR="0041794D">
        <w:rPr>
          <w:rFonts w:ascii="Times New Roman" w:hAnsi="Times New Roman" w:cs="Times New Roman"/>
          <w:sz w:val="24"/>
          <w:szCs w:val="24"/>
        </w:rPr>
        <w:t xml:space="preserve">on their very first </w:t>
      </w:r>
      <w:r w:rsidR="00CD4E00">
        <w:rPr>
          <w:rFonts w:ascii="Times New Roman" w:hAnsi="Times New Roman" w:cs="Times New Roman"/>
          <w:sz w:val="24"/>
          <w:szCs w:val="24"/>
        </w:rPr>
        <w:t>intervention</w:t>
      </w:r>
      <w:r w:rsidR="0041794D">
        <w:rPr>
          <w:rFonts w:ascii="Times New Roman" w:hAnsi="Times New Roman" w:cs="Times New Roman"/>
          <w:sz w:val="24"/>
          <w:szCs w:val="24"/>
        </w:rPr>
        <w:t xml:space="preserve">, as well as </w:t>
      </w:r>
      <w:r w:rsidR="00D63DB1" w:rsidRPr="00B31DE9">
        <w:rPr>
          <w:rFonts w:ascii="Times New Roman" w:hAnsi="Times New Roman" w:cs="Times New Roman"/>
          <w:sz w:val="24"/>
          <w:szCs w:val="24"/>
        </w:rPr>
        <w:t>across their five activations of the puzzle-box</w:t>
      </w:r>
      <w:r w:rsidR="00401EFF" w:rsidRPr="00B31DE9">
        <w:rPr>
          <w:rFonts w:ascii="Times New Roman" w:hAnsi="Times New Roman" w:cs="Times New Roman"/>
          <w:sz w:val="24"/>
          <w:szCs w:val="24"/>
        </w:rPr>
        <w:t>.</w:t>
      </w:r>
      <w:r w:rsidR="001C7709" w:rsidRPr="00B31DE9">
        <w:rPr>
          <w:rFonts w:ascii="Times New Roman" w:hAnsi="Times New Roman" w:cs="Times New Roman"/>
          <w:sz w:val="24"/>
          <w:szCs w:val="24"/>
        </w:rPr>
        <w:t xml:space="preserve"> This is in spite of the fact that previous research has demonstrated sensitivity to </w:t>
      </w:r>
      <w:r w:rsidR="00CD6CA4" w:rsidRPr="00B31DE9">
        <w:rPr>
          <w:rFonts w:ascii="Times New Roman" w:hAnsi="Times New Roman" w:cs="Times New Roman"/>
          <w:sz w:val="24"/>
          <w:szCs w:val="24"/>
        </w:rPr>
        <w:t>spatial contiguity as an indicator</w:t>
      </w:r>
      <w:r w:rsidR="001C7709" w:rsidRPr="00B31DE9">
        <w:rPr>
          <w:rFonts w:ascii="Times New Roman" w:hAnsi="Times New Roman" w:cs="Times New Roman"/>
          <w:sz w:val="24"/>
          <w:szCs w:val="24"/>
        </w:rPr>
        <w:t xml:space="preserve"> of causal plausibility</w:t>
      </w:r>
      <w:r w:rsidR="00CD6CA4" w:rsidRPr="00B31DE9">
        <w:rPr>
          <w:rFonts w:ascii="Times New Roman" w:hAnsi="Times New Roman" w:cs="Times New Roman"/>
          <w:sz w:val="24"/>
          <w:szCs w:val="24"/>
        </w:rPr>
        <w:t xml:space="preserve"> in this age group </w:t>
      </w:r>
      <w:r w:rsidR="001C7709" w:rsidRPr="00B31DE9">
        <w:rPr>
          <w:rFonts w:ascii="Times New Roman" w:hAnsi="Times New Roman" w:cs="Times New Roman"/>
          <w:sz w:val="24"/>
          <w:szCs w:val="24"/>
        </w:rPr>
        <w:t>(</w:t>
      </w:r>
      <w:r w:rsidR="00567D4B">
        <w:rPr>
          <w:rFonts w:ascii="Times New Roman" w:hAnsi="Times New Roman" w:cs="Times New Roman"/>
          <w:sz w:val="24"/>
          <w:szCs w:val="24"/>
        </w:rPr>
        <w:t>Tecwyn</w:t>
      </w:r>
      <w:r w:rsidR="00344017" w:rsidRPr="00B31DE9">
        <w:rPr>
          <w:rFonts w:ascii="Times New Roman" w:hAnsi="Times New Roman" w:cs="Times New Roman"/>
          <w:sz w:val="24"/>
          <w:szCs w:val="24"/>
        </w:rPr>
        <w:t xml:space="preserve"> </w:t>
      </w:r>
      <w:r w:rsidR="001C7709" w:rsidRPr="00B31DE9">
        <w:rPr>
          <w:rFonts w:ascii="Times New Roman" w:hAnsi="Times New Roman" w:cs="Times New Roman"/>
          <w:sz w:val="24"/>
          <w:szCs w:val="24"/>
        </w:rPr>
        <w:t xml:space="preserve">et al., 2020). </w:t>
      </w:r>
      <w:r w:rsidR="00896CF8" w:rsidRPr="00896CF8">
        <w:rPr>
          <w:rFonts w:ascii="Times New Roman" w:hAnsi="Times New Roman" w:cs="Times New Roman"/>
          <w:sz w:val="24"/>
          <w:szCs w:val="24"/>
        </w:rPr>
        <w:t xml:space="preserve">Furthermore, there was a larger temporal interval between </w:t>
      </w:r>
      <w:r w:rsidR="00896CF8" w:rsidRPr="007B4784">
        <w:rPr>
          <w:rFonts w:ascii="Times New Roman" w:hAnsi="Times New Roman" w:cs="Times New Roman"/>
          <w:i/>
          <w:iCs/>
          <w:sz w:val="24"/>
          <w:szCs w:val="24"/>
        </w:rPr>
        <w:t>A</w:t>
      </w:r>
      <w:r w:rsidR="00896CF8" w:rsidRPr="00896CF8">
        <w:rPr>
          <w:rFonts w:ascii="Times New Roman" w:hAnsi="Times New Roman" w:cs="Times New Roman"/>
          <w:sz w:val="24"/>
          <w:szCs w:val="24"/>
        </w:rPr>
        <w:t xml:space="preserve"> and </w:t>
      </w:r>
      <w:r w:rsidR="00896CF8" w:rsidRPr="007B4784">
        <w:rPr>
          <w:rFonts w:ascii="Times New Roman" w:hAnsi="Times New Roman" w:cs="Times New Roman"/>
          <w:i/>
          <w:iCs/>
          <w:sz w:val="24"/>
          <w:szCs w:val="24"/>
        </w:rPr>
        <w:t xml:space="preserve">E </w:t>
      </w:r>
      <w:r w:rsidR="00896CF8" w:rsidRPr="00896CF8">
        <w:rPr>
          <w:rFonts w:ascii="Times New Roman" w:hAnsi="Times New Roman" w:cs="Times New Roman"/>
          <w:sz w:val="24"/>
          <w:szCs w:val="24"/>
        </w:rPr>
        <w:t xml:space="preserve">than between </w:t>
      </w:r>
      <w:r w:rsidR="00896CF8" w:rsidRPr="007B4784">
        <w:rPr>
          <w:rFonts w:ascii="Times New Roman" w:hAnsi="Times New Roman" w:cs="Times New Roman"/>
          <w:i/>
          <w:iCs/>
          <w:sz w:val="24"/>
          <w:szCs w:val="24"/>
        </w:rPr>
        <w:t>E</w:t>
      </w:r>
      <w:r w:rsidR="00896CF8" w:rsidRPr="00896CF8">
        <w:rPr>
          <w:rFonts w:ascii="Times New Roman" w:hAnsi="Times New Roman" w:cs="Times New Roman"/>
          <w:sz w:val="24"/>
          <w:szCs w:val="24"/>
        </w:rPr>
        <w:t xml:space="preserve"> and </w:t>
      </w:r>
      <w:r w:rsidR="00896CF8" w:rsidRPr="007B4784">
        <w:rPr>
          <w:rFonts w:ascii="Times New Roman" w:hAnsi="Times New Roman" w:cs="Times New Roman"/>
          <w:i/>
          <w:iCs/>
          <w:sz w:val="24"/>
          <w:szCs w:val="24"/>
        </w:rPr>
        <w:t>B</w:t>
      </w:r>
      <w:r w:rsidR="00896CF8" w:rsidRPr="00896CF8">
        <w:rPr>
          <w:rFonts w:ascii="Times New Roman" w:hAnsi="Times New Roman" w:cs="Times New Roman"/>
          <w:sz w:val="24"/>
          <w:szCs w:val="24"/>
        </w:rPr>
        <w:t xml:space="preserve">, </w:t>
      </w:r>
      <w:r w:rsidR="00896CF8">
        <w:rPr>
          <w:rFonts w:ascii="Times New Roman" w:hAnsi="Times New Roman" w:cs="Times New Roman"/>
          <w:sz w:val="24"/>
          <w:szCs w:val="24"/>
        </w:rPr>
        <w:t xml:space="preserve">so </w:t>
      </w:r>
      <w:r w:rsidR="00896CF8" w:rsidRPr="00896CF8">
        <w:rPr>
          <w:rFonts w:ascii="Times New Roman" w:hAnsi="Times New Roman" w:cs="Times New Roman"/>
          <w:sz w:val="24"/>
          <w:szCs w:val="24"/>
        </w:rPr>
        <w:t>it was not the case that toddlers were using temporal contiguity as a cue to causality.</w:t>
      </w:r>
      <w:r w:rsidR="00896CF8">
        <w:rPr>
          <w:rFonts w:ascii="Times New Roman" w:hAnsi="Times New Roman" w:cs="Times New Roman"/>
          <w:sz w:val="24"/>
          <w:szCs w:val="24"/>
        </w:rPr>
        <w:t xml:space="preserve"> </w:t>
      </w:r>
    </w:p>
    <w:p w14:paraId="7EE91738" w14:textId="5D1B40CC" w:rsidR="009A2F9B" w:rsidRPr="00B31DE9" w:rsidRDefault="00E06A6B" w:rsidP="00003E19">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lastRenderedPageBreak/>
        <w:t>As in Experiment 1</w:t>
      </w:r>
      <w:r w:rsidR="009E0B9E" w:rsidRPr="00B31DE9">
        <w:rPr>
          <w:rFonts w:ascii="Times New Roman" w:hAnsi="Times New Roman" w:cs="Times New Roman"/>
          <w:sz w:val="24"/>
          <w:szCs w:val="24"/>
        </w:rPr>
        <w:t>,</w:t>
      </w:r>
      <w:r w:rsidR="009A2F9B" w:rsidRPr="00B31DE9">
        <w:rPr>
          <w:rFonts w:ascii="Times New Roman" w:hAnsi="Times New Roman" w:cs="Times New Roman"/>
          <w:sz w:val="24"/>
          <w:szCs w:val="24"/>
        </w:rPr>
        <w:t xml:space="preserve"> we found no evidence </w:t>
      </w:r>
      <w:r w:rsidR="00CE7851" w:rsidRPr="00B31DE9">
        <w:rPr>
          <w:rFonts w:ascii="Times New Roman" w:hAnsi="Times New Roman" w:cs="Times New Roman"/>
          <w:sz w:val="24"/>
          <w:szCs w:val="24"/>
        </w:rPr>
        <w:t xml:space="preserve">for behaviour </w:t>
      </w:r>
      <w:r w:rsidR="00744B2A" w:rsidRPr="00B31DE9">
        <w:rPr>
          <w:rFonts w:ascii="Times New Roman" w:hAnsi="Times New Roman" w:cs="Times New Roman"/>
          <w:sz w:val="24"/>
          <w:szCs w:val="24"/>
        </w:rPr>
        <w:t>changing across the age range tested</w:t>
      </w:r>
      <w:r w:rsidR="009A2F9B" w:rsidRPr="00B31DE9">
        <w:rPr>
          <w:rFonts w:ascii="Times New Roman" w:hAnsi="Times New Roman" w:cs="Times New Roman"/>
          <w:sz w:val="24"/>
          <w:szCs w:val="24"/>
        </w:rPr>
        <w:t xml:space="preserve">. </w:t>
      </w:r>
      <w:r w:rsidR="00003E19" w:rsidRPr="00B31DE9">
        <w:rPr>
          <w:rFonts w:ascii="Times New Roman" w:hAnsi="Times New Roman" w:cs="Times New Roman"/>
          <w:sz w:val="24"/>
          <w:szCs w:val="24"/>
        </w:rPr>
        <w:t xml:space="preserve">Thus, </w:t>
      </w:r>
      <w:r w:rsidR="00CE7851" w:rsidRPr="00B31DE9">
        <w:rPr>
          <w:rFonts w:ascii="Times New Roman" w:hAnsi="Times New Roman" w:cs="Times New Roman"/>
          <w:sz w:val="24"/>
          <w:szCs w:val="24"/>
        </w:rPr>
        <w:t xml:space="preserve">these data </w:t>
      </w:r>
      <w:r w:rsidR="00003E19" w:rsidRPr="00B31DE9">
        <w:rPr>
          <w:rFonts w:ascii="Times New Roman" w:hAnsi="Times New Roman" w:cs="Times New Roman"/>
          <w:sz w:val="24"/>
          <w:szCs w:val="24"/>
        </w:rPr>
        <w:t xml:space="preserve">extend the findings of Bullock </w:t>
      </w:r>
      <w:r w:rsidR="002C45C3" w:rsidRPr="00B31DE9">
        <w:rPr>
          <w:rFonts w:ascii="Times New Roman" w:hAnsi="Times New Roman" w:cs="Times New Roman"/>
          <w:sz w:val="24"/>
          <w:szCs w:val="24"/>
        </w:rPr>
        <w:t>and</w:t>
      </w:r>
      <w:r w:rsidR="00003E19" w:rsidRPr="00B31DE9">
        <w:rPr>
          <w:rFonts w:ascii="Times New Roman" w:hAnsi="Times New Roman" w:cs="Times New Roman"/>
          <w:sz w:val="24"/>
          <w:szCs w:val="24"/>
        </w:rPr>
        <w:t xml:space="preserve"> Gelman (1979) with 3- to 5-year-olds to 1- to 2-year-olds</w:t>
      </w:r>
      <w:r w:rsidR="00CE7851" w:rsidRPr="00B31DE9">
        <w:rPr>
          <w:rFonts w:ascii="Times New Roman" w:hAnsi="Times New Roman" w:cs="Times New Roman"/>
          <w:sz w:val="24"/>
          <w:szCs w:val="24"/>
        </w:rPr>
        <w:t>, suggesting</w:t>
      </w:r>
      <w:r w:rsidR="00003E19" w:rsidRPr="00B31DE9">
        <w:rPr>
          <w:rFonts w:ascii="Times New Roman" w:hAnsi="Times New Roman" w:cs="Times New Roman"/>
          <w:sz w:val="24"/>
          <w:szCs w:val="24"/>
        </w:rPr>
        <w:t xml:space="preserve"> that already within the second year of life temporal priority trumps another </w:t>
      </w:r>
      <w:r w:rsidR="001F0F6B" w:rsidRPr="00B31DE9">
        <w:rPr>
          <w:rFonts w:ascii="Times New Roman" w:hAnsi="Times New Roman" w:cs="Times New Roman"/>
          <w:sz w:val="24"/>
          <w:szCs w:val="24"/>
        </w:rPr>
        <w:t xml:space="preserve">strong </w:t>
      </w:r>
      <w:r w:rsidR="00003E19" w:rsidRPr="00B31DE9">
        <w:rPr>
          <w:rFonts w:ascii="Times New Roman" w:hAnsi="Times New Roman" w:cs="Times New Roman"/>
          <w:sz w:val="24"/>
          <w:szCs w:val="24"/>
        </w:rPr>
        <w:t>cue to causality—spatial contiguity.</w:t>
      </w:r>
      <w:r w:rsidR="00315124" w:rsidRPr="00B31DE9">
        <w:rPr>
          <w:rFonts w:ascii="Times New Roman" w:hAnsi="Times New Roman" w:cs="Times New Roman"/>
          <w:sz w:val="24"/>
          <w:szCs w:val="24"/>
        </w:rPr>
        <w:t xml:space="preserve"> This is also in keeping with studies with older children and adults showing that when temporal order is pitted against other information (e.g., statistical covariation), these groups also tend to prioritise temporal information when making causal judgments (e.g., Burns &amp; McCormack, 2009; Lagnado &amp; Sloman, 2006; Schlottmann, 1999).</w:t>
      </w:r>
    </w:p>
    <w:p w14:paraId="2BFC1158" w14:textId="4CCF3E4B" w:rsidR="002316B0" w:rsidRPr="00B31DE9" w:rsidRDefault="002316B0" w:rsidP="00003E19">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 xml:space="preserve">While Experiments </w:t>
      </w:r>
      <w:r w:rsidR="00CE7851" w:rsidRPr="00B31DE9">
        <w:rPr>
          <w:rFonts w:ascii="Times New Roman" w:hAnsi="Times New Roman" w:cs="Times New Roman"/>
          <w:sz w:val="24"/>
          <w:szCs w:val="24"/>
        </w:rPr>
        <w:t>1—</w:t>
      </w:r>
      <w:r w:rsidRPr="00B31DE9">
        <w:rPr>
          <w:rFonts w:ascii="Times New Roman" w:hAnsi="Times New Roman" w:cs="Times New Roman"/>
          <w:sz w:val="24"/>
          <w:szCs w:val="24"/>
        </w:rPr>
        <w:t xml:space="preserve">2 provide evidence </w:t>
      </w:r>
      <w:r w:rsidR="00CE7851" w:rsidRPr="00B31DE9">
        <w:rPr>
          <w:rFonts w:ascii="Times New Roman" w:hAnsi="Times New Roman" w:cs="Times New Roman"/>
          <w:sz w:val="24"/>
          <w:szCs w:val="24"/>
        </w:rPr>
        <w:t xml:space="preserve">that toddlers have a comparable </w:t>
      </w:r>
      <w:r w:rsidRPr="00B31DE9">
        <w:rPr>
          <w:rFonts w:ascii="Times New Roman" w:hAnsi="Times New Roman" w:cs="Times New Roman"/>
          <w:sz w:val="24"/>
          <w:szCs w:val="24"/>
        </w:rPr>
        <w:t>grasp of temporal priority to that found in older children, an alternative explanation</w:t>
      </w:r>
      <w:r w:rsidR="00686187" w:rsidRPr="00B31DE9">
        <w:rPr>
          <w:rFonts w:ascii="Times New Roman" w:hAnsi="Times New Roman" w:cs="Times New Roman"/>
          <w:sz w:val="24"/>
          <w:szCs w:val="24"/>
        </w:rPr>
        <w:t xml:space="preserve"> for the observed results</w:t>
      </w:r>
      <w:r w:rsidRPr="00B31DE9">
        <w:rPr>
          <w:rFonts w:ascii="Times New Roman" w:hAnsi="Times New Roman" w:cs="Times New Roman"/>
          <w:sz w:val="24"/>
          <w:szCs w:val="24"/>
        </w:rPr>
        <w:t xml:space="preserve"> remains: namely, that the data could be explained by a primacy effect, where participants reproduce the first action of the demonstrator (i.e., </w:t>
      </w:r>
      <w:r w:rsidRPr="00B31DE9">
        <w:rPr>
          <w:rFonts w:ascii="Times New Roman" w:hAnsi="Times New Roman" w:cs="Times New Roman"/>
          <w:i/>
          <w:sz w:val="24"/>
          <w:szCs w:val="24"/>
        </w:rPr>
        <w:t>A</w:t>
      </w:r>
      <w:r w:rsidRPr="00B31DE9">
        <w:rPr>
          <w:rFonts w:ascii="Times New Roman" w:hAnsi="Times New Roman" w:cs="Times New Roman"/>
          <w:sz w:val="24"/>
          <w:szCs w:val="24"/>
        </w:rPr>
        <w:t xml:space="preserve">). </w:t>
      </w:r>
      <w:r w:rsidR="008D6578">
        <w:rPr>
          <w:rFonts w:ascii="Times New Roman" w:hAnsi="Times New Roman" w:cs="Times New Roman"/>
          <w:sz w:val="24"/>
          <w:szCs w:val="24"/>
        </w:rPr>
        <w:t xml:space="preserve">More subtly, it is possible that children imitate whatever actions the demonstrator does up until the effect occurs, which would also result in copying just action </w:t>
      </w:r>
      <w:r w:rsidR="008D6578">
        <w:rPr>
          <w:rFonts w:ascii="Times New Roman" w:hAnsi="Times New Roman" w:cs="Times New Roman"/>
          <w:i/>
          <w:iCs/>
          <w:sz w:val="24"/>
          <w:szCs w:val="24"/>
        </w:rPr>
        <w:t>A</w:t>
      </w:r>
      <w:r w:rsidR="008D6578">
        <w:rPr>
          <w:rFonts w:ascii="Times New Roman" w:hAnsi="Times New Roman" w:cs="Times New Roman"/>
          <w:sz w:val="24"/>
          <w:szCs w:val="24"/>
        </w:rPr>
        <w:t xml:space="preserve">. </w:t>
      </w:r>
      <w:r w:rsidRPr="00B31DE9">
        <w:rPr>
          <w:rFonts w:ascii="Times New Roman" w:hAnsi="Times New Roman" w:cs="Times New Roman"/>
          <w:sz w:val="24"/>
          <w:szCs w:val="24"/>
        </w:rPr>
        <w:t xml:space="preserve">To address </w:t>
      </w:r>
      <w:r w:rsidR="008D6578">
        <w:rPr>
          <w:rFonts w:ascii="Times New Roman" w:hAnsi="Times New Roman" w:cs="Times New Roman"/>
          <w:sz w:val="24"/>
          <w:szCs w:val="24"/>
        </w:rPr>
        <w:t>these concerns</w:t>
      </w:r>
      <w:r w:rsidRPr="00B31DE9">
        <w:rPr>
          <w:rFonts w:ascii="Times New Roman" w:hAnsi="Times New Roman" w:cs="Times New Roman"/>
          <w:sz w:val="24"/>
          <w:szCs w:val="24"/>
        </w:rPr>
        <w:t xml:space="preserve">, in Experiment 3 toddlers watched an adult perform </w:t>
      </w:r>
      <w:r w:rsidRPr="00B31DE9">
        <w:rPr>
          <w:rFonts w:ascii="Times New Roman" w:hAnsi="Times New Roman" w:cs="Times New Roman"/>
          <w:i/>
          <w:sz w:val="24"/>
          <w:szCs w:val="24"/>
        </w:rPr>
        <w:t>A</w:t>
      </w:r>
      <w:r w:rsidRPr="00B31DE9">
        <w:rPr>
          <w:rFonts w:ascii="Times New Roman" w:hAnsi="Times New Roman" w:cs="Times New Roman"/>
          <w:sz w:val="24"/>
          <w:szCs w:val="24"/>
        </w:rPr>
        <w:t xml:space="preserve"> followed by </w:t>
      </w:r>
      <w:r w:rsidRPr="00B31DE9">
        <w:rPr>
          <w:rFonts w:ascii="Times New Roman" w:hAnsi="Times New Roman" w:cs="Times New Roman"/>
          <w:i/>
          <w:sz w:val="24"/>
          <w:szCs w:val="24"/>
        </w:rPr>
        <w:t>B</w:t>
      </w:r>
      <w:r w:rsidRPr="00B31DE9">
        <w:rPr>
          <w:rFonts w:ascii="Times New Roman" w:hAnsi="Times New Roman" w:cs="Times New Roman"/>
          <w:sz w:val="24"/>
          <w:szCs w:val="24"/>
        </w:rPr>
        <w:t xml:space="preserve"> followed by </w:t>
      </w:r>
      <w:r w:rsidR="00DD5FCD" w:rsidRPr="00B31DE9">
        <w:rPr>
          <w:rFonts w:ascii="Times New Roman" w:hAnsi="Times New Roman" w:cs="Times New Roman"/>
          <w:sz w:val="24"/>
          <w:szCs w:val="24"/>
        </w:rPr>
        <w:t>a sticker being dispensed (e</w:t>
      </w:r>
      <w:r w:rsidRPr="00B31DE9">
        <w:rPr>
          <w:rFonts w:ascii="Times New Roman" w:hAnsi="Times New Roman" w:cs="Times New Roman"/>
          <w:sz w:val="24"/>
          <w:szCs w:val="24"/>
        </w:rPr>
        <w:t xml:space="preserve">ffect </w:t>
      </w:r>
      <w:r w:rsidRPr="00B31DE9">
        <w:rPr>
          <w:rFonts w:ascii="Times New Roman" w:hAnsi="Times New Roman" w:cs="Times New Roman"/>
          <w:i/>
          <w:sz w:val="24"/>
          <w:szCs w:val="24"/>
        </w:rPr>
        <w:t>E</w:t>
      </w:r>
      <w:r w:rsidR="00DD5FCD" w:rsidRPr="00B31DE9">
        <w:rPr>
          <w:rFonts w:ascii="Times New Roman" w:hAnsi="Times New Roman" w:cs="Times New Roman"/>
          <w:iCs/>
          <w:sz w:val="24"/>
          <w:szCs w:val="24"/>
        </w:rPr>
        <w:t>)</w:t>
      </w:r>
      <w:r w:rsidRPr="00B31DE9">
        <w:rPr>
          <w:rFonts w:ascii="Times New Roman" w:hAnsi="Times New Roman" w:cs="Times New Roman"/>
          <w:sz w:val="24"/>
          <w:szCs w:val="24"/>
        </w:rPr>
        <w:t xml:space="preserve">, so that </w:t>
      </w:r>
      <w:r w:rsidRPr="00B31DE9">
        <w:rPr>
          <w:rFonts w:ascii="Times New Roman" w:hAnsi="Times New Roman" w:cs="Times New Roman"/>
          <w:i/>
          <w:sz w:val="24"/>
          <w:szCs w:val="24"/>
        </w:rPr>
        <w:t>A</w:t>
      </w:r>
      <w:r w:rsidRPr="00B31DE9">
        <w:rPr>
          <w:rFonts w:ascii="Times New Roman" w:hAnsi="Times New Roman" w:cs="Times New Roman"/>
          <w:sz w:val="24"/>
          <w:szCs w:val="24"/>
        </w:rPr>
        <w:t xml:space="preserve"> was still </w:t>
      </w:r>
      <w:r w:rsidR="00372B47" w:rsidRPr="00B31DE9">
        <w:rPr>
          <w:rFonts w:ascii="Times New Roman" w:hAnsi="Times New Roman" w:cs="Times New Roman"/>
          <w:sz w:val="24"/>
          <w:szCs w:val="24"/>
        </w:rPr>
        <w:t xml:space="preserve">the </w:t>
      </w:r>
      <w:r w:rsidRPr="00B31DE9">
        <w:rPr>
          <w:rFonts w:ascii="Times New Roman" w:hAnsi="Times New Roman" w:cs="Times New Roman"/>
          <w:sz w:val="24"/>
          <w:szCs w:val="24"/>
        </w:rPr>
        <w:t>first</w:t>
      </w:r>
      <w:r w:rsidR="00372B47" w:rsidRPr="00B31DE9">
        <w:rPr>
          <w:rFonts w:ascii="Times New Roman" w:hAnsi="Times New Roman" w:cs="Times New Roman"/>
          <w:sz w:val="24"/>
          <w:szCs w:val="24"/>
        </w:rPr>
        <w:t xml:space="preserve"> action</w:t>
      </w:r>
      <w:r w:rsidRPr="00B31DE9">
        <w:rPr>
          <w:rFonts w:ascii="Times New Roman" w:hAnsi="Times New Roman" w:cs="Times New Roman"/>
          <w:sz w:val="24"/>
          <w:szCs w:val="24"/>
        </w:rPr>
        <w:t xml:space="preserve">, but both actions </w:t>
      </w:r>
      <w:r w:rsidR="00372B47" w:rsidRPr="00B31DE9">
        <w:rPr>
          <w:rFonts w:ascii="Times New Roman" w:hAnsi="Times New Roman" w:cs="Times New Roman"/>
          <w:i/>
          <w:iCs/>
          <w:sz w:val="24"/>
          <w:szCs w:val="24"/>
        </w:rPr>
        <w:t>A</w:t>
      </w:r>
      <w:r w:rsidR="00372B47" w:rsidRPr="00B31DE9">
        <w:rPr>
          <w:rFonts w:ascii="Times New Roman" w:hAnsi="Times New Roman" w:cs="Times New Roman"/>
          <w:sz w:val="24"/>
          <w:szCs w:val="24"/>
        </w:rPr>
        <w:t xml:space="preserve"> and </w:t>
      </w:r>
      <w:r w:rsidR="00372B47" w:rsidRPr="00B31DE9">
        <w:rPr>
          <w:rFonts w:ascii="Times New Roman" w:hAnsi="Times New Roman" w:cs="Times New Roman"/>
          <w:i/>
          <w:iCs/>
          <w:sz w:val="24"/>
          <w:szCs w:val="24"/>
        </w:rPr>
        <w:t>B</w:t>
      </w:r>
      <w:r w:rsidR="00372B47" w:rsidRPr="00B31DE9">
        <w:rPr>
          <w:rFonts w:ascii="Times New Roman" w:hAnsi="Times New Roman" w:cs="Times New Roman"/>
          <w:sz w:val="24"/>
          <w:szCs w:val="24"/>
        </w:rPr>
        <w:t xml:space="preserve"> </w:t>
      </w:r>
      <w:r w:rsidRPr="00B31DE9">
        <w:rPr>
          <w:rFonts w:ascii="Times New Roman" w:hAnsi="Times New Roman" w:cs="Times New Roman"/>
          <w:sz w:val="24"/>
          <w:szCs w:val="24"/>
        </w:rPr>
        <w:t xml:space="preserve">were temporally prior to the effect, </w:t>
      </w:r>
      <w:r w:rsidR="001C7709" w:rsidRPr="00B31DE9">
        <w:rPr>
          <w:rFonts w:ascii="Times New Roman" w:hAnsi="Times New Roman" w:cs="Times New Roman"/>
          <w:sz w:val="24"/>
          <w:szCs w:val="24"/>
        </w:rPr>
        <w:t xml:space="preserve">and </w:t>
      </w:r>
      <w:r w:rsidRPr="00B31DE9">
        <w:rPr>
          <w:rFonts w:ascii="Times New Roman" w:hAnsi="Times New Roman" w:cs="Times New Roman"/>
          <w:sz w:val="24"/>
          <w:szCs w:val="24"/>
        </w:rPr>
        <w:t xml:space="preserve">action </w:t>
      </w:r>
      <w:r w:rsidRPr="00B31DE9">
        <w:rPr>
          <w:rFonts w:ascii="Times New Roman" w:hAnsi="Times New Roman" w:cs="Times New Roman"/>
          <w:i/>
          <w:sz w:val="24"/>
          <w:szCs w:val="24"/>
        </w:rPr>
        <w:t>B</w:t>
      </w:r>
      <w:r w:rsidRPr="00B31DE9">
        <w:rPr>
          <w:rFonts w:ascii="Times New Roman" w:hAnsi="Times New Roman" w:cs="Times New Roman"/>
          <w:sz w:val="24"/>
          <w:szCs w:val="24"/>
        </w:rPr>
        <w:t xml:space="preserve"> immediately preceded </w:t>
      </w:r>
      <w:r w:rsidR="00E06A6B" w:rsidRPr="00B31DE9">
        <w:rPr>
          <w:rFonts w:ascii="Times New Roman" w:hAnsi="Times New Roman" w:cs="Times New Roman"/>
          <w:sz w:val="24"/>
          <w:szCs w:val="24"/>
        </w:rPr>
        <w:t>the effect</w:t>
      </w:r>
      <w:r w:rsidR="001C7709" w:rsidRPr="00B31DE9">
        <w:rPr>
          <w:rFonts w:ascii="Times New Roman" w:hAnsi="Times New Roman" w:cs="Times New Roman"/>
          <w:sz w:val="24"/>
          <w:szCs w:val="24"/>
        </w:rPr>
        <w:t xml:space="preserve"> (</w:t>
      </w:r>
      <w:r w:rsidR="001C7709" w:rsidRPr="00B31DE9">
        <w:rPr>
          <w:rFonts w:ascii="Times New Roman" w:hAnsi="Times New Roman" w:cs="Times New Roman"/>
          <w:i/>
          <w:sz w:val="24"/>
          <w:szCs w:val="24"/>
        </w:rPr>
        <w:t>B</w:t>
      </w:r>
      <w:r w:rsidR="001C7709" w:rsidRPr="00B31DE9">
        <w:rPr>
          <w:rFonts w:ascii="Times New Roman" w:hAnsi="Times New Roman" w:cs="Times New Roman"/>
          <w:sz w:val="24"/>
          <w:szCs w:val="24"/>
        </w:rPr>
        <w:t xml:space="preserve"> was temporally contiguous with the </w:t>
      </w:r>
      <w:r w:rsidR="00871E7D" w:rsidRPr="00B31DE9">
        <w:rPr>
          <w:rFonts w:ascii="Times New Roman" w:hAnsi="Times New Roman" w:cs="Times New Roman"/>
          <w:sz w:val="24"/>
          <w:szCs w:val="24"/>
        </w:rPr>
        <w:t>effect</w:t>
      </w:r>
      <w:r w:rsidR="001C7709" w:rsidRPr="00B31DE9">
        <w:rPr>
          <w:rFonts w:ascii="Times New Roman" w:hAnsi="Times New Roman" w:cs="Times New Roman"/>
          <w:sz w:val="24"/>
          <w:szCs w:val="24"/>
        </w:rPr>
        <w:t>) and was the causally necessary action</w:t>
      </w:r>
      <w:r w:rsidRPr="00B31DE9">
        <w:rPr>
          <w:rFonts w:ascii="Times New Roman" w:hAnsi="Times New Roman" w:cs="Times New Roman"/>
          <w:sz w:val="24"/>
          <w:szCs w:val="24"/>
        </w:rPr>
        <w:t>.</w:t>
      </w:r>
      <w:r w:rsidR="003973C5" w:rsidRPr="00B31DE9">
        <w:rPr>
          <w:rFonts w:ascii="Times New Roman" w:hAnsi="Times New Roman" w:cs="Times New Roman"/>
          <w:sz w:val="24"/>
          <w:szCs w:val="24"/>
        </w:rPr>
        <w:t xml:space="preserve"> </w:t>
      </w:r>
    </w:p>
    <w:p w14:paraId="505E4D09" w14:textId="3526E192" w:rsidR="00421763" w:rsidRPr="00B31DE9" w:rsidRDefault="009D2C0E">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 xml:space="preserve">If toddlers are acting on the basis of a </w:t>
      </w:r>
      <w:r w:rsidR="00513376" w:rsidRPr="00B31DE9">
        <w:rPr>
          <w:rFonts w:ascii="Times New Roman" w:hAnsi="Times New Roman" w:cs="Times New Roman"/>
          <w:sz w:val="24"/>
          <w:szCs w:val="24"/>
        </w:rPr>
        <w:t>primacy</w:t>
      </w:r>
      <w:r w:rsidRPr="00B31DE9">
        <w:rPr>
          <w:rFonts w:ascii="Times New Roman" w:hAnsi="Times New Roman" w:cs="Times New Roman"/>
          <w:sz w:val="24"/>
          <w:szCs w:val="24"/>
        </w:rPr>
        <w:t xml:space="preserve"> effect in this paradigm, then they should primarily intervene on </w:t>
      </w:r>
      <w:r w:rsidRPr="00B31DE9">
        <w:rPr>
          <w:rFonts w:ascii="Times New Roman" w:hAnsi="Times New Roman" w:cs="Times New Roman"/>
          <w:i/>
          <w:sz w:val="24"/>
          <w:szCs w:val="24"/>
        </w:rPr>
        <w:t>A</w:t>
      </w:r>
      <w:r w:rsidRPr="00B31DE9">
        <w:rPr>
          <w:rFonts w:ascii="Times New Roman" w:hAnsi="Times New Roman" w:cs="Times New Roman"/>
          <w:sz w:val="24"/>
          <w:szCs w:val="24"/>
        </w:rPr>
        <w:t xml:space="preserve"> as in Experiments 1 and 2</w:t>
      </w:r>
      <w:r w:rsidR="00513376" w:rsidRPr="00B31DE9">
        <w:rPr>
          <w:rFonts w:ascii="Times New Roman" w:hAnsi="Times New Roman" w:cs="Times New Roman"/>
          <w:sz w:val="24"/>
          <w:szCs w:val="24"/>
        </w:rPr>
        <w:t>, because this is the first action performed by the demonstrator</w:t>
      </w:r>
      <w:r w:rsidRPr="00B31DE9">
        <w:rPr>
          <w:rFonts w:ascii="Times New Roman" w:hAnsi="Times New Roman" w:cs="Times New Roman"/>
          <w:sz w:val="24"/>
          <w:szCs w:val="24"/>
        </w:rPr>
        <w:t xml:space="preserve">. If they </w:t>
      </w:r>
      <w:r w:rsidR="00513376" w:rsidRPr="00B31DE9">
        <w:rPr>
          <w:rFonts w:ascii="Times New Roman" w:hAnsi="Times New Roman" w:cs="Times New Roman"/>
          <w:sz w:val="24"/>
          <w:szCs w:val="24"/>
        </w:rPr>
        <w:t>are instead using temporal information</w:t>
      </w:r>
      <w:r w:rsidR="00FD20E5" w:rsidRPr="00B31DE9">
        <w:rPr>
          <w:rFonts w:ascii="Times New Roman" w:hAnsi="Times New Roman" w:cs="Times New Roman"/>
          <w:sz w:val="24"/>
          <w:szCs w:val="24"/>
        </w:rPr>
        <w:t xml:space="preserve">, </w:t>
      </w:r>
      <w:r w:rsidR="00513376" w:rsidRPr="00B31DE9">
        <w:rPr>
          <w:rFonts w:ascii="Times New Roman" w:hAnsi="Times New Roman" w:cs="Times New Roman"/>
          <w:sz w:val="24"/>
          <w:szCs w:val="24"/>
        </w:rPr>
        <w:t xml:space="preserve">then </w:t>
      </w:r>
      <w:r w:rsidR="00E06A6B" w:rsidRPr="00B31DE9">
        <w:rPr>
          <w:rFonts w:ascii="Times New Roman" w:hAnsi="Times New Roman" w:cs="Times New Roman"/>
          <w:sz w:val="24"/>
          <w:szCs w:val="24"/>
        </w:rPr>
        <w:t>in Experiment 3</w:t>
      </w:r>
      <w:r w:rsidR="00513376" w:rsidRPr="00B31DE9">
        <w:rPr>
          <w:rFonts w:ascii="Times New Roman" w:hAnsi="Times New Roman" w:cs="Times New Roman"/>
          <w:sz w:val="24"/>
          <w:szCs w:val="24"/>
        </w:rPr>
        <w:t xml:space="preserve"> they should be more likely to intervene on action </w:t>
      </w:r>
      <w:r w:rsidR="00513376" w:rsidRPr="00B31DE9">
        <w:rPr>
          <w:rFonts w:ascii="Times New Roman" w:hAnsi="Times New Roman" w:cs="Times New Roman"/>
          <w:i/>
          <w:sz w:val="24"/>
          <w:szCs w:val="24"/>
        </w:rPr>
        <w:t>B</w:t>
      </w:r>
      <w:r w:rsidR="00513376" w:rsidRPr="00B31DE9">
        <w:rPr>
          <w:rFonts w:ascii="Times New Roman" w:hAnsi="Times New Roman" w:cs="Times New Roman"/>
          <w:sz w:val="24"/>
          <w:szCs w:val="24"/>
        </w:rPr>
        <w:t xml:space="preserve"> first than in Experiment 1</w:t>
      </w:r>
      <w:r w:rsidR="00FD20E5" w:rsidRPr="00B31DE9">
        <w:rPr>
          <w:rFonts w:ascii="Times New Roman" w:hAnsi="Times New Roman" w:cs="Times New Roman"/>
          <w:sz w:val="24"/>
          <w:szCs w:val="24"/>
        </w:rPr>
        <w:t>,</w:t>
      </w:r>
      <w:r w:rsidR="001C42CC" w:rsidRPr="00B31DE9">
        <w:rPr>
          <w:rFonts w:ascii="Times New Roman" w:hAnsi="Times New Roman" w:cs="Times New Roman"/>
          <w:sz w:val="24"/>
          <w:szCs w:val="24"/>
        </w:rPr>
        <w:t xml:space="preserve"> which used the same puzzle-box setup</w:t>
      </w:r>
      <w:r w:rsidR="00513376" w:rsidRPr="00B31DE9">
        <w:rPr>
          <w:rFonts w:ascii="Times New Roman" w:hAnsi="Times New Roman" w:cs="Times New Roman"/>
          <w:sz w:val="24"/>
          <w:szCs w:val="24"/>
        </w:rPr>
        <w:t xml:space="preserve">, </w:t>
      </w:r>
      <w:r w:rsidR="00FD20E5" w:rsidRPr="00B31DE9">
        <w:rPr>
          <w:rFonts w:ascii="Times New Roman" w:hAnsi="Times New Roman" w:cs="Times New Roman"/>
          <w:sz w:val="24"/>
          <w:szCs w:val="24"/>
        </w:rPr>
        <w:t>because in</w:t>
      </w:r>
      <w:r w:rsidR="00513376" w:rsidRPr="00B31DE9">
        <w:rPr>
          <w:rFonts w:ascii="Times New Roman" w:hAnsi="Times New Roman" w:cs="Times New Roman"/>
          <w:sz w:val="24"/>
          <w:szCs w:val="24"/>
        </w:rPr>
        <w:t xml:space="preserve"> Exper</w:t>
      </w:r>
      <w:r w:rsidR="00FD20E5" w:rsidRPr="00B31DE9">
        <w:rPr>
          <w:rFonts w:ascii="Times New Roman" w:hAnsi="Times New Roman" w:cs="Times New Roman"/>
          <w:sz w:val="24"/>
          <w:szCs w:val="24"/>
        </w:rPr>
        <w:t>iment 3</w:t>
      </w:r>
      <w:r w:rsidR="00513376" w:rsidRPr="00B31DE9">
        <w:rPr>
          <w:rFonts w:ascii="Times New Roman" w:hAnsi="Times New Roman" w:cs="Times New Roman"/>
          <w:sz w:val="24"/>
          <w:szCs w:val="24"/>
        </w:rPr>
        <w:t xml:space="preserve"> both temporal priority and temporal contiguity</w:t>
      </w:r>
      <w:r w:rsidR="00FD20E5" w:rsidRPr="00B31DE9">
        <w:rPr>
          <w:rFonts w:ascii="Times New Roman" w:hAnsi="Times New Roman" w:cs="Times New Roman"/>
          <w:sz w:val="24"/>
          <w:szCs w:val="24"/>
        </w:rPr>
        <w:t xml:space="preserve"> (the closeness of two events in time, Hume, 1739) </w:t>
      </w:r>
      <w:r w:rsidR="00513376" w:rsidRPr="00B31DE9">
        <w:rPr>
          <w:rFonts w:ascii="Times New Roman" w:hAnsi="Times New Roman" w:cs="Times New Roman"/>
          <w:sz w:val="24"/>
          <w:szCs w:val="24"/>
        </w:rPr>
        <w:t xml:space="preserve">cues point to action </w:t>
      </w:r>
      <w:r w:rsidR="00513376" w:rsidRPr="00B31DE9">
        <w:rPr>
          <w:rFonts w:ascii="Times New Roman" w:hAnsi="Times New Roman" w:cs="Times New Roman"/>
          <w:i/>
          <w:sz w:val="24"/>
          <w:szCs w:val="24"/>
        </w:rPr>
        <w:t>B</w:t>
      </w:r>
      <w:r w:rsidR="00513376" w:rsidRPr="00B31DE9">
        <w:rPr>
          <w:rFonts w:ascii="Times New Roman" w:hAnsi="Times New Roman" w:cs="Times New Roman"/>
          <w:sz w:val="24"/>
          <w:szCs w:val="24"/>
        </w:rPr>
        <w:t xml:space="preserve"> as the most likely single cause.</w:t>
      </w:r>
      <w:r w:rsidR="00750B5C" w:rsidRPr="00B31DE9">
        <w:rPr>
          <w:rFonts w:ascii="Times New Roman" w:hAnsi="Times New Roman" w:cs="Times New Roman"/>
          <w:sz w:val="24"/>
          <w:szCs w:val="24"/>
        </w:rPr>
        <w:t xml:space="preserve"> </w:t>
      </w:r>
      <w:r w:rsidR="00513376" w:rsidRPr="00B31DE9">
        <w:rPr>
          <w:rFonts w:ascii="Times New Roman" w:hAnsi="Times New Roman" w:cs="Times New Roman"/>
          <w:sz w:val="24"/>
          <w:szCs w:val="24"/>
        </w:rPr>
        <w:t xml:space="preserve">Finally, it is possible that toddlers will copy </w:t>
      </w:r>
      <w:r w:rsidR="00AF13B1" w:rsidRPr="00B31DE9">
        <w:rPr>
          <w:rFonts w:ascii="Times New Roman" w:hAnsi="Times New Roman" w:cs="Times New Roman"/>
          <w:sz w:val="24"/>
          <w:szCs w:val="24"/>
        </w:rPr>
        <w:t xml:space="preserve">the sequence of </w:t>
      </w:r>
      <w:r w:rsidR="00AF13B1" w:rsidRPr="00B31DE9">
        <w:rPr>
          <w:rFonts w:ascii="Times New Roman" w:hAnsi="Times New Roman" w:cs="Times New Roman"/>
          <w:sz w:val="24"/>
          <w:szCs w:val="24"/>
        </w:rPr>
        <w:lastRenderedPageBreak/>
        <w:t>both</w:t>
      </w:r>
      <w:r w:rsidR="00513376" w:rsidRPr="00B31DE9">
        <w:rPr>
          <w:rFonts w:ascii="Times New Roman" w:hAnsi="Times New Roman" w:cs="Times New Roman"/>
          <w:sz w:val="24"/>
          <w:szCs w:val="24"/>
        </w:rPr>
        <w:t xml:space="preserve"> actions (</w:t>
      </w:r>
      <w:r w:rsidR="00513376" w:rsidRPr="00B31DE9">
        <w:rPr>
          <w:rFonts w:ascii="Times New Roman" w:hAnsi="Times New Roman" w:cs="Times New Roman"/>
          <w:i/>
          <w:sz w:val="24"/>
          <w:szCs w:val="24"/>
        </w:rPr>
        <w:t>A</w:t>
      </w:r>
      <w:r w:rsidR="00AF13B1" w:rsidRPr="00B31DE9">
        <w:rPr>
          <w:rFonts w:ascii="Times New Roman" w:hAnsi="Times New Roman" w:cs="Times New Roman"/>
          <w:i/>
          <w:sz w:val="24"/>
          <w:szCs w:val="24"/>
        </w:rPr>
        <w:t>-</w:t>
      </w:r>
      <w:r w:rsidR="00513376" w:rsidRPr="00B31DE9">
        <w:rPr>
          <w:rFonts w:ascii="Times New Roman" w:hAnsi="Times New Roman" w:cs="Times New Roman"/>
          <w:i/>
          <w:sz w:val="24"/>
          <w:szCs w:val="24"/>
        </w:rPr>
        <w:t>B</w:t>
      </w:r>
      <w:r w:rsidR="00513376" w:rsidRPr="00B31DE9">
        <w:rPr>
          <w:rFonts w:ascii="Times New Roman" w:hAnsi="Times New Roman" w:cs="Times New Roman"/>
          <w:sz w:val="24"/>
          <w:szCs w:val="24"/>
        </w:rPr>
        <w:t>) in Experiment 3</w:t>
      </w:r>
      <w:r w:rsidR="008D6578">
        <w:rPr>
          <w:rFonts w:ascii="Times New Roman" w:hAnsi="Times New Roman" w:cs="Times New Roman"/>
          <w:sz w:val="24"/>
          <w:szCs w:val="24"/>
        </w:rPr>
        <w:t>, imitating all of the demonstrator’s actions that occur prior to the effect</w:t>
      </w:r>
      <w:r w:rsidR="00513376" w:rsidRPr="00B31DE9">
        <w:rPr>
          <w:rFonts w:ascii="Times New Roman" w:hAnsi="Times New Roman" w:cs="Times New Roman"/>
          <w:sz w:val="24"/>
          <w:szCs w:val="24"/>
        </w:rPr>
        <w:t xml:space="preserve">. </w:t>
      </w:r>
      <w:r w:rsidR="00750B5C" w:rsidRPr="00B31DE9">
        <w:rPr>
          <w:rFonts w:ascii="Times New Roman" w:hAnsi="Times New Roman" w:cs="Times New Roman"/>
          <w:sz w:val="24"/>
          <w:szCs w:val="24"/>
        </w:rPr>
        <w:t xml:space="preserve">The inference that both </w:t>
      </w:r>
      <w:r w:rsidR="00750B5C" w:rsidRPr="00B31DE9">
        <w:rPr>
          <w:rFonts w:ascii="Times New Roman" w:hAnsi="Times New Roman" w:cs="Times New Roman"/>
          <w:i/>
          <w:sz w:val="24"/>
          <w:szCs w:val="24"/>
        </w:rPr>
        <w:t>A</w:t>
      </w:r>
      <w:r w:rsidR="00750B5C" w:rsidRPr="00B31DE9">
        <w:rPr>
          <w:rFonts w:ascii="Times New Roman" w:hAnsi="Times New Roman" w:cs="Times New Roman"/>
          <w:sz w:val="24"/>
          <w:szCs w:val="24"/>
        </w:rPr>
        <w:t xml:space="preserve"> and </w:t>
      </w:r>
      <w:r w:rsidR="00750B5C" w:rsidRPr="00B31DE9">
        <w:rPr>
          <w:rFonts w:ascii="Times New Roman" w:hAnsi="Times New Roman" w:cs="Times New Roman"/>
          <w:i/>
          <w:sz w:val="24"/>
          <w:szCs w:val="24"/>
        </w:rPr>
        <w:t>B</w:t>
      </w:r>
      <w:r w:rsidR="00750B5C" w:rsidRPr="00B31DE9">
        <w:rPr>
          <w:rFonts w:ascii="Times New Roman" w:hAnsi="Times New Roman" w:cs="Times New Roman"/>
          <w:sz w:val="24"/>
          <w:szCs w:val="24"/>
        </w:rPr>
        <w:t xml:space="preserve"> are causally necessary </w:t>
      </w:r>
      <w:r w:rsidR="005B1450">
        <w:rPr>
          <w:rFonts w:ascii="Times New Roman" w:hAnsi="Times New Roman" w:cs="Times New Roman"/>
          <w:sz w:val="24"/>
          <w:szCs w:val="24"/>
        </w:rPr>
        <w:t>would be</w:t>
      </w:r>
      <w:r w:rsidR="00AF13B1" w:rsidRPr="00B31DE9">
        <w:rPr>
          <w:rFonts w:ascii="Times New Roman" w:hAnsi="Times New Roman" w:cs="Times New Roman"/>
          <w:sz w:val="24"/>
          <w:szCs w:val="24"/>
        </w:rPr>
        <w:t xml:space="preserve"> </w:t>
      </w:r>
      <w:r w:rsidR="00750B5C" w:rsidRPr="00B31DE9">
        <w:rPr>
          <w:rFonts w:ascii="Times New Roman" w:hAnsi="Times New Roman" w:cs="Times New Roman"/>
          <w:sz w:val="24"/>
          <w:szCs w:val="24"/>
        </w:rPr>
        <w:t xml:space="preserve">valid, as this would be in line with temporal priority information (both actions precede the effect), and it is ambiguous whether </w:t>
      </w:r>
      <w:r w:rsidR="00750B5C" w:rsidRPr="00B31DE9">
        <w:rPr>
          <w:rFonts w:ascii="Times New Roman" w:hAnsi="Times New Roman" w:cs="Times New Roman"/>
          <w:i/>
          <w:sz w:val="24"/>
          <w:szCs w:val="24"/>
        </w:rPr>
        <w:t>A</w:t>
      </w:r>
      <w:r w:rsidR="00750B5C" w:rsidRPr="00B31DE9">
        <w:rPr>
          <w:rFonts w:ascii="Times New Roman" w:hAnsi="Times New Roman" w:cs="Times New Roman"/>
          <w:sz w:val="24"/>
          <w:szCs w:val="24"/>
        </w:rPr>
        <w:t xml:space="preserve"> is causally necessary in this case. </w:t>
      </w:r>
      <w:r w:rsidR="00421763" w:rsidRPr="00B31DE9">
        <w:rPr>
          <w:rFonts w:ascii="Times New Roman" w:hAnsi="Times New Roman" w:cs="Times New Roman"/>
          <w:sz w:val="24"/>
          <w:szCs w:val="24"/>
        </w:rPr>
        <w:t xml:space="preserve"> </w:t>
      </w:r>
      <w:r w:rsidR="00750B5C" w:rsidRPr="00B31DE9">
        <w:rPr>
          <w:rFonts w:ascii="Times New Roman" w:hAnsi="Times New Roman" w:cs="Times New Roman"/>
          <w:sz w:val="24"/>
          <w:szCs w:val="24"/>
        </w:rPr>
        <w:t xml:space="preserve">However, </w:t>
      </w:r>
      <w:r w:rsidR="001C7709" w:rsidRPr="00B31DE9">
        <w:rPr>
          <w:rFonts w:ascii="Times New Roman" w:hAnsi="Times New Roman" w:cs="Times New Roman"/>
          <w:sz w:val="24"/>
          <w:szCs w:val="24"/>
        </w:rPr>
        <w:t>a previous study showed</w:t>
      </w:r>
      <w:r w:rsidR="00750B5C" w:rsidRPr="00B31DE9">
        <w:rPr>
          <w:rFonts w:ascii="Times New Roman" w:hAnsi="Times New Roman" w:cs="Times New Roman"/>
          <w:sz w:val="24"/>
          <w:szCs w:val="24"/>
        </w:rPr>
        <w:t xml:space="preserve"> that toddlers tend not to reproduce </w:t>
      </w:r>
      <w:r w:rsidR="00AF13B1" w:rsidRPr="00B31DE9">
        <w:rPr>
          <w:rFonts w:ascii="Times New Roman" w:hAnsi="Times New Roman" w:cs="Times New Roman"/>
          <w:sz w:val="24"/>
          <w:szCs w:val="24"/>
        </w:rPr>
        <w:t>sequences of two</w:t>
      </w:r>
      <w:r w:rsidR="00750B5C" w:rsidRPr="00B31DE9">
        <w:rPr>
          <w:rFonts w:ascii="Times New Roman" w:hAnsi="Times New Roman" w:cs="Times New Roman"/>
          <w:sz w:val="24"/>
          <w:szCs w:val="24"/>
        </w:rPr>
        <w:t xml:space="preserve"> actions in a comparable setup (</w:t>
      </w:r>
      <w:r w:rsidR="00567D4B">
        <w:rPr>
          <w:rFonts w:ascii="Times New Roman" w:hAnsi="Times New Roman" w:cs="Times New Roman"/>
          <w:sz w:val="24"/>
          <w:szCs w:val="24"/>
        </w:rPr>
        <w:t>Tecwyn</w:t>
      </w:r>
      <w:r w:rsidR="00344017" w:rsidRPr="00B31DE9">
        <w:rPr>
          <w:rFonts w:ascii="Times New Roman" w:hAnsi="Times New Roman" w:cs="Times New Roman"/>
          <w:sz w:val="24"/>
          <w:szCs w:val="24"/>
        </w:rPr>
        <w:t xml:space="preserve"> </w:t>
      </w:r>
      <w:r w:rsidR="00750B5C" w:rsidRPr="00B31DE9">
        <w:rPr>
          <w:rFonts w:ascii="Times New Roman" w:hAnsi="Times New Roman" w:cs="Times New Roman"/>
          <w:sz w:val="24"/>
          <w:szCs w:val="24"/>
        </w:rPr>
        <w:t xml:space="preserve">et al., 2020), and </w:t>
      </w:r>
      <w:r w:rsidR="00A816A2" w:rsidRPr="00B31DE9">
        <w:rPr>
          <w:rFonts w:ascii="Times New Roman" w:hAnsi="Times New Roman" w:cs="Times New Roman"/>
          <w:sz w:val="24"/>
          <w:szCs w:val="24"/>
        </w:rPr>
        <w:t xml:space="preserve">they </w:t>
      </w:r>
      <w:r w:rsidR="00750B5C" w:rsidRPr="00B31DE9">
        <w:rPr>
          <w:rFonts w:ascii="Times New Roman" w:hAnsi="Times New Roman" w:cs="Times New Roman"/>
          <w:sz w:val="24"/>
          <w:szCs w:val="24"/>
        </w:rPr>
        <w:t xml:space="preserve">may in fact </w:t>
      </w:r>
      <w:r w:rsidR="00A166FD" w:rsidRPr="00B31DE9">
        <w:rPr>
          <w:rFonts w:ascii="Times New Roman" w:hAnsi="Times New Roman" w:cs="Times New Roman"/>
          <w:sz w:val="24"/>
          <w:szCs w:val="24"/>
        </w:rPr>
        <w:t>be limited in their ability to learn causal action sequences</w:t>
      </w:r>
      <w:r w:rsidR="00A816A2" w:rsidRPr="00B31DE9">
        <w:rPr>
          <w:rFonts w:ascii="Times New Roman" w:hAnsi="Times New Roman" w:cs="Times New Roman"/>
          <w:sz w:val="24"/>
          <w:szCs w:val="24"/>
        </w:rPr>
        <w:t>, even when they observe unambiguous evidence that a sequence is in fact causally necessary</w:t>
      </w:r>
      <w:r w:rsidR="00A166FD" w:rsidRPr="00B31DE9">
        <w:rPr>
          <w:rFonts w:ascii="Times New Roman" w:hAnsi="Times New Roman" w:cs="Times New Roman"/>
          <w:sz w:val="24"/>
          <w:szCs w:val="24"/>
        </w:rPr>
        <w:t xml:space="preserve"> (</w:t>
      </w:r>
      <w:r w:rsidR="00567D4B">
        <w:rPr>
          <w:rFonts w:ascii="Times New Roman" w:hAnsi="Times New Roman" w:cs="Times New Roman"/>
          <w:sz w:val="24"/>
          <w:szCs w:val="24"/>
        </w:rPr>
        <w:t>Tecwyn</w:t>
      </w:r>
      <w:r w:rsidR="00344017" w:rsidRPr="00B31DE9">
        <w:rPr>
          <w:rFonts w:ascii="Times New Roman" w:hAnsi="Times New Roman" w:cs="Times New Roman"/>
          <w:sz w:val="24"/>
          <w:szCs w:val="24"/>
        </w:rPr>
        <w:t xml:space="preserve"> </w:t>
      </w:r>
      <w:r w:rsidR="00CC2E13" w:rsidRPr="00B31DE9">
        <w:rPr>
          <w:rFonts w:ascii="Times New Roman" w:hAnsi="Times New Roman" w:cs="Times New Roman"/>
          <w:sz w:val="24"/>
          <w:szCs w:val="24"/>
        </w:rPr>
        <w:t>et al., 2021</w:t>
      </w:r>
      <w:r w:rsidR="00A166FD" w:rsidRPr="00B31DE9">
        <w:rPr>
          <w:rFonts w:ascii="Times New Roman" w:hAnsi="Times New Roman" w:cs="Times New Roman"/>
          <w:sz w:val="24"/>
          <w:szCs w:val="24"/>
        </w:rPr>
        <w:t>).</w:t>
      </w:r>
      <w:r w:rsidR="00AF13B1" w:rsidRPr="00B31DE9">
        <w:rPr>
          <w:rFonts w:ascii="Times New Roman" w:hAnsi="Times New Roman" w:cs="Times New Roman"/>
          <w:sz w:val="24"/>
          <w:szCs w:val="24"/>
        </w:rPr>
        <w:t xml:space="preserve"> Nonetheless, if toddlers copy the sequence </w:t>
      </w:r>
      <w:r w:rsidR="00AF13B1" w:rsidRPr="00B31DE9">
        <w:rPr>
          <w:rFonts w:ascii="Times New Roman" w:hAnsi="Times New Roman" w:cs="Times New Roman"/>
          <w:i/>
          <w:iCs/>
          <w:sz w:val="24"/>
          <w:szCs w:val="24"/>
        </w:rPr>
        <w:t xml:space="preserve">A-B </w:t>
      </w:r>
      <w:r w:rsidR="00AF13B1" w:rsidRPr="00B31DE9">
        <w:rPr>
          <w:rFonts w:ascii="Times New Roman" w:hAnsi="Times New Roman" w:cs="Times New Roman"/>
          <w:sz w:val="24"/>
          <w:szCs w:val="24"/>
        </w:rPr>
        <w:t xml:space="preserve">this would lead to them acting on </w:t>
      </w:r>
      <w:r w:rsidR="00AF13B1" w:rsidRPr="00B31DE9">
        <w:rPr>
          <w:rFonts w:ascii="Times New Roman" w:hAnsi="Times New Roman" w:cs="Times New Roman"/>
          <w:i/>
          <w:iCs/>
          <w:sz w:val="24"/>
          <w:szCs w:val="24"/>
        </w:rPr>
        <w:t xml:space="preserve">A </w:t>
      </w:r>
      <w:r w:rsidR="00AF13B1" w:rsidRPr="00B31DE9">
        <w:rPr>
          <w:rFonts w:ascii="Times New Roman" w:hAnsi="Times New Roman" w:cs="Times New Roman"/>
          <w:sz w:val="24"/>
          <w:szCs w:val="24"/>
        </w:rPr>
        <w:t>first</w:t>
      </w:r>
      <w:r w:rsidR="005C7053" w:rsidRPr="00B31DE9">
        <w:rPr>
          <w:rFonts w:ascii="Times New Roman" w:hAnsi="Times New Roman" w:cs="Times New Roman"/>
          <w:sz w:val="24"/>
          <w:szCs w:val="24"/>
        </w:rPr>
        <w:t xml:space="preserve">, working against our </w:t>
      </w:r>
      <w:r w:rsidR="009F5046" w:rsidRPr="00B31DE9">
        <w:rPr>
          <w:rFonts w:ascii="Times New Roman" w:hAnsi="Times New Roman" w:cs="Times New Roman"/>
          <w:sz w:val="24"/>
          <w:szCs w:val="24"/>
        </w:rPr>
        <w:t xml:space="preserve">prediction that they will prefer action </w:t>
      </w:r>
      <w:r w:rsidR="009F5046" w:rsidRPr="00B31DE9">
        <w:rPr>
          <w:rFonts w:ascii="Times New Roman" w:hAnsi="Times New Roman" w:cs="Times New Roman"/>
          <w:i/>
          <w:iCs/>
          <w:sz w:val="24"/>
          <w:szCs w:val="24"/>
        </w:rPr>
        <w:t xml:space="preserve">B </w:t>
      </w:r>
      <w:r w:rsidR="009F5046" w:rsidRPr="00B31DE9">
        <w:rPr>
          <w:rFonts w:ascii="Times New Roman" w:hAnsi="Times New Roman" w:cs="Times New Roman"/>
          <w:sz w:val="24"/>
          <w:szCs w:val="24"/>
        </w:rPr>
        <w:t>in this case</w:t>
      </w:r>
      <w:r w:rsidR="005C7053" w:rsidRPr="00B31DE9">
        <w:rPr>
          <w:rFonts w:ascii="Times New Roman" w:hAnsi="Times New Roman" w:cs="Times New Roman"/>
          <w:sz w:val="24"/>
          <w:szCs w:val="24"/>
        </w:rPr>
        <w:t xml:space="preserve">. </w:t>
      </w:r>
      <w:r w:rsidR="00AF13B1" w:rsidRPr="00B31DE9">
        <w:rPr>
          <w:rFonts w:ascii="Times New Roman" w:hAnsi="Times New Roman" w:cs="Times New Roman"/>
          <w:sz w:val="24"/>
          <w:szCs w:val="24"/>
        </w:rPr>
        <w:t xml:space="preserve"> </w:t>
      </w:r>
    </w:p>
    <w:p w14:paraId="423CEAEB" w14:textId="50B80FE9" w:rsidR="004A4D47" w:rsidRPr="00B31DE9" w:rsidRDefault="004A4D47" w:rsidP="00B31DE9">
      <w:pPr>
        <w:spacing w:line="480" w:lineRule="auto"/>
        <w:jc w:val="center"/>
        <w:rPr>
          <w:rFonts w:ascii="Times New Roman" w:hAnsi="Times New Roman" w:cs="Times New Roman"/>
          <w:b/>
          <w:sz w:val="24"/>
          <w:szCs w:val="24"/>
        </w:rPr>
      </w:pPr>
      <w:r w:rsidRPr="00B31DE9">
        <w:rPr>
          <w:rFonts w:ascii="Times New Roman" w:hAnsi="Times New Roman" w:cs="Times New Roman"/>
          <w:b/>
          <w:sz w:val="24"/>
          <w:szCs w:val="24"/>
        </w:rPr>
        <w:t>Experiment 3</w:t>
      </w:r>
      <w:r w:rsidR="004E39BF">
        <w:rPr>
          <w:rFonts w:ascii="Times New Roman" w:hAnsi="Times New Roman" w:cs="Times New Roman"/>
          <w:b/>
          <w:sz w:val="24"/>
          <w:szCs w:val="24"/>
        </w:rPr>
        <w:t xml:space="preserve">: </w:t>
      </w:r>
      <w:r w:rsidR="00CC314D">
        <w:rPr>
          <w:rFonts w:ascii="Times New Roman" w:hAnsi="Times New Roman" w:cs="Times New Roman"/>
          <w:b/>
          <w:sz w:val="24"/>
          <w:szCs w:val="24"/>
        </w:rPr>
        <w:t>Temporal Priority vs. Primacy Effect</w:t>
      </w:r>
    </w:p>
    <w:p w14:paraId="360D208C" w14:textId="147EBB59" w:rsidR="004A4D47" w:rsidRPr="00B31DE9" w:rsidRDefault="004A4D47" w:rsidP="00B31DE9">
      <w:pPr>
        <w:spacing w:line="480" w:lineRule="auto"/>
        <w:rPr>
          <w:rFonts w:ascii="Times New Roman" w:hAnsi="Times New Roman" w:cs="Times New Roman"/>
          <w:b/>
          <w:sz w:val="24"/>
          <w:szCs w:val="24"/>
        </w:rPr>
      </w:pPr>
      <w:r w:rsidRPr="00B31DE9">
        <w:rPr>
          <w:rFonts w:ascii="Times New Roman" w:hAnsi="Times New Roman" w:cs="Times New Roman"/>
          <w:b/>
          <w:sz w:val="24"/>
          <w:szCs w:val="24"/>
        </w:rPr>
        <w:t>Materials and methods</w:t>
      </w:r>
    </w:p>
    <w:p w14:paraId="7D8720CF" w14:textId="250302B5" w:rsidR="004A4D47" w:rsidRPr="00B31DE9" w:rsidRDefault="004A4D47" w:rsidP="00B31DE9">
      <w:pPr>
        <w:spacing w:line="480" w:lineRule="auto"/>
        <w:ind w:firstLine="709"/>
        <w:rPr>
          <w:rFonts w:ascii="Times New Roman" w:hAnsi="Times New Roman" w:cs="Times New Roman"/>
          <w:sz w:val="24"/>
          <w:szCs w:val="24"/>
        </w:rPr>
      </w:pPr>
      <w:r w:rsidRPr="00B31DE9">
        <w:rPr>
          <w:rFonts w:ascii="Times New Roman" w:hAnsi="Times New Roman" w:cs="Times New Roman"/>
          <w:b/>
          <w:bCs/>
          <w:sz w:val="24"/>
          <w:szCs w:val="24"/>
        </w:rPr>
        <w:t>Participants</w:t>
      </w:r>
      <w:r w:rsidR="002359EA" w:rsidRPr="00B31DE9">
        <w:rPr>
          <w:rFonts w:ascii="Times New Roman" w:hAnsi="Times New Roman" w:cs="Times New Roman"/>
          <w:b/>
          <w:bCs/>
          <w:sz w:val="24"/>
          <w:szCs w:val="24"/>
        </w:rPr>
        <w:t>.</w:t>
      </w:r>
      <w:r w:rsidRPr="00B31DE9">
        <w:rPr>
          <w:rFonts w:ascii="Times New Roman" w:hAnsi="Times New Roman" w:cs="Times New Roman"/>
          <w:b/>
          <w:bCs/>
          <w:sz w:val="24"/>
          <w:szCs w:val="24"/>
        </w:rPr>
        <w:t xml:space="preserve"> </w:t>
      </w:r>
      <w:r w:rsidRPr="00B31DE9">
        <w:rPr>
          <w:rFonts w:ascii="Times New Roman" w:hAnsi="Times New Roman" w:cs="Times New Roman"/>
          <w:sz w:val="24"/>
          <w:szCs w:val="24"/>
        </w:rPr>
        <w:t xml:space="preserve">Fifty </w:t>
      </w:r>
      <w:r w:rsidR="00100940" w:rsidRPr="00B31DE9">
        <w:rPr>
          <w:rFonts w:ascii="Times New Roman" w:hAnsi="Times New Roman" w:cs="Times New Roman"/>
          <w:sz w:val="24"/>
          <w:szCs w:val="24"/>
        </w:rPr>
        <w:t>12- to 35-month-olds</w:t>
      </w:r>
      <w:r w:rsidRPr="00B31DE9">
        <w:rPr>
          <w:rFonts w:ascii="Times New Roman" w:hAnsi="Times New Roman" w:cs="Times New Roman"/>
          <w:sz w:val="24"/>
          <w:szCs w:val="24"/>
        </w:rPr>
        <w:t xml:space="preserve"> who had not participated in Experiment 1 or 2 completed Experiment 3; </w:t>
      </w:r>
      <w:r w:rsidR="001D7385" w:rsidRPr="00B31DE9">
        <w:rPr>
          <w:rFonts w:ascii="Times New Roman" w:hAnsi="Times New Roman" w:cs="Times New Roman"/>
          <w:sz w:val="24"/>
          <w:szCs w:val="24"/>
        </w:rPr>
        <w:t>24</w:t>
      </w:r>
      <w:r w:rsidRPr="00B31DE9">
        <w:rPr>
          <w:rFonts w:ascii="Times New Roman" w:hAnsi="Times New Roman" w:cs="Times New Roman"/>
          <w:sz w:val="24"/>
          <w:szCs w:val="24"/>
        </w:rPr>
        <w:t xml:space="preserve"> 12- to 23-month-olds (</w:t>
      </w:r>
      <w:r w:rsidR="00BA3699" w:rsidRPr="00B31DE9">
        <w:rPr>
          <w:rFonts w:ascii="Times New Roman" w:hAnsi="Times New Roman" w:cs="Times New Roman"/>
          <w:sz w:val="24"/>
          <w:szCs w:val="24"/>
        </w:rPr>
        <w:t>14</w:t>
      </w:r>
      <w:r w:rsidRPr="00B31DE9">
        <w:rPr>
          <w:rFonts w:ascii="Times New Roman" w:hAnsi="Times New Roman" w:cs="Times New Roman"/>
          <w:sz w:val="24"/>
          <w:szCs w:val="24"/>
        </w:rPr>
        <w:t xml:space="preserve"> males, mean age = </w:t>
      </w:r>
      <w:r w:rsidR="00DF0B1B" w:rsidRPr="00B31DE9">
        <w:rPr>
          <w:rFonts w:ascii="Times New Roman" w:hAnsi="Times New Roman" w:cs="Times New Roman"/>
          <w:sz w:val="24"/>
          <w:szCs w:val="24"/>
        </w:rPr>
        <w:t>18.5</w:t>
      </w:r>
      <w:r w:rsidRPr="00B31DE9">
        <w:rPr>
          <w:rFonts w:ascii="Times New Roman" w:hAnsi="Times New Roman" w:cs="Times New Roman"/>
          <w:sz w:val="24"/>
          <w:szCs w:val="24"/>
        </w:rPr>
        <w:t xml:space="preserve"> months) and </w:t>
      </w:r>
      <w:r w:rsidR="001D7385" w:rsidRPr="00B31DE9">
        <w:rPr>
          <w:rFonts w:ascii="Times New Roman" w:hAnsi="Times New Roman" w:cs="Times New Roman"/>
          <w:sz w:val="24"/>
          <w:szCs w:val="24"/>
        </w:rPr>
        <w:t>26</w:t>
      </w:r>
      <w:r w:rsidRPr="00B31DE9">
        <w:rPr>
          <w:rFonts w:ascii="Times New Roman" w:hAnsi="Times New Roman" w:cs="Times New Roman"/>
          <w:sz w:val="24"/>
          <w:szCs w:val="24"/>
        </w:rPr>
        <w:t xml:space="preserve"> 24- to 35-month-olds (</w:t>
      </w:r>
      <w:r w:rsidR="00BA3699" w:rsidRPr="00B31DE9">
        <w:rPr>
          <w:rFonts w:ascii="Times New Roman" w:hAnsi="Times New Roman" w:cs="Times New Roman"/>
          <w:sz w:val="24"/>
          <w:szCs w:val="24"/>
        </w:rPr>
        <w:t>11</w:t>
      </w:r>
      <w:r w:rsidRPr="00B31DE9">
        <w:rPr>
          <w:rFonts w:ascii="Times New Roman" w:hAnsi="Times New Roman" w:cs="Times New Roman"/>
          <w:sz w:val="24"/>
          <w:szCs w:val="24"/>
        </w:rPr>
        <w:t xml:space="preserve"> males, mean age = </w:t>
      </w:r>
      <w:r w:rsidR="00DF0B1B" w:rsidRPr="00B31DE9">
        <w:rPr>
          <w:rFonts w:ascii="Times New Roman" w:hAnsi="Times New Roman" w:cs="Times New Roman"/>
          <w:sz w:val="24"/>
          <w:szCs w:val="24"/>
        </w:rPr>
        <w:t>29.0</w:t>
      </w:r>
      <w:r w:rsidRPr="00B31DE9">
        <w:rPr>
          <w:rFonts w:ascii="Times New Roman" w:hAnsi="Times New Roman" w:cs="Times New Roman"/>
          <w:sz w:val="24"/>
          <w:szCs w:val="24"/>
        </w:rPr>
        <w:t xml:space="preserve"> months). The caregivers of </w:t>
      </w:r>
      <w:r w:rsidR="00AA78FE" w:rsidRPr="00B31DE9">
        <w:rPr>
          <w:rFonts w:ascii="Times New Roman" w:hAnsi="Times New Roman" w:cs="Times New Roman"/>
          <w:sz w:val="24"/>
          <w:szCs w:val="24"/>
        </w:rPr>
        <w:t>26</w:t>
      </w:r>
      <w:r w:rsidRPr="00B31DE9">
        <w:rPr>
          <w:rFonts w:ascii="Times New Roman" w:hAnsi="Times New Roman" w:cs="Times New Roman"/>
          <w:sz w:val="24"/>
          <w:szCs w:val="24"/>
        </w:rPr>
        <w:t xml:space="preserve"> of these participants completed an optional demographic questionnaire. </w:t>
      </w:r>
      <w:r w:rsidR="00AA78FE" w:rsidRPr="00B31DE9">
        <w:rPr>
          <w:rFonts w:ascii="Times New Roman" w:hAnsi="Times New Roman" w:cs="Times New Roman"/>
          <w:sz w:val="24"/>
          <w:szCs w:val="24"/>
        </w:rPr>
        <w:t>Fourteen</w:t>
      </w:r>
      <w:r w:rsidRPr="00B31DE9">
        <w:rPr>
          <w:rFonts w:ascii="Times New Roman" w:hAnsi="Times New Roman" w:cs="Times New Roman"/>
          <w:sz w:val="24"/>
          <w:szCs w:val="24"/>
        </w:rPr>
        <w:t xml:space="preserve"> identified their children as </w:t>
      </w:r>
      <w:r w:rsidR="00653183" w:rsidRPr="00B31DE9">
        <w:rPr>
          <w:rFonts w:ascii="Times New Roman" w:hAnsi="Times New Roman" w:cs="Times New Roman"/>
          <w:sz w:val="24"/>
          <w:szCs w:val="24"/>
        </w:rPr>
        <w:t>White</w:t>
      </w:r>
      <w:r w:rsidRPr="00B31DE9">
        <w:rPr>
          <w:rFonts w:ascii="Times New Roman" w:hAnsi="Times New Roman" w:cs="Times New Roman"/>
          <w:sz w:val="24"/>
          <w:szCs w:val="24"/>
        </w:rPr>
        <w:t xml:space="preserve">, </w:t>
      </w:r>
      <w:r w:rsidR="00AA78FE" w:rsidRPr="00B31DE9">
        <w:rPr>
          <w:rFonts w:ascii="Times New Roman" w:hAnsi="Times New Roman" w:cs="Times New Roman"/>
          <w:sz w:val="24"/>
          <w:szCs w:val="24"/>
        </w:rPr>
        <w:t>1</w:t>
      </w:r>
      <w:r w:rsidRPr="00B31DE9">
        <w:rPr>
          <w:rFonts w:ascii="Times New Roman" w:hAnsi="Times New Roman" w:cs="Times New Roman"/>
          <w:sz w:val="24"/>
          <w:szCs w:val="24"/>
        </w:rPr>
        <w:t xml:space="preserve"> East Asian, </w:t>
      </w:r>
      <w:r w:rsidR="00AA78FE" w:rsidRPr="00B31DE9">
        <w:rPr>
          <w:rFonts w:ascii="Times New Roman" w:hAnsi="Times New Roman" w:cs="Times New Roman"/>
          <w:sz w:val="24"/>
          <w:szCs w:val="24"/>
        </w:rPr>
        <w:t>1</w:t>
      </w:r>
      <w:r w:rsidRPr="00B31DE9">
        <w:rPr>
          <w:rFonts w:ascii="Times New Roman" w:hAnsi="Times New Roman" w:cs="Times New Roman"/>
          <w:sz w:val="24"/>
          <w:szCs w:val="24"/>
        </w:rPr>
        <w:t xml:space="preserve"> South East Asian, </w:t>
      </w:r>
      <w:r w:rsidR="00AA78FE" w:rsidRPr="00B31DE9">
        <w:rPr>
          <w:rFonts w:ascii="Times New Roman" w:hAnsi="Times New Roman" w:cs="Times New Roman"/>
          <w:sz w:val="24"/>
          <w:szCs w:val="24"/>
        </w:rPr>
        <w:t xml:space="preserve">5 </w:t>
      </w:r>
      <w:r w:rsidRPr="00B31DE9">
        <w:rPr>
          <w:rFonts w:ascii="Times New Roman" w:hAnsi="Times New Roman" w:cs="Times New Roman"/>
          <w:sz w:val="24"/>
          <w:szCs w:val="24"/>
        </w:rPr>
        <w:t xml:space="preserve">South Asian, </w:t>
      </w:r>
      <w:r w:rsidR="00AA78FE" w:rsidRPr="00B31DE9">
        <w:rPr>
          <w:rFonts w:ascii="Times New Roman" w:hAnsi="Times New Roman" w:cs="Times New Roman"/>
          <w:sz w:val="24"/>
          <w:szCs w:val="24"/>
        </w:rPr>
        <w:t>2</w:t>
      </w:r>
      <w:r w:rsidRPr="00B31DE9">
        <w:rPr>
          <w:rFonts w:ascii="Times New Roman" w:hAnsi="Times New Roman" w:cs="Times New Roman"/>
          <w:sz w:val="24"/>
          <w:szCs w:val="24"/>
        </w:rPr>
        <w:t xml:space="preserve"> Middle Eastern, and </w:t>
      </w:r>
      <w:r w:rsidR="00AA78FE" w:rsidRPr="00B31DE9">
        <w:rPr>
          <w:rFonts w:ascii="Times New Roman" w:hAnsi="Times New Roman" w:cs="Times New Roman"/>
          <w:sz w:val="24"/>
          <w:szCs w:val="24"/>
        </w:rPr>
        <w:t>3</w:t>
      </w:r>
      <w:r w:rsidRPr="00B31DE9">
        <w:rPr>
          <w:rFonts w:ascii="Times New Roman" w:hAnsi="Times New Roman" w:cs="Times New Roman"/>
          <w:sz w:val="24"/>
          <w:szCs w:val="24"/>
        </w:rPr>
        <w:t xml:space="preserve"> </w:t>
      </w:r>
      <w:r w:rsidR="00AA78FE" w:rsidRPr="00B31DE9">
        <w:rPr>
          <w:rFonts w:ascii="Times New Roman" w:hAnsi="Times New Roman" w:cs="Times New Roman"/>
          <w:sz w:val="24"/>
          <w:szCs w:val="24"/>
        </w:rPr>
        <w:t>Latin American</w:t>
      </w:r>
      <w:r w:rsidRPr="00B31DE9">
        <w:rPr>
          <w:rFonts w:ascii="Times New Roman" w:hAnsi="Times New Roman" w:cs="Times New Roman"/>
          <w:sz w:val="24"/>
          <w:szCs w:val="24"/>
        </w:rPr>
        <w:t xml:space="preserve">. An additional </w:t>
      </w:r>
      <w:r w:rsidR="0054245A" w:rsidRPr="00B31DE9">
        <w:rPr>
          <w:rFonts w:ascii="Times New Roman" w:hAnsi="Times New Roman" w:cs="Times New Roman"/>
          <w:sz w:val="24"/>
          <w:szCs w:val="24"/>
        </w:rPr>
        <w:t>2</w:t>
      </w:r>
      <w:r w:rsidR="00AC2E41">
        <w:rPr>
          <w:rFonts w:ascii="Times New Roman" w:hAnsi="Times New Roman" w:cs="Times New Roman"/>
          <w:sz w:val="24"/>
          <w:szCs w:val="24"/>
        </w:rPr>
        <w:t>1</w:t>
      </w:r>
      <w:r w:rsidRPr="00B31DE9">
        <w:rPr>
          <w:rFonts w:ascii="Times New Roman" w:hAnsi="Times New Roman" w:cs="Times New Roman"/>
          <w:sz w:val="24"/>
          <w:szCs w:val="24"/>
        </w:rPr>
        <w:t xml:space="preserve"> toddlers were tested but their data excluded for the following reasons: </w:t>
      </w:r>
      <w:r w:rsidR="00E23D57" w:rsidRPr="00B31DE9">
        <w:rPr>
          <w:rFonts w:ascii="Times New Roman" w:hAnsi="Times New Roman" w:cs="Times New Roman"/>
          <w:sz w:val="24"/>
          <w:szCs w:val="24"/>
        </w:rPr>
        <w:t>failed to start interacting with puzzle-box during pre-determined timeframe of two minutes</w:t>
      </w:r>
      <w:r w:rsidR="00E23D57" w:rsidRPr="00B31DE9" w:rsidDel="00E23D57">
        <w:rPr>
          <w:rFonts w:ascii="Times New Roman" w:hAnsi="Times New Roman" w:cs="Times New Roman"/>
          <w:sz w:val="24"/>
          <w:szCs w:val="24"/>
        </w:rPr>
        <w:t xml:space="preserve"> </w:t>
      </w:r>
      <w:r w:rsidRPr="00B31DE9">
        <w:rPr>
          <w:rFonts w:ascii="Times New Roman" w:hAnsi="Times New Roman" w:cs="Times New Roman"/>
          <w:sz w:val="24"/>
          <w:szCs w:val="24"/>
        </w:rPr>
        <w:t>(</w:t>
      </w:r>
      <w:r w:rsidR="00896723">
        <w:rPr>
          <w:rFonts w:ascii="Times New Roman" w:hAnsi="Times New Roman" w:cs="Times New Roman"/>
          <w:sz w:val="24"/>
          <w:szCs w:val="24"/>
        </w:rPr>
        <w:t>3</w:t>
      </w:r>
      <w:r w:rsidRPr="00B31DE9">
        <w:rPr>
          <w:rFonts w:ascii="Times New Roman" w:hAnsi="Times New Roman" w:cs="Times New Roman"/>
          <w:sz w:val="24"/>
          <w:szCs w:val="24"/>
        </w:rPr>
        <w:t xml:space="preserve">); </w:t>
      </w:r>
      <w:r w:rsidR="00300DCB">
        <w:rPr>
          <w:rFonts w:ascii="Times New Roman" w:hAnsi="Times New Roman" w:cs="Times New Roman"/>
          <w:sz w:val="24"/>
          <w:szCs w:val="24"/>
        </w:rPr>
        <w:t xml:space="preserve">acted but </w:t>
      </w:r>
      <w:r w:rsidRPr="00B31DE9">
        <w:rPr>
          <w:rFonts w:ascii="Times New Roman" w:hAnsi="Times New Roman" w:cs="Times New Roman"/>
          <w:sz w:val="24"/>
          <w:szCs w:val="24"/>
        </w:rPr>
        <w:t>did not reach criterion of activating puzzle-box five times (</w:t>
      </w:r>
      <w:r w:rsidR="00EF2C9C" w:rsidRPr="00B31DE9">
        <w:rPr>
          <w:rFonts w:ascii="Times New Roman" w:hAnsi="Times New Roman" w:cs="Times New Roman"/>
          <w:sz w:val="24"/>
          <w:szCs w:val="24"/>
        </w:rPr>
        <w:t>6</w:t>
      </w:r>
      <w:r w:rsidR="00900D81">
        <w:rPr>
          <w:rFonts w:ascii="Times New Roman" w:hAnsi="Times New Roman" w:cs="Times New Roman"/>
          <w:sz w:val="24"/>
          <w:szCs w:val="24"/>
        </w:rPr>
        <w:t xml:space="preserve">; </w:t>
      </w:r>
      <w:r w:rsidR="001B013D">
        <w:rPr>
          <w:rFonts w:ascii="Times New Roman" w:hAnsi="Times New Roman" w:cs="Times New Roman"/>
          <w:sz w:val="24"/>
          <w:szCs w:val="24"/>
        </w:rPr>
        <w:t>1 of these also had caregiver interference</w:t>
      </w:r>
      <w:r w:rsidR="00821538">
        <w:rPr>
          <w:rFonts w:ascii="Times New Roman" w:hAnsi="Times New Roman" w:cs="Times New Roman"/>
          <w:sz w:val="24"/>
          <w:szCs w:val="24"/>
        </w:rPr>
        <w:t xml:space="preserve"> and</w:t>
      </w:r>
      <w:r w:rsidR="00F84C77">
        <w:rPr>
          <w:rFonts w:ascii="Times New Roman" w:hAnsi="Times New Roman" w:cs="Times New Roman"/>
          <w:sz w:val="24"/>
          <w:szCs w:val="24"/>
        </w:rPr>
        <w:t xml:space="preserve"> </w:t>
      </w:r>
      <w:r w:rsidR="001B013D">
        <w:rPr>
          <w:rFonts w:ascii="Times New Roman" w:hAnsi="Times New Roman" w:cs="Times New Roman"/>
          <w:sz w:val="24"/>
          <w:szCs w:val="24"/>
        </w:rPr>
        <w:t xml:space="preserve">3 were noted as </w:t>
      </w:r>
      <w:r w:rsidR="00F84C77">
        <w:rPr>
          <w:rFonts w:ascii="Times New Roman" w:hAnsi="Times New Roman" w:cs="Times New Roman"/>
          <w:sz w:val="24"/>
          <w:szCs w:val="24"/>
        </w:rPr>
        <w:t>distracted/</w:t>
      </w:r>
      <w:r w:rsidR="00D82413">
        <w:rPr>
          <w:rFonts w:ascii="Times New Roman" w:hAnsi="Times New Roman" w:cs="Times New Roman"/>
          <w:sz w:val="24"/>
          <w:szCs w:val="24"/>
        </w:rPr>
        <w:t xml:space="preserve"> </w:t>
      </w:r>
      <w:r w:rsidR="00F84C77">
        <w:rPr>
          <w:rFonts w:ascii="Times New Roman" w:hAnsi="Times New Roman" w:cs="Times New Roman"/>
          <w:sz w:val="24"/>
          <w:szCs w:val="24"/>
        </w:rPr>
        <w:t>disinterested</w:t>
      </w:r>
      <w:r w:rsidRPr="00B31DE9">
        <w:rPr>
          <w:rFonts w:ascii="Times New Roman" w:hAnsi="Times New Roman" w:cs="Times New Roman"/>
          <w:sz w:val="24"/>
          <w:szCs w:val="24"/>
        </w:rPr>
        <w:t xml:space="preserve">); </w:t>
      </w:r>
      <w:r w:rsidR="007C442A" w:rsidRPr="00B31DE9">
        <w:rPr>
          <w:rFonts w:ascii="Times New Roman" w:hAnsi="Times New Roman" w:cs="Times New Roman"/>
          <w:sz w:val="24"/>
          <w:szCs w:val="24"/>
        </w:rPr>
        <w:t>technical issues</w:t>
      </w:r>
      <w:r w:rsidRPr="00B31DE9">
        <w:rPr>
          <w:rFonts w:ascii="Times New Roman" w:hAnsi="Times New Roman" w:cs="Times New Roman"/>
          <w:sz w:val="24"/>
          <w:szCs w:val="24"/>
        </w:rPr>
        <w:t xml:space="preserve"> (</w:t>
      </w:r>
      <w:r w:rsidR="00F438D9" w:rsidRPr="00B31DE9">
        <w:rPr>
          <w:rFonts w:ascii="Times New Roman" w:hAnsi="Times New Roman" w:cs="Times New Roman"/>
          <w:sz w:val="24"/>
          <w:szCs w:val="24"/>
        </w:rPr>
        <w:t>6</w:t>
      </w:r>
      <w:r w:rsidRPr="00B31DE9">
        <w:rPr>
          <w:rFonts w:ascii="Times New Roman" w:hAnsi="Times New Roman" w:cs="Times New Roman"/>
          <w:sz w:val="24"/>
          <w:szCs w:val="24"/>
        </w:rPr>
        <w:t>); caregiver interference (</w:t>
      </w:r>
      <w:r w:rsidR="00367294">
        <w:rPr>
          <w:rFonts w:ascii="Times New Roman" w:hAnsi="Times New Roman" w:cs="Times New Roman"/>
          <w:sz w:val="24"/>
          <w:szCs w:val="24"/>
        </w:rPr>
        <w:t>3</w:t>
      </w:r>
      <w:r w:rsidRPr="00B31DE9">
        <w:rPr>
          <w:rFonts w:ascii="Times New Roman" w:hAnsi="Times New Roman" w:cs="Times New Roman"/>
          <w:sz w:val="24"/>
          <w:szCs w:val="24"/>
        </w:rPr>
        <w:t>); experimenter error (</w:t>
      </w:r>
      <w:r w:rsidR="005C016A" w:rsidRPr="00B31DE9">
        <w:rPr>
          <w:rFonts w:ascii="Times New Roman" w:hAnsi="Times New Roman" w:cs="Times New Roman"/>
          <w:sz w:val="24"/>
          <w:szCs w:val="24"/>
        </w:rPr>
        <w:t>3</w:t>
      </w:r>
      <w:r w:rsidRPr="00B31DE9">
        <w:rPr>
          <w:rFonts w:ascii="Times New Roman" w:hAnsi="Times New Roman" w:cs="Times New Roman"/>
          <w:sz w:val="24"/>
          <w:szCs w:val="24"/>
        </w:rPr>
        <w:t>).</w:t>
      </w:r>
    </w:p>
    <w:p w14:paraId="3151779E" w14:textId="4CFEAA55" w:rsidR="004A4D47" w:rsidRPr="00B31DE9" w:rsidRDefault="004A4D47" w:rsidP="00B31DE9">
      <w:pPr>
        <w:pStyle w:val="ListParagraph"/>
        <w:spacing w:line="480" w:lineRule="auto"/>
        <w:rPr>
          <w:rFonts w:ascii="Times New Roman" w:hAnsi="Times New Roman" w:cs="Times New Roman"/>
          <w:sz w:val="24"/>
          <w:szCs w:val="24"/>
        </w:rPr>
      </w:pPr>
      <w:r w:rsidRPr="00B31DE9">
        <w:rPr>
          <w:rFonts w:ascii="Times New Roman" w:hAnsi="Times New Roman" w:cs="Times New Roman"/>
          <w:b/>
          <w:bCs/>
          <w:sz w:val="24"/>
          <w:szCs w:val="24"/>
        </w:rPr>
        <w:t>Stimuli and testing setup</w:t>
      </w:r>
      <w:r w:rsidR="006E62DB">
        <w:rPr>
          <w:rFonts w:ascii="Times New Roman" w:hAnsi="Times New Roman" w:cs="Times New Roman"/>
          <w:b/>
          <w:bCs/>
          <w:sz w:val="24"/>
          <w:szCs w:val="24"/>
        </w:rPr>
        <w:t>.</w:t>
      </w:r>
      <w:r w:rsidR="00E23D60">
        <w:rPr>
          <w:rFonts w:ascii="Times New Roman" w:hAnsi="Times New Roman" w:cs="Times New Roman"/>
          <w:sz w:val="24"/>
          <w:szCs w:val="24"/>
        </w:rPr>
        <w:t xml:space="preserve"> </w:t>
      </w:r>
      <w:r w:rsidRPr="00B31DE9">
        <w:rPr>
          <w:rFonts w:ascii="Times New Roman" w:hAnsi="Times New Roman" w:cs="Times New Roman"/>
          <w:sz w:val="24"/>
          <w:szCs w:val="24"/>
        </w:rPr>
        <w:t xml:space="preserve">The Experiment 1 puzzle-box was used. </w:t>
      </w:r>
    </w:p>
    <w:p w14:paraId="2656BD72" w14:textId="6568A2C6" w:rsidR="004A4D47" w:rsidRPr="00B31DE9" w:rsidRDefault="004A4D47" w:rsidP="00B31DE9">
      <w:pPr>
        <w:spacing w:line="480" w:lineRule="auto"/>
        <w:ind w:firstLine="720"/>
        <w:rPr>
          <w:rFonts w:ascii="Times New Roman" w:hAnsi="Times New Roman" w:cs="Times New Roman"/>
          <w:sz w:val="24"/>
          <w:szCs w:val="24"/>
        </w:rPr>
      </w:pPr>
      <w:r w:rsidRPr="00B31DE9">
        <w:rPr>
          <w:rFonts w:ascii="Times New Roman" w:hAnsi="Times New Roman" w:cs="Times New Roman"/>
          <w:b/>
          <w:bCs/>
          <w:sz w:val="24"/>
          <w:szCs w:val="24"/>
        </w:rPr>
        <w:lastRenderedPageBreak/>
        <w:t>Procedure</w:t>
      </w:r>
      <w:r w:rsidR="006E62DB">
        <w:rPr>
          <w:rFonts w:ascii="Times New Roman" w:hAnsi="Times New Roman" w:cs="Times New Roman"/>
          <w:b/>
          <w:bCs/>
          <w:sz w:val="24"/>
          <w:szCs w:val="24"/>
        </w:rPr>
        <w:t>.</w:t>
      </w:r>
      <w:r w:rsidR="00E23D60">
        <w:rPr>
          <w:rFonts w:ascii="Times New Roman" w:hAnsi="Times New Roman" w:cs="Times New Roman"/>
          <w:sz w:val="24"/>
          <w:szCs w:val="24"/>
        </w:rPr>
        <w:t xml:space="preserve"> </w:t>
      </w:r>
      <w:r w:rsidRPr="00B31DE9">
        <w:rPr>
          <w:rFonts w:ascii="Times New Roman" w:hAnsi="Times New Roman" w:cs="Times New Roman"/>
          <w:sz w:val="24"/>
          <w:szCs w:val="24"/>
        </w:rPr>
        <w:t>The procedure was the same as for Experiments 1</w:t>
      </w:r>
      <w:r w:rsidR="001C42CC" w:rsidRPr="00B31DE9">
        <w:rPr>
          <w:rFonts w:ascii="Times New Roman" w:hAnsi="Times New Roman" w:cs="Times New Roman"/>
          <w:sz w:val="24"/>
          <w:szCs w:val="24"/>
        </w:rPr>
        <w:t>—</w:t>
      </w:r>
      <w:r w:rsidRPr="00B31DE9">
        <w:rPr>
          <w:rFonts w:ascii="Times New Roman" w:hAnsi="Times New Roman" w:cs="Times New Roman"/>
          <w:sz w:val="24"/>
          <w:szCs w:val="24"/>
        </w:rPr>
        <w:t xml:space="preserve">2, except </w:t>
      </w:r>
      <w:r w:rsidR="00100940" w:rsidRPr="00B31DE9">
        <w:rPr>
          <w:rFonts w:ascii="Times New Roman" w:hAnsi="Times New Roman" w:cs="Times New Roman"/>
          <w:sz w:val="24"/>
          <w:szCs w:val="24"/>
        </w:rPr>
        <w:t>that</w:t>
      </w:r>
      <w:r w:rsidRPr="00B31DE9">
        <w:rPr>
          <w:rFonts w:ascii="Times New Roman" w:hAnsi="Times New Roman" w:cs="Times New Roman"/>
          <w:sz w:val="24"/>
          <w:szCs w:val="24"/>
        </w:rPr>
        <w:t xml:space="preserve"> participants watched demonstrations of </w:t>
      </w:r>
      <w:r w:rsidRPr="00B31DE9">
        <w:rPr>
          <w:rFonts w:ascii="Times New Roman" w:hAnsi="Times New Roman" w:cs="Times New Roman"/>
          <w:i/>
          <w:sz w:val="24"/>
          <w:szCs w:val="24"/>
        </w:rPr>
        <w:t>A-B-E</w:t>
      </w:r>
      <w:r w:rsidR="00091CBA" w:rsidRPr="00B31DE9">
        <w:rPr>
          <w:rFonts w:ascii="Times New Roman" w:hAnsi="Times New Roman" w:cs="Times New Roman"/>
          <w:i/>
          <w:sz w:val="24"/>
          <w:szCs w:val="24"/>
        </w:rPr>
        <w:t xml:space="preserve"> </w:t>
      </w:r>
      <w:r w:rsidR="00091CBA" w:rsidRPr="00B31DE9">
        <w:rPr>
          <w:rFonts w:ascii="Times New Roman" w:hAnsi="Times New Roman" w:cs="Times New Roman"/>
          <w:sz w:val="24"/>
          <w:szCs w:val="24"/>
        </w:rPr>
        <w:t>(Video S3</w:t>
      </w:r>
      <w:r w:rsidR="00B056F2">
        <w:rPr>
          <w:rFonts w:ascii="Times New Roman" w:hAnsi="Times New Roman" w:cs="Times New Roman"/>
          <w:sz w:val="24"/>
          <w:szCs w:val="24"/>
        </w:rPr>
        <w:t xml:space="preserve">, available at </w:t>
      </w:r>
      <w:hyperlink r:id="rId19" w:history="1">
        <w:r w:rsidR="00B056F2" w:rsidRPr="003F0375">
          <w:rPr>
            <w:rStyle w:val="Hyperlink"/>
            <w:rFonts w:ascii="Times New Roman" w:hAnsi="Times New Roman" w:cs="Times New Roman"/>
            <w:sz w:val="24"/>
            <w:szCs w:val="24"/>
          </w:rPr>
          <w:t>https://osf.io/6m9xr/?view_only=d4494b8c0c134e17abad4864ae8a8077</w:t>
        </w:r>
      </w:hyperlink>
      <w:r w:rsidR="00091CBA" w:rsidRPr="00B31DE9">
        <w:rPr>
          <w:rFonts w:ascii="Times New Roman" w:hAnsi="Times New Roman" w:cs="Times New Roman"/>
          <w:sz w:val="24"/>
          <w:szCs w:val="24"/>
        </w:rPr>
        <w:t xml:space="preserve">), and each time </w:t>
      </w:r>
      <w:r w:rsidR="00091CBA" w:rsidRPr="00B31DE9">
        <w:rPr>
          <w:rFonts w:ascii="Times New Roman" w:hAnsi="Times New Roman" w:cs="Times New Roman"/>
          <w:i/>
          <w:sz w:val="24"/>
          <w:szCs w:val="24"/>
        </w:rPr>
        <w:t>B</w:t>
      </w:r>
      <w:r w:rsidR="00091CBA" w:rsidRPr="00B31DE9">
        <w:rPr>
          <w:rFonts w:ascii="Times New Roman" w:hAnsi="Times New Roman" w:cs="Times New Roman"/>
          <w:sz w:val="24"/>
          <w:szCs w:val="24"/>
        </w:rPr>
        <w:t xml:space="preserve"> </w:t>
      </w:r>
      <w:r w:rsidR="007A6943" w:rsidRPr="00B31DE9">
        <w:rPr>
          <w:rFonts w:ascii="Times New Roman" w:hAnsi="Times New Roman" w:cs="Times New Roman"/>
          <w:sz w:val="24"/>
          <w:szCs w:val="24"/>
        </w:rPr>
        <w:t xml:space="preserve">was manipulated </w:t>
      </w:r>
      <w:r w:rsidR="00091CBA" w:rsidRPr="00B31DE9">
        <w:rPr>
          <w:rFonts w:ascii="Times New Roman" w:hAnsi="Times New Roman" w:cs="Times New Roman"/>
          <w:sz w:val="24"/>
          <w:szCs w:val="24"/>
        </w:rPr>
        <w:t>a sticker dispensed</w:t>
      </w:r>
      <w:r w:rsidR="005B1450">
        <w:rPr>
          <w:rFonts w:ascii="Times New Roman" w:hAnsi="Times New Roman" w:cs="Times New Roman"/>
          <w:sz w:val="24"/>
          <w:szCs w:val="24"/>
        </w:rPr>
        <w:t>, which constituted an activation.</w:t>
      </w:r>
      <w:r w:rsidR="007A6943" w:rsidRPr="00B31DE9">
        <w:rPr>
          <w:rFonts w:ascii="Times New Roman" w:hAnsi="Times New Roman" w:cs="Times New Roman"/>
          <w:sz w:val="24"/>
          <w:szCs w:val="24"/>
        </w:rPr>
        <w:t xml:space="preserve"> </w:t>
      </w:r>
      <w:r w:rsidR="005B1450">
        <w:rPr>
          <w:rFonts w:ascii="Times New Roman" w:hAnsi="Times New Roman" w:cs="Times New Roman"/>
          <w:sz w:val="24"/>
          <w:szCs w:val="24"/>
        </w:rPr>
        <w:t>N</w:t>
      </w:r>
      <w:r w:rsidR="007A6943" w:rsidRPr="00B31DE9">
        <w:rPr>
          <w:rFonts w:ascii="Times New Roman" w:hAnsi="Times New Roman" w:cs="Times New Roman"/>
          <w:sz w:val="24"/>
          <w:szCs w:val="24"/>
        </w:rPr>
        <w:t xml:space="preserve">othing happened when </w:t>
      </w:r>
      <w:r w:rsidR="007A6943" w:rsidRPr="00B31DE9">
        <w:rPr>
          <w:rFonts w:ascii="Times New Roman" w:hAnsi="Times New Roman" w:cs="Times New Roman"/>
          <w:i/>
          <w:sz w:val="24"/>
          <w:szCs w:val="24"/>
        </w:rPr>
        <w:t>A</w:t>
      </w:r>
      <w:r w:rsidR="007A6943" w:rsidRPr="00B31DE9">
        <w:rPr>
          <w:rFonts w:ascii="Times New Roman" w:hAnsi="Times New Roman" w:cs="Times New Roman"/>
          <w:sz w:val="24"/>
          <w:szCs w:val="24"/>
        </w:rPr>
        <w:t xml:space="preserve"> was manipulated</w:t>
      </w:r>
      <w:r w:rsidR="00091CBA" w:rsidRPr="00B31DE9">
        <w:rPr>
          <w:rFonts w:ascii="Times New Roman" w:hAnsi="Times New Roman" w:cs="Times New Roman"/>
          <w:sz w:val="24"/>
          <w:szCs w:val="24"/>
        </w:rPr>
        <w:t>.</w:t>
      </w:r>
    </w:p>
    <w:p w14:paraId="4A6F478E" w14:textId="77777777" w:rsidR="004A4D47" w:rsidRPr="00B31DE9" w:rsidRDefault="004A4D47" w:rsidP="00B31DE9">
      <w:pPr>
        <w:spacing w:line="480" w:lineRule="auto"/>
        <w:rPr>
          <w:rFonts w:ascii="Times New Roman" w:hAnsi="Times New Roman" w:cs="Times New Roman"/>
          <w:b/>
          <w:sz w:val="24"/>
          <w:szCs w:val="24"/>
        </w:rPr>
      </w:pPr>
      <w:r w:rsidRPr="00B31DE9">
        <w:rPr>
          <w:rFonts w:ascii="Times New Roman" w:hAnsi="Times New Roman" w:cs="Times New Roman"/>
          <w:b/>
          <w:sz w:val="24"/>
          <w:szCs w:val="24"/>
        </w:rPr>
        <w:t>Results</w:t>
      </w:r>
    </w:p>
    <w:p w14:paraId="015CE9A2" w14:textId="77777777" w:rsidR="008C78AE" w:rsidRDefault="008C78AE" w:rsidP="00B31DE9">
      <w:pPr>
        <w:spacing w:line="480" w:lineRule="auto"/>
        <w:ind w:firstLine="720"/>
        <w:rPr>
          <w:rFonts w:ascii="Times New Roman" w:hAnsi="Times New Roman" w:cs="Times New Roman"/>
          <w:sz w:val="24"/>
          <w:szCs w:val="24"/>
        </w:rPr>
      </w:pPr>
      <w:r w:rsidRPr="008C78AE">
        <w:rPr>
          <w:rFonts w:ascii="Times New Roman" w:hAnsi="Times New Roman" w:cs="Times New Roman"/>
          <w:b/>
          <w:bCs/>
          <w:sz w:val="24"/>
          <w:szCs w:val="24"/>
        </w:rPr>
        <w:t>Interobserver reliability.</w:t>
      </w:r>
      <w:r>
        <w:rPr>
          <w:rFonts w:ascii="Times New Roman" w:hAnsi="Times New Roman" w:cs="Times New Roman"/>
          <w:sz w:val="24"/>
          <w:szCs w:val="24"/>
        </w:rPr>
        <w:t xml:space="preserve"> </w:t>
      </w:r>
      <w:r w:rsidR="00C5158D" w:rsidRPr="00B31DE9">
        <w:rPr>
          <w:rFonts w:ascii="Times New Roman" w:hAnsi="Times New Roman" w:cs="Times New Roman"/>
          <w:sz w:val="24"/>
          <w:szCs w:val="24"/>
        </w:rPr>
        <w:t xml:space="preserve">Consent for videotaping was given for </w:t>
      </w:r>
      <w:r w:rsidR="007A63C9" w:rsidRPr="00B31DE9">
        <w:rPr>
          <w:rFonts w:ascii="Times New Roman" w:hAnsi="Times New Roman" w:cs="Times New Roman"/>
          <w:sz w:val="24"/>
          <w:szCs w:val="24"/>
        </w:rPr>
        <w:t>all 50</w:t>
      </w:r>
      <w:r w:rsidR="00C5158D" w:rsidRPr="00B31DE9">
        <w:rPr>
          <w:rFonts w:ascii="Times New Roman" w:hAnsi="Times New Roman" w:cs="Times New Roman"/>
          <w:sz w:val="24"/>
          <w:szCs w:val="24"/>
        </w:rPr>
        <w:t xml:space="preserve"> participants</w:t>
      </w:r>
      <w:r w:rsidR="00C16076" w:rsidRPr="00B31DE9">
        <w:rPr>
          <w:rFonts w:ascii="Times New Roman" w:hAnsi="Times New Roman" w:cs="Times New Roman"/>
          <w:sz w:val="24"/>
          <w:szCs w:val="24"/>
        </w:rPr>
        <w:t xml:space="preserve"> in Experiment 3</w:t>
      </w:r>
      <w:r w:rsidR="00C5158D" w:rsidRPr="00B31DE9">
        <w:rPr>
          <w:rFonts w:ascii="Times New Roman" w:hAnsi="Times New Roman" w:cs="Times New Roman"/>
          <w:sz w:val="24"/>
          <w:szCs w:val="24"/>
        </w:rPr>
        <w:t xml:space="preserve">. </w:t>
      </w:r>
      <w:r w:rsidR="00C16076" w:rsidRPr="00B31DE9">
        <w:rPr>
          <w:rFonts w:ascii="Times New Roman" w:hAnsi="Times New Roman" w:cs="Times New Roman"/>
          <w:sz w:val="24"/>
          <w:szCs w:val="24"/>
        </w:rPr>
        <w:t>Following initial coding of the full set, 30%</w:t>
      </w:r>
      <w:r w:rsidR="00C5158D" w:rsidRPr="00B31DE9">
        <w:rPr>
          <w:rFonts w:ascii="Times New Roman" w:hAnsi="Times New Roman" w:cs="Times New Roman"/>
          <w:sz w:val="24"/>
          <w:szCs w:val="24"/>
        </w:rPr>
        <w:t xml:space="preserve"> of these sessions were coded by a second observer (an undergraduate research assistant) who was blind to the purpose of the study. The observers agreed perfectly for all three of our measures (first intervention per activation; first intervention; first two interventions (Cohen’s Kappa = 1.0 for all). </w:t>
      </w:r>
    </w:p>
    <w:p w14:paraId="1FD30B4B" w14:textId="26A2BA8F" w:rsidR="00402AB4" w:rsidRPr="00B31DE9" w:rsidRDefault="008C78AE" w:rsidP="00B31DE9">
      <w:pPr>
        <w:spacing w:line="480" w:lineRule="auto"/>
        <w:ind w:firstLine="720"/>
        <w:rPr>
          <w:rFonts w:ascii="Times New Roman" w:hAnsi="Times New Roman" w:cs="Times New Roman"/>
          <w:sz w:val="24"/>
          <w:szCs w:val="24"/>
        </w:rPr>
      </w:pPr>
      <w:r w:rsidRPr="00AF5094">
        <w:rPr>
          <w:rFonts w:ascii="Times New Roman" w:hAnsi="Times New Roman" w:cs="Times New Roman"/>
          <w:b/>
          <w:bCs/>
          <w:sz w:val="24"/>
          <w:szCs w:val="24"/>
        </w:rPr>
        <w:t>Preliminary analyses.</w:t>
      </w:r>
      <w:r>
        <w:rPr>
          <w:rFonts w:ascii="Times New Roman" w:hAnsi="Times New Roman" w:cs="Times New Roman"/>
          <w:sz w:val="24"/>
          <w:szCs w:val="24"/>
        </w:rPr>
        <w:t xml:space="preserve"> </w:t>
      </w:r>
      <w:r w:rsidR="004F0B78" w:rsidRPr="00B31DE9">
        <w:rPr>
          <w:rFonts w:ascii="Times New Roman" w:hAnsi="Times New Roman" w:cs="Times New Roman"/>
          <w:sz w:val="24"/>
          <w:szCs w:val="24"/>
        </w:rPr>
        <w:t xml:space="preserve">Toddlers did not show a preference for manipulating any particular actions </w:t>
      </w:r>
      <w:r w:rsidR="004F0B78" w:rsidRPr="005F4DA4">
        <w:rPr>
          <w:rFonts w:ascii="Times New Roman" w:hAnsi="Times New Roman" w:cs="Times New Roman"/>
          <w:sz w:val="24"/>
          <w:szCs w:val="24"/>
        </w:rPr>
        <w:t>(</w:t>
      </w:r>
      <w:r w:rsidR="00CE54E8" w:rsidRPr="00AF5094">
        <w:rPr>
          <w:rFonts w:ascii="Times New Roman" w:hAnsi="Times New Roman" w:cs="Times New Roman"/>
          <w:i/>
          <w:iCs/>
          <w:sz w:val="24"/>
          <w:szCs w:val="24"/>
        </w:rPr>
        <w:t>F</w:t>
      </w:r>
      <w:r w:rsidR="00CE54E8" w:rsidRPr="00AF5094">
        <w:rPr>
          <w:rFonts w:ascii="Times New Roman" w:hAnsi="Times New Roman" w:cs="Times New Roman"/>
          <w:sz w:val="24"/>
          <w:szCs w:val="24"/>
        </w:rPr>
        <w:t xml:space="preserve">(5,44) = 1.07, </w:t>
      </w:r>
      <w:r w:rsidR="00CE54E8" w:rsidRPr="00AF5094">
        <w:rPr>
          <w:rFonts w:ascii="Times New Roman" w:hAnsi="Times New Roman" w:cs="Times New Roman"/>
          <w:i/>
          <w:iCs/>
          <w:sz w:val="24"/>
          <w:szCs w:val="24"/>
        </w:rPr>
        <w:t>p</w:t>
      </w:r>
      <w:r w:rsidR="00CE54E8" w:rsidRPr="00AF5094">
        <w:rPr>
          <w:rFonts w:ascii="Times New Roman" w:hAnsi="Times New Roman" w:cs="Times New Roman"/>
          <w:sz w:val="24"/>
          <w:szCs w:val="24"/>
        </w:rPr>
        <w:t xml:space="preserve"> = 0.39</w:t>
      </w:r>
      <w:r w:rsidR="004F0B78" w:rsidRPr="005F4DA4">
        <w:rPr>
          <w:rFonts w:ascii="Times New Roman" w:hAnsi="Times New Roman" w:cs="Times New Roman"/>
          <w:sz w:val="24"/>
          <w:szCs w:val="24"/>
        </w:rPr>
        <w:t xml:space="preserve">), and the side of the puzzle-box on which action </w:t>
      </w:r>
      <w:r w:rsidR="004F0B78" w:rsidRPr="005F4DA4">
        <w:rPr>
          <w:rFonts w:ascii="Times New Roman" w:hAnsi="Times New Roman" w:cs="Times New Roman"/>
          <w:i/>
          <w:iCs/>
          <w:sz w:val="24"/>
          <w:szCs w:val="24"/>
        </w:rPr>
        <w:t>A</w:t>
      </w:r>
      <w:r w:rsidR="004F0B78" w:rsidRPr="005F4DA4">
        <w:rPr>
          <w:rFonts w:ascii="Times New Roman" w:hAnsi="Times New Roman" w:cs="Times New Roman"/>
          <w:sz w:val="24"/>
          <w:szCs w:val="24"/>
        </w:rPr>
        <w:t xml:space="preserve"> appeared (left or right) did not affect toddlers’ tendency to intervene on it (</w:t>
      </w:r>
      <w:r w:rsidR="005F4DA4" w:rsidRPr="00AF5094">
        <w:rPr>
          <w:rFonts w:ascii="Times New Roman" w:hAnsi="Times New Roman" w:cs="Times New Roman"/>
          <w:i/>
          <w:iCs/>
          <w:sz w:val="24"/>
          <w:szCs w:val="24"/>
        </w:rPr>
        <w:t>t</w:t>
      </w:r>
      <w:r w:rsidR="005F4DA4" w:rsidRPr="00AF5094">
        <w:rPr>
          <w:rFonts w:ascii="Times New Roman" w:hAnsi="Times New Roman" w:cs="Times New Roman"/>
          <w:sz w:val="24"/>
          <w:szCs w:val="24"/>
        </w:rPr>
        <w:t xml:space="preserve"> = 1.89, </w:t>
      </w:r>
      <w:r w:rsidR="005F4DA4" w:rsidRPr="00AF5094">
        <w:rPr>
          <w:rFonts w:ascii="Times New Roman" w:hAnsi="Times New Roman" w:cs="Times New Roman"/>
          <w:i/>
          <w:iCs/>
          <w:sz w:val="24"/>
          <w:szCs w:val="24"/>
        </w:rPr>
        <w:t xml:space="preserve">df </w:t>
      </w:r>
      <w:r w:rsidR="005F4DA4" w:rsidRPr="00AF5094">
        <w:rPr>
          <w:rFonts w:ascii="Times New Roman" w:hAnsi="Times New Roman" w:cs="Times New Roman"/>
          <w:sz w:val="24"/>
          <w:szCs w:val="24"/>
        </w:rPr>
        <w:t xml:space="preserve">= 48, </w:t>
      </w:r>
      <w:r w:rsidR="005F4DA4" w:rsidRPr="00AF5094">
        <w:rPr>
          <w:rFonts w:ascii="Times New Roman" w:hAnsi="Times New Roman" w:cs="Times New Roman"/>
          <w:i/>
          <w:iCs/>
          <w:sz w:val="24"/>
          <w:szCs w:val="24"/>
        </w:rPr>
        <w:t>p</w:t>
      </w:r>
      <w:r w:rsidR="005F4DA4" w:rsidRPr="00AF5094">
        <w:rPr>
          <w:rFonts w:ascii="Times New Roman" w:hAnsi="Times New Roman" w:cs="Times New Roman"/>
          <w:sz w:val="24"/>
          <w:szCs w:val="24"/>
        </w:rPr>
        <w:t xml:space="preserve"> = 0.06</w:t>
      </w:r>
      <w:r w:rsidR="004F0B78" w:rsidRPr="00B31DE9">
        <w:rPr>
          <w:rFonts w:ascii="Times New Roman" w:hAnsi="Times New Roman" w:cs="Times New Roman"/>
          <w:sz w:val="24"/>
          <w:szCs w:val="24"/>
        </w:rPr>
        <w:t>).</w:t>
      </w:r>
      <w:r w:rsidR="00183A31">
        <w:rPr>
          <w:rFonts w:ascii="Times New Roman" w:hAnsi="Times New Roman" w:cs="Times New Roman"/>
          <w:sz w:val="24"/>
          <w:szCs w:val="24"/>
        </w:rPr>
        <w:t xml:space="preserve"> </w:t>
      </w:r>
      <w:r w:rsidR="00402AB4">
        <w:rPr>
          <w:rFonts w:ascii="Times New Roman" w:hAnsi="Times New Roman" w:cs="Times New Roman"/>
          <w:sz w:val="24"/>
          <w:szCs w:val="24"/>
        </w:rPr>
        <w:t>Event timings</w:t>
      </w:r>
      <w:r w:rsidR="0006215A">
        <w:rPr>
          <w:rFonts w:ascii="Times New Roman" w:hAnsi="Times New Roman" w:cs="Times New Roman"/>
          <w:sz w:val="24"/>
          <w:szCs w:val="24"/>
        </w:rPr>
        <w:t xml:space="preserve"> were not coded for Experiment 3 given that both actions </w:t>
      </w:r>
      <w:r w:rsidR="0006215A" w:rsidRPr="00AF5094">
        <w:rPr>
          <w:rFonts w:ascii="Times New Roman" w:hAnsi="Times New Roman" w:cs="Times New Roman"/>
          <w:i/>
          <w:iCs/>
          <w:sz w:val="24"/>
          <w:szCs w:val="24"/>
        </w:rPr>
        <w:t>A</w:t>
      </w:r>
      <w:r w:rsidR="0006215A">
        <w:rPr>
          <w:rFonts w:ascii="Times New Roman" w:hAnsi="Times New Roman" w:cs="Times New Roman"/>
          <w:sz w:val="24"/>
          <w:szCs w:val="24"/>
        </w:rPr>
        <w:t xml:space="preserve"> and </w:t>
      </w:r>
      <w:r w:rsidR="0006215A" w:rsidRPr="00AF5094">
        <w:rPr>
          <w:rFonts w:ascii="Times New Roman" w:hAnsi="Times New Roman" w:cs="Times New Roman"/>
          <w:i/>
          <w:iCs/>
          <w:sz w:val="24"/>
          <w:szCs w:val="24"/>
        </w:rPr>
        <w:t>B</w:t>
      </w:r>
      <w:r w:rsidR="0006215A">
        <w:rPr>
          <w:rFonts w:ascii="Times New Roman" w:hAnsi="Times New Roman" w:cs="Times New Roman"/>
          <w:sz w:val="24"/>
          <w:szCs w:val="24"/>
        </w:rPr>
        <w:t xml:space="preserve"> occurred </w:t>
      </w:r>
      <w:r w:rsidR="00AF5094">
        <w:rPr>
          <w:rFonts w:ascii="Times New Roman" w:hAnsi="Times New Roman" w:cs="Times New Roman"/>
          <w:sz w:val="24"/>
          <w:szCs w:val="24"/>
        </w:rPr>
        <w:t xml:space="preserve">prior to effect </w:t>
      </w:r>
      <w:r w:rsidR="00AF5094" w:rsidRPr="00AF5094">
        <w:rPr>
          <w:rFonts w:ascii="Times New Roman" w:hAnsi="Times New Roman" w:cs="Times New Roman"/>
          <w:i/>
          <w:iCs/>
          <w:sz w:val="24"/>
          <w:szCs w:val="24"/>
        </w:rPr>
        <w:t>E</w:t>
      </w:r>
      <w:r w:rsidR="00AF5094">
        <w:rPr>
          <w:rFonts w:ascii="Times New Roman" w:hAnsi="Times New Roman" w:cs="Times New Roman"/>
          <w:sz w:val="24"/>
          <w:szCs w:val="24"/>
        </w:rPr>
        <w:t xml:space="preserve">, and </w:t>
      </w:r>
      <w:r w:rsidR="00AF5094" w:rsidRPr="00AF5094">
        <w:rPr>
          <w:rFonts w:ascii="Times New Roman" w:hAnsi="Times New Roman" w:cs="Times New Roman"/>
          <w:i/>
          <w:iCs/>
          <w:sz w:val="24"/>
          <w:szCs w:val="24"/>
        </w:rPr>
        <w:t>B</w:t>
      </w:r>
      <w:r w:rsidR="00AF5094">
        <w:rPr>
          <w:rFonts w:ascii="Times New Roman" w:hAnsi="Times New Roman" w:cs="Times New Roman"/>
          <w:sz w:val="24"/>
          <w:szCs w:val="24"/>
        </w:rPr>
        <w:t xml:space="preserve"> was clearly more temporally contiguous with </w:t>
      </w:r>
      <w:r w:rsidR="00AF5094" w:rsidRPr="00AF5094">
        <w:rPr>
          <w:rFonts w:ascii="Times New Roman" w:hAnsi="Times New Roman" w:cs="Times New Roman"/>
          <w:i/>
          <w:iCs/>
          <w:sz w:val="24"/>
          <w:szCs w:val="24"/>
        </w:rPr>
        <w:t>E</w:t>
      </w:r>
      <w:r w:rsidR="00AF5094">
        <w:rPr>
          <w:rFonts w:ascii="Times New Roman" w:hAnsi="Times New Roman" w:cs="Times New Roman"/>
          <w:sz w:val="24"/>
          <w:szCs w:val="24"/>
        </w:rPr>
        <w:t>.</w:t>
      </w:r>
    </w:p>
    <w:p w14:paraId="4F79D2D9" w14:textId="11688A5A" w:rsidR="008226ED" w:rsidRPr="00B31DE9" w:rsidRDefault="004A4D47" w:rsidP="008226ED">
      <w:pPr>
        <w:spacing w:line="480" w:lineRule="auto"/>
        <w:ind w:firstLine="720"/>
        <w:rPr>
          <w:rFonts w:ascii="Times New Roman" w:hAnsi="Times New Roman" w:cs="Times New Roman"/>
          <w:sz w:val="24"/>
          <w:szCs w:val="24"/>
        </w:rPr>
      </w:pPr>
      <w:r w:rsidRPr="00B31DE9">
        <w:rPr>
          <w:rFonts w:ascii="Times New Roman" w:hAnsi="Times New Roman" w:cs="Times New Roman"/>
          <w:b/>
          <w:sz w:val="24"/>
          <w:szCs w:val="24"/>
        </w:rPr>
        <w:t xml:space="preserve">First intervention. </w:t>
      </w:r>
      <w:r w:rsidR="00CE7851" w:rsidRPr="00B31DE9">
        <w:rPr>
          <w:rFonts w:ascii="Times New Roman" w:hAnsi="Times New Roman" w:cs="Times New Roman"/>
          <w:sz w:val="24"/>
          <w:szCs w:val="24"/>
        </w:rPr>
        <w:t>T</w:t>
      </w:r>
      <w:r w:rsidRPr="00B31DE9">
        <w:rPr>
          <w:rFonts w:ascii="Times New Roman" w:hAnsi="Times New Roman" w:cs="Times New Roman"/>
          <w:sz w:val="24"/>
          <w:szCs w:val="24"/>
        </w:rPr>
        <w:t xml:space="preserve">oddlers were </w:t>
      </w:r>
      <w:r w:rsidR="001D7385" w:rsidRPr="00B31DE9">
        <w:rPr>
          <w:rFonts w:ascii="Times New Roman" w:hAnsi="Times New Roman" w:cs="Times New Roman"/>
          <w:sz w:val="24"/>
          <w:szCs w:val="24"/>
        </w:rPr>
        <w:t xml:space="preserve">more likely to </w:t>
      </w:r>
      <w:r w:rsidR="00CE7851" w:rsidRPr="00B31DE9">
        <w:rPr>
          <w:rFonts w:ascii="Times New Roman" w:hAnsi="Times New Roman" w:cs="Times New Roman"/>
          <w:sz w:val="24"/>
          <w:szCs w:val="24"/>
        </w:rPr>
        <w:t xml:space="preserve">first </w:t>
      </w:r>
      <w:r w:rsidR="001D7385" w:rsidRPr="00B31DE9">
        <w:rPr>
          <w:rFonts w:ascii="Times New Roman" w:hAnsi="Times New Roman" w:cs="Times New Roman"/>
          <w:sz w:val="24"/>
          <w:szCs w:val="24"/>
        </w:rPr>
        <w:t xml:space="preserve">manipulate </w:t>
      </w:r>
      <w:r w:rsidR="001D7385" w:rsidRPr="00B31DE9">
        <w:rPr>
          <w:rFonts w:ascii="Times New Roman" w:hAnsi="Times New Roman" w:cs="Times New Roman"/>
          <w:i/>
          <w:sz w:val="24"/>
          <w:szCs w:val="24"/>
        </w:rPr>
        <w:t>B</w:t>
      </w:r>
      <w:r w:rsidR="001D7385" w:rsidRPr="00B31DE9">
        <w:rPr>
          <w:rFonts w:ascii="Times New Roman" w:hAnsi="Times New Roman" w:cs="Times New Roman"/>
          <w:sz w:val="24"/>
          <w:szCs w:val="24"/>
        </w:rPr>
        <w:t xml:space="preserve"> </w:t>
      </w:r>
      <w:r w:rsidR="00EF15B3" w:rsidRPr="00B31DE9">
        <w:rPr>
          <w:rFonts w:ascii="Times New Roman" w:hAnsi="Times New Roman" w:cs="Times New Roman"/>
          <w:sz w:val="24"/>
          <w:szCs w:val="24"/>
        </w:rPr>
        <w:t xml:space="preserve">than </w:t>
      </w:r>
      <w:r w:rsidR="00EF15B3" w:rsidRPr="00B31DE9">
        <w:rPr>
          <w:rFonts w:ascii="Times New Roman" w:hAnsi="Times New Roman" w:cs="Times New Roman"/>
          <w:i/>
          <w:sz w:val="24"/>
          <w:szCs w:val="24"/>
        </w:rPr>
        <w:t>A</w:t>
      </w:r>
      <w:r w:rsidR="00EF15B3" w:rsidRPr="00B31DE9">
        <w:rPr>
          <w:rFonts w:ascii="Times New Roman" w:hAnsi="Times New Roman" w:cs="Times New Roman"/>
          <w:sz w:val="24"/>
          <w:szCs w:val="24"/>
        </w:rPr>
        <w:t xml:space="preserve"> </w:t>
      </w:r>
      <w:r w:rsidR="008226ED" w:rsidRPr="00B31DE9">
        <w:rPr>
          <w:rFonts w:ascii="Times New Roman" w:hAnsi="Times New Roman" w:cs="Times New Roman"/>
          <w:sz w:val="24"/>
          <w:szCs w:val="24"/>
        </w:rPr>
        <w:t xml:space="preserve">on their very </w:t>
      </w:r>
      <w:r w:rsidR="001D7385" w:rsidRPr="00B31DE9">
        <w:rPr>
          <w:rFonts w:ascii="Times New Roman" w:hAnsi="Times New Roman" w:cs="Times New Roman"/>
          <w:sz w:val="24"/>
          <w:szCs w:val="24"/>
        </w:rPr>
        <w:t>first</w:t>
      </w:r>
      <w:r w:rsidR="008226ED" w:rsidRPr="00B31DE9">
        <w:rPr>
          <w:rFonts w:ascii="Times New Roman" w:hAnsi="Times New Roman" w:cs="Times New Roman"/>
          <w:sz w:val="24"/>
          <w:szCs w:val="24"/>
        </w:rPr>
        <w:t xml:space="preserve"> attempt</w:t>
      </w:r>
      <w:r w:rsidR="001D7385" w:rsidRPr="00B31DE9">
        <w:rPr>
          <w:rFonts w:ascii="Times New Roman" w:hAnsi="Times New Roman" w:cs="Times New Roman"/>
          <w:sz w:val="24"/>
          <w:szCs w:val="24"/>
        </w:rPr>
        <w:t xml:space="preserve">, but their behaviour did not differ </w:t>
      </w:r>
      <w:r w:rsidR="00EF15B3" w:rsidRPr="00B31DE9">
        <w:rPr>
          <w:rFonts w:ascii="Times New Roman" w:hAnsi="Times New Roman" w:cs="Times New Roman"/>
          <w:sz w:val="24"/>
          <w:szCs w:val="24"/>
        </w:rPr>
        <w:t xml:space="preserve">significantly </w:t>
      </w:r>
      <w:r w:rsidR="001D7385" w:rsidRPr="00B31DE9">
        <w:rPr>
          <w:rFonts w:ascii="Times New Roman" w:hAnsi="Times New Roman" w:cs="Times New Roman"/>
          <w:sz w:val="24"/>
          <w:szCs w:val="24"/>
        </w:rPr>
        <w:t xml:space="preserve">from chance </w:t>
      </w:r>
      <w:r w:rsidRPr="00B31DE9">
        <w:rPr>
          <w:rFonts w:ascii="Times New Roman" w:hAnsi="Times New Roman" w:cs="Times New Roman"/>
          <w:sz w:val="24"/>
          <w:szCs w:val="24"/>
        </w:rPr>
        <w:t>(</w:t>
      </w:r>
      <w:r w:rsidR="005256F5" w:rsidRPr="00B31DE9">
        <w:rPr>
          <w:rFonts w:ascii="Times New Roman" w:hAnsi="Times New Roman" w:cs="Times New Roman"/>
          <w:sz w:val="24"/>
          <w:szCs w:val="24"/>
        </w:rPr>
        <w:t>31</w:t>
      </w:r>
      <w:r w:rsidR="0009184C">
        <w:rPr>
          <w:rFonts w:ascii="Times New Roman" w:hAnsi="Times New Roman" w:cs="Times New Roman"/>
          <w:sz w:val="24"/>
          <w:szCs w:val="24"/>
        </w:rPr>
        <w:t xml:space="preserve"> out of </w:t>
      </w:r>
      <w:r w:rsidR="001D7385" w:rsidRPr="00B31DE9">
        <w:rPr>
          <w:rFonts w:ascii="Times New Roman" w:hAnsi="Times New Roman" w:cs="Times New Roman"/>
          <w:sz w:val="24"/>
          <w:szCs w:val="24"/>
        </w:rPr>
        <w:t>50</w:t>
      </w:r>
      <w:r w:rsidRPr="00B31DE9">
        <w:rPr>
          <w:rFonts w:ascii="Times New Roman" w:hAnsi="Times New Roman" w:cs="Times New Roman"/>
          <w:sz w:val="24"/>
          <w:szCs w:val="24"/>
        </w:rPr>
        <w:t xml:space="preserve"> manipulated </w:t>
      </w:r>
      <w:r w:rsidR="001D7385" w:rsidRPr="00B31DE9">
        <w:rPr>
          <w:rFonts w:ascii="Times New Roman" w:hAnsi="Times New Roman" w:cs="Times New Roman"/>
          <w:i/>
          <w:sz w:val="24"/>
          <w:szCs w:val="24"/>
        </w:rPr>
        <w:t>B</w:t>
      </w:r>
      <w:r w:rsidRPr="00B31DE9">
        <w:rPr>
          <w:rFonts w:ascii="Times New Roman" w:hAnsi="Times New Roman" w:cs="Times New Roman"/>
          <w:sz w:val="24"/>
          <w:szCs w:val="24"/>
        </w:rPr>
        <w:t xml:space="preserve"> first, binomial test: </w:t>
      </w:r>
      <w:r w:rsidRPr="00B31DE9">
        <w:rPr>
          <w:rFonts w:ascii="Times New Roman" w:hAnsi="Times New Roman" w:cs="Times New Roman"/>
          <w:i/>
          <w:sz w:val="24"/>
          <w:szCs w:val="24"/>
        </w:rPr>
        <w:t>p</w:t>
      </w:r>
      <w:r w:rsidRPr="00B31DE9">
        <w:rPr>
          <w:rFonts w:ascii="Times New Roman" w:hAnsi="Times New Roman" w:cs="Times New Roman"/>
          <w:sz w:val="24"/>
          <w:szCs w:val="24"/>
        </w:rPr>
        <w:t xml:space="preserve"> = 0.</w:t>
      </w:r>
      <w:r w:rsidR="00153999" w:rsidRPr="00B31DE9">
        <w:rPr>
          <w:rFonts w:ascii="Times New Roman" w:hAnsi="Times New Roman" w:cs="Times New Roman"/>
          <w:sz w:val="24"/>
          <w:szCs w:val="24"/>
        </w:rPr>
        <w:t>1</w:t>
      </w:r>
      <w:r w:rsidR="008A6CA5">
        <w:rPr>
          <w:rFonts w:ascii="Times New Roman" w:hAnsi="Times New Roman" w:cs="Times New Roman"/>
          <w:sz w:val="24"/>
          <w:szCs w:val="24"/>
        </w:rPr>
        <w:t>2</w:t>
      </w:r>
      <w:r w:rsidR="005B1450">
        <w:rPr>
          <w:rFonts w:ascii="Times New Roman" w:hAnsi="Times New Roman" w:cs="Times New Roman"/>
          <w:sz w:val="24"/>
          <w:szCs w:val="24"/>
        </w:rPr>
        <w:t xml:space="preserve">; see Table </w:t>
      </w:r>
      <w:r w:rsidR="000A53B1">
        <w:rPr>
          <w:rFonts w:ascii="Times New Roman" w:hAnsi="Times New Roman" w:cs="Times New Roman"/>
          <w:sz w:val="24"/>
          <w:szCs w:val="24"/>
        </w:rPr>
        <w:t>S</w:t>
      </w:r>
      <w:r w:rsidR="005B375D">
        <w:rPr>
          <w:rFonts w:ascii="Times New Roman" w:hAnsi="Times New Roman" w:cs="Times New Roman"/>
          <w:sz w:val="24"/>
          <w:szCs w:val="24"/>
        </w:rPr>
        <w:t>2</w:t>
      </w:r>
      <w:r w:rsidR="000A53B1">
        <w:rPr>
          <w:rFonts w:ascii="Times New Roman" w:hAnsi="Times New Roman" w:cs="Times New Roman"/>
          <w:sz w:val="24"/>
          <w:szCs w:val="24"/>
        </w:rPr>
        <w:t xml:space="preserve"> </w:t>
      </w:r>
      <w:r w:rsidR="005B1450">
        <w:rPr>
          <w:rFonts w:ascii="Times New Roman" w:hAnsi="Times New Roman" w:cs="Times New Roman"/>
          <w:sz w:val="24"/>
          <w:szCs w:val="24"/>
        </w:rPr>
        <w:t>for the first intervention by participants who were excluded for not completing five puzzle-box activations</w:t>
      </w:r>
      <w:r w:rsidRPr="00B31DE9">
        <w:rPr>
          <w:rFonts w:ascii="Times New Roman" w:hAnsi="Times New Roman" w:cs="Times New Roman"/>
          <w:sz w:val="24"/>
          <w:szCs w:val="24"/>
        </w:rPr>
        <w:t>)</w:t>
      </w:r>
      <w:r w:rsidR="001D7385" w:rsidRPr="00B31DE9">
        <w:rPr>
          <w:rFonts w:ascii="Times New Roman" w:hAnsi="Times New Roman" w:cs="Times New Roman"/>
          <w:sz w:val="24"/>
          <w:szCs w:val="24"/>
        </w:rPr>
        <w:t>.</w:t>
      </w:r>
      <w:r w:rsidRPr="00B31DE9">
        <w:rPr>
          <w:rFonts w:ascii="Times New Roman" w:hAnsi="Times New Roman" w:cs="Times New Roman"/>
          <w:sz w:val="24"/>
          <w:szCs w:val="24"/>
        </w:rPr>
        <w:t xml:space="preserve"> </w:t>
      </w:r>
      <w:r w:rsidR="003169A6" w:rsidRPr="00B31DE9">
        <w:rPr>
          <w:rFonts w:ascii="Times New Roman" w:hAnsi="Times New Roman" w:cs="Times New Roman"/>
          <w:sz w:val="24"/>
          <w:szCs w:val="24"/>
        </w:rPr>
        <w:t xml:space="preserve">Logistic regression with age as a continuous predictor showed that initial behaviour was not significantly influenced by toddlers’ age </w:t>
      </w:r>
      <w:r w:rsidR="008226ED" w:rsidRPr="00B31DE9">
        <w:rPr>
          <w:rFonts w:ascii="Times New Roman" w:hAnsi="Times New Roman" w:cs="Times New Roman"/>
          <w:sz w:val="24"/>
          <w:szCs w:val="24"/>
        </w:rPr>
        <w:t>(</w:t>
      </w:r>
      <w:r w:rsidR="008226ED" w:rsidRPr="00B31DE9">
        <w:rPr>
          <w:rFonts w:ascii="Times New Roman" w:hAnsi="Times New Roman" w:cs="Times New Roman"/>
          <w:i/>
          <w:sz w:val="24"/>
          <w:szCs w:val="24"/>
        </w:rPr>
        <w:t>ß</w:t>
      </w:r>
      <w:r w:rsidR="008226ED" w:rsidRPr="00B31DE9">
        <w:rPr>
          <w:rFonts w:ascii="Times New Roman" w:hAnsi="Times New Roman" w:cs="Times New Roman"/>
          <w:i/>
          <w:sz w:val="24"/>
          <w:szCs w:val="24"/>
          <w:vertAlign w:val="subscript"/>
        </w:rPr>
        <w:t>age</w:t>
      </w:r>
      <w:r w:rsidR="008226ED" w:rsidRPr="00B31DE9">
        <w:rPr>
          <w:rFonts w:ascii="Times New Roman" w:hAnsi="Times New Roman" w:cs="Times New Roman"/>
          <w:i/>
          <w:sz w:val="24"/>
          <w:szCs w:val="24"/>
        </w:rPr>
        <w:t xml:space="preserve"> </w:t>
      </w:r>
      <w:r w:rsidR="008226ED" w:rsidRPr="00B31DE9">
        <w:rPr>
          <w:rFonts w:ascii="Times New Roman" w:hAnsi="Times New Roman" w:cs="Times New Roman"/>
          <w:sz w:val="24"/>
          <w:szCs w:val="24"/>
        </w:rPr>
        <w:t>= 0.</w:t>
      </w:r>
      <w:r w:rsidR="00B64D06" w:rsidRPr="00B31DE9">
        <w:rPr>
          <w:rFonts w:ascii="Times New Roman" w:hAnsi="Times New Roman" w:cs="Times New Roman"/>
          <w:sz w:val="24"/>
          <w:szCs w:val="24"/>
        </w:rPr>
        <w:t>54</w:t>
      </w:r>
      <w:r w:rsidR="008226ED" w:rsidRPr="00B31DE9">
        <w:rPr>
          <w:rFonts w:ascii="Times New Roman" w:hAnsi="Times New Roman" w:cs="Times New Roman"/>
          <w:sz w:val="24"/>
          <w:szCs w:val="24"/>
        </w:rPr>
        <w:t>, s.e. = 0.</w:t>
      </w:r>
      <w:r w:rsidR="00B64D06" w:rsidRPr="00B31DE9">
        <w:rPr>
          <w:rFonts w:ascii="Times New Roman" w:hAnsi="Times New Roman" w:cs="Times New Roman"/>
          <w:sz w:val="24"/>
          <w:szCs w:val="24"/>
        </w:rPr>
        <w:t>3</w:t>
      </w:r>
      <w:r w:rsidR="00EB411B">
        <w:rPr>
          <w:rFonts w:ascii="Times New Roman" w:hAnsi="Times New Roman" w:cs="Times New Roman"/>
          <w:sz w:val="24"/>
          <w:szCs w:val="24"/>
        </w:rPr>
        <w:t>2</w:t>
      </w:r>
      <w:r w:rsidR="008226ED" w:rsidRPr="00B31DE9">
        <w:rPr>
          <w:rFonts w:ascii="Times New Roman" w:hAnsi="Times New Roman" w:cs="Times New Roman"/>
          <w:sz w:val="24"/>
          <w:szCs w:val="24"/>
        </w:rPr>
        <w:t xml:space="preserve">, </w:t>
      </w:r>
      <w:r w:rsidR="008226ED" w:rsidRPr="00B31DE9">
        <w:rPr>
          <w:rFonts w:ascii="Times New Roman" w:hAnsi="Times New Roman" w:cs="Times New Roman"/>
          <w:i/>
          <w:sz w:val="24"/>
          <w:szCs w:val="24"/>
        </w:rPr>
        <w:t>p</w:t>
      </w:r>
      <w:r w:rsidR="008226ED" w:rsidRPr="00B31DE9">
        <w:rPr>
          <w:rFonts w:ascii="Times New Roman" w:hAnsi="Times New Roman" w:cs="Times New Roman"/>
          <w:sz w:val="24"/>
          <w:szCs w:val="24"/>
        </w:rPr>
        <w:t xml:space="preserve"> = 0.0</w:t>
      </w:r>
      <w:r w:rsidR="003169A6" w:rsidRPr="00B31DE9">
        <w:rPr>
          <w:rFonts w:ascii="Times New Roman" w:hAnsi="Times New Roman" w:cs="Times New Roman"/>
          <w:sz w:val="24"/>
          <w:szCs w:val="24"/>
        </w:rPr>
        <w:t>9)</w:t>
      </w:r>
      <w:r w:rsidR="008226ED" w:rsidRPr="00B31DE9">
        <w:rPr>
          <w:rFonts w:ascii="Times New Roman" w:hAnsi="Times New Roman" w:cs="Times New Roman"/>
          <w:sz w:val="24"/>
          <w:szCs w:val="24"/>
        </w:rPr>
        <w:t>.</w:t>
      </w:r>
    </w:p>
    <w:p w14:paraId="24EF4EF9" w14:textId="05489F78" w:rsidR="00A71C67" w:rsidRDefault="004A4D47" w:rsidP="002A5E36">
      <w:pPr>
        <w:spacing w:line="480" w:lineRule="auto"/>
        <w:ind w:firstLine="720"/>
        <w:rPr>
          <w:rFonts w:ascii="Times New Roman" w:hAnsi="Times New Roman" w:cs="Times New Roman"/>
          <w:sz w:val="24"/>
          <w:szCs w:val="24"/>
        </w:rPr>
      </w:pPr>
      <w:r w:rsidRPr="00B31DE9">
        <w:rPr>
          <w:rFonts w:ascii="Times New Roman" w:hAnsi="Times New Roman" w:cs="Times New Roman"/>
          <w:b/>
          <w:sz w:val="24"/>
          <w:szCs w:val="24"/>
        </w:rPr>
        <w:t xml:space="preserve">First two interventions. </w:t>
      </w:r>
      <w:r w:rsidR="00AD352C" w:rsidRPr="00B31DE9">
        <w:rPr>
          <w:rFonts w:ascii="Times New Roman" w:hAnsi="Times New Roman" w:cs="Times New Roman"/>
          <w:i/>
          <w:sz w:val="24"/>
          <w:szCs w:val="24"/>
        </w:rPr>
        <w:t>B</w:t>
      </w:r>
      <w:r w:rsidRPr="00B31DE9">
        <w:rPr>
          <w:rFonts w:ascii="Times New Roman" w:hAnsi="Times New Roman" w:cs="Times New Roman"/>
          <w:i/>
          <w:sz w:val="24"/>
          <w:szCs w:val="24"/>
        </w:rPr>
        <w:t>-</w:t>
      </w:r>
      <w:r w:rsidR="00AD352C" w:rsidRPr="00B31DE9">
        <w:rPr>
          <w:rFonts w:ascii="Times New Roman" w:hAnsi="Times New Roman" w:cs="Times New Roman"/>
          <w:i/>
          <w:sz w:val="24"/>
          <w:szCs w:val="24"/>
        </w:rPr>
        <w:t>B</w:t>
      </w:r>
      <w:r w:rsidRPr="00B31DE9">
        <w:rPr>
          <w:rFonts w:ascii="Times New Roman" w:hAnsi="Times New Roman" w:cs="Times New Roman"/>
          <w:sz w:val="24"/>
          <w:szCs w:val="24"/>
        </w:rPr>
        <w:t xml:space="preserve"> </w:t>
      </w:r>
      <w:r w:rsidR="001C42CC" w:rsidRPr="00B31DE9">
        <w:rPr>
          <w:rFonts w:ascii="Times New Roman" w:hAnsi="Times New Roman" w:cs="Times New Roman"/>
          <w:sz w:val="24"/>
          <w:szCs w:val="24"/>
        </w:rPr>
        <w:t xml:space="preserve">were </w:t>
      </w:r>
      <w:r w:rsidR="00AD352C" w:rsidRPr="00B31DE9">
        <w:rPr>
          <w:rFonts w:ascii="Times New Roman" w:hAnsi="Times New Roman" w:cs="Times New Roman"/>
          <w:sz w:val="24"/>
          <w:szCs w:val="24"/>
        </w:rPr>
        <w:t xml:space="preserve">the most </w:t>
      </w:r>
      <w:r w:rsidR="007A6943" w:rsidRPr="00B31DE9">
        <w:rPr>
          <w:rFonts w:ascii="Times New Roman" w:hAnsi="Times New Roman" w:cs="Times New Roman"/>
          <w:sz w:val="24"/>
          <w:szCs w:val="24"/>
        </w:rPr>
        <w:t>frequent</w:t>
      </w:r>
      <w:r w:rsidR="00AD352C" w:rsidRPr="00B31DE9">
        <w:rPr>
          <w:rFonts w:ascii="Times New Roman" w:hAnsi="Times New Roman" w:cs="Times New Roman"/>
          <w:sz w:val="24"/>
          <w:szCs w:val="24"/>
        </w:rPr>
        <w:t xml:space="preserve"> first two interventions </w:t>
      </w:r>
      <w:r w:rsidRPr="00B31DE9">
        <w:rPr>
          <w:rFonts w:ascii="Times New Roman" w:hAnsi="Times New Roman" w:cs="Times New Roman"/>
          <w:sz w:val="24"/>
          <w:szCs w:val="24"/>
        </w:rPr>
        <w:t>(2</w:t>
      </w:r>
      <w:r w:rsidR="00153999" w:rsidRPr="00B31DE9">
        <w:rPr>
          <w:rFonts w:ascii="Times New Roman" w:hAnsi="Times New Roman" w:cs="Times New Roman"/>
          <w:sz w:val="24"/>
          <w:szCs w:val="24"/>
        </w:rPr>
        <w:t>4</w:t>
      </w:r>
      <w:r w:rsidR="0009184C">
        <w:rPr>
          <w:rFonts w:ascii="Times New Roman" w:hAnsi="Times New Roman" w:cs="Times New Roman"/>
          <w:sz w:val="24"/>
          <w:szCs w:val="24"/>
        </w:rPr>
        <w:t xml:space="preserve"> out of </w:t>
      </w:r>
      <w:r w:rsidR="00AD352C" w:rsidRPr="00B31DE9">
        <w:rPr>
          <w:rFonts w:ascii="Times New Roman" w:hAnsi="Times New Roman" w:cs="Times New Roman"/>
          <w:sz w:val="24"/>
          <w:szCs w:val="24"/>
        </w:rPr>
        <w:t>50</w:t>
      </w:r>
      <w:r w:rsidRPr="00B31DE9">
        <w:rPr>
          <w:rFonts w:ascii="Times New Roman" w:hAnsi="Times New Roman" w:cs="Times New Roman"/>
          <w:sz w:val="24"/>
          <w:szCs w:val="24"/>
        </w:rPr>
        <w:t>)</w:t>
      </w:r>
      <w:r w:rsidR="00AD352C" w:rsidRPr="00B31DE9">
        <w:rPr>
          <w:rFonts w:ascii="Times New Roman" w:hAnsi="Times New Roman" w:cs="Times New Roman"/>
          <w:sz w:val="24"/>
          <w:szCs w:val="24"/>
        </w:rPr>
        <w:t xml:space="preserve">, followed by </w:t>
      </w:r>
      <w:r w:rsidR="00AD352C" w:rsidRPr="00B31DE9">
        <w:rPr>
          <w:rFonts w:ascii="Times New Roman" w:hAnsi="Times New Roman" w:cs="Times New Roman"/>
          <w:i/>
          <w:sz w:val="24"/>
          <w:szCs w:val="24"/>
        </w:rPr>
        <w:t>A-B</w:t>
      </w:r>
      <w:r w:rsidR="00AD352C" w:rsidRPr="00B31DE9">
        <w:rPr>
          <w:rFonts w:ascii="Times New Roman" w:hAnsi="Times New Roman" w:cs="Times New Roman"/>
          <w:sz w:val="24"/>
          <w:szCs w:val="24"/>
        </w:rPr>
        <w:t xml:space="preserve"> (1</w:t>
      </w:r>
      <w:r w:rsidR="00153999" w:rsidRPr="00B31DE9">
        <w:rPr>
          <w:rFonts w:ascii="Times New Roman" w:hAnsi="Times New Roman" w:cs="Times New Roman"/>
          <w:sz w:val="24"/>
          <w:szCs w:val="24"/>
        </w:rPr>
        <w:t>3</w:t>
      </w:r>
      <w:r w:rsidR="0009184C">
        <w:rPr>
          <w:rFonts w:ascii="Times New Roman" w:hAnsi="Times New Roman" w:cs="Times New Roman"/>
          <w:sz w:val="24"/>
          <w:szCs w:val="24"/>
        </w:rPr>
        <w:t xml:space="preserve"> out of </w:t>
      </w:r>
      <w:r w:rsidR="00AD352C" w:rsidRPr="00B31DE9">
        <w:rPr>
          <w:rFonts w:ascii="Times New Roman" w:hAnsi="Times New Roman" w:cs="Times New Roman"/>
          <w:sz w:val="24"/>
          <w:szCs w:val="24"/>
        </w:rPr>
        <w:t>50, Table 2)</w:t>
      </w:r>
      <w:r w:rsidR="00AF5CC8" w:rsidRPr="00B31DE9">
        <w:rPr>
          <w:rFonts w:ascii="Times New Roman" w:hAnsi="Times New Roman" w:cs="Times New Roman"/>
          <w:sz w:val="24"/>
          <w:szCs w:val="24"/>
        </w:rPr>
        <w:t xml:space="preserve">, </w:t>
      </w:r>
      <w:r w:rsidR="008C5F35" w:rsidRPr="00B31DE9">
        <w:rPr>
          <w:rFonts w:ascii="Times New Roman" w:hAnsi="Times New Roman" w:cs="Times New Roman"/>
          <w:sz w:val="24"/>
          <w:szCs w:val="24"/>
        </w:rPr>
        <w:t>which significantly differed from chance (</w:t>
      </w:r>
      <w:r w:rsidR="00564B41" w:rsidRPr="00B31DE9">
        <w:rPr>
          <w:rFonts w:ascii="Times New Roman" w:hAnsi="Times New Roman" w:cs="Times New Roman"/>
          <w:sz w:val="24"/>
          <w:szCs w:val="24"/>
        </w:rPr>
        <w:t>chi-</w:t>
      </w:r>
      <w:r w:rsidR="00564B41" w:rsidRPr="00B31DE9">
        <w:rPr>
          <w:rFonts w:ascii="Times New Roman" w:hAnsi="Times New Roman" w:cs="Times New Roman"/>
          <w:sz w:val="24"/>
          <w:szCs w:val="24"/>
        </w:rPr>
        <w:lastRenderedPageBreak/>
        <w:t xml:space="preserve">square </w:t>
      </w:r>
      <w:r w:rsidR="00F44EB4">
        <w:rPr>
          <w:rFonts w:ascii="Times New Roman" w:hAnsi="Times New Roman" w:cs="Times New Roman"/>
          <w:sz w:val="24"/>
          <w:szCs w:val="24"/>
        </w:rPr>
        <w:t xml:space="preserve">goodness of fit </w:t>
      </w:r>
      <w:r w:rsidR="00F44EB4" w:rsidRPr="00B31DE9">
        <w:rPr>
          <w:rFonts w:ascii="Times New Roman" w:hAnsi="Times New Roman" w:cs="Times New Roman"/>
          <w:sz w:val="24"/>
          <w:szCs w:val="24"/>
        </w:rPr>
        <w:t>test</w:t>
      </w:r>
      <w:r w:rsidR="00564B41" w:rsidRPr="00B31DE9">
        <w:rPr>
          <w:rFonts w:ascii="Times New Roman" w:hAnsi="Times New Roman" w:cs="Times New Roman"/>
          <w:sz w:val="24"/>
          <w:szCs w:val="24"/>
        </w:rPr>
        <w:t xml:space="preserve">: </w:t>
      </w:r>
      <w:r w:rsidR="008C5F35" w:rsidRPr="00B31DE9">
        <w:rPr>
          <w:rFonts w:ascii="Times New Roman" w:hAnsi="Times New Roman" w:cs="Times New Roman"/>
          <w:i/>
          <w:iCs/>
          <w:sz w:val="24"/>
          <w:szCs w:val="24"/>
        </w:rPr>
        <w:sym w:font="Symbol" w:char="F063"/>
      </w:r>
      <w:r w:rsidR="008C5F35" w:rsidRPr="00B31DE9">
        <w:rPr>
          <w:rFonts w:ascii="Times New Roman" w:hAnsi="Times New Roman" w:cs="Times New Roman"/>
          <w:sz w:val="24"/>
          <w:szCs w:val="24"/>
          <w:vertAlign w:val="superscript"/>
        </w:rPr>
        <w:t xml:space="preserve">2 </w:t>
      </w:r>
      <w:r w:rsidR="008C5F35" w:rsidRPr="00B31DE9">
        <w:rPr>
          <w:rFonts w:ascii="Times New Roman" w:hAnsi="Times New Roman" w:cs="Times New Roman"/>
          <w:sz w:val="24"/>
          <w:szCs w:val="24"/>
        </w:rPr>
        <w:t xml:space="preserve">= </w:t>
      </w:r>
      <w:r w:rsidR="00B21299" w:rsidRPr="00B31DE9">
        <w:rPr>
          <w:rFonts w:ascii="Times New Roman" w:hAnsi="Times New Roman" w:cs="Times New Roman"/>
          <w:sz w:val="24"/>
          <w:szCs w:val="24"/>
        </w:rPr>
        <w:t>16.40</w:t>
      </w:r>
      <w:r w:rsidR="008C5F35" w:rsidRPr="00B31DE9">
        <w:rPr>
          <w:rFonts w:ascii="Times New Roman" w:hAnsi="Times New Roman" w:cs="Times New Roman"/>
          <w:sz w:val="24"/>
          <w:szCs w:val="24"/>
        </w:rPr>
        <w:t xml:space="preserve">, </w:t>
      </w:r>
      <w:r w:rsidR="008C5F35" w:rsidRPr="00B31DE9">
        <w:rPr>
          <w:rFonts w:ascii="Times New Roman" w:hAnsi="Times New Roman" w:cs="Times New Roman"/>
          <w:i/>
          <w:iCs/>
          <w:sz w:val="24"/>
          <w:szCs w:val="24"/>
        </w:rPr>
        <w:t>df</w:t>
      </w:r>
      <w:r w:rsidR="008C5F35" w:rsidRPr="00B31DE9">
        <w:rPr>
          <w:rFonts w:ascii="Times New Roman" w:hAnsi="Times New Roman" w:cs="Times New Roman"/>
          <w:sz w:val="24"/>
          <w:szCs w:val="24"/>
        </w:rPr>
        <w:t xml:space="preserve"> = 3, </w:t>
      </w:r>
      <w:r w:rsidR="008C5F35" w:rsidRPr="00B31DE9">
        <w:rPr>
          <w:rFonts w:ascii="Times New Roman" w:hAnsi="Times New Roman" w:cs="Times New Roman"/>
          <w:i/>
          <w:iCs/>
          <w:sz w:val="24"/>
          <w:szCs w:val="24"/>
        </w:rPr>
        <w:t>p</w:t>
      </w:r>
      <w:r w:rsidR="008C5F35" w:rsidRPr="00B31DE9">
        <w:rPr>
          <w:rFonts w:ascii="Times New Roman" w:hAnsi="Times New Roman" w:cs="Times New Roman"/>
          <w:sz w:val="24"/>
          <w:szCs w:val="24"/>
        </w:rPr>
        <w:t xml:space="preserve"> </w:t>
      </w:r>
      <w:r w:rsidR="00B21299" w:rsidRPr="00B31DE9">
        <w:rPr>
          <w:rFonts w:ascii="Times New Roman" w:hAnsi="Times New Roman" w:cs="Times New Roman"/>
          <w:sz w:val="24"/>
          <w:szCs w:val="24"/>
        </w:rPr>
        <w:t>&lt; 0.001</w:t>
      </w:r>
      <w:r w:rsidR="008C5F35" w:rsidRPr="00B31DE9">
        <w:rPr>
          <w:rFonts w:ascii="Times New Roman" w:hAnsi="Times New Roman" w:cs="Times New Roman"/>
          <w:sz w:val="24"/>
          <w:szCs w:val="24"/>
        </w:rPr>
        <w:t>)</w:t>
      </w:r>
      <w:r w:rsidRPr="00B31DE9">
        <w:rPr>
          <w:rFonts w:ascii="Times New Roman" w:hAnsi="Times New Roman" w:cs="Times New Roman"/>
          <w:sz w:val="24"/>
          <w:szCs w:val="24"/>
        </w:rPr>
        <w:t xml:space="preserve">. </w:t>
      </w:r>
      <w:r w:rsidR="001D1998" w:rsidRPr="00B31DE9">
        <w:rPr>
          <w:rFonts w:ascii="Times New Roman" w:hAnsi="Times New Roman" w:cs="Times New Roman"/>
          <w:sz w:val="24"/>
          <w:szCs w:val="24"/>
        </w:rPr>
        <w:t xml:space="preserve">The conditional analysis from Experiments 1 and 2 (to see what the subset of children who performed </w:t>
      </w:r>
      <w:r w:rsidR="001D1998" w:rsidRPr="00B31DE9">
        <w:rPr>
          <w:rFonts w:ascii="Times New Roman" w:hAnsi="Times New Roman" w:cs="Times New Roman"/>
          <w:i/>
          <w:sz w:val="24"/>
          <w:szCs w:val="24"/>
        </w:rPr>
        <w:t>A</w:t>
      </w:r>
      <w:r w:rsidR="001D1998" w:rsidRPr="00B31DE9">
        <w:rPr>
          <w:rFonts w:ascii="Times New Roman" w:hAnsi="Times New Roman" w:cs="Times New Roman"/>
          <w:sz w:val="24"/>
          <w:szCs w:val="24"/>
        </w:rPr>
        <w:t xml:space="preserve"> first did next) was not done for Experiment 3, as the aim previously was to </w:t>
      </w:r>
      <w:r w:rsidR="00EA3B91" w:rsidRPr="00B31DE9">
        <w:rPr>
          <w:rFonts w:ascii="Times New Roman" w:hAnsi="Times New Roman" w:cs="Times New Roman"/>
          <w:sz w:val="24"/>
          <w:szCs w:val="24"/>
        </w:rPr>
        <w:t>rule out that</w:t>
      </w:r>
      <w:r w:rsidR="001D1998" w:rsidRPr="00B31DE9">
        <w:rPr>
          <w:rFonts w:ascii="Times New Roman" w:hAnsi="Times New Roman" w:cs="Times New Roman"/>
          <w:sz w:val="24"/>
          <w:szCs w:val="24"/>
        </w:rPr>
        <w:t xml:space="preserve"> toddlers might be ‘overimitating’ following the </w:t>
      </w:r>
      <w:r w:rsidR="001D1998" w:rsidRPr="00B31DE9">
        <w:rPr>
          <w:rFonts w:ascii="Times New Roman" w:hAnsi="Times New Roman" w:cs="Times New Roman"/>
          <w:i/>
          <w:sz w:val="24"/>
          <w:szCs w:val="24"/>
        </w:rPr>
        <w:t>A-E-B</w:t>
      </w:r>
      <w:r w:rsidR="001D1998" w:rsidRPr="00B31DE9">
        <w:rPr>
          <w:rFonts w:ascii="Times New Roman" w:hAnsi="Times New Roman" w:cs="Times New Roman"/>
          <w:sz w:val="24"/>
          <w:szCs w:val="24"/>
        </w:rPr>
        <w:t xml:space="preserve"> demonstration rather than acti</w:t>
      </w:r>
      <w:r w:rsidR="008C6CF7" w:rsidRPr="00B31DE9">
        <w:rPr>
          <w:rFonts w:ascii="Times New Roman" w:hAnsi="Times New Roman" w:cs="Times New Roman"/>
          <w:sz w:val="24"/>
          <w:szCs w:val="24"/>
        </w:rPr>
        <w:t>ng</w:t>
      </w:r>
      <w:r w:rsidR="001D1998" w:rsidRPr="00B31DE9">
        <w:rPr>
          <w:rFonts w:ascii="Times New Roman" w:hAnsi="Times New Roman" w:cs="Times New Roman"/>
          <w:sz w:val="24"/>
          <w:szCs w:val="24"/>
        </w:rPr>
        <w:t xml:space="preserve"> on the basis of temporal priority. In Experiment 3, most toddlers </w:t>
      </w:r>
      <w:r w:rsidR="008C6CF7" w:rsidRPr="00B31DE9">
        <w:rPr>
          <w:rFonts w:ascii="Times New Roman" w:hAnsi="Times New Roman" w:cs="Times New Roman"/>
          <w:sz w:val="24"/>
          <w:szCs w:val="24"/>
        </w:rPr>
        <w:t>manipulate</w:t>
      </w:r>
      <w:r w:rsidR="00571EB4">
        <w:rPr>
          <w:rFonts w:ascii="Times New Roman" w:hAnsi="Times New Roman" w:cs="Times New Roman"/>
          <w:sz w:val="24"/>
          <w:szCs w:val="24"/>
        </w:rPr>
        <w:t>d</w:t>
      </w:r>
      <w:r w:rsidR="001D1998" w:rsidRPr="00B31DE9">
        <w:rPr>
          <w:rFonts w:ascii="Times New Roman" w:hAnsi="Times New Roman" w:cs="Times New Roman"/>
          <w:sz w:val="24"/>
          <w:szCs w:val="24"/>
        </w:rPr>
        <w:t xml:space="preserve"> </w:t>
      </w:r>
      <w:r w:rsidR="001D1998" w:rsidRPr="00B31DE9">
        <w:rPr>
          <w:rFonts w:ascii="Times New Roman" w:hAnsi="Times New Roman" w:cs="Times New Roman"/>
          <w:i/>
          <w:sz w:val="24"/>
          <w:szCs w:val="24"/>
        </w:rPr>
        <w:t>B</w:t>
      </w:r>
      <w:r w:rsidR="001D1998" w:rsidRPr="00B31DE9">
        <w:rPr>
          <w:rFonts w:ascii="Times New Roman" w:hAnsi="Times New Roman" w:cs="Times New Roman"/>
          <w:sz w:val="24"/>
          <w:szCs w:val="24"/>
        </w:rPr>
        <w:t xml:space="preserve"> first, plus performing </w:t>
      </w:r>
      <w:r w:rsidR="001D1998" w:rsidRPr="00B31DE9">
        <w:rPr>
          <w:rFonts w:ascii="Times New Roman" w:hAnsi="Times New Roman" w:cs="Times New Roman"/>
          <w:i/>
          <w:sz w:val="24"/>
          <w:szCs w:val="24"/>
        </w:rPr>
        <w:t>A</w:t>
      </w:r>
      <w:r w:rsidR="001D1998" w:rsidRPr="00B31DE9">
        <w:rPr>
          <w:rFonts w:ascii="Times New Roman" w:hAnsi="Times New Roman" w:cs="Times New Roman"/>
          <w:sz w:val="24"/>
          <w:szCs w:val="24"/>
        </w:rPr>
        <w:t xml:space="preserve"> followed by </w:t>
      </w:r>
      <w:r w:rsidR="001D1998" w:rsidRPr="00B31DE9">
        <w:rPr>
          <w:rFonts w:ascii="Times New Roman" w:hAnsi="Times New Roman" w:cs="Times New Roman"/>
          <w:i/>
          <w:sz w:val="24"/>
          <w:szCs w:val="24"/>
        </w:rPr>
        <w:t>B</w:t>
      </w:r>
      <w:r w:rsidR="001D1998" w:rsidRPr="00B31DE9">
        <w:rPr>
          <w:rFonts w:ascii="Times New Roman" w:hAnsi="Times New Roman" w:cs="Times New Roman"/>
          <w:sz w:val="24"/>
          <w:szCs w:val="24"/>
        </w:rPr>
        <w:t xml:space="preserve"> would be an appropriate behavioural response here given that both action</w:t>
      </w:r>
      <w:r w:rsidR="00F13D5D" w:rsidRPr="00B31DE9">
        <w:rPr>
          <w:rFonts w:ascii="Times New Roman" w:hAnsi="Times New Roman" w:cs="Times New Roman"/>
          <w:sz w:val="24"/>
          <w:szCs w:val="24"/>
        </w:rPr>
        <w:t>s</w:t>
      </w:r>
      <w:r w:rsidR="001D1998" w:rsidRPr="00B31DE9">
        <w:rPr>
          <w:rFonts w:ascii="Times New Roman" w:hAnsi="Times New Roman" w:cs="Times New Roman"/>
          <w:sz w:val="24"/>
          <w:szCs w:val="24"/>
        </w:rPr>
        <w:t xml:space="preserve"> preced</w:t>
      </w:r>
      <w:r w:rsidR="00F13D5D" w:rsidRPr="00B31DE9">
        <w:rPr>
          <w:rFonts w:ascii="Times New Roman" w:hAnsi="Times New Roman" w:cs="Times New Roman"/>
          <w:sz w:val="24"/>
          <w:szCs w:val="24"/>
        </w:rPr>
        <w:t>ed</w:t>
      </w:r>
      <w:r w:rsidR="001D1998" w:rsidRPr="00B31DE9">
        <w:rPr>
          <w:rFonts w:ascii="Times New Roman" w:hAnsi="Times New Roman" w:cs="Times New Roman"/>
          <w:sz w:val="24"/>
          <w:szCs w:val="24"/>
        </w:rPr>
        <w:t xml:space="preserve"> the outcome (</w:t>
      </w:r>
      <w:r w:rsidR="001D1998" w:rsidRPr="00B31DE9">
        <w:rPr>
          <w:rFonts w:ascii="Times New Roman" w:hAnsi="Times New Roman" w:cs="Times New Roman"/>
          <w:i/>
          <w:sz w:val="24"/>
          <w:szCs w:val="24"/>
        </w:rPr>
        <w:t>A-B-E</w:t>
      </w:r>
      <w:r w:rsidR="001D1998" w:rsidRPr="00B31DE9">
        <w:rPr>
          <w:rFonts w:ascii="Times New Roman" w:hAnsi="Times New Roman" w:cs="Times New Roman"/>
          <w:sz w:val="24"/>
          <w:szCs w:val="24"/>
        </w:rPr>
        <w:t>)</w:t>
      </w:r>
      <w:r w:rsidR="00AB5D78" w:rsidRPr="00B31DE9">
        <w:rPr>
          <w:rFonts w:ascii="Times New Roman" w:hAnsi="Times New Roman" w:cs="Times New Roman"/>
          <w:sz w:val="24"/>
          <w:szCs w:val="24"/>
        </w:rPr>
        <w:t xml:space="preserve"> and the causal necessity of </w:t>
      </w:r>
      <w:r w:rsidR="00AB5D78" w:rsidRPr="00B31DE9">
        <w:rPr>
          <w:rFonts w:ascii="Times New Roman" w:hAnsi="Times New Roman" w:cs="Times New Roman"/>
          <w:i/>
          <w:iCs/>
          <w:sz w:val="24"/>
          <w:szCs w:val="24"/>
        </w:rPr>
        <w:t>A</w:t>
      </w:r>
      <w:r w:rsidR="00AB5D78" w:rsidRPr="00B31DE9">
        <w:rPr>
          <w:rFonts w:ascii="Times New Roman" w:hAnsi="Times New Roman" w:cs="Times New Roman"/>
          <w:sz w:val="24"/>
          <w:szCs w:val="24"/>
        </w:rPr>
        <w:t xml:space="preserve"> was ambiguous.</w:t>
      </w:r>
    </w:p>
    <w:p w14:paraId="4E1A6CAD" w14:textId="5983E170" w:rsidR="004E6D6A" w:rsidRPr="00B31DE9" w:rsidRDefault="004E6D6A" w:rsidP="004E6D6A">
      <w:pPr>
        <w:spacing w:line="480" w:lineRule="auto"/>
        <w:ind w:firstLine="720"/>
        <w:rPr>
          <w:rFonts w:ascii="Times New Roman" w:hAnsi="Times New Roman" w:cs="Times New Roman"/>
          <w:sz w:val="24"/>
          <w:szCs w:val="24"/>
          <w:highlight w:val="yellow"/>
        </w:rPr>
      </w:pPr>
      <w:r w:rsidRPr="00B31DE9">
        <w:rPr>
          <w:rFonts w:ascii="Times New Roman" w:hAnsi="Times New Roman" w:cs="Times New Roman"/>
          <w:b/>
          <w:sz w:val="24"/>
          <w:szCs w:val="24"/>
        </w:rPr>
        <w:t xml:space="preserve">First intervention per activation. </w:t>
      </w:r>
      <w:r w:rsidRPr="00B31DE9">
        <w:rPr>
          <w:rFonts w:ascii="Times New Roman" w:hAnsi="Times New Roman" w:cs="Times New Roman"/>
          <w:sz w:val="24"/>
          <w:szCs w:val="24"/>
        </w:rPr>
        <w:t>Figure 2 shows</w:t>
      </w:r>
      <w:r w:rsidRPr="00B31DE9">
        <w:rPr>
          <w:rFonts w:ascii="Times New Roman" w:hAnsi="Times New Roman" w:cs="Times New Roman"/>
          <w:b/>
          <w:sz w:val="24"/>
          <w:szCs w:val="24"/>
        </w:rPr>
        <w:t xml:space="preserve"> </w:t>
      </w:r>
      <w:r w:rsidRPr="00B31DE9">
        <w:rPr>
          <w:rFonts w:ascii="Times New Roman" w:hAnsi="Times New Roman" w:cs="Times New Roman"/>
          <w:sz w:val="24"/>
          <w:szCs w:val="24"/>
        </w:rPr>
        <w:t>how toddlers intervened across all five activations of the puzzle-box.</w:t>
      </w:r>
      <w:r w:rsidRPr="00B31DE9">
        <w:rPr>
          <w:rFonts w:ascii="Times New Roman" w:hAnsi="Times New Roman" w:cs="Times New Roman"/>
          <w:b/>
          <w:sz w:val="24"/>
          <w:szCs w:val="24"/>
        </w:rPr>
        <w:t xml:space="preserve"> </w:t>
      </w:r>
      <w:r w:rsidRPr="00B31DE9">
        <w:rPr>
          <w:rFonts w:ascii="Times New Roman" w:hAnsi="Times New Roman" w:cs="Times New Roman"/>
          <w:sz w:val="24"/>
          <w:szCs w:val="24"/>
        </w:rPr>
        <w:t>Mixed effects logistic regression showed no effect of gender (</w:t>
      </w:r>
      <w:r w:rsidRPr="00B31DE9">
        <w:rPr>
          <w:rFonts w:ascii="Times New Roman" w:hAnsi="Times New Roman" w:cs="Times New Roman"/>
          <w:i/>
          <w:sz w:val="24"/>
          <w:szCs w:val="24"/>
        </w:rPr>
        <w:t>ß</w:t>
      </w:r>
      <w:r w:rsidRPr="00B31DE9">
        <w:rPr>
          <w:rFonts w:ascii="Times New Roman" w:hAnsi="Times New Roman" w:cs="Times New Roman"/>
          <w:i/>
          <w:sz w:val="24"/>
          <w:szCs w:val="24"/>
          <w:vertAlign w:val="subscript"/>
        </w:rPr>
        <w:t>gender</w:t>
      </w:r>
      <w:r w:rsidRPr="00B31DE9">
        <w:rPr>
          <w:rFonts w:ascii="Times New Roman" w:hAnsi="Times New Roman" w:cs="Times New Roman"/>
          <w:i/>
          <w:sz w:val="24"/>
          <w:szCs w:val="24"/>
        </w:rPr>
        <w:t xml:space="preserve"> </w:t>
      </w:r>
      <w:r w:rsidRPr="00B31DE9">
        <w:rPr>
          <w:rFonts w:ascii="Times New Roman" w:hAnsi="Times New Roman" w:cs="Times New Roman"/>
          <w:sz w:val="24"/>
          <w:szCs w:val="24"/>
        </w:rPr>
        <w:t xml:space="preserve">= -0.34, s.e. = 0.22, </w:t>
      </w:r>
      <w:r w:rsidRPr="00B31DE9">
        <w:rPr>
          <w:rFonts w:ascii="Times New Roman" w:hAnsi="Times New Roman" w:cs="Times New Roman"/>
          <w:i/>
          <w:sz w:val="24"/>
          <w:szCs w:val="24"/>
        </w:rPr>
        <w:t>p</w:t>
      </w:r>
      <w:r w:rsidRPr="00B31DE9">
        <w:rPr>
          <w:rFonts w:ascii="Times New Roman" w:hAnsi="Times New Roman" w:cs="Times New Roman"/>
          <w:sz w:val="24"/>
          <w:szCs w:val="24"/>
        </w:rPr>
        <w:t xml:space="preserve"> = 0.13) or age in months (</w:t>
      </w:r>
      <w:r w:rsidRPr="00B31DE9">
        <w:rPr>
          <w:rFonts w:ascii="Times New Roman" w:hAnsi="Times New Roman" w:cs="Times New Roman"/>
          <w:i/>
          <w:sz w:val="24"/>
          <w:szCs w:val="24"/>
        </w:rPr>
        <w:t>ß</w:t>
      </w:r>
      <w:r w:rsidRPr="00B31DE9">
        <w:rPr>
          <w:rFonts w:ascii="Times New Roman" w:hAnsi="Times New Roman" w:cs="Times New Roman"/>
          <w:i/>
          <w:sz w:val="24"/>
          <w:szCs w:val="24"/>
          <w:vertAlign w:val="subscript"/>
        </w:rPr>
        <w:t>age</w:t>
      </w:r>
      <w:r w:rsidRPr="00B31DE9">
        <w:rPr>
          <w:rFonts w:ascii="Times New Roman" w:hAnsi="Times New Roman" w:cs="Times New Roman"/>
          <w:i/>
          <w:sz w:val="24"/>
          <w:szCs w:val="24"/>
        </w:rPr>
        <w:t xml:space="preserve"> </w:t>
      </w:r>
      <w:r w:rsidRPr="00B31DE9">
        <w:rPr>
          <w:rFonts w:ascii="Times New Roman" w:hAnsi="Times New Roman" w:cs="Times New Roman"/>
          <w:sz w:val="24"/>
          <w:szCs w:val="24"/>
        </w:rPr>
        <w:t xml:space="preserve">= 0.39, s.e. = 0.22, </w:t>
      </w:r>
      <w:r w:rsidRPr="00B31DE9">
        <w:rPr>
          <w:rFonts w:ascii="Times New Roman" w:hAnsi="Times New Roman" w:cs="Times New Roman"/>
          <w:i/>
          <w:sz w:val="24"/>
          <w:szCs w:val="24"/>
        </w:rPr>
        <w:t>p</w:t>
      </w:r>
      <w:r w:rsidRPr="00B31DE9">
        <w:rPr>
          <w:rFonts w:ascii="Times New Roman" w:hAnsi="Times New Roman" w:cs="Times New Roman"/>
          <w:sz w:val="24"/>
          <w:szCs w:val="24"/>
        </w:rPr>
        <w:t xml:space="preserve"> = 0.08, Figure S1) on performance and removing these factors did not substantially reduce AIC (change in AIC 0.7), so the simplified model was selected. The simplified model (AIC = 270.5) revealed a decreasing tendency to manipulate </w:t>
      </w:r>
      <w:r w:rsidRPr="00B31DE9">
        <w:rPr>
          <w:rFonts w:ascii="Times New Roman" w:hAnsi="Times New Roman" w:cs="Times New Roman"/>
          <w:i/>
          <w:sz w:val="24"/>
          <w:szCs w:val="24"/>
        </w:rPr>
        <w:t>A</w:t>
      </w:r>
      <w:r w:rsidRPr="00B31DE9">
        <w:rPr>
          <w:rFonts w:ascii="Times New Roman" w:hAnsi="Times New Roman" w:cs="Times New Roman"/>
          <w:sz w:val="24"/>
          <w:szCs w:val="24"/>
        </w:rPr>
        <w:t xml:space="preserve"> across activations (</w:t>
      </w:r>
      <w:r w:rsidRPr="00B31DE9">
        <w:rPr>
          <w:rFonts w:ascii="Times New Roman" w:hAnsi="Times New Roman" w:cs="Times New Roman"/>
          <w:i/>
          <w:sz w:val="24"/>
          <w:szCs w:val="24"/>
        </w:rPr>
        <w:t>ß</w:t>
      </w:r>
      <w:r w:rsidRPr="00B31DE9">
        <w:rPr>
          <w:rFonts w:ascii="Times New Roman" w:hAnsi="Times New Roman" w:cs="Times New Roman"/>
          <w:i/>
          <w:sz w:val="24"/>
          <w:szCs w:val="24"/>
          <w:vertAlign w:val="subscript"/>
        </w:rPr>
        <w:t>activation</w:t>
      </w:r>
      <w:r w:rsidRPr="00B31DE9">
        <w:rPr>
          <w:rFonts w:ascii="Times New Roman" w:hAnsi="Times New Roman" w:cs="Times New Roman"/>
          <w:i/>
          <w:sz w:val="24"/>
          <w:szCs w:val="24"/>
        </w:rPr>
        <w:t xml:space="preserve"> </w:t>
      </w:r>
      <w:r w:rsidRPr="00B31DE9">
        <w:rPr>
          <w:rFonts w:ascii="Times New Roman" w:hAnsi="Times New Roman" w:cs="Times New Roman"/>
          <w:sz w:val="24"/>
          <w:szCs w:val="24"/>
        </w:rPr>
        <w:t xml:space="preserve">= -0.41, s.e. = 0.17, </w:t>
      </w:r>
      <w:r w:rsidRPr="00B31DE9">
        <w:rPr>
          <w:rFonts w:ascii="Times New Roman" w:hAnsi="Times New Roman" w:cs="Times New Roman"/>
          <w:i/>
          <w:sz w:val="24"/>
          <w:szCs w:val="24"/>
        </w:rPr>
        <w:t>p</w:t>
      </w:r>
      <w:r w:rsidRPr="00B31DE9">
        <w:rPr>
          <w:rFonts w:ascii="Times New Roman" w:hAnsi="Times New Roman" w:cs="Times New Roman"/>
          <w:sz w:val="24"/>
          <w:szCs w:val="24"/>
        </w:rPr>
        <w:t xml:space="preserve"> = 0.01</w:t>
      </w:r>
      <w:r>
        <w:rPr>
          <w:rFonts w:ascii="Times New Roman" w:hAnsi="Times New Roman" w:cs="Times New Roman"/>
          <w:sz w:val="24"/>
          <w:szCs w:val="24"/>
        </w:rPr>
        <w:t>; Figure 2</w:t>
      </w:r>
      <w:r w:rsidRPr="00B31DE9">
        <w:rPr>
          <w:rFonts w:ascii="Times New Roman" w:hAnsi="Times New Roman" w:cs="Times New Roman"/>
          <w:sz w:val="24"/>
          <w:szCs w:val="24"/>
        </w:rPr>
        <w:t>)</w:t>
      </w:r>
      <w:r>
        <w:rPr>
          <w:rFonts w:ascii="Times New Roman" w:hAnsi="Times New Roman" w:cs="Times New Roman"/>
          <w:sz w:val="24"/>
          <w:szCs w:val="24"/>
        </w:rPr>
        <w:t xml:space="preserve"> and the intercept-only model provided</w:t>
      </w:r>
      <w:r w:rsidRPr="00B31DE9">
        <w:rPr>
          <w:rFonts w:ascii="Times New Roman" w:hAnsi="Times New Roman" w:cs="Times New Roman"/>
          <w:sz w:val="24"/>
          <w:szCs w:val="24"/>
        </w:rPr>
        <w:t xml:space="preserve"> clear evidence </w:t>
      </w:r>
      <w:r>
        <w:rPr>
          <w:rFonts w:ascii="Times New Roman" w:hAnsi="Times New Roman" w:cs="Times New Roman"/>
          <w:sz w:val="24"/>
          <w:szCs w:val="24"/>
        </w:rPr>
        <w:t>that toddlers intervened</w:t>
      </w:r>
      <w:r w:rsidRPr="00B31DE9">
        <w:rPr>
          <w:rFonts w:ascii="Times New Roman" w:hAnsi="Times New Roman" w:cs="Times New Roman"/>
          <w:sz w:val="24"/>
          <w:szCs w:val="24"/>
        </w:rPr>
        <w:t xml:space="preserve"> on the action immediately preceding the effect: they were significantly more likely to manipulate </w:t>
      </w:r>
      <w:r w:rsidRPr="00B31DE9">
        <w:rPr>
          <w:rFonts w:ascii="Times New Roman" w:hAnsi="Times New Roman" w:cs="Times New Roman"/>
          <w:i/>
          <w:sz w:val="24"/>
          <w:szCs w:val="24"/>
        </w:rPr>
        <w:t>B</w:t>
      </w:r>
      <w:r w:rsidRPr="00B31DE9">
        <w:rPr>
          <w:rFonts w:ascii="Times New Roman" w:hAnsi="Times New Roman" w:cs="Times New Roman"/>
          <w:sz w:val="24"/>
          <w:szCs w:val="24"/>
        </w:rPr>
        <w:t xml:space="preserve"> than </w:t>
      </w:r>
      <w:r w:rsidRPr="00B31DE9">
        <w:rPr>
          <w:rFonts w:ascii="Times New Roman" w:hAnsi="Times New Roman" w:cs="Times New Roman"/>
          <w:i/>
          <w:sz w:val="24"/>
          <w:szCs w:val="24"/>
        </w:rPr>
        <w:t>A</w:t>
      </w:r>
      <w:r w:rsidRPr="00B31DE9">
        <w:rPr>
          <w:rFonts w:ascii="Times New Roman" w:hAnsi="Times New Roman" w:cs="Times New Roman"/>
          <w:sz w:val="24"/>
          <w:szCs w:val="24"/>
        </w:rPr>
        <w:t xml:space="preserve"> (</w:t>
      </w:r>
      <w:r w:rsidRPr="00B31DE9">
        <w:rPr>
          <w:rFonts w:ascii="Times New Roman" w:hAnsi="Times New Roman" w:cs="Times New Roman"/>
          <w:i/>
          <w:sz w:val="24"/>
          <w:szCs w:val="24"/>
        </w:rPr>
        <w:t>ß</w:t>
      </w:r>
      <w:r w:rsidRPr="00B31DE9">
        <w:rPr>
          <w:rFonts w:ascii="Times New Roman" w:hAnsi="Times New Roman" w:cs="Times New Roman"/>
          <w:i/>
          <w:sz w:val="24"/>
          <w:szCs w:val="24"/>
          <w:vertAlign w:val="subscript"/>
        </w:rPr>
        <w:t>intercept</w:t>
      </w:r>
      <w:r w:rsidRPr="00B31DE9">
        <w:rPr>
          <w:rFonts w:ascii="Times New Roman" w:hAnsi="Times New Roman" w:cs="Times New Roman"/>
          <w:i/>
          <w:sz w:val="24"/>
          <w:szCs w:val="24"/>
        </w:rPr>
        <w:t xml:space="preserve"> </w:t>
      </w:r>
      <w:r w:rsidRPr="00B31DE9">
        <w:rPr>
          <w:rFonts w:ascii="Times New Roman" w:hAnsi="Times New Roman" w:cs="Times New Roman"/>
          <w:sz w:val="24"/>
          <w:szCs w:val="24"/>
        </w:rPr>
        <w:t>= -1.3</w:t>
      </w:r>
      <w:r>
        <w:rPr>
          <w:rFonts w:ascii="Times New Roman" w:hAnsi="Times New Roman" w:cs="Times New Roman"/>
          <w:sz w:val="24"/>
          <w:szCs w:val="24"/>
        </w:rPr>
        <w:t>3</w:t>
      </w:r>
      <w:r w:rsidRPr="00B31DE9">
        <w:rPr>
          <w:rFonts w:ascii="Times New Roman" w:hAnsi="Times New Roman" w:cs="Times New Roman"/>
          <w:sz w:val="24"/>
          <w:szCs w:val="24"/>
        </w:rPr>
        <w:t>, s.e. = 0.2</w:t>
      </w:r>
      <w:r>
        <w:rPr>
          <w:rFonts w:ascii="Times New Roman" w:hAnsi="Times New Roman" w:cs="Times New Roman"/>
          <w:sz w:val="24"/>
          <w:szCs w:val="24"/>
        </w:rPr>
        <w:t>4</w:t>
      </w:r>
      <w:r w:rsidRPr="00B31DE9">
        <w:rPr>
          <w:rFonts w:ascii="Times New Roman" w:hAnsi="Times New Roman" w:cs="Times New Roman"/>
          <w:sz w:val="24"/>
          <w:szCs w:val="24"/>
        </w:rPr>
        <w:t xml:space="preserve">, </w:t>
      </w:r>
      <w:r w:rsidRPr="00B31DE9">
        <w:rPr>
          <w:rFonts w:ascii="Times New Roman" w:hAnsi="Times New Roman" w:cs="Times New Roman"/>
          <w:i/>
          <w:sz w:val="24"/>
          <w:szCs w:val="24"/>
        </w:rPr>
        <w:t>p</w:t>
      </w:r>
      <w:r w:rsidRPr="00B31DE9">
        <w:rPr>
          <w:rFonts w:ascii="Times New Roman" w:hAnsi="Times New Roman" w:cs="Times New Roman"/>
          <w:sz w:val="24"/>
          <w:szCs w:val="24"/>
        </w:rPr>
        <w:t xml:space="preserve"> &lt; 0.001). </w:t>
      </w:r>
    </w:p>
    <w:p w14:paraId="5370A787" w14:textId="654083B4" w:rsidR="004235C9" w:rsidRPr="00B31DE9" w:rsidRDefault="00100940" w:rsidP="002A5E36">
      <w:pPr>
        <w:spacing w:line="480" w:lineRule="auto"/>
        <w:ind w:firstLine="720"/>
        <w:rPr>
          <w:rFonts w:ascii="Times New Roman" w:hAnsi="Times New Roman" w:cs="Times New Roman"/>
          <w:sz w:val="24"/>
          <w:szCs w:val="24"/>
        </w:rPr>
      </w:pPr>
      <w:r w:rsidRPr="00B31DE9">
        <w:rPr>
          <w:rFonts w:ascii="Times New Roman" w:hAnsi="Times New Roman" w:cs="Times New Roman"/>
          <w:b/>
          <w:sz w:val="24"/>
          <w:szCs w:val="24"/>
        </w:rPr>
        <w:t>Comparison of</w:t>
      </w:r>
      <w:r w:rsidR="00F13D5D" w:rsidRPr="00B31DE9">
        <w:rPr>
          <w:rFonts w:ascii="Times New Roman" w:hAnsi="Times New Roman" w:cs="Times New Roman"/>
          <w:b/>
          <w:sz w:val="24"/>
          <w:szCs w:val="24"/>
        </w:rPr>
        <w:t xml:space="preserve"> performance in</w:t>
      </w:r>
      <w:r w:rsidRPr="00B31DE9">
        <w:rPr>
          <w:rFonts w:ascii="Times New Roman" w:hAnsi="Times New Roman" w:cs="Times New Roman"/>
          <w:b/>
          <w:sz w:val="24"/>
          <w:szCs w:val="24"/>
        </w:rPr>
        <w:t xml:space="preserve"> Experiments 1 and 3</w:t>
      </w:r>
      <w:r w:rsidR="006E62DB">
        <w:rPr>
          <w:rFonts w:ascii="Times New Roman" w:hAnsi="Times New Roman" w:cs="Times New Roman"/>
          <w:b/>
          <w:sz w:val="24"/>
          <w:szCs w:val="24"/>
        </w:rPr>
        <w:t>.</w:t>
      </w:r>
      <w:r w:rsidR="001B6EA3">
        <w:rPr>
          <w:rFonts w:ascii="Times New Roman" w:hAnsi="Times New Roman" w:cs="Times New Roman"/>
          <w:sz w:val="24"/>
          <w:szCs w:val="24"/>
        </w:rPr>
        <w:t xml:space="preserve"> </w:t>
      </w:r>
      <w:r w:rsidR="00310D44" w:rsidRPr="00B31DE9">
        <w:rPr>
          <w:rFonts w:ascii="Times New Roman" w:hAnsi="Times New Roman" w:cs="Times New Roman"/>
          <w:sz w:val="24"/>
          <w:szCs w:val="24"/>
        </w:rPr>
        <w:t>Experiments 1 and 3 used an identical puzzle-box setup</w:t>
      </w:r>
      <w:r w:rsidR="00FA40D2" w:rsidRPr="00B31DE9">
        <w:rPr>
          <w:rFonts w:ascii="Times New Roman" w:hAnsi="Times New Roman" w:cs="Times New Roman"/>
          <w:sz w:val="24"/>
          <w:szCs w:val="24"/>
        </w:rPr>
        <w:t xml:space="preserve"> (a single box with actions </w:t>
      </w:r>
      <w:r w:rsidR="00FA40D2" w:rsidRPr="00B31DE9">
        <w:rPr>
          <w:rFonts w:ascii="Times New Roman" w:hAnsi="Times New Roman" w:cs="Times New Roman"/>
          <w:i/>
          <w:iCs/>
          <w:sz w:val="24"/>
          <w:szCs w:val="24"/>
        </w:rPr>
        <w:t>A</w:t>
      </w:r>
      <w:r w:rsidR="00FA40D2" w:rsidRPr="00B31DE9">
        <w:rPr>
          <w:rFonts w:ascii="Times New Roman" w:hAnsi="Times New Roman" w:cs="Times New Roman"/>
          <w:sz w:val="24"/>
          <w:szCs w:val="24"/>
        </w:rPr>
        <w:t xml:space="preserve"> and </w:t>
      </w:r>
      <w:r w:rsidR="00FA40D2" w:rsidRPr="00B31DE9">
        <w:rPr>
          <w:rFonts w:ascii="Times New Roman" w:hAnsi="Times New Roman" w:cs="Times New Roman"/>
          <w:i/>
          <w:iCs/>
          <w:sz w:val="24"/>
          <w:szCs w:val="24"/>
        </w:rPr>
        <w:t>B</w:t>
      </w:r>
      <w:r w:rsidR="00FA40D2" w:rsidRPr="00B31DE9">
        <w:rPr>
          <w:rFonts w:ascii="Times New Roman" w:hAnsi="Times New Roman" w:cs="Times New Roman"/>
          <w:sz w:val="24"/>
          <w:szCs w:val="24"/>
        </w:rPr>
        <w:t xml:space="preserve"> equidistant from the </w:t>
      </w:r>
      <w:r w:rsidR="00174E64" w:rsidRPr="00B31DE9">
        <w:rPr>
          <w:rFonts w:ascii="Times New Roman" w:hAnsi="Times New Roman" w:cs="Times New Roman"/>
          <w:sz w:val="24"/>
          <w:szCs w:val="24"/>
        </w:rPr>
        <w:t>sticker</w:t>
      </w:r>
      <w:r w:rsidR="00FA40D2" w:rsidRPr="00B31DE9">
        <w:rPr>
          <w:rFonts w:ascii="Times New Roman" w:hAnsi="Times New Roman" w:cs="Times New Roman"/>
          <w:sz w:val="24"/>
          <w:szCs w:val="24"/>
        </w:rPr>
        <w:t xml:space="preserve"> dispenser; Figure 1a)</w:t>
      </w:r>
      <w:r w:rsidR="00310D44" w:rsidRPr="00B31DE9">
        <w:rPr>
          <w:rFonts w:ascii="Times New Roman" w:hAnsi="Times New Roman" w:cs="Times New Roman"/>
          <w:sz w:val="24"/>
          <w:szCs w:val="24"/>
        </w:rPr>
        <w:t>; the only difference was the temporal order of the events toddlers observed (</w:t>
      </w:r>
      <w:r w:rsidR="00310D44" w:rsidRPr="00B31DE9">
        <w:rPr>
          <w:rFonts w:ascii="Times New Roman" w:hAnsi="Times New Roman" w:cs="Times New Roman"/>
          <w:i/>
          <w:sz w:val="24"/>
          <w:szCs w:val="24"/>
        </w:rPr>
        <w:t>A-E-B</w:t>
      </w:r>
      <w:r w:rsidR="00310D44" w:rsidRPr="00B31DE9">
        <w:rPr>
          <w:rFonts w:ascii="Times New Roman" w:hAnsi="Times New Roman" w:cs="Times New Roman"/>
          <w:sz w:val="24"/>
          <w:szCs w:val="24"/>
        </w:rPr>
        <w:t xml:space="preserve"> vs. </w:t>
      </w:r>
      <w:r w:rsidR="00310D44" w:rsidRPr="00B31DE9">
        <w:rPr>
          <w:rFonts w:ascii="Times New Roman" w:hAnsi="Times New Roman" w:cs="Times New Roman"/>
          <w:i/>
          <w:sz w:val="24"/>
          <w:szCs w:val="24"/>
        </w:rPr>
        <w:t>A-B-E</w:t>
      </w:r>
      <w:r w:rsidR="00310D44" w:rsidRPr="00B31DE9">
        <w:rPr>
          <w:rFonts w:ascii="Times New Roman" w:hAnsi="Times New Roman" w:cs="Times New Roman"/>
          <w:sz w:val="24"/>
          <w:szCs w:val="24"/>
        </w:rPr>
        <w:t xml:space="preserve">). If performance differs significantly between these experiments, then this provides </w:t>
      </w:r>
      <w:r w:rsidR="00FA40D2" w:rsidRPr="00B31DE9">
        <w:rPr>
          <w:rFonts w:ascii="Times New Roman" w:hAnsi="Times New Roman" w:cs="Times New Roman"/>
          <w:sz w:val="24"/>
          <w:szCs w:val="24"/>
        </w:rPr>
        <w:t xml:space="preserve">good </w:t>
      </w:r>
      <w:r w:rsidR="00310D44" w:rsidRPr="00B31DE9">
        <w:rPr>
          <w:rFonts w:ascii="Times New Roman" w:hAnsi="Times New Roman" w:cs="Times New Roman"/>
          <w:sz w:val="24"/>
          <w:szCs w:val="24"/>
        </w:rPr>
        <w:t>evidence that toddlers are using temporal information to make causal inferences and guide their behaviour, rather than, e.g., acting on the basis of a primacy effect.</w:t>
      </w:r>
      <w:r w:rsidR="004235C9" w:rsidRPr="00B31DE9">
        <w:rPr>
          <w:rFonts w:ascii="Times New Roman" w:hAnsi="Times New Roman" w:cs="Times New Roman"/>
          <w:sz w:val="24"/>
          <w:szCs w:val="24"/>
        </w:rPr>
        <w:t xml:space="preserve">  </w:t>
      </w:r>
    </w:p>
    <w:p w14:paraId="1EA00916" w14:textId="7BDFDA02" w:rsidR="00310D44" w:rsidRPr="00B31DE9" w:rsidRDefault="004235C9" w:rsidP="002A5E36">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 xml:space="preserve">Mixed effects generalized linear regression </w:t>
      </w:r>
      <w:r w:rsidR="00BB6571" w:rsidRPr="00B31DE9">
        <w:rPr>
          <w:rFonts w:ascii="Times New Roman" w:hAnsi="Times New Roman" w:cs="Times New Roman"/>
          <w:sz w:val="24"/>
          <w:szCs w:val="24"/>
        </w:rPr>
        <w:t xml:space="preserve">with experiment (1 or 3) as a fixed factor and participant ID as a random factor </w:t>
      </w:r>
      <w:r w:rsidRPr="00B31DE9">
        <w:rPr>
          <w:rFonts w:ascii="Times New Roman" w:hAnsi="Times New Roman" w:cs="Times New Roman"/>
          <w:sz w:val="24"/>
          <w:szCs w:val="24"/>
        </w:rPr>
        <w:t xml:space="preserve">showed a significant effect of experiment on the </w:t>
      </w:r>
      <w:r w:rsidRPr="00B31DE9">
        <w:rPr>
          <w:rFonts w:ascii="Times New Roman" w:hAnsi="Times New Roman" w:cs="Times New Roman"/>
          <w:sz w:val="24"/>
          <w:szCs w:val="24"/>
        </w:rPr>
        <w:lastRenderedPageBreak/>
        <w:t xml:space="preserve">likelihood of toddlers touching </w:t>
      </w:r>
      <w:r w:rsidRPr="00B31DE9">
        <w:rPr>
          <w:rFonts w:ascii="Times New Roman" w:hAnsi="Times New Roman" w:cs="Times New Roman"/>
          <w:i/>
          <w:sz w:val="24"/>
          <w:szCs w:val="24"/>
        </w:rPr>
        <w:t>A</w:t>
      </w:r>
      <w:r w:rsidRPr="00B31DE9">
        <w:rPr>
          <w:rFonts w:ascii="Times New Roman" w:hAnsi="Times New Roman" w:cs="Times New Roman"/>
          <w:sz w:val="24"/>
          <w:szCs w:val="24"/>
        </w:rPr>
        <w:t xml:space="preserve"> vs. </w:t>
      </w:r>
      <w:r w:rsidRPr="00B31DE9">
        <w:rPr>
          <w:rFonts w:ascii="Times New Roman" w:hAnsi="Times New Roman" w:cs="Times New Roman"/>
          <w:i/>
          <w:sz w:val="24"/>
          <w:szCs w:val="24"/>
        </w:rPr>
        <w:t>B</w:t>
      </w:r>
      <w:r w:rsidRPr="00B31DE9">
        <w:rPr>
          <w:rFonts w:ascii="Times New Roman" w:hAnsi="Times New Roman" w:cs="Times New Roman"/>
          <w:sz w:val="24"/>
          <w:szCs w:val="24"/>
        </w:rPr>
        <w:t xml:space="preserve"> first across their five puzzle-box activations. Specifically, </w:t>
      </w:r>
      <w:r w:rsidR="00FA40D2" w:rsidRPr="00B31DE9">
        <w:rPr>
          <w:rFonts w:ascii="Times New Roman" w:hAnsi="Times New Roman" w:cs="Times New Roman"/>
          <w:sz w:val="24"/>
          <w:szCs w:val="24"/>
        </w:rPr>
        <w:t>toddlers</w:t>
      </w:r>
      <w:r w:rsidRPr="00B31DE9">
        <w:rPr>
          <w:rFonts w:ascii="Times New Roman" w:hAnsi="Times New Roman" w:cs="Times New Roman"/>
          <w:sz w:val="24"/>
          <w:szCs w:val="24"/>
        </w:rPr>
        <w:t xml:space="preserve"> were significantly </w:t>
      </w:r>
      <w:r w:rsidR="002D26BD" w:rsidRPr="00B31DE9">
        <w:rPr>
          <w:rFonts w:ascii="Times New Roman" w:hAnsi="Times New Roman" w:cs="Times New Roman"/>
          <w:sz w:val="24"/>
          <w:szCs w:val="24"/>
        </w:rPr>
        <w:t>less</w:t>
      </w:r>
      <w:r w:rsidRPr="00B31DE9">
        <w:rPr>
          <w:rFonts w:ascii="Times New Roman" w:hAnsi="Times New Roman" w:cs="Times New Roman"/>
          <w:sz w:val="24"/>
          <w:szCs w:val="24"/>
        </w:rPr>
        <w:t xml:space="preserve"> likely to intervene on </w:t>
      </w:r>
      <w:r w:rsidRPr="00B31DE9">
        <w:rPr>
          <w:rFonts w:ascii="Times New Roman" w:hAnsi="Times New Roman" w:cs="Times New Roman"/>
          <w:i/>
          <w:sz w:val="24"/>
          <w:szCs w:val="24"/>
        </w:rPr>
        <w:t>A</w:t>
      </w:r>
      <w:r w:rsidRPr="00B31DE9">
        <w:rPr>
          <w:rFonts w:ascii="Times New Roman" w:hAnsi="Times New Roman" w:cs="Times New Roman"/>
          <w:sz w:val="24"/>
          <w:szCs w:val="24"/>
        </w:rPr>
        <w:t xml:space="preserve"> in Experiment </w:t>
      </w:r>
      <w:r w:rsidR="002D26BD" w:rsidRPr="00B31DE9">
        <w:rPr>
          <w:rFonts w:ascii="Times New Roman" w:hAnsi="Times New Roman" w:cs="Times New Roman"/>
          <w:sz w:val="24"/>
          <w:szCs w:val="24"/>
        </w:rPr>
        <w:t xml:space="preserve">3 </w:t>
      </w:r>
      <w:r w:rsidRPr="00B31DE9">
        <w:rPr>
          <w:rFonts w:ascii="Times New Roman" w:hAnsi="Times New Roman" w:cs="Times New Roman"/>
          <w:sz w:val="24"/>
          <w:szCs w:val="24"/>
        </w:rPr>
        <w:t xml:space="preserve">than Experiment </w:t>
      </w:r>
      <w:r w:rsidR="002D26BD" w:rsidRPr="00B31DE9">
        <w:rPr>
          <w:rFonts w:ascii="Times New Roman" w:hAnsi="Times New Roman" w:cs="Times New Roman"/>
          <w:sz w:val="24"/>
          <w:szCs w:val="24"/>
        </w:rPr>
        <w:t>1</w:t>
      </w:r>
      <w:r w:rsidRPr="00B31DE9">
        <w:rPr>
          <w:rFonts w:ascii="Times New Roman" w:hAnsi="Times New Roman" w:cs="Times New Roman"/>
          <w:sz w:val="24"/>
          <w:szCs w:val="24"/>
        </w:rPr>
        <w:t xml:space="preserve"> (</w:t>
      </w:r>
      <w:r w:rsidRPr="00B31DE9">
        <w:rPr>
          <w:rFonts w:ascii="Times New Roman" w:hAnsi="Times New Roman" w:cs="Times New Roman"/>
          <w:i/>
          <w:sz w:val="24"/>
          <w:szCs w:val="24"/>
        </w:rPr>
        <w:t>ß</w:t>
      </w:r>
      <w:r w:rsidRPr="00B31DE9">
        <w:rPr>
          <w:rFonts w:ascii="Times New Roman" w:hAnsi="Times New Roman" w:cs="Times New Roman"/>
          <w:i/>
          <w:sz w:val="24"/>
          <w:szCs w:val="24"/>
          <w:vertAlign w:val="subscript"/>
        </w:rPr>
        <w:t>experiment</w:t>
      </w:r>
      <w:r w:rsidRPr="00B31DE9">
        <w:rPr>
          <w:rFonts w:ascii="Times New Roman" w:hAnsi="Times New Roman" w:cs="Times New Roman"/>
          <w:i/>
          <w:sz w:val="24"/>
          <w:szCs w:val="24"/>
        </w:rPr>
        <w:t xml:space="preserve"> </w:t>
      </w:r>
      <w:r w:rsidRPr="00B31DE9">
        <w:rPr>
          <w:rFonts w:ascii="Times New Roman" w:hAnsi="Times New Roman" w:cs="Times New Roman"/>
          <w:sz w:val="24"/>
          <w:szCs w:val="24"/>
        </w:rPr>
        <w:t xml:space="preserve">= </w:t>
      </w:r>
      <w:r w:rsidR="002D26BD" w:rsidRPr="00B31DE9">
        <w:rPr>
          <w:rFonts w:ascii="Times New Roman" w:hAnsi="Times New Roman" w:cs="Times New Roman"/>
          <w:sz w:val="24"/>
          <w:szCs w:val="24"/>
        </w:rPr>
        <w:t>-</w:t>
      </w:r>
      <w:r w:rsidRPr="00B31DE9">
        <w:rPr>
          <w:rFonts w:ascii="Times New Roman" w:hAnsi="Times New Roman" w:cs="Times New Roman"/>
          <w:sz w:val="24"/>
          <w:szCs w:val="24"/>
        </w:rPr>
        <w:t xml:space="preserve">3.45, s.e. = 0.46, </w:t>
      </w:r>
      <w:r w:rsidRPr="00B31DE9">
        <w:rPr>
          <w:rFonts w:ascii="Times New Roman" w:hAnsi="Times New Roman" w:cs="Times New Roman"/>
          <w:i/>
          <w:sz w:val="24"/>
          <w:szCs w:val="24"/>
        </w:rPr>
        <w:t>p</w:t>
      </w:r>
      <w:r w:rsidRPr="00B31DE9">
        <w:rPr>
          <w:rFonts w:ascii="Times New Roman" w:hAnsi="Times New Roman" w:cs="Times New Roman"/>
          <w:sz w:val="24"/>
          <w:szCs w:val="24"/>
        </w:rPr>
        <w:t xml:space="preserve"> &lt; 0.001; Figure 2).</w:t>
      </w:r>
      <w:r w:rsidR="00DE2C79" w:rsidRPr="00B31DE9">
        <w:rPr>
          <w:rFonts w:ascii="Times New Roman" w:hAnsi="Times New Roman" w:cs="Times New Roman"/>
          <w:sz w:val="24"/>
          <w:szCs w:val="24"/>
        </w:rPr>
        <w:t xml:space="preserve"> This difference between experiments was also evident when focussing on toddlers’ very first manipulation of the puzzle-box—they were significantly </w:t>
      </w:r>
      <w:r w:rsidR="009763BF" w:rsidRPr="00B31DE9">
        <w:rPr>
          <w:rFonts w:ascii="Times New Roman" w:hAnsi="Times New Roman" w:cs="Times New Roman"/>
          <w:sz w:val="24"/>
          <w:szCs w:val="24"/>
        </w:rPr>
        <w:t>less</w:t>
      </w:r>
      <w:r w:rsidR="00DE2C79" w:rsidRPr="00B31DE9">
        <w:rPr>
          <w:rFonts w:ascii="Times New Roman" w:hAnsi="Times New Roman" w:cs="Times New Roman"/>
          <w:sz w:val="24"/>
          <w:szCs w:val="24"/>
        </w:rPr>
        <w:t xml:space="preserve"> likely to </w:t>
      </w:r>
      <w:r w:rsidR="0077054B" w:rsidRPr="00B31DE9">
        <w:rPr>
          <w:rFonts w:ascii="Times New Roman" w:hAnsi="Times New Roman" w:cs="Times New Roman"/>
          <w:sz w:val="24"/>
          <w:szCs w:val="24"/>
        </w:rPr>
        <w:t>intervene</w:t>
      </w:r>
      <w:r w:rsidR="00DE2C79" w:rsidRPr="00B31DE9">
        <w:rPr>
          <w:rFonts w:ascii="Times New Roman" w:hAnsi="Times New Roman" w:cs="Times New Roman"/>
          <w:sz w:val="24"/>
          <w:szCs w:val="24"/>
        </w:rPr>
        <w:t xml:space="preserve"> on </w:t>
      </w:r>
      <w:r w:rsidR="00DE2C79" w:rsidRPr="00B31DE9">
        <w:rPr>
          <w:rFonts w:ascii="Times New Roman" w:hAnsi="Times New Roman" w:cs="Times New Roman"/>
          <w:i/>
          <w:sz w:val="24"/>
          <w:szCs w:val="24"/>
        </w:rPr>
        <w:t>A</w:t>
      </w:r>
      <w:r w:rsidR="00DE2C79" w:rsidRPr="00B31DE9">
        <w:rPr>
          <w:rFonts w:ascii="Times New Roman" w:hAnsi="Times New Roman" w:cs="Times New Roman"/>
          <w:sz w:val="24"/>
          <w:szCs w:val="24"/>
        </w:rPr>
        <w:t xml:space="preserve"> first in Experiment </w:t>
      </w:r>
      <w:r w:rsidR="009763BF" w:rsidRPr="00B31DE9">
        <w:rPr>
          <w:rFonts w:ascii="Times New Roman" w:hAnsi="Times New Roman" w:cs="Times New Roman"/>
          <w:sz w:val="24"/>
          <w:szCs w:val="24"/>
        </w:rPr>
        <w:t>3</w:t>
      </w:r>
      <w:r w:rsidR="00DE2C79" w:rsidRPr="00B31DE9">
        <w:rPr>
          <w:rFonts w:ascii="Times New Roman" w:hAnsi="Times New Roman" w:cs="Times New Roman"/>
          <w:sz w:val="24"/>
          <w:szCs w:val="24"/>
        </w:rPr>
        <w:t xml:space="preserve"> vs. Experiment </w:t>
      </w:r>
      <w:r w:rsidR="009763BF" w:rsidRPr="00B31DE9">
        <w:rPr>
          <w:rFonts w:ascii="Times New Roman" w:hAnsi="Times New Roman" w:cs="Times New Roman"/>
          <w:sz w:val="24"/>
          <w:szCs w:val="24"/>
        </w:rPr>
        <w:t>1</w:t>
      </w:r>
      <w:r w:rsidR="00DE2C79" w:rsidRPr="00B31DE9">
        <w:rPr>
          <w:rFonts w:ascii="Times New Roman" w:hAnsi="Times New Roman" w:cs="Times New Roman"/>
          <w:sz w:val="24"/>
          <w:szCs w:val="24"/>
        </w:rPr>
        <w:t xml:space="preserve"> </w:t>
      </w:r>
      <w:r w:rsidR="000A41B3" w:rsidRPr="00B31DE9">
        <w:rPr>
          <w:rFonts w:ascii="Times New Roman" w:hAnsi="Times New Roman" w:cs="Times New Roman"/>
          <w:sz w:val="24"/>
          <w:szCs w:val="24"/>
        </w:rPr>
        <w:t>(chi-square test</w:t>
      </w:r>
      <w:r w:rsidR="00127F2C">
        <w:rPr>
          <w:rFonts w:ascii="Times New Roman" w:hAnsi="Times New Roman" w:cs="Times New Roman"/>
          <w:sz w:val="24"/>
          <w:szCs w:val="24"/>
        </w:rPr>
        <w:t xml:space="preserve"> for association</w:t>
      </w:r>
      <w:r w:rsidR="000A41B3" w:rsidRPr="00B31DE9">
        <w:rPr>
          <w:rFonts w:ascii="Times New Roman" w:hAnsi="Times New Roman" w:cs="Times New Roman"/>
          <w:sz w:val="24"/>
          <w:szCs w:val="24"/>
        </w:rPr>
        <w:t xml:space="preserve">: </w:t>
      </w:r>
      <w:r w:rsidR="000A41B3" w:rsidRPr="00B31DE9">
        <w:rPr>
          <w:rFonts w:ascii="Times New Roman" w:hAnsi="Times New Roman" w:cs="Times New Roman"/>
          <w:i/>
          <w:iCs/>
          <w:sz w:val="24"/>
          <w:szCs w:val="24"/>
        </w:rPr>
        <w:sym w:font="Symbol" w:char="F063"/>
      </w:r>
      <w:r w:rsidR="000A41B3" w:rsidRPr="00B31DE9">
        <w:rPr>
          <w:rFonts w:ascii="Times New Roman" w:hAnsi="Times New Roman" w:cs="Times New Roman"/>
          <w:sz w:val="24"/>
          <w:szCs w:val="24"/>
          <w:vertAlign w:val="superscript"/>
        </w:rPr>
        <w:t xml:space="preserve">2 </w:t>
      </w:r>
      <w:r w:rsidR="000A41B3" w:rsidRPr="00B31DE9">
        <w:rPr>
          <w:rFonts w:ascii="Times New Roman" w:hAnsi="Times New Roman" w:cs="Times New Roman"/>
          <w:sz w:val="24"/>
          <w:szCs w:val="24"/>
        </w:rPr>
        <w:t xml:space="preserve">= 9.68, </w:t>
      </w:r>
      <w:r w:rsidR="000A41B3" w:rsidRPr="00B31DE9">
        <w:rPr>
          <w:rFonts w:ascii="Times New Roman" w:hAnsi="Times New Roman" w:cs="Times New Roman"/>
          <w:i/>
          <w:iCs/>
          <w:sz w:val="24"/>
          <w:szCs w:val="24"/>
        </w:rPr>
        <w:t>df</w:t>
      </w:r>
      <w:r w:rsidR="000A41B3" w:rsidRPr="00B31DE9">
        <w:rPr>
          <w:rFonts w:ascii="Times New Roman" w:hAnsi="Times New Roman" w:cs="Times New Roman"/>
          <w:sz w:val="24"/>
          <w:szCs w:val="24"/>
        </w:rPr>
        <w:t xml:space="preserve"> = </w:t>
      </w:r>
      <w:r w:rsidR="00C07BB2" w:rsidRPr="00B31DE9">
        <w:rPr>
          <w:rFonts w:ascii="Times New Roman" w:hAnsi="Times New Roman" w:cs="Times New Roman"/>
          <w:sz w:val="24"/>
          <w:szCs w:val="24"/>
        </w:rPr>
        <w:t>1</w:t>
      </w:r>
      <w:r w:rsidR="000A41B3" w:rsidRPr="00B31DE9">
        <w:rPr>
          <w:rFonts w:ascii="Times New Roman" w:hAnsi="Times New Roman" w:cs="Times New Roman"/>
          <w:sz w:val="24"/>
          <w:szCs w:val="24"/>
        </w:rPr>
        <w:t xml:space="preserve">, </w:t>
      </w:r>
      <w:r w:rsidR="000A41B3" w:rsidRPr="00B31DE9">
        <w:rPr>
          <w:rFonts w:ascii="Times New Roman" w:hAnsi="Times New Roman" w:cs="Times New Roman"/>
          <w:i/>
          <w:iCs/>
          <w:sz w:val="24"/>
          <w:szCs w:val="24"/>
        </w:rPr>
        <w:t>p</w:t>
      </w:r>
      <w:r w:rsidR="000A41B3" w:rsidRPr="00B31DE9">
        <w:rPr>
          <w:rFonts w:ascii="Times New Roman" w:hAnsi="Times New Roman" w:cs="Times New Roman"/>
          <w:sz w:val="24"/>
          <w:szCs w:val="24"/>
        </w:rPr>
        <w:t xml:space="preserve"> = 0.00</w:t>
      </w:r>
      <w:r w:rsidR="009A308B" w:rsidRPr="00B31DE9">
        <w:rPr>
          <w:rFonts w:ascii="Times New Roman" w:hAnsi="Times New Roman" w:cs="Times New Roman"/>
          <w:sz w:val="24"/>
          <w:szCs w:val="24"/>
        </w:rPr>
        <w:t>2</w:t>
      </w:r>
      <w:r w:rsidR="00DE2C79" w:rsidRPr="00B31DE9">
        <w:rPr>
          <w:rFonts w:ascii="Times New Roman" w:hAnsi="Times New Roman" w:cs="Times New Roman"/>
          <w:sz w:val="24"/>
          <w:szCs w:val="24"/>
        </w:rPr>
        <w:t>; Figure 2).</w:t>
      </w:r>
    </w:p>
    <w:p w14:paraId="7E52A079" w14:textId="202DF348" w:rsidR="004A4D47" w:rsidRPr="00B31DE9" w:rsidRDefault="004A4D47" w:rsidP="00B31DE9">
      <w:pPr>
        <w:spacing w:line="480" w:lineRule="auto"/>
        <w:rPr>
          <w:rFonts w:ascii="Times New Roman" w:hAnsi="Times New Roman" w:cs="Times New Roman"/>
          <w:b/>
          <w:sz w:val="24"/>
          <w:szCs w:val="24"/>
        </w:rPr>
      </w:pPr>
      <w:r w:rsidRPr="00B31DE9">
        <w:rPr>
          <w:rFonts w:ascii="Times New Roman" w:hAnsi="Times New Roman" w:cs="Times New Roman"/>
          <w:b/>
          <w:sz w:val="24"/>
          <w:szCs w:val="24"/>
        </w:rPr>
        <w:t>Discussion</w:t>
      </w:r>
    </w:p>
    <w:p w14:paraId="02CE6284" w14:textId="220F2ED7" w:rsidR="00C14D9A" w:rsidRPr="00B31DE9" w:rsidRDefault="00C14D9A" w:rsidP="00C14D9A">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 xml:space="preserve">In contrast </w:t>
      </w:r>
      <w:r w:rsidR="00CE7851" w:rsidRPr="00B31DE9">
        <w:rPr>
          <w:rFonts w:ascii="Times New Roman" w:hAnsi="Times New Roman" w:cs="Times New Roman"/>
          <w:sz w:val="24"/>
          <w:szCs w:val="24"/>
        </w:rPr>
        <w:t>to</w:t>
      </w:r>
      <w:r w:rsidRPr="00B31DE9">
        <w:rPr>
          <w:rFonts w:ascii="Times New Roman" w:hAnsi="Times New Roman" w:cs="Times New Roman"/>
          <w:sz w:val="24"/>
          <w:szCs w:val="24"/>
        </w:rPr>
        <w:t xml:space="preserve"> Experiments 1 and 2, in Experiment 3 toddlers were more likely to manipulate </w:t>
      </w:r>
      <w:r w:rsidRPr="00B31DE9">
        <w:rPr>
          <w:rFonts w:ascii="Times New Roman" w:hAnsi="Times New Roman" w:cs="Times New Roman"/>
          <w:i/>
          <w:sz w:val="24"/>
          <w:szCs w:val="24"/>
        </w:rPr>
        <w:t>B</w:t>
      </w:r>
      <w:r w:rsidRPr="00B31DE9">
        <w:rPr>
          <w:rFonts w:ascii="Times New Roman" w:hAnsi="Times New Roman" w:cs="Times New Roman"/>
          <w:sz w:val="24"/>
          <w:szCs w:val="24"/>
        </w:rPr>
        <w:t xml:space="preserve"> than </w:t>
      </w:r>
      <w:r w:rsidRPr="00B31DE9">
        <w:rPr>
          <w:rFonts w:ascii="Times New Roman" w:hAnsi="Times New Roman" w:cs="Times New Roman"/>
          <w:i/>
          <w:sz w:val="24"/>
          <w:szCs w:val="24"/>
        </w:rPr>
        <w:t>A</w:t>
      </w:r>
      <w:r w:rsidR="00AB2714" w:rsidRPr="00B31DE9">
        <w:rPr>
          <w:rFonts w:ascii="Times New Roman" w:hAnsi="Times New Roman" w:cs="Times New Roman"/>
          <w:sz w:val="24"/>
          <w:szCs w:val="24"/>
        </w:rPr>
        <w:t>.</w:t>
      </w:r>
      <w:r w:rsidRPr="00B31DE9">
        <w:rPr>
          <w:rFonts w:ascii="Times New Roman" w:hAnsi="Times New Roman" w:cs="Times New Roman"/>
          <w:sz w:val="24"/>
          <w:szCs w:val="24"/>
        </w:rPr>
        <w:t xml:space="preserve"> </w:t>
      </w:r>
      <w:r w:rsidR="00B9145A" w:rsidRPr="00B31DE9">
        <w:rPr>
          <w:rFonts w:ascii="Times New Roman" w:hAnsi="Times New Roman" w:cs="Times New Roman"/>
          <w:sz w:val="24"/>
          <w:szCs w:val="24"/>
        </w:rPr>
        <w:t>This was despite the fact that</w:t>
      </w:r>
      <w:r w:rsidR="00BB623D" w:rsidRPr="00B31DE9">
        <w:rPr>
          <w:rFonts w:ascii="Times New Roman" w:hAnsi="Times New Roman" w:cs="Times New Roman"/>
          <w:sz w:val="24"/>
          <w:szCs w:val="24"/>
        </w:rPr>
        <w:t xml:space="preserve"> the causal necessity of </w:t>
      </w:r>
      <w:r w:rsidR="00BB623D" w:rsidRPr="00B31DE9">
        <w:rPr>
          <w:rFonts w:ascii="Times New Roman" w:hAnsi="Times New Roman" w:cs="Times New Roman"/>
          <w:i/>
          <w:iCs/>
          <w:sz w:val="24"/>
          <w:szCs w:val="24"/>
        </w:rPr>
        <w:t>A</w:t>
      </w:r>
      <w:r w:rsidR="00BB623D" w:rsidRPr="00B31DE9">
        <w:rPr>
          <w:rFonts w:ascii="Times New Roman" w:hAnsi="Times New Roman" w:cs="Times New Roman"/>
          <w:sz w:val="24"/>
          <w:szCs w:val="24"/>
        </w:rPr>
        <w:t xml:space="preserve"> was ambiguous </w:t>
      </w:r>
      <w:r w:rsidR="00C80F5F" w:rsidRPr="00B31DE9">
        <w:rPr>
          <w:rFonts w:ascii="Times New Roman" w:hAnsi="Times New Roman" w:cs="Times New Roman"/>
          <w:sz w:val="24"/>
          <w:szCs w:val="24"/>
        </w:rPr>
        <w:t>given that</w:t>
      </w:r>
      <w:r w:rsidR="00BB623D" w:rsidRPr="00B31DE9">
        <w:rPr>
          <w:rFonts w:ascii="Times New Roman" w:hAnsi="Times New Roman" w:cs="Times New Roman"/>
          <w:sz w:val="24"/>
          <w:szCs w:val="24"/>
        </w:rPr>
        <w:t xml:space="preserve"> </w:t>
      </w:r>
      <w:r w:rsidR="001D4BEC" w:rsidRPr="00B31DE9">
        <w:rPr>
          <w:rFonts w:ascii="Times New Roman" w:hAnsi="Times New Roman" w:cs="Times New Roman"/>
          <w:sz w:val="24"/>
          <w:szCs w:val="24"/>
        </w:rPr>
        <w:t>both actions preceded the sticker being dispensed (</w:t>
      </w:r>
      <w:r w:rsidR="001D4BEC" w:rsidRPr="00B31DE9">
        <w:rPr>
          <w:rFonts w:ascii="Times New Roman" w:hAnsi="Times New Roman" w:cs="Times New Roman"/>
          <w:i/>
          <w:iCs/>
          <w:sz w:val="24"/>
          <w:szCs w:val="24"/>
        </w:rPr>
        <w:t>A-B-E</w:t>
      </w:r>
      <w:r w:rsidR="001D4BEC" w:rsidRPr="00B31DE9">
        <w:rPr>
          <w:rFonts w:ascii="Times New Roman" w:hAnsi="Times New Roman" w:cs="Times New Roman"/>
          <w:sz w:val="24"/>
          <w:szCs w:val="24"/>
        </w:rPr>
        <w:t>)</w:t>
      </w:r>
      <w:r w:rsidR="00C80F5F" w:rsidRPr="00B31DE9">
        <w:rPr>
          <w:rFonts w:ascii="Times New Roman" w:hAnsi="Times New Roman" w:cs="Times New Roman"/>
          <w:sz w:val="24"/>
          <w:szCs w:val="24"/>
        </w:rPr>
        <w:t xml:space="preserve">; thus, acting on </w:t>
      </w:r>
      <w:r w:rsidR="00C80F5F" w:rsidRPr="00B31DE9">
        <w:rPr>
          <w:rFonts w:ascii="Times New Roman" w:hAnsi="Times New Roman" w:cs="Times New Roman"/>
          <w:i/>
          <w:iCs/>
          <w:sz w:val="24"/>
          <w:szCs w:val="24"/>
        </w:rPr>
        <w:t>A</w:t>
      </w:r>
      <w:r w:rsidR="00C80F5F" w:rsidRPr="00B31DE9">
        <w:rPr>
          <w:rFonts w:ascii="Times New Roman" w:hAnsi="Times New Roman" w:cs="Times New Roman"/>
          <w:sz w:val="24"/>
          <w:szCs w:val="24"/>
        </w:rPr>
        <w:t xml:space="preserve"> </w:t>
      </w:r>
      <w:r w:rsidR="007A59B5" w:rsidRPr="00B31DE9">
        <w:rPr>
          <w:rFonts w:ascii="Times New Roman" w:hAnsi="Times New Roman" w:cs="Times New Roman"/>
          <w:sz w:val="24"/>
          <w:szCs w:val="24"/>
        </w:rPr>
        <w:t>wa</w:t>
      </w:r>
      <w:r w:rsidR="00C80F5F" w:rsidRPr="00B31DE9">
        <w:rPr>
          <w:rFonts w:ascii="Times New Roman" w:hAnsi="Times New Roman" w:cs="Times New Roman"/>
          <w:sz w:val="24"/>
          <w:szCs w:val="24"/>
        </w:rPr>
        <w:t>s not</w:t>
      </w:r>
      <w:r w:rsidR="00150A28" w:rsidRPr="00B31DE9">
        <w:rPr>
          <w:rFonts w:ascii="Times New Roman" w:hAnsi="Times New Roman" w:cs="Times New Roman"/>
          <w:sz w:val="24"/>
          <w:szCs w:val="24"/>
        </w:rPr>
        <w:t xml:space="preserve"> incorrect with respect to temporal priority </w:t>
      </w:r>
      <w:r w:rsidR="007A59B5" w:rsidRPr="00B31DE9">
        <w:rPr>
          <w:rFonts w:ascii="Times New Roman" w:hAnsi="Times New Roman" w:cs="Times New Roman"/>
          <w:sz w:val="24"/>
          <w:szCs w:val="24"/>
        </w:rPr>
        <w:t>information</w:t>
      </w:r>
      <w:r w:rsidR="001D4BEC" w:rsidRPr="00B31DE9">
        <w:rPr>
          <w:rFonts w:ascii="Times New Roman" w:hAnsi="Times New Roman" w:cs="Times New Roman"/>
          <w:sz w:val="24"/>
          <w:szCs w:val="24"/>
        </w:rPr>
        <w:t xml:space="preserve">. </w:t>
      </w:r>
      <w:r w:rsidR="00F177DD" w:rsidRPr="00B31DE9">
        <w:rPr>
          <w:rFonts w:ascii="Times New Roman" w:hAnsi="Times New Roman" w:cs="Times New Roman"/>
          <w:sz w:val="24"/>
          <w:szCs w:val="24"/>
        </w:rPr>
        <w:t>If</w:t>
      </w:r>
      <w:r w:rsidRPr="00B31DE9">
        <w:rPr>
          <w:rFonts w:ascii="Times New Roman" w:hAnsi="Times New Roman" w:cs="Times New Roman"/>
          <w:sz w:val="24"/>
          <w:szCs w:val="24"/>
        </w:rPr>
        <w:t xml:space="preserve"> toddlers </w:t>
      </w:r>
      <w:r w:rsidR="00F177DD" w:rsidRPr="00B31DE9">
        <w:rPr>
          <w:rFonts w:ascii="Times New Roman" w:hAnsi="Times New Roman" w:cs="Times New Roman"/>
          <w:sz w:val="24"/>
          <w:szCs w:val="24"/>
        </w:rPr>
        <w:t xml:space="preserve">had </w:t>
      </w:r>
      <w:r w:rsidR="007A59B5" w:rsidRPr="00B31DE9">
        <w:rPr>
          <w:rFonts w:ascii="Times New Roman" w:hAnsi="Times New Roman" w:cs="Times New Roman"/>
          <w:sz w:val="24"/>
          <w:szCs w:val="24"/>
        </w:rPr>
        <w:t xml:space="preserve">been </w:t>
      </w:r>
      <w:r w:rsidRPr="00B31DE9">
        <w:rPr>
          <w:rFonts w:ascii="Times New Roman" w:hAnsi="Times New Roman" w:cs="Times New Roman"/>
          <w:sz w:val="24"/>
          <w:szCs w:val="24"/>
        </w:rPr>
        <w:t>act</w:t>
      </w:r>
      <w:r w:rsidR="007A59B5" w:rsidRPr="00B31DE9">
        <w:rPr>
          <w:rFonts w:ascii="Times New Roman" w:hAnsi="Times New Roman" w:cs="Times New Roman"/>
          <w:sz w:val="24"/>
          <w:szCs w:val="24"/>
        </w:rPr>
        <w:t>ing</w:t>
      </w:r>
      <w:r w:rsidRPr="00B31DE9">
        <w:rPr>
          <w:rFonts w:ascii="Times New Roman" w:hAnsi="Times New Roman" w:cs="Times New Roman"/>
          <w:sz w:val="24"/>
          <w:szCs w:val="24"/>
        </w:rPr>
        <w:t xml:space="preserve"> </w:t>
      </w:r>
      <w:r w:rsidR="001006AC" w:rsidRPr="00B31DE9">
        <w:rPr>
          <w:rFonts w:ascii="Times New Roman" w:hAnsi="Times New Roman" w:cs="Times New Roman"/>
          <w:sz w:val="24"/>
          <w:szCs w:val="24"/>
        </w:rPr>
        <w:t>based on</w:t>
      </w:r>
      <w:r w:rsidRPr="00B31DE9">
        <w:rPr>
          <w:rFonts w:ascii="Times New Roman" w:hAnsi="Times New Roman" w:cs="Times New Roman"/>
          <w:sz w:val="24"/>
          <w:szCs w:val="24"/>
        </w:rPr>
        <w:t xml:space="preserve"> a primacy effect in </w:t>
      </w:r>
      <w:r w:rsidR="007A59B5" w:rsidRPr="00B31DE9">
        <w:rPr>
          <w:rFonts w:ascii="Times New Roman" w:hAnsi="Times New Roman" w:cs="Times New Roman"/>
          <w:sz w:val="24"/>
          <w:szCs w:val="24"/>
        </w:rPr>
        <w:t xml:space="preserve">Experiments 1 and </w:t>
      </w:r>
      <w:r w:rsidR="00571EB4" w:rsidRPr="00B31DE9">
        <w:rPr>
          <w:rFonts w:ascii="Times New Roman" w:hAnsi="Times New Roman" w:cs="Times New Roman"/>
          <w:sz w:val="24"/>
          <w:szCs w:val="24"/>
        </w:rPr>
        <w:t>2,</w:t>
      </w:r>
      <w:r w:rsidR="00F177DD" w:rsidRPr="00B31DE9">
        <w:rPr>
          <w:rFonts w:ascii="Times New Roman" w:hAnsi="Times New Roman" w:cs="Times New Roman"/>
          <w:sz w:val="24"/>
          <w:szCs w:val="24"/>
        </w:rPr>
        <w:t xml:space="preserve"> we would</w:t>
      </w:r>
      <w:r w:rsidRPr="00B31DE9">
        <w:rPr>
          <w:rFonts w:ascii="Times New Roman" w:hAnsi="Times New Roman" w:cs="Times New Roman"/>
          <w:sz w:val="24"/>
          <w:szCs w:val="24"/>
        </w:rPr>
        <w:t xml:space="preserve"> have once again </w:t>
      </w:r>
      <w:r w:rsidR="00F177DD" w:rsidRPr="00B31DE9">
        <w:rPr>
          <w:rFonts w:ascii="Times New Roman" w:hAnsi="Times New Roman" w:cs="Times New Roman"/>
          <w:sz w:val="24"/>
          <w:szCs w:val="24"/>
        </w:rPr>
        <w:t xml:space="preserve">expected them to </w:t>
      </w:r>
      <w:r w:rsidRPr="00B31DE9">
        <w:rPr>
          <w:rFonts w:ascii="Times New Roman" w:hAnsi="Times New Roman" w:cs="Times New Roman"/>
          <w:sz w:val="24"/>
          <w:szCs w:val="24"/>
        </w:rPr>
        <w:t xml:space="preserve">preferentially intervene on </w:t>
      </w:r>
      <w:r w:rsidRPr="00B31DE9">
        <w:rPr>
          <w:rFonts w:ascii="Times New Roman" w:hAnsi="Times New Roman" w:cs="Times New Roman"/>
          <w:i/>
          <w:sz w:val="24"/>
          <w:szCs w:val="24"/>
        </w:rPr>
        <w:t>A</w:t>
      </w:r>
      <w:r w:rsidRPr="00B31DE9">
        <w:rPr>
          <w:rFonts w:ascii="Times New Roman" w:hAnsi="Times New Roman" w:cs="Times New Roman"/>
          <w:sz w:val="24"/>
          <w:szCs w:val="24"/>
        </w:rPr>
        <w:t xml:space="preserve"> when the</w:t>
      </w:r>
      <w:r w:rsidR="00FA44C7" w:rsidRPr="00B31DE9">
        <w:rPr>
          <w:rFonts w:ascii="Times New Roman" w:hAnsi="Times New Roman" w:cs="Times New Roman"/>
          <w:sz w:val="24"/>
          <w:szCs w:val="24"/>
        </w:rPr>
        <w:t>y</w:t>
      </w:r>
      <w:r w:rsidRPr="00B31DE9">
        <w:rPr>
          <w:rFonts w:ascii="Times New Roman" w:hAnsi="Times New Roman" w:cs="Times New Roman"/>
          <w:sz w:val="24"/>
          <w:szCs w:val="24"/>
        </w:rPr>
        <w:t xml:space="preserve"> saw a demonstration of </w:t>
      </w:r>
      <w:r w:rsidRPr="00B31DE9">
        <w:rPr>
          <w:rFonts w:ascii="Times New Roman" w:hAnsi="Times New Roman" w:cs="Times New Roman"/>
          <w:i/>
          <w:sz w:val="24"/>
          <w:szCs w:val="24"/>
        </w:rPr>
        <w:t>A-B-E</w:t>
      </w:r>
      <w:r w:rsidR="00F177DD" w:rsidRPr="00B31DE9">
        <w:rPr>
          <w:rFonts w:ascii="Times New Roman" w:hAnsi="Times New Roman" w:cs="Times New Roman"/>
          <w:i/>
          <w:sz w:val="24"/>
          <w:szCs w:val="24"/>
        </w:rPr>
        <w:t xml:space="preserve"> </w:t>
      </w:r>
      <w:r w:rsidR="00F177DD" w:rsidRPr="00B31DE9">
        <w:rPr>
          <w:rFonts w:ascii="Times New Roman" w:hAnsi="Times New Roman" w:cs="Times New Roman"/>
          <w:sz w:val="24"/>
          <w:szCs w:val="24"/>
        </w:rPr>
        <w:t>in Experiment 3</w:t>
      </w:r>
      <w:r w:rsidRPr="00B31DE9">
        <w:rPr>
          <w:rFonts w:ascii="Times New Roman" w:hAnsi="Times New Roman" w:cs="Times New Roman"/>
          <w:sz w:val="24"/>
          <w:szCs w:val="24"/>
        </w:rPr>
        <w:t>.</w:t>
      </w:r>
      <w:r w:rsidR="004235C9" w:rsidRPr="00B31DE9">
        <w:rPr>
          <w:rFonts w:ascii="Times New Roman" w:hAnsi="Times New Roman" w:cs="Times New Roman"/>
          <w:sz w:val="24"/>
          <w:szCs w:val="24"/>
        </w:rPr>
        <w:t xml:space="preserve"> </w:t>
      </w:r>
      <w:r w:rsidR="005A0B98" w:rsidRPr="00B31DE9">
        <w:rPr>
          <w:rFonts w:ascii="Times New Roman" w:hAnsi="Times New Roman" w:cs="Times New Roman"/>
          <w:sz w:val="24"/>
          <w:szCs w:val="24"/>
        </w:rPr>
        <w:t>Instead, our findings suggest that toddlers use temporal order information to guide their causal inferences</w:t>
      </w:r>
      <w:r w:rsidR="00571EB4">
        <w:rPr>
          <w:rFonts w:ascii="Times New Roman" w:hAnsi="Times New Roman" w:cs="Times New Roman"/>
          <w:sz w:val="24"/>
          <w:szCs w:val="24"/>
        </w:rPr>
        <w:t xml:space="preserve"> and behavioural interventions</w:t>
      </w:r>
      <w:r w:rsidR="005A0B98" w:rsidRPr="00B31DE9">
        <w:rPr>
          <w:rFonts w:ascii="Times New Roman" w:hAnsi="Times New Roman" w:cs="Times New Roman"/>
          <w:sz w:val="24"/>
          <w:szCs w:val="24"/>
        </w:rPr>
        <w:t>.</w:t>
      </w:r>
    </w:p>
    <w:p w14:paraId="70FACAA4" w14:textId="633D6CB5" w:rsidR="00972B21" w:rsidRPr="00B31DE9" w:rsidRDefault="00972B21" w:rsidP="00C14D9A">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 xml:space="preserve">Although toddlers were more likely to manipulate </w:t>
      </w:r>
      <w:r w:rsidRPr="00B31DE9">
        <w:rPr>
          <w:rFonts w:ascii="Times New Roman" w:hAnsi="Times New Roman" w:cs="Times New Roman"/>
          <w:i/>
          <w:sz w:val="24"/>
          <w:szCs w:val="24"/>
        </w:rPr>
        <w:t>B</w:t>
      </w:r>
      <w:r w:rsidRPr="00B31DE9">
        <w:rPr>
          <w:rFonts w:ascii="Times New Roman" w:hAnsi="Times New Roman" w:cs="Times New Roman"/>
          <w:sz w:val="24"/>
          <w:szCs w:val="24"/>
        </w:rPr>
        <w:t xml:space="preserve"> rather than </w:t>
      </w:r>
      <w:r w:rsidRPr="00B31DE9">
        <w:rPr>
          <w:rFonts w:ascii="Times New Roman" w:hAnsi="Times New Roman" w:cs="Times New Roman"/>
          <w:i/>
          <w:sz w:val="24"/>
          <w:szCs w:val="24"/>
        </w:rPr>
        <w:t>A</w:t>
      </w:r>
      <w:r w:rsidRPr="00B31DE9">
        <w:rPr>
          <w:rFonts w:ascii="Times New Roman" w:hAnsi="Times New Roman" w:cs="Times New Roman"/>
          <w:sz w:val="24"/>
          <w:szCs w:val="24"/>
        </w:rPr>
        <w:t xml:space="preserve"> first on their very first intervention</w:t>
      </w:r>
      <w:r w:rsidR="00C1326F" w:rsidRPr="00B31DE9">
        <w:rPr>
          <w:rFonts w:ascii="Times New Roman" w:hAnsi="Times New Roman" w:cs="Times New Roman"/>
          <w:sz w:val="24"/>
          <w:szCs w:val="24"/>
        </w:rPr>
        <w:t xml:space="preserve"> in Experiment 3</w:t>
      </w:r>
      <w:r w:rsidRPr="00B31DE9">
        <w:rPr>
          <w:rFonts w:ascii="Times New Roman" w:hAnsi="Times New Roman" w:cs="Times New Roman"/>
          <w:sz w:val="24"/>
          <w:szCs w:val="24"/>
        </w:rPr>
        <w:t>, their behaviour on this initial interaction with the puzzle-box did not differ significantly from chance</w:t>
      </w:r>
      <w:r w:rsidR="00C1326F" w:rsidRPr="00B31DE9">
        <w:rPr>
          <w:rFonts w:ascii="Times New Roman" w:hAnsi="Times New Roman" w:cs="Times New Roman"/>
          <w:sz w:val="24"/>
          <w:szCs w:val="24"/>
        </w:rPr>
        <w:t xml:space="preserve">. Based on temporal order information alone, </w:t>
      </w:r>
      <w:r w:rsidR="00C1326F" w:rsidRPr="00B31DE9">
        <w:rPr>
          <w:rFonts w:ascii="Times New Roman" w:hAnsi="Times New Roman" w:cs="Times New Roman"/>
          <w:i/>
          <w:sz w:val="24"/>
          <w:szCs w:val="24"/>
        </w:rPr>
        <w:t>A</w:t>
      </w:r>
      <w:r w:rsidR="00C1326F" w:rsidRPr="00B31DE9">
        <w:rPr>
          <w:rFonts w:ascii="Times New Roman" w:hAnsi="Times New Roman" w:cs="Times New Roman"/>
          <w:sz w:val="24"/>
          <w:szCs w:val="24"/>
        </w:rPr>
        <w:t xml:space="preserve"> and </w:t>
      </w:r>
      <w:r w:rsidR="00C1326F" w:rsidRPr="00B31DE9">
        <w:rPr>
          <w:rFonts w:ascii="Times New Roman" w:hAnsi="Times New Roman" w:cs="Times New Roman"/>
          <w:i/>
          <w:sz w:val="24"/>
          <w:szCs w:val="24"/>
        </w:rPr>
        <w:t>B</w:t>
      </w:r>
      <w:r w:rsidR="00C1326F" w:rsidRPr="00B31DE9">
        <w:rPr>
          <w:rFonts w:ascii="Times New Roman" w:hAnsi="Times New Roman" w:cs="Times New Roman"/>
          <w:sz w:val="24"/>
          <w:szCs w:val="24"/>
        </w:rPr>
        <w:t xml:space="preserve"> were equally likely to be causally necessary, and it was also feasible that both actions were </w:t>
      </w:r>
      <w:r w:rsidR="00873D81" w:rsidRPr="00B31DE9">
        <w:rPr>
          <w:rFonts w:ascii="Times New Roman" w:hAnsi="Times New Roman" w:cs="Times New Roman"/>
          <w:sz w:val="24"/>
          <w:szCs w:val="24"/>
        </w:rPr>
        <w:t>required,</w:t>
      </w:r>
      <w:r w:rsidR="00C1326F" w:rsidRPr="00B31DE9">
        <w:rPr>
          <w:rFonts w:ascii="Times New Roman" w:hAnsi="Times New Roman" w:cs="Times New Roman"/>
          <w:sz w:val="24"/>
          <w:szCs w:val="24"/>
        </w:rPr>
        <w:t xml:space="preserve"> i.e., that a 2-action sequence of </w:t>
      </w:r>
      <w:r w:rsidR="00C1326F" w:rsidRPr="00B31DE9">
        <w:rPr>
          <w:rFonts w:ascii="Times New Roman" w:hAnsi="Times New Roman" w:cs="Times New Roman"/>
          <w:i/>
          <w:sz w:val="24"/>
          <w:szCs w:val="24"/>
        </w:rPr>
        <w:t>A</w:t>
      </w:r>
      <w:r w:rsidR="00C1326F" w:rsidRPr="00B31DE9">
        <w:rPr>
          <w:rFonts w:ascii="Times New Roman" w:hAnsi="Times New Roman" w:cs="Times New Roman"/>
          <w:sz w:val="24"/>
          <w:szCs w:val="24"/>
        </w:rPr>
        <w:t xml:space="preserve"> followed by </w:t>
      </w:r>
      <w:r w:rsidR="00C1326F" w:rsidRPr="00B31DE9">
        <w:rPr>
          <w:rFonts w:ascii="Times New Roman" w:hAnsi="Times New Roman" w:cs="Times New Roman"/>
          <w:i/>
          <w:sz w:val="24"/>
          <w:szCs w:val="24"/>
        </w:rPr>
        <w:t xml:space="preserve">B </w:t>
      </w:r>
      <w:r w:rsidR="00C1326F" w:rsidRPr="00B31DE9">
        <w:rPr>
          <w:rFonts w:ascii="Times New Roman" w:hAnsi="Times New Roman" w:cs="Times New Roman"/>
          <w:sz w:val="24"/>
          <w:szCs w:val="24"/>
        </w:rPr>
        <w:t xml:space="preserve">was causally necessary. Given that the two actions were both spatially contiguous with the </w:t>
      </w:r>
      <w:r w:rsidR="00174E64" w:rsidRPr="00B31DE9">
        <w:rPr>
          <w:rFonts w:ascii="Times New Roman" w:hAnsi="Times New Roman" w:cs="Times New Roman"/>
          <w:sz w:val="24"/>
          <w:szCs w:val="24"/>
        </w:rPr>
        <w:t>sticker</w:t>
      </w:r>
      <w:r w:rsidR="00C1326F" w:rsidRPr="00B31DE9">
        <w:rPr>
          <w:rFonts w:ascii="Times New Roman" w:hAnsi="Times New Roman" w:cs="Times New Roman"/>
          <w:sz w:val="24"/>
          <w:szCs w:val="24"/>
        </w:rPr>
        <w:t xml:space="preserve"> dispenser and equidistant from it, temporal contiguity between action and outcome was the only cue pointing to </w:t>
      </w:r>
      <w:r w:rsidR="00C1326F" w:rsidRPr="00B31DE9">
        <w:rPr>
          <w:rFonts w:ascii="Times New Roman" w:hAnsi="Times New Roman" w:cs="Times New Roman"/>
          <w:i/>
          <w:sz w:val="24"/>
          <w:szCs w:val="24"/>
        </w:rPr>
        <w:t>B</w:t>
      </w:r>
      <w:r w:rsidR="00C1326F" w:rsidRPr="00B31DE9">
        <w:rPr>
          <w:rFonts w:ascii="Times New Roman" w:hAnsi="Times New Roman" w:cs="Times New Roman"/>
          <w:sz w:val="24"/>
          <w:szCs w:val="24"/>
        </w:rPr>
        <w:t xml:space="preserve"> as the more likely cause. However, although the relative timings of events provides additional information over and above that of temporal order, adults primarily rely </w:t>
      </w:r>
      <w:r w:rsidR="00C1326F" w:rsidRPr="00B31DE9">
        <w:rPr>
          <w:rFonts w:ascii="Times New Roman" w:hAnsi="Times New Roman" w:cs="Times New Roman"/>
          <w:sz w:val="24"/>
          <w:szCs w:val="24"/>
        </w:rPr>
        <w:lastRenderedPageBreak/>
        <w:t>on temporal order when making causal structure judgments, with little sensitivity to the exact timing of events (</w:t>
      </w:r>
      <w:r w:rsidR="009A10A9" w:rsidRPr="00B31DE9">
        <w:rPr>
          <w:rFonts w:ascii="Times New Roman" w:hAnsi="Times New Roman" w:cs="Times New Roman"/>
          <w:sz w:val="24"/>
          <w:szCs w:val="24"/>
        </w:rPr>
        <w:t>Bramley et al., 2018</w:t>
      </w:r>
      <w:r w:rsidR="00C1326F" w:rsidRPr="00B31DE9">
        <w:rPr>
          <w:rFonts w:ascii="Times New Roman" w:hAnsi="Times New Roman" w:cs="Times New Roman"/>
          <w:sz w:val="24"/>
          <w:szCs w:val="24"/>
        </w:rPr>
        <w:t>)</w:t>
      </w:r>
      <w:r w:rsidR="009A10A9" w:rsidRPr="00B31DE9">
        <w:rPr>
          <w:rFonts w:ascii="Times New Roman" w:hAnsi="Times New Roman" w:cs="Times New Roman"/>
          <w:sz w:val="24"/>
          <w:szCs w:val="24"/>
        </w:rPr>
        <w:t>.</w:t>
      </w:r>
    </w:p>
    <w:p w14:paraId="79245BAD" w14:textId="0A584C95" w:rsidR="005A0B98" w:rsidRPr="00B31DE9" w:rsidRDefault="009A10A9">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Crucially, though, toddlers’ behaviour differed significantly between Experiments 1 and 3—even according to our first intervention measure. These two experiments used the same puzzle-box setup; all that differed was the sequence of events that toddlers observed. This demonstrates a sensitivity to the temporal order of events in causal reasoning, though further work is needed to examine how temporal contiguity factors into toddlers’ causal inferences.</w:t>
      </w:r>
    </w:p>
    <w:p w14:paraId="10952953" w14:textId="1976604C" w:rsidR="008610E8" w:rsidRPr="00B31DE9" w:rsidRDefault="00DE141E" w:rsidP="00B31DE9">
      <w:pPr>
        <w:spacing w:line="480" w:lineRule="auto"/>
        <w:jc w:val="center"/>
        <w:rPr>
          <w:rFonts w:ascii="Times New Roman" w:hAnsi="Times New Roman" w:cs="Times New Roman"/>
          <w:b/>
          <w:sz w:val="24"/>
          <w:szCs w:val="24"/>
        </w:rPr>
      </w:pPr>
      <w:r w:rsidRPr="00B31DE9">
        <w:rPr>
          <w:rFonts w:ascii="Times New Roman" w:hAnsi="Times New Roman" w:cs="Times New Roman"/>
          <w:b/>
          <w:sz w:val="24"/>
          <w:szCs w:val="24"/>
        </w:rPr>
        <w:t xml:space="preserve">General discussion </w:t>
      </w:r>
    </w:p>
    <w:p w14:paraId="5D5FD709" w14:textId="28A131A5" w:rsidR="004C410F" w:rsidRDefault="00707114" w:rsidP="004C60DB">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We investigate</w:t>
      </w:r>
      <w:r w:rsidR="00BC2B85" w:rsidRPr="00B31DE9">
        <w:rPr>
          <w:rFonts w:ascii="Times New Roman" w:hAnsi="Times New Roman" w:cs="Times New Roman"/>
          <w:sz w:val="24"/>
          <w:szCs w:val="24"/>
        </w:rPr>
        <w:t>d</w:t>
      </w:r>
      <w:r w:rsidRPr="00B31DE9">
        <w:rPr>
          <w:rFonts w:ascii="Times New Roman" w:hAnsi="Times New Roman" w:cs="Times New Roman"/>
          <w:sz w:val="24"/>
          <w:szCs w:val="24"/>
        </w:rPr>
        <w:t xml:space="preserve"> whether toddlers’ actions reflect the principle that causes must precede their effects</w:t>
      </w:r>
      <w:r w:rsidR="00E41CE1" w:rsidRPr="00B31DE9">
        <w:rPr>
          <w:rFonts w:ascii="Times New Roman" w:hAnsi="Times New Roman" w:cs="Times New Roman"/>
          <w:sz w:val="24"/>
          <w:szCs w:val="24"/>
        </w:rPr>
        <w:t xml:space="preserve">—a </w:t>
      </w:r>
      <w:r w:rsidR="005611E9" w:rsidRPr="00B31DE9">
        <w:rPr>
          <w:rFonts w:ascii="Times New Roman" w:hAnsi="Times New Roman" w:cs="Times New Roman"/>
          <w:sz w:val="24"/>
          <w:szCs w:val="24"/>
        </w:rPr>
        <w:t xml:space="preserve">grasp of </w:t>
      </w:r>
      <w:r w:rsidR="00E41CE1" w:rsidRPr="00B31DE9">
        <w:rPr>
          <w:rFonts w:ascii="Times New Roman" w:hAnsi="Times New Roman" w:cs="Times New Roman"/>
          <w:sz w:val="24"/>
          <w:szCs w:val="24"/>
        </w:rPr>
        <w:t>which</w:t>
      </w:r>
      <w:r w:rsidR="005611E9" w:rsidRPr="00B31DE9">
        <w:rPr>
          <w:rFonts w:ascii="Times New Roman" w:hAnsi="Times New Roman" w:cs="Times New Roman"/>
          <w:sz w:val="24"/>
          <w:szCs w:val="24"/>
        </w:rPr>
        <w:t xml:space="preserve"> enables us to distinguish cause from effect</w:t>
      </w:r>
      <w:r w:rsidR="0038613A" w:rsidRPr="00B31DE9">
        <w:rPr>
          <w:rFonts w:ascii="Times New Roman" w:hAnsi="Times New Roman" w:cs="Times New Roman"/>
          <w:sz w:val="24"/>
          <w:szCs w:val="24"/>
        </w:rPr>
        <w:t>, explain events, produce desired outcomes,</w:t>
      </w:r>
      <w:r w:rsidR="005611E9" w:rsidRPr="00B31DE9">
        <w:rPr>
          <w:rFonts w:ascii="Times New Roman" w:hAnsi="Times New Roman" w:cs="Times New Roman"/>
          <w:sz w:val="24"/>
          <w:szCs w:val="24"/>
        </w:rPr>
        <w:t xml:space="preserve"> and is a prerequisite for more sophisticated causal inferences. </w:t>
      </w:r>
      <w:r w:rsidR="004E2C97" w:rsidRPr="00B31DE9">
        <w:rPr>
          <w:rFonts w:ascii="Times New Roman" w:hAnsi="Times New Roman" w:cs="Times New Roman"/>
          <w:sz w:val="24"/>
          <w:szCs w:val="24"/>
        </w:rPr>
        <w:t>One- and two-year-old</w:t>
      </w:r>
      <w:r w:rsidR="00A7227E" w:rsidRPr="00B31DE9">
        <w:rPr>
          <w:rFonts w:ascii="Times New Roman" w:hAnsi="Times New Roman" w:cs="Times New Roman"/>
          <w:sz w:val="24"/>
          <w:szCs w:val="24"/>
        </w:rPr>
        <w:t>s</w:t>
      </w:r>
      <w:r w:rsidR="004E2C97" w:rsidRPr="00B31DE9">
        <w:rPr>
          <w:rFonts w:ascii="Times New Roman" w:hAnsi="Times New Roman" w:cs="Times New Roman"/>
          <w:sz w:val="24"/>
          <w:szCs w:val="24"/>
        </w:rPr>
        <w:t xml:space="preserve"> who observe</w:t>
      </w:r>
      <w:r w:rsidR="0014727F" w:rsidRPr="00B31DE9">
        <w:rPr>
          <w:rFonts w:ascii="Times New Roman" w:hAnsi="Times New Roman" w:cs="Times New Roman"/>
          <w:sz w:val="24"/>
          <w:szCs w:val="24"/>
        </w:rPr>
        <w:t>d</w:t>
      </w:r>
      <w:r w:rsidR="00C507EC" w:rsidRPr="00B31DE9">
        <w:rPr>
          <w:rFonts w:ascii="Times New Roman" w:hAnsi="Times New Roman" w:cs="Times New Roman"/>
          <w:sz w:val="24"/>
          <w:szCs w:val="24"/>
        </w:rPr>
        <w:t xml:space="preserve"> </w:t>
      </w:r>
      <w:r w:rsidR="00C507EC" w:rsidRPr="00B31DE9">
        <w:rPr>
          <w:rFonts w:ascii="Times New Roman" w:hAnsi="Times New Roman" w:cs="Times New Roman"/>
          <w:i/>
          <w:sz w:val="24"/>
          <w:szCs w:val="24"/>
        </w:rPr>
        <w:t>A-E</w:t>
      </w:r>
      <w:r w:rsidR="004E2C97" w:rsidRPr="00B31DE9">
        <w:rPr>
          <w:rFonts w:ascii="Times New Roman" w:hAnsi="Times New Roman" w:cs="Times New Roman"/>
          <w:i/>
          <w:sz w:val="24"/>
          <w:szCs w:val="24"/>
        </w:rPr>
        <w:t xml:space="preserve">-B </w:t>
      </w:r>
      <w:r w:rsidR="005F65A1" w:rsidRPr="00B31DE9">
        <w:rPr>
          <w:rFonts w:ascii="Times New Roman" w:hAnsi="Times New Roman" w:cs="Times New Roman"/>
          <w:sz w:val="24"/>
          <w:szCs w:val="24"/>
        </w:rPr>
        <w:t xml:space="preserve">demonstrations </w:t>
      </w:r>
      <w:r w:rsidR="004E2C97" w:rsidRPr="00B31DE9">
        <w:rPr>
          <w:rFonts w:ascii="Times New Roman" w:hAnsi="Times New Roman" w:cs="Times New Roman"/>
          <w:sz w:val="24"/>
          <w:szCs w:val="24"/>
        </w:rPr>
        <w:t>preferentially intervene</w:t>
      </w:r>
      <w:r w:rsidR="0014727F" w:rsidRPr="00B31DE9">
        <w:rPr>
          <w:rFonts w:ascii="Times New Roman" w:hAnsi="Times New Roman" w:cs="Times New Roman"/>
          <w:sz w:val="24"/>
          <w:szCs w:val="24"/>
        </w:rPr>
        <w:t>d</w:t>
      </w:r>
      <w:r w:rsidR="004E2C97" w:rsidRPr="00B31DE9">
        <w:rPr>
          <w:rFonts w:ascii="Times New Roman" w:hAnsi="Times New Roman" w:cs="Times New Roman"/>
          <w:sz w:val="24"/>
          <w:szCs w:val="24"/>
        </w:rPr>
        <w:t xml:space="preserve"> on </w:t>
      </w:r>
      <w:r w:rsidR="004E2C97" w:rsidRPr="00B31DE9">
        <w:rPr>
          <w:rFonts w:ascii="Times New Roman" w:hAnsi="Times New Roman" w:cs="Times New Roman"/>
          <w:i/>
          <w:sz w:val="24"/>
          <w:szCs w:val="24"/>
        </w:rPr>
        <w:t>A</w:t>
      </w:r>
      <w:r w:rsidR="007A6943" w:rsidRPr="00B31DE9">
        <w:rPr>
          <w:rFonts w:ascii="Times New Roman" w:hAnsi="Times New Roman" w:cs="Times New Roman"/>
          <w:sz w:val="24"/>
          <w:szCs w:val="24"/>
        </w:rPr>
        <w:t>, regardless of</w:t>
      </w:r>
      <w:r w:rsidR="0014727F" w:rsidRPr="00B31DE9">
        <w:rPr>
          <w:rFonts w:ascii="Times New Roman" w:hAnsi="Times New Roman" w:cs="Times New Roman"/>
          <w:sz w:val="24"/>
          <w:szCs w:val="24"/>
        </w:rPr>
        <w:t xml:space="preserve"> whether </w:t>
      </w:r>
      <w:r w:rsidR="0014727F" w:rsidRPr="00B31DE9">
        <w:rPr>
          <w:rFonts w:ascii="Times New Roman" w:hAnsi="Times New Roman" w:cs="Times New Roman"/>
          <w:i/>
          <w:sz w:val="24"/>
          <w:szCs w:val="24"/>
        </w:rPr>
        <w:t>A</w:t>
      </w:r>
      <w:r w:rsidR="0014727F" w:rsidRPr="00B31DE9">
        <w:rPr>
          <w:rFonts w:ascii="Times New Roman" w:hAnsi="Times New Roman" w:cs="Times New Roman"/>
          <w:sz w:val="24"/>
          <w:szCs w:val="24"/>
        </w:rPr>
        <w:t xml:space="preserve"> </w:t>
      </w:r>
      <w:r w:rsidRPr="00B31DE9">
        <w:rPr>
          <w:rFonts w:ascii="Times New Roman" w:hAnsi="Times New Roman" w:cs="Times New Roman"/>
          <w:sz w:val="24"/>
          <w:szCs w:val="24"/>
        </w:rPr>
        <w:t>was</w:t>
      </w:r>
      <w:r w:rsidR="0014727F" w:rsidRPr="00B31DE9">
        <w:rPr>
          <w:rFonts w:ascii="Times New Roman" w:hAnsi="Times New Roman" w:cs="Times New Roman"/>
          <w:sz w:val="24"/>
          <w:szCs w:val="24"/>
        </w:rPr>
        <w:t xml:space="preserve"> </w:t>
      </w:r>
      <w:r w:rsidR="00C507EC" w:rsidRPr="00B31DE9">
        <w:rPr>
          <w:rFonts w:ascii="Times New Roman" w:hAnsi="Times New Roman" w:cs="Times New Roman"/>
          <w:sz w:val="24"/>
          <w:szCs w:val="24"/>
        </w:rPr>
        <w:t>spatially contiguous with the sticker dispenser</w:t>
      </w:r>
      <w:r w:rsidR="0014727F" w:rsidRPr="00B31DE9">
        <w:rPr>
          <w:rFonts w:ascii="Times New Roman" w:hAnsi="Times New Roman" w:cs="Times New Roman"/>
          <w:sz w:val="24"/>
          <w:szCs w:val="24"/>
        </w:rPr>
        <w:t xml:space="preserve"> (Experiment 1)</w:t>
      </w:r>
      <w:r w:rsidR="004E2C97" w:rsidRPr="00B31DE9">
        <w:rPr>
          <w:rFonts w:ascii="Times New Roman" w:hAnsi="Times New Roman" w:cs="Times New Roman"/>
          <w:sz w:val="24"/>
          <w:szCs w:val="24"/>
        </w:rPr>
        <w:t xml:space="preserve"> </w:t>
      </w:r>
      <w:r w:rsidR="0014727F" w:rsidRPr="00B31DE9">
        <w:rPr>
          <w:rFonts w:ascii="Times New Roman" w:hAnsi="Times New Roman" w:cs="Times New Roman"/>
          <w:sz w:val="24"/>
          <w:szCs w:val="24"/>
        </w:rPr>
        <w:t xml:space="preserve">or </w:t>
      </w:r>
      <w:r w:rsidR="00704380" w:rsidRPr="00B31DE9">
        <w:rPr>
          <w:rFonts w:ascii="Times New Roman" w:hAnsi="Times New Roman" w:cs="Times New Roman"/>
          <w:sz w:val="24"/>
          <w:szCs w:val="24"/>
        </w:rPr>
        <w:t xml:space="preserve">on a </w:t>
      </w:r>
      <w:r w:rsidR="00C507EC" w:rsidRPr="00B31DE9">
        <w:rPr>
          <w:rFonts w:ascii="Times New Roman" w:hAnsi="Times New Roman" w:cs="Times New Roman"/>
          <w:sz w:val="24"/>
          <w:szCs w:val="24"/>
        </w:rPr>
        <w:t xml:space="preserve">separate, </w:t>
      </w:r>
      <w:r w:rsidR="00FB08A5" w:rsidRPr="00B31DE9">
        <w:rPr>
          <w:rFonts w:ascii="Times New Roman" w:hAnsi="Times New Roman" w:cs="Times New Roman"/>
          <w:sz w:val="24"/>
          <w:szCs w:val="24"/>
        </w:rPr>
        <w:t>spatially discontiguous box</w:t>
      </w:r>
      <w:r w:rsidR="004E2C97" w:rsidRPr="00B31DE9">
        <w:rPr>
          <w:rFonts w:ascii="Times New Roman" w:hAnsi="Times New Roman" w:cs="Times New Roman"/>
          <w:sz w:val="24"/>
          <w:szCs w:val="24"/>
        </w:rPr>
        <w:t xml:space="preserve"> </w:t>
      </w:r>
      <w:r w:rsidR="00704380" w:rsidRPr="00B31DE9">
        <w:rPr>
          <w:rFonts w:ascii="Times New Roman" w:hAnsi="Times New Roman" w:cs="Times New Roman"/>
          <w:sz w:val="24"/>
          <w:szCs w:val="24"/>
        </w:rPr>
        <w:t>(Experiment 2)</w:t>
      </w:r>
      <w:r w:rsidR="004E2C97" w:rsidRPr="00B31DE9">
        <w:rPr>
          <w:rFonts w:ascii="Times New Roman" w:hAnsi="Times New Roman" w:cs="Times New Roman"/>
          <w:sz w:val="24"/>
          <w:szCs w:val="24"/>
        </w:rPr>
        <w:t>.</w:t>
      </w:r>
      <w:r w:rsidR="0014727F" w:rsidRPr="00B31DE9">
        <w:rPr>
          <w:rFonts w:ascii="Times New Roman" w:hAnsi="Times New Roman" w:cs="Times New Roman"/>
          <w:sz w:val="24"/>
          <w:szCs w:val="24"/>
        </w:rPr>
        <w:t xml:space="preserve"> </w:t>
      </w:r>
      <w:r w:rsidR="00B96538" w:rsidRPr="00B31DE9">
        <w:rPr>
          <w:rFonts w:ascii="Times New Roman" w:hAnsi="Times New Roman" w:cs="Times New Roman"/>
          <w:sz w:val="24"/>
          <w:szCs w:val="24"/>
        </w:rPr>
        <w:t>In both experiments, t</w:t>
      </w:r>
      <w:r w:rsidR="0014727F" w:rsidRPr="00B31DE9">
        <w:rPr>
          <w:rFonts w:ascii="Times New Roman" w:hAnsi="Times New Roman" w:cs="Times New Roman"/>
          <w:sz w:val="24"/>
          <w:szCs w:val="24"/>
        </w:rPr>
        <w:t xml:space="preserve">oddlers </w:t>
      </w:r>
      <w:r w:rsidR="00E84BC5" w:rsidRPr="00B31DE9">
        <w:rPr>
          <w:rFonts w:ascii="Times New Roman" w:hAnsi="Times New Roman" w:cs="Times New Roman"/>
          <w:sz w:val="24"/>
          <w:szCs w:val="24"/>
        </w:rPr>
        <w:t xml:space="preserve">were more likely to intervene on </w:t>
      </w:r>
      <w:r w:rsidR="00E84BC5" w:rsidRPr="00B31DE9">
        <w:rPr>
          <w:rFonts w:ascii="Times New Roman" w:hAnsi="Times New Roman" w:cs="Times New Roman"/>
          <w:i/>
          <w:sz w:val="24"/>
          <w:szCs w:val="24"/>
        </w:rPr>
        <w:t>A</w:t>
      </w:r>
      <w:r w:rsidR="0014727F" w:rsidRPr="00B31DE9">
        <w:rPr>
          <w:rFonts w:ascii="Times New Roman" w:hAnsi="Times New Roman" w:cs="Times New Roman"/>
          <w:sz w:val="24"/>
          <w:szCs w:val="24"/>
        </w:rPr>
        <w:t xml:space="preserve"> </w:t>
      </w:r>
      <w:r w:rsidR="0060413D" w:rsidRPr="00B31DE9">
        <w:rPr>
          <w:rFonts w:ascii="Times New Roman" w:hAnsi="Times New Roman" w:cs="Times New Roman"/>
          <w:sz w:val="24"/>
          <w:szCs w:val="24"/>
        </w:rPr>
        <w:t xml:space="preserve">on their very first manipulation, as well as </w:t>
      </w:r>
      <w:r w:rsidR="0014727F" w:rsidRPr="00B31DE9">
        <w:rPr>
          <w:rFonts w:ascii="Times New Roman" w:hAnsi="Times New Roman" w:cs="Times New Roman"/>
          <w:sz w:val="24"/>
          <w:szCs w:val="24"/>
        </w:rPr>
        <w:t xml:space="preserve">across five </w:t>
      </w:r>
      <w:r w:rsidR="00FB08A5" w:rsidRPr="00B31DE9">
        <w:rPr>
          <w:rFonts w:ascii="Times New Roman" w:hAnsi="Times New Roman" w:cs="Times New Roman"/>
          <w:sz w:val="24"/>
          <w:szCs w:val="24"/>
        </w:rPr>
        <w:t>activations of the puzzle-box</w:t>
      </w:r>
      <w:r w:rsidR="0060413D">
        <w:rPr>
          <w:rFonts w:ascii="Times New Roman" w:hAnsi="Times New Roman" w:cs="Times New Roman"/>
          <w:sz w:val="24"/>
          <w:szCs w:val="24"/>
        </w:rPr>
        <w:t>.</w:t>
      </w:r>
      <w:r w:rsidR="0014727F" w:rsidRPr="00B31DE9">
        <w:rPr>
          <w:rFonts w:ascii="Times New Roman" w:hAnsi="Times New Roman" w:cs="Times New Roman"/>
          <w:sz w:val="24"/>
          <w:szCs w:val="24"/>
        </w:rPr>
        <w:t xml:space="preserve"> </w:t>
      </w:r>
      <w:r w:rsidR="00704380" w:rsidRPr="00B31DE9">
        <w:rPr>
          <w:rFonts w:ascii="Times New Roman" w:hAnsi="Times New Roman" w:cs="Times New Roman"/>
          <w:sz w:val="24"/>
          <w:szCs w:val="24"/>
        </w:rPr>
        <w:t xml:space="preserve">The most common first two </w:t>
      </w:r>
      <w:r w:rsidR="005611E9" w:rsidRPr="00B31DE9">
        <w:rPr>
          <w:rFonts w:ascii="Times New Roman" w:hAnsi="Times New Roman" w:cs="Times New Roman"/>
          <w:sz w:val="24"/>
          <w:szCs w:val="24"/>
        </w:rPr>
        <w:t xml:space="preserve">manipulations </w:t>
      </w:r>
      <w:r w:rsidR="007A6943" w:rsidRPr="00B31DE9">
        <w:rPr>
          <w:rFonts w:ascii="Times New Roman" w:hAnsi="Times New Roman" w:cs="Times New Roman"/>
          <w:sz w:val="24"/>
          <w:szCs w:val="24"/>
        </w:rPr>
        <w:t xml:space="preserve">in both </w:t>
      </w:r>
      <w:r w:rsidR="00256190" w:rsidRPr="00B31DE9">
        <w:rPr>
          <w:rFonts w:ascii="Times New Roman" w:hAnsi="Times New Roman" w:cs="Times New Roman"/>
          <w:sz w:val="24"/>
          <w:szCs w:val="24"/>
        </w:rPr>
        <w:t xml:space="preserve">of these </w:t>
      </w:r>
      <w:r w:rsidR="007A6943" w:rsidRPr="00B31DE9">
        <w:rPr>
          <w:rFonts w:ascii="Times New Roman" w:hAnsi="Times New Roman" w:cs="Times New Roman"/>
          <w:sz w:val="24"/>
          <w:szCs w:val="24"/>
        </w:rPr>
        <w:t xml:space="preserve">experiments </w:t>
      </w:r>
      <w:r w:rsidR="00704380" w:rsidRPr="00B31DE9">
        <w:rPr>
          <w:rFonts w:ascii="Times New Roman" w:hAnsi="Times New Roman" w:cs="Times New Roman"/>
          <w:sz w:val="24"/>
          <w:szCs w:val="24"/>
        </w:rPr>
        <w:t xml:space="preserve">were </w:t>
      </w:r>
      <w:r w:rsidR="00704380" w:rsidRPr="00B31DE9">
        <w:rPr>
          <w:rFonts w:ascii="Times New Roman" w:hAnsi="Times New Roman" w:cs="Times New Roman"/>
          <w:i/>
          <w:sz w:val="24"/>
          <w:szCs w:val="24"/>
        </w:rPr>
        <w:t>A-A</w:t>
      </w:r>
      <w:r w:rsidR="005F65A1" w:rsidRPr="00B31DE9">
        <w:rPr>
          <w:rFonts w:ascii="Times New Roman" w:hAnsi="Times New Roman" w:cs="Times New Roman"/>
          <w:sz w:val="24"/>
          <w:szCs w:val="24"/>
        </w:rPr>
        <w:t>,</w:t>
      </w:r>
      <w:r w:rsidR="00704380" w:rsidRPr="00B31DE9">
        <w:rPr>
          <w:rFonts w:ascii="Times New Roman" w:hAnsi="Times New Roman" w:cs="Times New Roman"/>
          <w:sz w:val="24"/>
          <w:szCs w:val="24"/>
        </w:rPr>
        <w:t xml:space="preserve"> </w:t>
      </w:r>
      <w:r w:rsidR="00FB08A5" w:rsidRPr="00B31DE9">
        <w:rPr>
          <w:rFonts w:ascii="Times New Roman" w:hAnsi="Times New Roman" w:cs="Times New Roman"/>
          <w:sz w:val="24"/>
          <w:szCs w:val="24"/>
        </w:rPr>
        <w:t>rul</w:t>
      </w:r>
      <w:r w:rsidR="005F65A1" w:rsidRPr="00B31DE9">
        <w:rPr>
          <w:rFonts w:ascii="Times New Roman" w:hAnsi="Times New Roman" w:cs="Times New Roman"/>
          <w:sz w:val="24"/>
          <w:szCs w:val="24"/>
        </w:rPr>
        <w:t>ing</w:t>
      </w:r>
      <w:r w:rsidR="00FB08A5" w:rsidRPr="00B31DE9">
        <w:rPr>
          <w:rFonts w:ascii="Times New Roman" w:hAnsi="Times New Roman" w:cs="Times New Roman"/>
          <w:sz w:val="24"/>
          <w:szCs w:val="24"/>
        </w:rPr>
        <w:t xml:space="preserve"> out that toddlers</w:t>
      </w:r>
      <w:r w:rsidR="00704380" w:rsidRPr="00B31DE9">
        <w:rPr>
          <w:rFonts w:ascii="Times New Roman" w:hAnsi="Times New Roman" w:cs="Times New Roman"/>
          <w:sz w:val="24"/>
          <w:szCs w:val="24"/>
        </w:rPr>
        <w:t xml:space="preserve"> were </w:t>
      </w:r>
      <w:r w:rsidR="00B61FEB" w:rsidRPr="00B31DE9">
        <w:rPr>
          <w:rFonts w:ascii="Times New Roman" w:hAnsi="Times New Roman" w:cs="Times New Roman"/>
          <w:sz w:val="24"/>
          <w:szCs w:val="24"/>
        </w:rPr>
        <w:t>‘overimitating’</w:t>
      </w:r>
      <w:r w:rsidR="00704380" w:rsidRPr="00B31DE9">
        <w:rPr>
          <w:rFonts w:ascii="Times New Roman" w:hAnsi="Times New Roman" w:cs="Times New Roman"/>
          <w:sz w:val="24"/>
          <w:szCs w:val="24"/>
        </w:rPr>
        <w:t xml:space="preserve"> the sequence of actions they had seen </w:t>
      </w:r>
      <w:r w:rsidR="002B6DEC" w:rsidRPr="00B31DE9">
        <w:rPr>
          <w:rFonts w:ascii="Times New Roman" w:hAnsi="Times New Roman" w:cs="Times New Roman"/>
          <w:sz w:val="24"/>
          <w:szCs w:val="24"/>
        </w:rPr>
        <w:t>demonstrated</w:t>
      </w:r>
      <w:r w:rsidR="0063793D" w:rsidRPr="00B31DE9">
        <w:rPr>
          <w:rFonts w:ascii="Times New Roman" w:hAnsi="Times New Roman" w:cs="Times New Roman"/>
          <w:sz w:val="24"/>
          <w:szCs w:val="24"/>
        </w:rPr>
        <w:t>,</w:t>
      </w:r>
      <w:r w:rsidR="002B6DEC" w:rsidRPr="00B31DE9">
        <w:rPr>
          <w:rFonts w:ascii="Times New Roman" w:hAnsi="Times New Roman" w:cs="Times New Roman"/>
          <w:sz w:val="24"/>
          <w:szCs w:val="24"/>
        </w:rPr>
        <w:t xml:space="preserve"> </w:t>
      </w:r>
      <w:r w:rsidR="00FB08A5" w:rsidRPr="00B31DE9">
        <w:rPr>
          <w:rFonts w:ascii="Times New Roman" w:hAnsi="Times New Roman" w:cs="Times New Roman"/>
          <w:sz w:val="24"/>
          <w:szCs w:val="24"/>
        </w:rPr>
        <w:t xml:space="preserve">without understanding the </w:t>
      </w:r>
      <w:r w:rsidR="00616C42" w:rsidRPr="00B31DE9">
        <w:rPr>
          <w:rFonts w:ascii="Times New Roman" w:hAnsi="Times New Roman" w:cs="Times New Roman"/>
          <w:sz w:val="24"/>
          <w:szCs w:val="24"/>
        </w:rPr>
        <w:t>puzzle-</w:t>
      </w:r>
      <w:r w:rsidR="002B6DEC" w:rsidRPr="00B31DE9">
        <w:rPr>
          <w:rFonts w:ascii="Times New Roman" w:hAnsi="Times New Roman" w:cs="Times New Roman"/>
          <w:sz w:val="24"/>
          <w:szCs w:val="24"/>
        </w:rPr>
        <w:t xml:space="preserve">box’s </w:t>
      </w:r>
      <w:r w:rsidR="00FB08A5" w:rsidRPr="00B31DE9">
        <w:rPr>
          <w:rFonts w:ascii="Times New Roman" w:hAnsi="Times New Roman" w:cs="Times New Roman"/>
          <w:sz w:val="24"/>
          <w:szCs w:val="24"/>
        </w:rPr>
        <w:t>causal structure</w:t>
      </w:r>
      <w:r w:rsidR="00704380" w:rsidRPr="00B31DE9">
        <w:rPr>
          <w:rFonts w:ascii="Times New Roman" w:hAnsi="Times New Roman" w:cs="Times New Roman"/>
          <w:sz w:val="24"/>
          <w:szCs w:val="24"/>
        </w:rPr>
        <w:t xml:space="preserve">. </w:t>
      </w:r>
    </w:p>
    <w:p w14:paraId="4D4FE27A" w14:textId="3ED58DCD" w:rsidR="007F4C38" w:rsidRDefault="007A6943" w:rsidP="00426D99">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 xml:space="preserve">Experiment 3 ruled out that toddlers acted on the basis of a primacy effect in Experiments 1—2: after observing an </w:t>
      </w:r>
      <w:r w:rsidRPr="00B31DE9">
        <w:rPr>
          <w:rFonts w:ascii="Times New Roman" w:hAnsi="Times New Roman" w:cs="Times New Roman"/>
          <w:i/>
          <w:sz w:val="24"/>
          <w:szCs w:val="24"/>
        </w:rPr>
        <w:t>A-B-E</w:t>
      </w:r>
      <w:r w:rsidRPr="00B31DE9">
        <w:rPr>
          <w:rFonts w:ascii="Times New Roman" w:hAnsi="Times New Roman" w:cs="Times New Roman"/>
          <w:sz w:val="24"/>
          <w:szCs w:val="24"/>
        </w:rPr>
        <w:t xml:space="preserve"> demonstration, 1- and 2-year-olds preferentially intervened on </w:t>
      </w:r>
      <w:r w:rsidRPr="00B31DE9">
        <w:rPr>
          <w:rFonts w:ascii="Times New Roman" w:hAnsi="Times New Roman" w:cs="Times New Roman"/>
          <w:i/>
          <w:sz w:val="24"/>
          <w:szCs w:val="24"/>
        </w:rPr>
        <w:t>B</w:t>
      </w:r>
      <w:r w:rsidRPr="00B31DE9">
        <w:rPr>
          <w:rFonts w:ascii="Times New Roman" w:hAnsi="Times New Roman" w:cs="Times New Roman"/>
          <w:sz w:val="24"/>
          <w:szCs w:val="24"/>
        </w:rPr>
        <w:t xml:space="preserve">, despite the fact that </w:t>
      </w:r>
      <w:r w:rsidRPr="00B31DE9">
        <w:rPr>
          <w:rFonts w:ascii="Times New Roman" w:hAnsi="Times New Roman" w:cs="Times New Roman"/>
          <w:i/>
          <w:sz w:val="24"/>
          <w:szCs w:val="24"/>
        </w:rPr>
        <w:t>A</w:t>
      </w:r>
      <w:r w:rsidRPr="00B31DE9">
        <w:rPr>
          <w:rFonts w:ascii="Times New Roman" w:hAnsi="Times New Roman" w:cs="Times New Roman"/>
          <w:sz w:val="24"/>
          <w:szCs w:val="24"/>
        </w:rPr>
        <w:t xml:space="preserve"> was still the first action they saw the demonstrator perform.</w:t>
      </w:r>
      <w:r w:rsidR="009A7DA9" w:rsidRPr="00B31DE9">
        <w:rPr>
          <w:rFonts w:ascii="Times New Roman" w:hAnsi="Times New Roman" w:cs="Times New Roman"/>
          <w:sz w:val="24"/>
          <w:szCs w:val="24"/>
        </w:rPr>
        <w:t xml:space="preserve"> Although toddlers’ choice of action did not differ significantly from chance the very </w:t>
      </w:r>
      <w:r w:rsidR="009A7DA9" w:rsidRPr="00B31DE9">
        <w:rPr>
          <w:rFonts w:ascii="Times New Roman" w:hAnsi="Times New Roman" w:cs="Times New Roman"/>
          <w:sz w:val="24"/>
          <w:szCs w:val="24"/>
        </w:rPr>
        <w:lastRenderedPageBreak/>
        <w:t>first time the</w:t>
      </w:r>
      <w:r w:rsidR="00057DBE">
        <w:rPr>
          <w:rFonts w:ascii="Times New Roman" w:hAnsi="Times New Roman" w:cs="Times New Roman"/>
          <w:sz w:val="24"/>
          <w:szCs w:val="24"/>
        </w:rPr>
        <w:t>y</w:t>
      </w:r>
      <w:r w:rsidR="009A7DA9" w:rsidRPr="00B31DE9">
        <w:rPr>
          <w:rFonts w:ascii="Times New Roman" w:hAnsi="Times New Roman" w:cs="Times New Roman"/>
          <w:sz w:val="24"/>
          <w:szCs w:val="24"/>
        </w:rPr>
        <w:t xml:space="preserve"> acted on the puzzle-box in Experiment 3 (though </w:t>
      </w:r>
      <w:r w:rsidR="009A7DA9" w:rsidRPr="00B31DE9">
        <w:rPr>
          <w:rFonts w:ascii="Times New Roman" w:hAnsi="Times New Roman" w:cs="Times New Roman"/>
          <w:i/>
          <w:sz w:val="24"/>
          <w:szCs w:val="24"/>
        </w:rPr>
        <w:t>B</w:t>
      </w:r>
      <w:r w:rsidR="009A7DA9" w:rsidRPr="00B31DE9">
        <w:rPr>
          <w:rFonts w:ascii="Times New Roman" w:hAnsi="Times New Roman" w:cs="Times New Roman"/>
          <w:sz w:val="24"/>
          <w:szCs w:val="24"/>
        </w:rPr>
        <w:t xml:space="preserve"> was chosen more often than </w:t>
      </w:r>
      <w:r w:rsidR="009A7DA9" w:rsidRPr="00B31DE9">
        <w:rPr>
          <w:rFonts w:ascii="Times New Roman" w:hAnsi="Times New Roman" w:cs="Times New Roman"/>
          <w:i/>
          <w:sz w:val="24"/>
          <w:szCs w:val="24"/>
        </w:rPr>
        <w:t>A</w:t>
      </w:r>
      <w:r w:rsidR="009A7DA9" w:rsidRPr="00B31DE9">
        <w:rPr>
          <w:rFonts w:ascii="Times New Roman" w:hAnsi="Times New Roman" w:cs="Times New Roman"/>
          <w:sz w:val="24"/>
          <w:szCs w:val="24"/>
        </w:rPr>
        <w:t xml:space="preserve">), both actions were temporally prior to the outcome, making them </w:t>
      </w:r>
      <w:r w:rsidR="0021003C" w:rsidRPr="00B31DE9">
        <w:rPr>
          <w:rFonts w:ascii="Times New Roman" w:hAnsi="Times New Roman" w:cs="Times New Roman"/>
          <w:sz w:val="24"/>
          <w:szCs w:val="24"/>
        </w:rPr>
        <w:t>both plausible</w:t>
      </w:r>
      <w:r w:rsidR="009A7DA9" w:rsidRPr="00B31DE9">
        <w:rPr>
          <w:rFonts w:ascii="Times New Roman" w:hAnsi="Times New Roman" w:cs="Times New Roman"/>
          <w:sz w:val="24"/>
          <w:szCs w:val="24"/>
        </w:rPr>
        <w:t xml:space="preserve"> causes according to temporal order</w:t>
      </w:r>
      <w:r w:rsidR="0021003C" w:rsidRPr="00B31DE9">
        <w:rPr>
          <w:rFonts w:ascii="Times New Roman" w:hAnsi="Times New Roman" w:cs="Times New Roman"/>
          <w:sz w:val="24"/>
          <w:szCs w:val="24"/>
        </w:rPr>
        <w:t xml:space="preserve"> information</w:t>
      </w:r>
      <w:r w:rsidR="009A7DA9" w:rsidRPr="00B31DE9">
        <w:rPr>
          <w:rFonts w:ascii="Times New Roman" w:hAnsi="Times New Roman" w:cs="Times New Roman"/>
          <w:sz w:val="24"/>
          <w:szCs w:val="24"/>
        </w:rPr>
        <w:t>.</w:t>
      </w:r>
      <w:r w:rsidR="0063793D" w:rsidRPr="00B31DE9">
        <w:rPr>
          <w:rFonts w:ascii="Times New Roman" w:hAnsi="Times New Roman" w:cs="Times New Roman"/>
          <w:sz w:val="24"/>
          <w:szCs w:val="24"/>
        </w:rPr>
        <w:t xml:space="preserve"> Furthermore,</w:t>
      </w:r>
      <w:r w:rsidR="009A7DA9" w:rsidRPr="00B31DE9">
        <w:rPr>
          <w:rFonts w:ascii="Times New Roman" w:hAnsi="Times New Roman" w:cs="Times New Roman"/>
          <w:sz w:val="24"/>
          <w:szCs w:val="24"/>
        </w:rPr>
        <w:t xml:space="preserve"> </w:t>
      </w:r>
      <w:r w:rsidR="0063793D" w:rsidRPr="00B31DE9">
        <w:rPr>
          <w:rFonts w:ascii="Times New Roman" w:hAnsi="Times New Roman" w:cs="Times New Roman"/>
          <w:sz w:val="24"/>
          <w:szCs w:val="24"/>
        </w:rPr>
        <w:t>t</w:t>
      </w:r>
      <w:r w:rsidR="009A7DA9" w:rsidRPr="00B31DE9">
        <w:rPr>
          <w:rFonts w:ascii="Times New Roman" w:hAnsi="Times New Roman" w:cs="Times New Roman"/>
          <w:sz w:val="24"/>
          <w:szCs w:val="24"/>
        </w:rPr>
        <w:t xml:space="preserve">oddlers were significantly more likely to act on </w:t>
      </w:r>
      <w:r w:rsidR="009A7DA9" w:rsidRPr="00B31DE9">
        <w:rPr>
          <w:rFonts w:ascii="Times New Roman" w:hAnsi="Times New Roman" w:cs="Times New Roman"/>
          <w:i/>
          <w:sz w:val="24"/>
          <w:szCs w:val="24"/>
        </w:rPr>
        <w:t>B</w:t>
      </w:r>
      <w:r w:rsidR="009A7DA9" w:rsidRPr="00B31DE9">
        <w:rPr>
          <w:rFonts w:ascii="Times New Roman" w:hAnsi="Times New Roman" w:cs="Times New Roman"/>
          <w:sz w:val="24"/>
          <w:szCs w:val="24"/>
        </w:rPr>
        <w:t xml:space="preserve"> first in Experiment 3 than Experiment 1, which would not be expected if they were acting on the basis of a primacy effect</w:t>
      </w:r>
      <w:r w:rsidR="00360186">
        <w:rPr>
          <w:rFonts w:ascii="Times New Roman" w:hAnsi="Times New Roman" w:cs="Times New Roman"/>
          <w:sz w:val="24"/>
          <w:szCs w:val="24"/>
        </w:rPr>
        <w:t xml:space="preserve"> (which would predict that they would </w:t>
      </w:r>
      <w:r w:rsidR="00CE2E4B">
        <w:rPr>
          <w:rFonts w:ascii="Times New Roman" w:hAnsi="Times New Roman" w:cs="Times New Roman"/>
          <w:sz w:val="24"/>
          <w:szCs w:val="24"/>
        </w:rPr>
        <w:t xml:space="preserve">primarily act on </w:t>
      </w:r>
      <w:r w:rsidR="00CE2E4B" w:rsidRPr="007B4784">
        <w:rPr>
          <w:rFonts w:ascii="Times New Roman" w:hAnsi="Times New Roman" w:cs="Times New Roman"/>
          <w:i/>
          <w:iCs/>
          <w:sz w:val="24"/>
          <w:szCs w:val="24"/>
        </w:rPr>
        <w:t>A</w:t>
      </w:r>
      <w:r w:rsidR="00CE2E4B">
        <w:rPr>
          <w:rFonts w:ascii="Times New Roman" w:hAnsi="Times New Roman" w:cs="Times New Roman"/>
          <w:sz w:val="24"/>
          <w:szCs w:val="24"/>
        </w:rPr>
        <w:t xml:space="preserve"> in both cases)</w:t>
      </w:r>
      <w:r w:rsidR="009A7DA9" w:rsidRPr="00B31DE9">
        <w:rPr>
          <w:rFonts w:ascii="Times New Roman" w:hAnsi="Times New Roman" w:cs="Times New Roman"/>
          <w:sz w:val="24"/>
          <w:szCs w:val="24"/>
        </w:rPr>
        <w:t>.</w:t>
      </w:r>
      <w:r w:rsidR="004C60DB" w:rsidRPr="00B31DE9">
        <w:rPr>
          <w:rFonts w:ascii="Times New Roman" w:hAnsi="Times New Roman" w:cs="Times New Roman"/>
          <w:sz w:val="24"/>
          <w:szCs w:val="24"/>
        </w:rPr>
        <w:t xml:space="preserve"> These findings contribute to our understanding of the developmental emergence of children’s ability to reason about causal systems; specifically in relation to how temporal order information constrains causal inferences from the second year of life.</w:t>
      </w:r>
    </w:p>
    <w:p w14:paraId="0AFEC835" w14:textId="6240A9F0" w:rsidR="00AD0BDC" w:rsidRPr="00867EBE" w:rsidRDefault="00AD0BDC" w:rsidP="00426D99">
      <w:pPr>
        <w:spacing w:line="480" w:lineRule="auto"/>
        <w:ind w:firstLine="720"/>
        <w:rPr>
          <w:rFonts w:ascii="Times New Roman" w:hAnsi="Times New Roman" w:cs="Times New Roman"/>
          <w:sz w:val="24"/>
          <w:szCs w:val="24"/>
        </w:rPr>
      </w:pPr>
      <w:r w:rsidRPr="007B4784">
        <w:rPr>
          <w:rFonts w:ascii="Times New Roman" w:hAnsi="Times New Roman" w:cs="Times New Roman"/>
          <w:sz w:val="24"/>
          <w:szCs w:val="24"/>
        </w:rPr>
        <w:t>O</w:t>
      </w:r>
      <w:r w:rsidRPr="00E82384">
        <w:rPr>
          <w:rFonts w:ascii="Times New Roman" w:hAnsi="Times New Roman" w:cs="Times New Roman"/>
          <w:sz w:val="24"/>
          <w:szCs w:val="24"/>
        </w:rPr>
        <w:t>ur first intervention data support the idea that toddlers as a group grasp that causes must precede their effects</w:t>
      </w:r>
      <w:r w:rsidR="00C80554" w:rsidRPr="007B4784">
        <w:rPr>
          <w:rFonts w:ascii="Times New Roman" w:hAnsi="Times New Roman" w:cs="Times New Roman"/>
          <w:sz w:val="24"/>
          <w:szCs w:val="24"/>
        </w:rPr>
        <w:t>,</w:t>
      </w:r>
      <w:r w:rsidRPr="00E82384">
        <w:rPr>
          <w:rFonts w:ascii="Times New Roman" w:hAnsi="Times New Roman" w:cs="Times New Roman"/>
          <w:sz w:val="24"/>
          <w:szCs w:val="24"/>
        </w:rPr>
        <w:t xml:space="preserve"> as </w:t>
      </w:r>
      <w:r w:rsidR="003F5650" w:rsidRPr="007B4784">
        <w:rPr>
          <w:rFonts w:ascii="Times New Roman" w:hAnsi="Times New Roman" w:cs="Times New Roman"/>
          <w:sz w:val="24"/>
          <w:szCs w:val="24"/>
        </w:rPr>
        <w:t>most</w:t>
      </w:r>
      <w:r w:rsidRPr="00E82384">
        <w:rPr>
          <w:rFonts w:ascii="Times New Roman" w:hAnsi="Times New Roman" w:cs="Times New Roman"/>
          <w:sz w:val="24"/>
          <w:szCs w:val="24"/>
        </w:rPr>
        <w:t xml:space="preserve"> individuals </w:t>
      </w:r>
      <w:r w:rsidR="002B5EA0" w:rsidRPr="007B4784">
        <w:rPr>
          <w:rFonts w:ascii="Times New Roman" w:hAnsi="Times New Roman" w:cs="Times New Roman"/>
          <w:sz w:val="24"/>
          <w:szCs w:val="24"/>
        </w:rPr>
        <w:t xml:space="preserve">in Experiments 1 and 2 </w:t>
      </w:r>
      <w:r w:rsidRPr="00E82384">
        <w:rPr>
          <w:rFonts w:ascii="Times New Roman" w:hAnsi="Times New Roman" w:cs="Times New Roman"/>
          <w:sz w:val="24"/>
          <w:szCs w:val="24"/>
        </w:rPr>
        <w:t>intervened on the action</w:t>
      </w:r>
      <w:r w:rsidR="00900521" w:rsidRPr="007B4784">
        <w:rPr>
          <w:rFonts w:ascii="Times New Roman" w:hAnsi="Times New Roman" w:cs="Times New Roman"/>
          <w:sz w:val="24"/>
          <w:szCs w:val="24"/>
        </w:rPr>
        <w:t xml:space="preserve"> temporally prior to the effect</w:t>
      </w:r>
      <w:r w:rsidRPr="00E82384">
        <w:rPr>
          <w:rFonts w:ascii="Times New Roman" w:hAnsi="Times New Roman" w:cs="Times New Roman"/>
          <w:sz w:val="24"/>
          <w:szCs w:val="24"/>
        </w:rPr>
        <w:t xml:space="preserve"> </w:t>
      </w:r>
      <w:r w:rsidR="002B5EA0" w:rsidRPr="007B4784">
        <w:rPr>
          <w:rFonts w:ascii="Times New Roman" w:hAnsi="Times New Roman" w:cs="Times New Roman"/>
          <w:sz w:val="24"/>
          <w:szCs w:val="24"/>
        </w:rPr>
        <w:t>(</w:t>
      </w:r>
      <w:r w:rsidR="002B5EA0" w:rsidRPr="007B4784">
        <w:rPr>
          <w:rFonts w:ascii="Times New Roman" w:hAnsi="Times New Roman" w:cs="Times New Roman"/>
          <w:i/>
          <w:iCs/>
          <w:sz w:val="24"/>
          <w:szCs w:val="24"/>
        </w:rPr>
        <w:t>A</w:t>
      </w:r>
      <w:r w:rsidR="002B5EA0" w:rsidRPr="007B4784">
        <w:rPr>
          <w:rFonts w:ascii="Times New Roman" w:hAnsi="Times New Roman" w:cs="Times New Roman"/>
          <w:sz w:val="24"/>
          <w:szCs w:val="24"/>
        </w:rPr>
        <w:t xml:space="preserve">) </w:t>
      </w:r>
      <w:r w:rsidRPr="00E82384">
        <w:rPr>
          <w:rFonts w:ascii="Times New Roman" w:hAnsi="Times New Roman" w:cs="Times New Roman"/>
          <w:sz w:val="24"/>
          <w:szCs w:val="24"/>
        </w:rPr>
        <w:t xml:space="preserve">the very first time they acted on the puzzle-box, </w:t>
      </w:r>
      <w:r w:rsidR="003841B6" w:rsidRPr="007B4784">
        <w:rPr>
          <w:rFonts w:ascii="Times New Roman" w:hAnsi="Times New Roman" w:cs="Times New Roman"/>
          <w:sz w:val="24"/>
          <w:szCs w:val="24"/>
        </w:rPr>
        <w:t>before</w:t>
      </w:r>
      <w:r w:rsidRPr="00E82384">
        <w:rPr>
          <w:rFonts w:ascii="Times New Roman" w:hAnsi="Times New Roman" w:cs="Times New Roman"/>
          <w:sz w:val="24"/>
          <w:szCs w:val="24"/>
        </w:rPr>
        <w:t xml:space="preserve"> receiving any reinforcement. However, there was also evidence of learning—toddlers </w:t>
      </w:r>
      <w:r w:rsidR="00C80554" w:rsidRPr="007B4784">
        <w:rPr>
          <w:rFonts w:ascii="Times New Roman" w:hAnsi="Times New Roman" w:cs="Times New Roman"/>
          <w:sz w:val="24"/>
          <w:szCs w:val="24"/>
        </w:rPr>
        <w:t>became</w:t>
      </w:r>
      <w:r w:rsidRPr="00E82384">
        <w:rPr>
          <w:rFonts w:ascii="Times New Roman" w:hAnsi="Times New Roman" w:cs="Times New Roman"/>
          <w:sz w:val="24"/>
          <w:szCs w:val="24"/>
        </w:rPr>
        <w:t xml:space="preserve"> </w:t>
      </w:r>
      <w:r w:rsidR="00FD15B0" w:rsidRPr="007B4784">
        <w:rPr>
          <w:rFonts w:ascii="Times New Roman" w:hAnsi="Times New Roman" w:cs="Times New Roman"/>
          <w:sz w:val="24"/>
          <w:szCs w:val="24"/>
        </w:rPr>
        <w:t>even more</w:t>
      </w:r>
      <w:r w:rsidRPr="00E82384">
        <w:rPr>
          <w:rFonts w:ascii="Times New Roman" w:hAnsi="Times New Roman" w:cs="Times New Roman"/>
          <w:sz w:val="24"/>
          <w:szCs w:val="24"/>
        </w:rPr>
        <w:t xml:space="preserve"> likely to intervene on the causal action across five activations. It is possible that some toddlers learned the causal relation based on an action-reward association; however, their rapid ability to learn this within five trials could also suggest a form of reinforcement learning supported by underlying causal learning mechanisms, instead of an entirely learned action-reward association. While we cannot rule out </w:t>
      </w:r>
      <w:r w:rsidR="00825358" w:rsidRPr="007B4784">
        <w:rPr>
          <w:rFonts w:ascii="Times New Roman" w:hAnsi="Times New Roman" w:cs="Times New Roman"/>
          <w:sz w:val="24"/>
          <w:szCs w:val="24"/>
        </w:rPr>
        <w:t xml:space="preserve">that some individuals succeeded overall via </w:t>
      </w:r>
      <w:r w:rsidRPr="007B4784">
        <w:rPr>
          <w:rFonts w:ascii="Times New Roman" w:hAnsi="Times New Roman" w:cs="Times New Roman"/>
          <w:sz w:val="24"/>
          <w:szCs w:val="24"/>
        </w:rPr>
        <w:t>reinforcement-based</w:t>
      </w:r>
      <w:r w:rsidRPr="00E82384">
        <w:rPr>
          <w:rFonts w:ascii="Times New Roman" w:hAnsi="Times New Roman" w:cs="Times New Roman"/>
          <w:sz w:val="24"/>
          <w:szCs w:val="24"/>
        </w:rPr>
        <w:t xml:space="preserve"> learning of the </w:t>
      </w:r>
      <w:r w:rsidRPr="007B4784">
        <w:rPr>
          <w:rFonts w:ascii="Times New Roman" w:hAnsi="Times New Roman" w:cs="Times New Roman"/>
          <w:sz w:val="24"/>
          <w:szCs w:val="24"/>
        </w:rPr>
        <w:t>causal relationship</w:t>
      </w:r>
      <w:r w:rsidRPr="00E82384">
        <w:rPr>
          <w:rFonts w:ascii="Times New Roman" w:hAnsi="Times New Roman" w:cs="Times New Roman"/>
          <w:sz w:val="24"/>
          <w:szCs w:val="24"/>
        </w:rPr>
        <w:t>, we believe that the high rate of correct initial interventions suggests that</w:t>
      </w:r>
      <w:r w:rsidR="00E04EB6">
        <w:rPr>
          <w:rFonts w:ascii="Times New Roman" w:hAnsi="Times New Roman" w:cs="Times New Roman"/>
          <w:sz w:val="24"/>
          <w:szCs w:val="24"/>
        </w:rPr>
        <w:t>, at the very least,</w:t>
      </w:r>
      <w:r w:rsidRPr="00E82384">
        <w:rPr>
          <w:rFonts w:ascii="Times New Roman" w:hAnsi="Times New Roman" w:cs="Times New Roman"/>
          <w:sz w:val="24"/>
          <w:szCs w:val="24"/>
        </w:rPr>
        <w:t xml:space="preserve"> some </w:t>
      </w:r>
      <w:r w:rsidR="003C4BC2" w:rsidRPr="007B4784">
        <w:rPr>
          <w:rFonts w:ascii="Times New Roman" w:hAnsi="Times New Roman" w:cs="Times New Roman"/>
          <w:sz w:val="24"/>
          <w:szCs w:val="24"/>
        </w:rPr>
        <w:t>(implicit) knowledge</w:t>
      </w:r>
      <w:r w:rsidRPr="00E82384">
        <w:rPr>
          <w:rFonts w:ascii="Times New Roman" w:hAnsi="Times New Roman" w:cs="Times New Roman"/>
          <w:sz w:val="24"/>
          <w:szCs w:val="24"/>
        </w:rPr>
        <w:t xml:space="preserve"> of </w:t>
      </w:r>
      <w:r w:rsidR="003C4BC2" w:rsidRPr="007B4784">
        <w:rPr>
          <w:rFonts w:ascii="Times New Roman" w:hAnsi="Times New Roman" w:cs="Times New Roman"/>
          <w:sz w:val="24"/>
          <w:szCs w:val="24"/>
        </w:rPr>
        <w:t xml:space="preserve">the relevance of the </w:t>
      </w:r>
      <w:r w:rsidRPr="00E82384">
        <w:rPr>
          <w:rFonts w:ascii="Times New Roman" w:hAnsi="Times New Roman" w:cs="Times New Roman"/>
          <w:sz w:val="24"/>
          <w:szCs w:val="24"/>
        </w:rPr>
        <w:t xml:space="preserve">temporal order of events supports toddlers’ </w:t>
      </w:r>
      <w:r w:rsidRPr="007B4784">
        <w:rPr>
          <w:rFonts w:ascii="Times New Roman" w:hAnsi="Times New Roman" w:cs="Times New Roman"/>
          <w:sz w:val="24"/>
          <w:szCs w:val="24"/>
        </w:rPr>
        <w:t>behaviour</w:t>
      </w:r>
      <w:r w:rsidRPr="00E82384">
        <w:rPr>
          <w:rFonts w:ascii="Times New Roman" w:hAnsi="Times New Roman" w:cs="Times New Roman"/>
          <w:sz w:val="24"/>
          <w:szCs w:val="24"/>
        </w:rPr>
        <w:t xml:space="preserve"> in this task, prior to </w:t>
      </w:r>
      <w:r w:rsidR="009C7D08" w:rsidRPr="007B4784">
        <w:rPr>
          <w:rFonts w:ascii="Times New Roman" w:hAnsi="Times New Roman" w:cs="Times New Roman"/>
          <w:sz w:val="24"/>
          <w:szCs w:val="24"/>
        </w:rPr>
        <w:t xml:space="preserve">them </w:t>
      </w:r>
      <w:r w:rsidRPr="00E82384">
        <w:rPr>
          <w:rFonts w:ascii="Times New Roman" w:hAnsi="Times New Roman" w:cs="Times New Roman"/>
          <w:sz w:val="24"/>
          <w:szCs w:val="24"/>
        </w:rPr>
        <w:t xml:space="preserve">gaining experience with the puzzle-box and </w:t>
      </w:r>
      <w:r w:rsidR="009C7D08" w:rsidRPr="007B4784">
        <w:rPr>
          <w:rFonts w:ascii="Times New Roman" w:hAnsi="Times New Roman" w:cs="Times New Roman"/>
          <w:sz w:val="24"/>
          <w:szCs w:val="24"/>
        </w:rPr>
        <w:t xml:space="preserve">forming </w:t>
      </w:r>
      <w:r w:rsidRPr="00E82384">
        <w:rPr>
          <w:rFonts w:ascii="Times New Roman" w:hAnsi="Times New Roman" w:cs="Times New Roman"/>
          <w:sz w:val="24"/>
          <w:szCs w:val="24"/>
        </w:rPr>
        <w:t xml:space="preserve">action-reward associations (see Espinosa et al. </w:t>
      </w:r>
      <w:r w:rsidR="003C4BC2" w:rsidRPr="007B4784">
        <w:rPr>
          <w:rFonts w:ascii="Times New Roman" w:hAnsi="Times New Roman" w:cs="Times New Roman"/>
          <w:sz w:val="24"/>
          <w:szCs w:val="24"/>
        </w:rPr>
        <w:t>(</w:t>
      </w:r>
      <w:r w:rsidRPr="00E82384">
        <w:rPr>
          <w:rFonts w:ascii="Times New Roman" w:hAnsi="Times New Roman" w:cs="Times New Roman"/>
          <w:sz w:val="24"/>
          <w:szCs w:val="24"/>
        </w:rPr>
        <w:t>2022</w:t>
      </w:r>
      <w:r w:rsidR="003C4BC2" w:rsidRPr="007B4784">
        <w:rPr>
          <w:rFonts w:ascii="Times New Roman" w:hAnsi="Times New Roman" w:cs="Times New Roman"/>
          <w:sz w:val="24"/>
          <w:szCs w:val="24"/>
        </w:rPr>
        <w:t>)</w:t>
      </w:r>
      <w:r w:rsidRPr="00E82384">
        <w:rPr>
          <w:rFonts w:ascii="Times New Roman" w:hAnsi="Times New Roman" w:cs="Times New Roman"/>
          <w:sz w:val="24"/>
          <w:szCs w:val="24"/>
        </w:rPr>
        <w:t xml:space="preserve"> for a similar argument in relation to physical reasoning</w:t>
      </w:r>
      <w:r w:rsidRPr="007B4784">
        <w:rPr>
          <w:rFonts w:ascii="Times New Roman" w:hAnsi="Times New Roman" w:cs="Times New Roman"/>
          <w:sz w:val="24"/>
          <w:szCs w:val="24"/>
        </w:rPr>
        <w:t xml:space="preserve"> in dogs</w:t>
      </w:r>
      <w:r w:rsidRPr="00E82384">
        <w:rPr>
          <w:rFonts w:ascii="Times New Roman" w:hAnsi="Times New Roman" w:cs="Times New Roman"/>
          <w:sz w:val="24"/>
          <w:szCs w:val="24"/>
        </w:rPr>
        <w:t>).</w:t>
      </w:r>
    </w:p>
    <w:p w14:paraId="0F00A310" w14:textId="6CB56FB9" w:rsidR="00AD0BDC" w:rsidRDefault="00B61FEB" w:rsidP="00426D99">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lastRenderedPageBreak/>
        <w:t>Across experiments, we found no evidence for developmental change in performance over th</w:t>
      </w:r>
      <w:r w:rsidR="00D244A2" w:rsidRPr="00B31DE9">
        <w:rPr>
          <w:rFonts w:ascii="Times New Roman" w:hAnsi="Times New Roman" w:cs="Times New Roman"/>
          <w:sz w:val="24"/>
          <w:szCs w:val="24"/>
        </w:rPr>
        <w:t>e</w:t>
      </w:r>
      <w:r w:rsidRPr="00B31DE9">
        <w:rPr>
          <w:rFonts w:ascii="Times New Roman" w:hAnsi="Times New Roman" w:cs="Times New Roman"/>
          <w:sz w:val="24"/>
          <w:szCs w:val="24"/>
        </w:rPr>
        <w:t xml:space="preserve"> age range</w:t>
      </w:r>
      <w:r w:rsidR="00D244A2" w:rsidRPr="00B31DE9">
        <w:rPr>
          <w:rFonts w:ascii="Times New Roman" w:hAnsi="Times New Roman" w:cs="Times New Roman"/>
          <w:sz w:val="24"/>
          <w:szCs w:val="24"/>
        </w:rPr>
        <w:t xml:space="preserve"> tested</w:t>
      </w:r>
      <w:r w:rsidRPr="00B31DE9">
        <w:rPr>
          <w:rFonts w:ascii="Times New Roman" w:hAnsi="Times New Roman" w:cs="Times New Roman"/>
          <w:sz w:val="24"/>
          <w:szCs w:val="24"/>
        </w:rPr>
        <w:t xml:space="preserve">. </w:t>
      </w:r>
      <w:r w:rsidR="00704380" w:rsidRPr="00B31DE9">
        <w:rPr>
          <w:rFonts w:ascii="Times New Roman" w:hAnsi="Times New Roman" w:cs="Times New Roman"/>
          <w:sz w:val="24"/>
          <w:szCs w:val="24"/>
        </w:rPr>
        <w:t>These</w:t>
      </w:r>
      <w:r w:rsidR="0014727F" w:rsidRPr="00B31DE9">
        <w:rPr>
          <w:rFonts w:ascii="Times New Roman" w:hAnsi="Times New Roman" w:cs="Times New Roman"/>
          <w:sz w:val="24"/>
          <w:szCs w:val="24"/>
        </w:rPr>
        <w:t xml:space="preserve"> results s</w:t>
      </w:r>
      <w:r w:rsidR="00704380" w:rsidRPr="00B31DE9">
        <w:rPr>
          <w:rFonts w:ascii="Times New Roman" w:hAnsi="Times New Roman" w:cs="Times New Roman"/>
          <w:sz w:val="24"/>
          <w:szCs w:val="24"/>
        </w:rPr>
        <w:t xml:space="preserve">uggest that one- and two-year-olds grasp </w:t>
      </w:r>
      <w:r w:rsidR="00FC0572">
        <w:rPr>
          <w:rFonts w:ascii="Times New Roman" w:hAnsi="Times New Roman" w:cs="Times New Roman"/>
          <w:sz w:val="24"/>
          <w:szCs w:val="24"/>
        </w:rPr>
        <w:t>that causes must precede their effects</w:t>
      </w:r>
      <w:r w:rsidR="00E41CE1" w:rsidRPr="00B31DE9">
        <w:rPr>
          <w:rFonts w:ascii="Times New Roman" w:hAnsi="Times New Roman" w:cs="Times New Roman"/>
          <w:sz w:val="24"/>
          <w:szCs w:val="24"/>
        </w:rPr>
        <w:t>,</w:t>
      </w:r>
      <w:r w:rsidR="005611E9" w:rsidRPr="00B31DE9">
        <w:rPr>
          <w:rFonts w:ascii="Times New Roman" w:hAnsi="Times New Roman" w:cs="Times New Roman"/>
          <w:sz w:val="24"/>
          <w:szCs w:val="24"/>
        </w:rPr>
        <w:t xml:space="preserve"> can use </w:t>
      </w:r>
      <w:r w:rsidR="00FC0572">
        <w:rPr>
          <w:rFonts w:ascii="Times New Roman" w:hAnsi="Times New Roman" w:cs="Times New Roman"/>
          <w:sz w:val="24"/>
          <w:szCs w:val="24"/>
        </w:rPr>
        <w:t>this knowledge</w:t>
      </w:r>
      <w:r w:rsidR="005611E9" w:rsidRPr="00B31DE9">
        <w:rPr>
          <w:rFonts w:ascii="Times New Roman" w:hAnsi="Times New Roman" w:cs="Times New Roman"/>
          <w:sz w:val="24"/>
          <w:szCs w:val="24"/>
        </w:rPr>
        <w:t xml:space="preserve"> to intervene </w:t>
      </w:r>
      <w:r w:rsidR="00E41CE1" w:rsidRPr="00B31DE9">
        <w:rPr>
          <w:rFonts w:ascii="Times New Roman" w:hAnsi="Times New Roman" w:cs="Times New Roman"/>
          <w:sz w:val="24"/>
          <w:szCs w:val="24"/>
        </w:rPr>
        <w:t>appropriately</w:t>
      </w:r>
      <w:r w:rsidR="005611E9" w:rsidRPr="00B31DE9">
        <w:rPr>
          <w:rFonts w:ascii="Times New Roman" w:hAnsi="Times New Roman" w:cs="Times New Roman"/>
          <w:sz w:val="24"/>
          <w:szCs w:val="24"/>
        </w:rPr>
        <w:t>,</w:t>
      </w:r>
      <w:r w:rsidR="00C32CAC" w:rsidRPr="00B31DE9">
        <w:rPr>
          <w:rFonts w:ascii="Times New Roman" w:hAnsi="Times New Roman" w:cs="Times New Roman"/>
          <w:sz w:val="24"/>
          <w:szCs w:val="24"/>
        </w:rPr>
        <w:t xml:space="preserve"> </w:t>
      </w:r>
      <w:r w:rsidR="00E41CE1" w:rsidRPr="00B31DE9">
        <w:rPr>
          <w:rFonts w:ascii="Times New Roman" w:hAnsi="Times New Roman" w:cs="Times New Roman"/>
          <w:sz w:val="24"/>
          <w:szCs w:val="24"/>
        </w:rPr>
        <w:t xml:space="preserve">and </w:t>
      </w:r>
      <w:r w:rsidR="00C32CAC" w:rsidRPr="00B31DE9">
        <w:rPr>
          <w:rFonts w:ascii="Times New Roman" w:hAnsi="Times New Roman" w:cs="Times New Roman"/>
          <w:sz w:val="24"/>
          <w:szCs w:val="24"/>
        </w:rPr>
        <w:t>adher</w:t>
      </w:r>
      <w:r w:rsidR="00E41CE1" w:rsidRPr="00B31DE9">
        <w:rPr>
          <w:rFonts w:ascii="Times New Roman" w:hAnsi="Times New Roman" w:cs="Times New Roman"/>
          <w:sz w:val="24"/>
          <w:szCs w:val="24"/>
        </w:rPr>
        <w:t>e</w:t>
      </w:r>
      <w:r w:rsidR="00C32CAC" w:rsidRPr="00B31DE9">
        <w:rPr>
          <w:rFonts w:ascii="Times New Roman" w:hAnsi="Times New Roman" w:cs="Times New Roman"/>
          <w:sz w:val="24"/>
          <w:szCs w:val="24"/>
        </w:rPr>
        <w:t xml:space="preserve"> to it </w:t>
      </w:r>
      <w:r w:rsidR="0014727F" w:rsidRPr="00B31DE9">
        <w:rPr>
          <w:rFonts w:ascii="Times New Roman" w:hAnsi="Times New Roman" w:cs="Times New Roman"/>
          <w:sz w:val="24"/>
          <w:szCs w:val="24"/>
        </w:rPr>
        <w:t xml:space="preserve">even </w:t>
      </w:r>
      <w:r w:rsidR="00FB08A5" w:rsidRPr="00B31DE9">
        <w:rPr>
          <w:rFonts w:ascii="Times New Roman" w:hAnsi="Times New Roman" w:cs="Times New Roman"/>
          <w:sz w:val="24"/>
          <w:szCs w:val="24"/>
        </w:rPr>
        <w:t>when it is pitted against salient spatial cues to causality</w:t>
      </w:r>
      <w:r w:rsidR="00D244A2" w:rsidRPr="00B31DE9">
        <w:rPr>
          <w:rFonts w:ascii="Times New Roman" w:hAnsi="Times New Roman" w:cs="Times New Roman"/>
          <w:sz w:val="24"/>
          <w:szCs w:val="24"/>
        </w:rPr>
        <w:t>, which this age group is known to be sensitive to (</w:t>
      </w:r>
      <w:r w:rsidR="00567D4B">
        <w:rPr>
          <w:rFonts w:ascii="Times New Roman" w:hAnsi="Times New Roman" w:cs="Times New Roman"/>
          <w:sz w:val="24"/>
          <w:szCs w:val="24"/>
        </w:rPr>
        <w:t>Tecwyn</w:t>
      </w:r>
      <w:r w:rsidR="00344017" w:rsidRPr="00B31DE9">
        <w:rPr>
          <w:rFonts w:ascii="Times New Roman" w:hAnsi="Times New Roman" w:cs="Times New Roman"/>
          <w:sz w:val="24"/>
          <w:szCs w:val="24"/>
        </w:rPr>
        <w:t xml:space="preserve"> </w:t>
      </w:r>
      <w:r w:rsidR="00D244A2" w:rsidRPr="00B31DE9">
        <w:rPr>
          <w:rFonts w:ascii="Times New Roman" w:hAnsi="Times New Roman" w:cs="Times New Roman"/>
          <w:sz w:val="24"/>
          <w:szCs w:val="24"/>
        </w:rPr>
        <w:t>et al., 2020)</w:t>
      </w:r>
      <w:r w:rsidR="0014727F" w:rsidRPr="00B31DE9">
        <w:rPr>
          <w:rFonts w:ascii="Times New Roman" w:hAnsi="Times New Roman" w:cs="Times New Roman"/>
          <w:sz w:val="24"/>
          <w:szCs w:val="24"/>
        </w:rPr>
        <w:t xml:space="preserve">. </w:t>
      </w:r>
      <w:r w:rsidR="00707114" w:rsidRPr="00B31DE9">
        <w:rPr>
          <w:rFonts w:ascii="Times New Roman" w:hAnsi="Times New Roman" w:cs="Times New Roman"/>
          <w:sz w:val="24"/>
          <w:szCs w:val="24"/>
        </w:rPr>
        <w:t xml:space="preserve">We conjecture that the poorer performance of 3-year-olds </w:t>
      </w:r>
      <w:r w:rsidR="00D244A2" w:rsidRPr="00B31DE9">
        <w:rPr>
          <w:rFonts w:ascii="Times New Roman" w:hAnsi="Times New Roman" w:cs="Times New Roman"/>
          <w:sz w:val="24"/>
          <w:szCs w:val="24"/>
        </w:rPr>
        <w:t xml:space="preserve">compared </w:t>
      </w:r>
      <w:r w:rsidR="00571EB4">
        <w:rPr>
          <w:rFonts w:ascii="Times New Roman" w:hAnsi="Times New Roman" w:cs="Times New Roman"/>
          <w:sz w:val="24"/>
          <w:szCs w:val="24"/>
        </w:rPr>
        <w:t>with</w:t>
      </w:r>
      <w:r w:rsidR="00D244A2" w:rsidRPr="00B31DE9">
        <w:rPr>
          <w:rFonts w:ascii="Times New Roman" w:hAnsi="Times New Roman" w:cs="Times New Roman"/>
          <w:sz w:val="24"/>
          <w:szCs w:val="24"/>
        </w:rPr>
        <w:t xml:space="preserve"> older children </w:t>
      </w:r>
      <w:r w:rsidR="00707114" w:rsidRPr="00B31DE9">
        <w:rPr>
          <w:rFonts w:ascii="Times New Roman" w:hAnsi="Times New Roman" w:cs="Times New Roman"/>
          <w:sz w:val="24"/>
          <w:szCs w:val="24"/>
        </w:rPr>
        <w:t xml:space="preserve">in some previous </w:t>
      </w:r>
      <w:r w:rsidR="00707114" w:rsidRPr="00B31DE9">
        <w:rPr>
          <w:rFonts w:ascii="Times New Roman" w:hAnsi="Times New Roman" w:cs="Times New Roman"/>
          <w:i/>
          <w:sz w:val="24"/>
          <w:szCs w:val="24"/>
        </w:rPr>
        <w:t>A-E-B</w:t>
      </w:r>
      <w:r w:rsidR="00707114" w:rsidRPr="00B31DE9">
        <w:rPr>
          <w:rFonts w:ascii="Times New Roman" w:hAnsi="Times New Roman" w:cs="Times New Roman"/>
          <w:sz w:val="24"/>
          <w:szCs w:val="24"/>
        </w:rPr>
        <w:t xml:space="preserve"> paradigms (Shultz </w:t>
      </w:r>
      <w:r w:rsidR="00637D82" w:rsidRPr="00B31DE9">
        <w:rPr>
          <w:rFonts w:ascii="Times New Roman" w:hAnsi="Times New Roman" w:cs="Times New Roman"/>
          <w:sz w:val="24"/>
          <w:szCs w:val="24"/>
        </w:rPr>
        <w:t>&amp;</w:t>
      </w:r>
      <w:r w:rsidR="00707114" w:rsidRPr="00B31DE9">
        <w:rPr>
          <w:rFonts w:ascii="Times New Roman" w:hAnsi="Times New Roman" w:cs="Times New Roman"/>
          <w:sz w:val="24"/>
          <w:szCs w:val="24"/>
        </w:rPr>
        <w:t xml:space="preserve"> Mendelson, 1975; Rankin </w:t>
      </w:r>
      <w:r w:rsidR="00637D82" w:rsidRPr="00B31DE9">
        <w:rPr>
          <w:rFonts w:ascii="Times New Roman" w:hAnsi="Times New Roman" w:cs="Times New Roman"/>
          <w:sz w:val="24"/>
          <w:szCs w:val="24"/>
        </w:rPr>
        <w:t>&amp;</w:t>
      </w:r>
      <w:r w:rsidR="00707114" w:rsidRPr="00B31DE9">
        <w:rPr>
          <w:rFonts w:ascii="Times New Roman" w:hAnsi="Times New Roman" w:cs="Times New Roman"/>
          <w:sz w:val="24"/>
          <w:szCs w:val="24"/>
        </w:rPr>
        <w:t xml:space="preserve"> McCormack, 2013) was likely due to the response measure used—</w:t>
      </w:r>
      <w:r w:rsidR="00DE6950" w:rsidRPr="00B31DE9">
        <w:rPr>
          <w:rFonts w:ascii="Times New Roman" w:hAnsi="Times New Roman" w:cs="Times New Roman"/>
          <w:sz w:val="24"/>
          <w:szCs w:val="24"/>
        </w:rPr>
        <w:t xml:space="preserve">specifically, </w:t>
      </w:r>
      <w:r w:rsidR="00707114" w:rsidRPr="00B31DE9">
        <w:rPr>
          <w:rFonts w:ascii="Times New Roman" w:hAnsi="Times New Roman" w:cs="Times New Roman"/>
          <w:sz w:val="24"/>
          <w:szCs w:val="24"/>
        </w:rPr>
        <w:t>having to make an explicit causal judgement. This likely taxed the verbal comprehension skills of the youngest children and increased the cognitive load of the task. In contrast,</w:t>
      </w:r>
      <w:r w:rsidR="00DE6950" w:rsidRPr="00B31DE9">
        <w:rPr>
          <w:rFonts w:ascii="Times New Roman" w:hAnsi="Times New Roman" w:cs="Times New Roman"/>
          <w:sz w:val="24"/>
          <w:szCs w:val="24"/>
        </w:rPr>
        <w:t xml:space="preserve"> measuring toddlers’</w:t>
      </w:r>
      <w:r w:rsidR="00D244A2" w:rsidRPr="00B31DE9">
        <w:rPr>
          <w:rFonts w:ascii="Times New Roman" w:hAnsi="Times New Roman" w:cs="Times New Roman"/>
          <w:sz w:val="24"/>
          <w:szCs w:val="24"/>
        </w:rPr>
        <w:t xml:space="preserve"> behavioural</w:t>
      </w:r>
      <w:r w:rsidR="00DE6950" w:rsidRPr="00B31DE9">
        <w:rPr>
          <w:rFonts w:ascii="Times New Roman" w:hAnsi="Times New Roman" w:cs="Times New Roman"/>
          <w:sz w:val="24"/>
          <w:szCs w:val="24"/>
        </w:rPr>
        <w:t xml:space="preserve"> </w:t>
      </w:r>
      <w:r w:rsidR="00E84BC5" w:rsidRPr="00B31DE9">
        <w:rPr>
          <w:rFonts w:ascii="Times New Roman" w:hAnsi="Times New Roman" w:cs="Times New Roman"/>
          <w:sz w:val="24"/>
          <w:szCs w:val="24"/>
        </w:rPr>
        <w:t>interventions</w:t>
      </w:r>
      <w:r w:rsidR="00707114" w:rsidRPr="00B31DE9">
        <w:rPr>
          <w:rFonts w:ascii="Times New Roman" w:hAnsi="Times New Roman" w:cs="Times New Roman"/>
          <w:sz w:val="24"/>
          <w:szCs w:val="24"/>
        </w:rPr>
        <w:t xml:space="preserve"> </w:t>
      </w:r>
      <w:r w:rsidR="00E84BC5" w:rsidRPr="00B31DE9">
        <w:rPr>
          <w:rFonts w:ascii="Times New Roman" w:hAnsi="Times New Roman" w:cs="Times New Roman"/>
          <w:sz w:val="24"/>
          <w:szCs w:val="24"/>
        </w:rPr>
        <w:t>suggests that a grasp of the causal temporal priority</w:t>
      </w:r>
      <w:r w:rsidR="00D244A2" w:rsidRPr="00B31DE9">
        <w:rPr>
          <w:rFonts w:ascii="Times New Roman" w:hAnsi="Times New Roman" w:cs="Times New Roman"/>
          <w:sz w:val="24"/>
          <w:szCs w:val="24"/>
        </w:rPr>
        <w:t xml:space="preserve"> principle</w:t>
      </w:r>
      <w:r w:rsidR="00E84BC5" w:rsidRPr="00B31DE9">
        <w:rPr>
          <w:rFonts w:ascii="Times New Roman" w:hAnsi="Times New Roman" w:cs="Times New Roman"/>
          <w:sz w:val="24"/>
          <w:szCs w:val="24"/>
        </w:rPr>
        <w:t xml:space="preserve"> is already present in the second year of life.</w:t>
      </w:r>
    </w:p>
    <w:p w14:paraId="28BF4B2C" w14:textId="685E8966" w:rsidR="008D6CFE" w:rsidRDefault="007B4784" w:rsidP="001E7351">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8D6CFE">
        <w:rPr>
          <w:rFonts w:ascii="Times New Roman" w:hAnsi="Times New Roman" w:cs="Times New Roman"/>
          <w:sz w:val="24"/>
          <w:szCs w:val="24"/>
        </w:rPr>
        <w:t>e found no evidence for age difference within the age range tested for any of our experiments</w:t>
      </w:r>
      <w:r w:rsidR="009114BC">
        <w:rPr>
          <w:rFonts w:ascii="Times New Roman" w:hAnsi="Times New Roman" w:cs="Times New Roman"/>
          <w:sz w:val="24"/>
          <w:szCs w:val="24"/>
        </w:rPr>
        <w:t>. I</w:t>
      </w:r>
      <w:r w:rsidR="008D6CFE">
        <w:rPr>
          <w:rFonts w:ascii="Times New Roman" w:hAnsi="Times New Roman" w:cs="Times New Roman"/>
          <w:sz w:val="24"/>
          <w:szCs w:val="24"/>
        </w:rPr>
        <w:t xml:space="preserve">f, as </w:t>
      </w:r>
      <w:r w:rsidR="008D6CFE" w:rsidRPr="000C7239">
        <w:rPr>
          <w:rFonts w:ascii="Times New Roman" w:hAnsi="Times New Roman" w:cs="Times New Roman"/>
          <w:sz w:val="24"/>
          <w:szCs w:val="24"/>
        </w:rPr>
        <w:t xml:space="preserve">has been argued by some (e.g., Gopnik et al., 2004) children have some innate assumptions about causal structure, then we </w:t>
      </w:r>
      <w:r w:rsidR="008D6CFE">
        <w:rPr>
          <w:rFonts w:ascii="Times New Roman" w:hAnsi="Times New Roman" w:cs="Times New Roman"/>
          <w:sz w:val="24"/>
          <w:szCs w:val="24"/>
        </w:rPr>
        <w:t>might</w:t>
      </w:r>
      <w:r w:rsidR="008D6CFE" w:rsidRPr="000C7239">
        <w:rPr>
          <w:rFonts w:ascii="Times New Roman" w:hAnsi="Times New Roman" w:cs="Times New Roman"/>
          <w:sz w:val="24"/>
          <w:szCs w:val="24"/>
        </w:rPr>
        <w:t xml:space="preserve"> expect basic aspects of causality like the temporal priority principle to be present </w:t>
      </w:r>
      <w:r w:rsidR="008D6CFE">
        <w:rPr>
          <w:rFonts w:ascii="Times New Roman" w:hAnsi="Times New Roman" w:cs="Times New Roman"/>
          <w:sz w:val="24"/>
          <w:szCs w:val="24"/>
        </w:rPr>
        <w:t>even in early infancy</w:t>
      </w:r>
      <w:r w:rsidR="008D6CFE" w:rsidRPr="000C7239">
        <w:rPr>
          <w:rFonts w:ascii="Times New Roman" w:hAnsi="Times New Roman" w:cs="Times New Roman"/>
          <w:sz w:val="24"/>
          <w:szCs w:val="24"/>
        </w:rPr>
        <w:t>.</w:t>
      </w:r>
      <w:r w:rsidR="008D6CFE">
        <w:rPr>
          <w:rFonts w:ascii="Times New Roman" w:hAnsi="Times New Roman" w:cs="Times New Roman"/>
          <w:sz w:val="24"/>
          <w:szCs w:val="24"/>
        </w:rPr>
        <w:t xml:space="preserve"> </w:t>
      </w:r>
      <w:r w:rsidR="009114BC">
        <w:rPr>
          <w:rFonts w:ascii="Times New Roman" w:hAnsi="Times New Roman" w:cs="Times New Roman"/>
          <w:sz w:val="24"/>
          <w:szCs w:val="24"/>
        </w:rPr>
        <w:t xml:space="preserve">Given the success of toddlers in our task, future work could </w:t>
      </w:r>
      <w:r w:rsidR="009114BC" w:rsidRPr="003645CD">
        <w:rPr>
          <w:rFonts w:ascii="Times New Roman" w:hAnsi="Times New Roman" w:cs="Times New Roman"/>
          <w:sz w:val="24"/>
          <w:szCs w:val="24"/>
        </w:rPr>
        <w:t xml:space="preserve">extend </w:t>
      </w:r>
      <w:r w:rsidR="009114BC">
        <w:rPr>
          <w:rFonts w:ascii="Times New Roman" w:hAnsi="Times New Roman" w:cs="Times New Roman"/>
          <w:sz w:val="24"/>
          <w:szCs w:val="24"/>
        </w:rPr>
        <w:t>the</w:t>
      </w:r>
      <w:r w:rsidR="009114BC" w:rsidRPr="003645CD">
        <w:rPr>
          <w:rFonts w:ascii="Times New Roman" w:hAnsi="Times New Roman" w:cs="Times New Roman"/>
          <w:sz w:val="24"/>
          <w:szCs w:val="24"/>
        </w:rPr>
        <w:t xml:space="preserve"> age range below 12 months, and/or collect a larger sample of children at the bottom end of our age range, to determine whether a firm grasp of temporal priority is already present by 12 months</w:t>
      </w:r>
      <w:r w:rsidR="009114BC">
        <w:rPr>
          <w:rFonts w:ascii="Times New Roman" w:hAnsi="Times New Roman" w:cs="Times New Roman"/>
          <w:sz w:val="24"/>
          <w:szCs w:val="24"/>
        </w:rPr>
        <w:t xml:space="preserve">. </w:t>
      </w:r>
      <w:r w:rsidR="00062AB7">
        <w:rPr>
          <w:rFonts w:ascii="Times New Roman" w:hAnsi="Times New Roman" w:cs="Times New Roman"/>
          <w:sz w:val="24"/>
          <w:szCs w:val="24"/>
        </w:rPr>
        <w:t xml:space="preserve">Establishing </w:t>
      </w:r>
      <w:r w:rsidR="00062AB7" w:rsidRPr="00062AB7">
        <w:rPr>
          <w:rFonts w:ascii="Times New Roman" w:hAnsi="Times New Roman" w:cs="Times New Roman"/>
          <w:sz w:val="24"/>
          <w:szCs w:val="24"/>
        </w:rPr>
        <w:t>just how early in development an appreciation of temporal priority is present</w:t>
      </w:r>
      <w:r w:rsidR="00062AB7">
        <w:rPr>
          <w:rFonts w:ascii="Times New Roman" w:hAnsi="Times New Roman" w:cs="Times New Roman"/>
          <w:sz w:val="24"/>
          <w:szCs w:val="24"/>
        </w:rPr>
        <w:t xml:space="preserve"> would shed light on</w:t>
      </w:r>
      <w:r w:rsidR="00062AB7" w:rsidRPr="00062AB7">
        <w:rPr>
          <w:rFonts w:ascii="Times New Roman" w:hAnsi="Times New Roman" w:cs="Times New Roman"/>
          <w:sz w:val="24"/>
          <w:szCs w:val="24"/>
        </w:rPr>
        <w:t xml:space="preserve"> the extent to which this knowledge is </w:t>
      </w:r>
      <w:r w:rsidR="006A53B0">
        <w:rPr>
          <w:rFonts w:ascii="Times New Roman" w:hAnsi="Times New Roman" w:cs="Times New Roman"/>
          <w:sz w:val="24"/>
          <w:szCs w:val="24"/>
        </w:rPr>
        <w:t xml:space="preserve">innate vs. </w:t>
      </w:r>
      <w:r w:rsidR="00062AB7" w:rsidRPr="00062AB7">
        <w:rPr>
          <w:rFonts w:ascii="Times New Roman" w:hAnsi="Times New Roman" w:cs="Times New Roman"/>
          <w:sz w:val="24"/>
          <w:szCs w:val="24"/>
        </w:rPr>
        <w:t>dependent on environmental input, either via observation of others’ interactions with causal systems, or infants experiencing the causal effects of their own actions.</w:t>
      </w:r>
      <w:r w:rsidR="006A53B0">
        <w:rPr>
          <w:rFonts w:ascii="Times New Roman" w:hAnsi="Times New Roman" w:cs="Times New Roman"/>
          <w:sz w:val="24"/>
          <w:szCs w:val="24"/>
        </w:rPr>
        <w:t xml:space="preserve"> </w:t>
      </w:r>
      <w:r w:rsidR="008D6CFE">
        <w:rPr>
          <w:rFonts w:ascii="Times New Roman" w:hAnsi="Times New Roman" w:cs="Times New Roman"/>
          <w:sz w:val="24"/>
          <w:szCs w:val="24"/>
        </w:rPr>
        <w:t>Whether infants have intuitions about temporal priority</w:t>
      </w:r>
      <w:r w:rsidR="008D6CFE" w:rsidRPr="00B31DE9">
        <w:rPr>
          <w:rFonts w:ascii="Times New Roman" w:hAnsi="Times New Roman" w:cs="Times New Roman"/>
          <w:sz w:val="24"/>
          <w:szCs w:val="24"/>
        </w:rPr>
        <w:t xml:space="preserve"> could be investigated by adapting the paradigm </w:t>
      </w:r>
      <w:r w:rsidR="008D6CFE">
        <w:rPr>
          <w:rFonts w:ascii="Times New Roman" w:hAnsi="Times New Roman" w:cs="Times New Roman"/>
          <w:sz w:val="24"/>
          <w:szCs w:val="24"/>
        </w:rPr>
        <w:t xml:space="preserve">from the present study </w:t>
      </w:r>
      <w:r w:rsidR="008D6CFE" w:rsidRPr="00B31DE9">
        <w:rPr>
          <w:rFonts w:ascii="Times New Roman" w:hAnsi="Times New Roman" w:cs="Times New Roman"/>
          <w:sz w:val="24"/>
          <w:szCs w:val="24"/>
        </w:rPr>
        <w:t xml:space="preserve">so that expectations about causal </w:t>
      </w:r>
      <w:r w:rsidR="008D6CFE">
        <w:rPr>
          <w:rFonts w:ascii="Times New Roman" w:hAnsi="Times New Roman" w:cs="Times New Roman"/>
          <w:sz w:val="24"/>
          <w:szCs w:val="24"/>
        </w:rPr>
        <w:t xml:space="preserve">temporal </w:t>
      </w:r>
      <w:r w:rsidR="008D6CFE" w:rsidRPr="00B31DE9">
        <w:rPr>
          <w:rFonts w:ascii="Times New Roman" w:hAnsi="Times New Roman" w:cs="Times New Roman"/>
          <w:sz w:val="24"/>
          <w:szCs w:val="24"/>
        </w:rPr>
        <w:t xml:space="preserve">directionality could be measured based on looking </w:t>
      </w:r>
      <w:r w:rsidR="008D6CFE">
        <w:rPr>
          <w:rFonts w:ascii="Times New Roman" w:hAnsi="Times New Roman" w:cs="Times New Roman"/>
          <w:sz w:val="24"/>
          <w:szCs w:val="24"/>
        </w:rPr>
        <w:t>behaviours.</w:t>
      </w:r>
      <w:r w:rsidR="00062AB7">
        <w:rPr>
          <w:rFonts w:ascii="Times New Roman" w:hAnsi="Times New Roman" w:cs="Times New Roman"/>
          <w:sz w:val="24"/>
          <w:szCs w:val="24"/>
        </w:rPr>
        <w:t xml:space="preserve"> </w:t>
      </w:r>
    </w:p>
    <w:p w14:paraId="7F5776F8" w14:textId="371F92C4" w:rsidR="00ED6DA4" w:rsidRDefault="0053160E" w:rsidP="00ED6DA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w:t>
      </w:r>
      <w:r w:rsidR="00D972C4">
        <w:rPr>
          <w:rFonts w:ascii="Times New Roman" w:hAnsi="Times New Roman" w:cs="Times New Roman"/>
          <w:sz w:val="24"/>
          <w:szCs w:val="24"/>
        </w:rPr>
        <w:t xml:space="preserve">e believe </w:t>
      </w:r>
      <w:r>
        <w:rPr>
          <w:rFonts w:ascii="Times New Roman" w:hAnsi="Times New Roman" w:cs="Times New Roman"/>
          <w:sz w:val="24"/>
          <w:szCs w:val="24"/>
        </w:rPr>
        <w:t xml:space="preserve">that </w:t>
      </w:r>
      <w:r w:rsidR="00BB2E20" w:rsidRPr="00B31DE9">
        <w:rPr>
          <w:rFonts w:ascii="Times New Roman" w:hAnsi="Times New Roman" w:cs="Times New Roman"/>
          <w:sz w:val="24"/>
          <w:szCs w:val="24"/>
        </w:rPr>
        <w:t xml:space="preserve">our results provide a compelling case that </w:t>
      </w:r>
      <w:r w:rsidR="00E56B75">
        <w:rPr>
          <w:rFonts w:ascii="Times New Roman" w:hAnsi="Times New Roman" w:cs="Times New Roman"/>
          <w:sz w:val="24"/>
          <w:szCs w:val="24"/>
        </w:rPr>
        <w:t>one- and two-year-olds</w:t>
      </w:r>
      <w:r w:rsidR="00BB2E20" w:rsidRPr="00B31DE9">
        <w:rPr>
          <w:rFonts w:ascii="Times New Roman" w:hAnsi="Times New Roman" w:cs="Times New Roman"/>
          <w:sz w:val="24"/>
          <w:szCs w:val="24"/>
        </w:rPr>
        <w:t xml:space="preserve"> grasp </w:t>
      </w:r>
      <w:r w:rsidR="00D972C4">
        <w:rPr>
          <w:rFonts w:ascii="Times New Roman" w:hAnsi="Times New Roman" w:cs="Times New Roman"/>
          <w:sz w:val="24"/>
          <w:szCs w:val="24"/>
        </w:rPr>
        <w:t>that causes must precede their effects</w:t>
      </w:r>
      <w:r w:rsidR="0083183C">
        <w:rPr>
          <w:rFonts w:ascii="Times New Roman" w:hAnsi="Times New Roman" w:cs="Times New Roman"/>
          <w:sz w:val="24"/>
          <w:szCs w:val="24"/>
        </w:rPr>
        <w:t xml:space="preserve">, and the patterns of behaviour observed </w:t>
      </w:r>
      <w:r>
        <w:rPr>
          <w:rFonts w:ascii="Times New Roman" w:hAnsi="Times New Roman" w:cs="Times New Roman"/>
          <w:sz w:val="24"/>
          <w:szCs w:val="24"/>
        </w:rPr>
        <w:t xml:space="preserve">were largely consistent with those seen in </w:t>
      </w:r>
      <w:r w:rsidR="001572DB">
        <w:rPr>
          <w:rFonts w:ascii="Times New Roman" w:hAnsi="Times New Roman" w:cs="Times New Roman"/>
          <w:sz w:val="24"/>
          <w:szCs w:val="24"/>
        </w:rPr>
        <w:t xml:space="preserve">earlier </w:t>
      </w:r>
      <w:r w:rsidR="001572DB" w:rsidRPr="007B4784">
        <w:rPr>
          <w:rFonts w:ascii="Times New Roman" w:hAnsi="Times New Roman" w:cs="Times New Roman"/>
          <w:i/>
          <w:iCs/>
          <w:sz w:val="24"/>
          <w:szCs w:val="24"/>
        </w:rPr>
        <w:t>A-E-B</w:t>
      </w:r>
      <w:r w:rsidR="001572DB">
        <w:rPr>
          <w:rFonts w:ascii="Times New Roman" w:hAnsi="Times New Roman" w:cs="Times New Roman"/>
          <w:sz w:val="24"/>
          <w:szCs w:val="24"/>
        </w:rPr>
        <w:t xml:space="preserve"> paradigm studies with older children</w:t>
      </w:r>
      <w:r w:rsidR="00371CEE">
        <w:rPr>
          <w:rFonts w:ascii="Times New Roman" w:hAnsi="Times New Roman" w:cs="Times New Roman"/>
          <w:sz w:val="24"/>
          <w:szCs w:val="24"/>
        </w:rPr>
        <w:t xml:space="preserve">. </w:t>
      </w:r>
      <w:r w:rsidR="000F78F0">
        <w:rPr>
          <w:rFonts w:ascii="Times New Roman" w:hAnsi="Times New Roman" w:cs="Times New Roman"/>
          <w:sz w:val="24"/>
          <w:szCs w:val="24"/>
        </w:rPr>
        <w:t xml:space="preserve">However, </w:t>
      </w:r>
      <w:r w:rsidR="00701F6C">
        <w:rPr>
          <w:rFonts w:ascii="Times New Roman" w:hAnsi="Times New Roman" w:cs="Times New Roman"/>
          <w:sz w:val="24"/>
          <w:szCs w:val="24"/>
        </w:rPr>
        <w:t>there is an</w:t>
      </w:r>
      <w:r w:rsidR="00201220">
        <w:rPr>
          <w:rFonts w:ascii="Times New Roman" w:hAnsi="Times New Roman" w:cs="Times New Roman"/>
          <w:sz w:val="24"/>
          <w:szCs w:val="24"/>
        </w:rPr>
        <w:t>other potential explanation</w:t>
      </w:r>
      <w:r w:rsidR="00ED6DA4">
        <w:rPr>
          <w:rFonts w:ascii="Times New Roman" w:hAnsi="Times New Roman" w:cs="Times New Roman"/>
          <w:sz w:val="24"/>
          <w:szCs w:val="24"/>
        </w:rPr>
        <w:t xml:space="preserve"> </w:t>
      </w:r>
      <w:r w:rsidR="006A0EC9">
        <w:rPr>
          <w:rFonts w:ascii="Times New Roman" w:hAnsi="Times New Roman" w:cs="Times New Roman"/>
          <w:sz w:val="24"/>
          <w:szCs w:val="24"/>
        </w:rPr>
        <w:t>for our findings</w:t>
      </w:r>
      <w:r w:rsidR="00B53B90">
        <w:rPr>
          <w:rFonts w:ascii="Times New Roman" w:hAnsi="Times New Roman" w:cs="Times New Roman"/>
          <w:sz w:val="24"/>
          <w:szCs w:val="24"/>
        </w:rPr>
        <w:t xml:space="preserve"> (</w:t>
      </w:r>
      <w:r w:rsidR="00615EDC">
        <w:rPr>
          <w:rFonts w:ascii="Times New Roman" w:hAnsi="Times New Roman" w:cs="Times New Roman"/>
          <w:sz w:val="24"/>
          <w:szCs w:val="24"/>
        </w:rPr>
        <w:t>which</w:t>
      </w:r>
      <w:r w:rsidR="00B53B90">
        <w:rPr>
          <w:rFonts w:ascii="Times New Roman" w:hAnsi="Times New Roman" w:cs="Times New Roman"/>
          <w:sz w:val="24"/>
          <w:szCs w:val="24"/>
        </w:rPr>
        <w:t xml:space="preserve"> is not necessar</w:t>
      </w:r>
      <w:r w:rsidR="006A4A27">
        <w:rPr>
          <w:rFonts w:ascii="Times New Roman" w:hAnsi="Times New Roman" w:cs="Times New Roman"/>
          <w:sz w:val="24"/>
          <w:szCs w:val="24"/>
        </w:rPr>
        <w:t>ily incompatible with our interpretation and</w:t>
      </w:r>
      <w:r w:rsidR="00615EDC">
        <w:rPr>
          <w:rFonts w:ascii="Times New Roman" w:hAnsi="Times New Roman" w:cs="Times New Roman"/>
          <w:sz w:val="24"/>
          <w:szCs w:val="24"/>
        </w:rPr>
        <w:t xml:space="preserve"> could also explain the </w:t>
      </w:r>
      <w:r w:rsidR="00FD1BBC">
        <w:rPr>
          <w:rFonts w:ascii="Times New Roman" w:hAnsi="Times New Roman" w:cs="Times New Roman"/>
          <w:sz w:val="24"/>
          <w:szCs w:val="24"/>
        </w:rPr>
        <w:t xml:space="preserve">results of previous </w:t>
      </w:r>
      <w:r w:rsidR="00371CEE" w:rsidRPr="007B4784">
        <w:rPr>
          <w:rFonts w:ascii="Times New Roman" w:hAnsi="Times New Roman" w:cs="Times New Roman"/>
          <w:i/>
          <w:iCs/>
          <w:sz w:val="24"/>
          <w:szCs w:val="24"/>
        </w:rPr>
        <w:t>A-E-B</w:t>
      </w:r>
      <w:r w:rsidR="00371CEE">
        <w:rPr>
          <w:rFonts w:ascii="Times New Roman" w:hAnsi="Times New Roman" w:cs="Times New Roman"/>
          <w:sz w:val="24"/>
          <w:szCs w:val="24"/>
        </w:rPr>
        <w:t xml:space="preserve"> </w:t>
      </w:r>
      <w:r w:rsidR="00FD1BBC">
        <w:rPr>
          <w:rFonts w:ascii="Times New Roman" w:hAnsi="Times New Roman" w:cs="Times New Roman"/>
          <w:sz w:val="24"/>
          <w:szCs w:val="24"/>
        </w:rPr>
        <w:t>studies with older children</w:t>
      </w:r>
      <w:r w:rsidR="006A4A27">
        <w:rPr>
          <w:rFonts w:ascii="Times New Roman" w:hAnsi="Times New Roman" w:cs="Times New Roman"/>
          <w:sz w:val="24"/>
          <w:szCs w:val="24"/>
        </w:rPr>
        <w:t xml:space="preserve">) </w:t>
      </w:r>
      <w:r w:rsidR="00ED6DA4">
        <w:rPr>
          <w:rFonts w:ascii="Times New Roman" w:hAnsi="Times New Roman" w:cs="Times New Roman"/>
          <w:sz w:val="24"/>
          <w:szCs w:val="24"/>
        </w:rPr>
        <w:t xml:space="preserve">that </w:t>
      </w:r>
      <w:r w:rsidR="006A0EC9">
        <w:rPr>
          <w:rFonts w:ascii="Times New Roman" w:hAnsi="Times New Roman" w:cs="Times New Roman"/>
          <w:sz w:val="24"/>
          <w:szCs w:val="24"/>
        </w:rPr>
        <w:t xml:space="preserve">warrants discussion. </w:t>
      </w:r>
      <w:r w:rsidR="00963508">
        <w:rPr>
          <w:rFonts w:ascii="Times New Roman" w:hAnsi="Times New Roman" w:cs="Times New Roman"/>
          <w:sz w:val="24"/>
          <w:szCs w:val="24"/>
        </w:rPr>
        <w:t xml:space="preserve">It is possible </w:t>
      </w:r>
      <w:r w:rsidR="00ED6DA4">
        <w:rPr>
          <w:rFonts w:ascii="Times New Roman" w:hAnsi="Times New Roman" w:cs="Times New Roman"/>
          <w:sz w:val="24"/>
          <w:szCs w:val="24"/>
        </w:rPr>
        <w:t xml:space="preserve">that toddlers ignored events that occurred after the effect (i.e., </w:t>
      </w:r>
      <w:r w:rsidR="00ED6DA4" w:rsidRPr="00BB55F5">
        <w:rPr>
          <w:rFonts w:ascii="Times New Roman" w:hAnsi="Times New Roman" w:cs="Times New Roman"/>
          <w:i/>
          <w:iCs/>
          <w:sz w:val="24"/>
          <w:szCs w:val="24"/>
        </w:rPr>
        <w:t>B</w:t>
      </w:r>
      <w:r w:rsidR="00507022">
        <w:rPr>
          <w:rFonts w:ascii="Times New Roman" w:hAnsi="Times New Roman" w:cs="Times New Roman"/>
          <w:i/>
          <w:iCs/>
          <w:sz w:val="24"/>
          <w:szCs w:val="24"/>
        </w:rPr>
        <w:t xml:space="preserve"> </w:t>
      </w:r>
      <w:r w:rsidR="00507022" w:rsidRPr="001519BC">
        <w:rPr>
          <w:rFonts w:ascii="Times New Roman" w:hAnsi="Times New Roman" w:cs="Times New Roman"/>
          <w:sz w:val="24"/>
          <w:szCs w:val="24"/>
        </w:rPr>
        <w:t>in Experiments 1 and 2</w:t>
      </w:r>
      <w:r w:rsidR="00ED6DA4">
        <w:rPr>
          <w:rFonts w:ascii="Times New Roman" w:hAnsi="Times New Roman" w:cs="Times New Roman"/>
          <w:sz w:val="24"/>
          <w:szCs w:val="24"/>
        </w:rPr>
        <w:t xml:space="preserve">)—either because these were not encoded as causally relevant (‘default encoding process’, McCormack &amp; Hoerl, 2007), or because toddlers failed to attend to </w:t>
      </w:r>
      <w:r w:rsidR="00ED6DA4" w:rsidRPr="00B735C5">
        <w:rPr>
          <w:rFonts w:ascii="Times New Roman" w:hAnsi="Times New Roman" w:cs="Times New Roman"/>
          <w:i/>
          <w:iCs/>
          <w:sz w:val="24"/>
          <w:szCs w:val="24"/>
        </w:rPr>
        <w:t>B</w:t>
      </w:r>
      <w:r w:rsidR="00ED6DA4">
        <w:rPr>
          <w:rFonts w:ascii="Times New Roman" w:hAnsi="Times New Roman" w:cs="Times New Roman"/>
          <w:sz w:val="24"/>
          <w:szCs w:val="24"/>
        </w:rPr>
        <w:t xml:space="preserve"> </w:t>
      </w:r>
      <w:r w:rsidR="00507022">
        <w:rPr>
          <w:rFonts w:ascii="Times New Roman" w:hAnsi="Times New Roman" w:cs="Times New Roman"/>
          <w:sz w:val="24"/>
          <w:szCs w:val="24"/>
        </w:rPr>
        <w:t>as</w:t>
      </w:r>
      <w:r w:rsidR="00ED6DA4">
        <w:rPr>
          <w:rFonts w:ascii="Times New Roman" w:hAnsi="Times New Roman" w:cs="Times New Roman"/>
          <w:sz w:val="24"/>
          <w:szCs w:val="24"/>
        </w:rPr>
        <w:t xml:space="preserve"> their attention was captured by the salience of the sticker </w:t>
      </w:r>
      <w:r w:rsidR="00507022">
        <w:rPr>
          <w:rFonts w:ascii="Times New Roman" w:hAnsi="Times New Roman" w:cs="Times New Roman"/>
          <w:sz w:val="24"/>
          <w:szCs w:val="24"/>
        </w:rPr>
        <w:t xml:space="preserve">being dispensed </w:t>
      </w:r>
      <w:r w:rsidR="00ED6DA4">
        <w:rPr>
          <w:rFonts w:ascii="Times New Roman" w:hAnsi="Times New Roman" w:cs="Times New Roman"/>
          <w:sz w:val="24"/>
          <w:szCs w:val="24"/>
        </w:rPr>
        <w:t xml:space="preserve">from the puzzle-box. On this account, toddlers primarily acted on </w:t>
      </w:r>
      <w:r w:rsidR="00ED6DA4" w:rsidRPr="003A2A49">
        <w:rPr>
          <w:rFonts w:ascii="Times New Roman" w:hAnsi="Times New Roman" w:cs="Times New Roman"/>
          <w:i/>
          <w:iCs/>
          <w:sz w:val="24"/>
          <w:szCs w:val="24"/>
        </w:rPr>
        <w:t>A</w:t>
      </w:r>
      <w:r w:rsidR="00ED6DA4">
        <w:rPr>
          <w:rFonts w:ascii="Times New Roman" w:hAnsi="Times New Roman" w:cs="Times New Roman"/>
          <w:sz w:val="24"/>
          <w:szCs w:val="24"/>
        </w:rPr>
        <w:t xml:space="preserve"> in Experiments 1 and 2 not because they grasped that </w:t>
      </w:r>
      <w:r w:rsidR="00ED6DA4" w:rsidRPr="00867EBE">
        <w:rPr>
          <w:rFonts w:ascii="Times New Roman" w:hAnsi="Times New Roman" w:cs="Times New Roman"/>
          <w:i/>
          <w:iCs/>
          <w:sz w:val="24"/>
          <w:szCs w:val="24"/>
        </w:rPr>
        <w:t>A</w:t>
      </w:r>
      <w:r w:rsidR="00ED6DA4">
        <w:rPr>
          <w:rFonts w:ascii="Times New Roman" w:hAnsi="Times New Roman" w:cs="Times New Roman"/>
          <w:sz w:val="24"/>
          <w:szCs w:val="24"/>
        </w:rPr>
        <w:t xml:space="preserve"> must be causal because </w:t>
      </w:r>
      <w:r w:rsidR="00ED6DA4" w:rsidRPr="00867EBE">
        <w:rPr>
          <w:rFonts w:ascii="Times New Roman" w:hAnsi="Times New Roman" w:cs="Times New Roman"/>
          <w:i/>
          <w:iCs/>
          <w:sz w:val="24"/>
          <w:szCs w:val="24"/>
        </w:rPr>
        <w:t>A</w:t>
      </w:r>
      <w:r w:rsidR="00ED6DA4">
        <w:rPr>
          <w:rFonts w:ascii="Times New Roman" w:hAnsi="Times New Roman" w:cs="Times New Roman"/>
          <w:sz w:val="24"/>
          <w:szCs w:val="24"/>
        </w:rPr>
        <w:t xml:space="preserve"> preceded </w:t>
      </w:r>
      <w:r w:rsidR="00ED6DA4" w:rsidRPr="00867EBE">
        <w:rPr>
          <w:rFonts w:ascii="Times New Roman" w:hAnsi="Times New Roman" w:cs="Times New Roman"/>
          <w:i/>
          <w:iCs/>
          <w:sz w:val="24"/>
          <w:szCs w:val="24"/>
        </w:rPr>
        <w:t>E</w:t>
      </w:r>
      <w:r w:rsidR="00ED6DA4">
        <w:rPr>
          <w:rFonts w:ascii="Times New Roman" w:hAnsi="Times New Roman" w:cs="Times New Roman"/>
          <w:sz w:val="24"/>
          <w:szCs w:val="24"/>
        </w:rPr>
        <w:t xml:space="preserve"> whereas </w:t>
      </w:r>
      <w:r w:rsidR="00ED6DA4" w:rsidRPr="00867EBE">
        <w:rPr>
          <w:rFonts w:ascii="Times New Roman" w:hAnsi="Times New Roman" w:cs="Times New Roman"/>
          <w:i/>
          <w:iCs/>
          <w:sz w:val="24"/>
          <w:szCs w:val="24"/>
        </w:rPr>
        <w:t>B</w:t>
      </w:r>
      <w:r w:rsidR="00ED6DA4">
        <w:rPr>
          <w:rFonts w:ascii="Times New Roman" w:hAnsi="Times New Roman" w:cs="Times New Roman"/>
          <w:sz w:val="24"/>
          <w:szCs w:val="24"/>
        </w:rPr>
        <w:t xml:space="preserve"> followed </w:t>
      </w:r>
      <w:r w:rsidR="00ED6DA4" w:rsidRPr="00867EBE">
        <w:rPr>
          <w:rFonts w:ascii="Times New Roman" w:hAnsi="Times New Roman" w:cs="Times New Roman"/>
          <w:i/>
          <w:iCs/>
          <w:sz w:val="24"/>
          <w:szCs w:val="24"/>
        </w:rPr>
        <w:t>E</w:t>
      </w:r>
      <w:r w:rsidR="00ED6DA4">
        <w:rPr>
          <w:rFonts w:ascii="Times New Roman" w:hAnsi="Times New Roman" w:cs="Times New Roman"/>
          <w:sz w:val="24"/>
          <w:szCs w:val="24"/>
        </w:rPr>
        <w:t xml:space="preserve">, but because they did not encode </w:t>
      </w:r>
      <w:r w:rsidR="00ED6DA4" w:rsidRPr="00F740DE">
        <w:rPr>
          <w:rFonts w:ascii="Times New Roman" w:hAnsi="Times New Roman" w:cs="Times New Roman"/>
          <w:i/>
          <w:iCs/>
          <w:sz w:val="24"/>
          <w:szCs w:val="24"/>
        </w:rPr>
        <w:t>B</w:t>
      </w:r>
      <w:r w:rsidR="00ED6DA4">
        <w:rPr>
          <w:rFonts w:ascii="Times New Roman" w:hAnsi="Times New Roman" w:cs="Times New Roman"/>
          <w:sz w:val="24"/>
          <w:szCs w:val="24"/>
        </w:rPr>
        <w:t>.</w:t>
      </w:r>
      <w:r w:rsidR="008D10CE">
        <w:rPr>
          <w:rFonts w:ascii="Times New Roman" w:hAnsi="Times New Roman" w:cs="Times New Roman"/>
          <w:sz w:val="24"/>
          <w:szCs w:val="24"/>
        </w:rPr>
        <w:t xml:space="preserve"> Critically, </w:t>
      </w:r>
      <w:r w:rsidR="00AA6E9B">
        <w:rPr>
          <w:rFonts w:ascii="Times New Roman" w:hAnsi="Times New Roman" w:cs="Times New Roman"/>
          <w:sz w:val="24"/>
          <w:szCs w:val="24"/>
        </w:rPr>
        <w:t xml:space="preserve">this account </w:t>
      </w:r>
      <w:r w:rsidR="008D10CE">
        <w:rPr>
          <w:rFonts w:ascii="Times New Roman" w:hAnsi="Times New Roman" w:cs="Times New Roman"/>
          <w:sz w:val="24"/>
          <w:szCs w:val="24"/>
        </w:rPr>
        <w:t>does not require any explicit understanding about the role of temporal order in determining causal structure.</w:t>
      </w:r>
    </w:p>
    <w:p w14:paraId="4174A54B" w14:textId="6B541CC5" w:rsidR="00BD16A4" w:rsidRDefault="005E0D69" w:rsidP="00BD16A4">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BD16A4">
        <w:rPr>
          <w:rFonts w:ascii="Times New Roman" w:hAnsi="Times New Roman" w:cs="Times New Roman"/>
          <w:sz w:val="24"/>
          <w:szCs w:val="24"/>
        </w:rPr>
        <w:t xml:space="preserve">t is important to note that these two accounts (failing to encode the action after the effect vs. </w:t>
      </w:r>
      <w:r w:rsidR="00226161">
        <w:rPr>
          <w:rFonts w:ascii="Times New Roman" w:hAnsi="Times New Roman" w:cs="Times New Roman"/>
          <w:sz w:val="24"/>
          <w:szCs w:val="24"/>
        </w:rPr>
        <w:t xml:space="preserve">explicit </w:t>
      </w:r>
      <w:r w:rsidR="00BD16A4">
        <w:rPr>
          <w:rFonts w:ascii="Times New Roman" w:hAnsi="Times New Roman" w:cs="Times New Roman"/>
          <w:sz w:val="24"/>
          <w:szCs w:val="24"/>
        </w:rPr>
        <w:t xml:space="preserve">reasoning about temporal order) are not necessarily incompatible with </w:t>
      </w:r>
      <w:r w:rsidR="004E33B7">
        <w:rPr>
          <w:rFonts w:ascii="Times New Roman" w:hAnsi="Times New Roman" w:cs="Times New Roman"/>
          <w:sz w:val="24"/>
          <w:szCs w:val="24"/>
        </w:rPr>
        <w:t>one another and</w:t>
      </w:r>
      <w:r w:rsidR="00D8511B">
        <w:rPr>
          <w:rFonts w:ascii="Times New Roman" w:hAnsi="Times New Roman" w:cs="Times New Roman"/>
          <w:sz w:val="24"/>
          <w:szCs w:val="24"/>
        </w:rPr>
        <w:t xml:space="preserve"> would be challenging to tease apart behaviourally. I</w:t>
      </w:r>
      <w:r w:rsidR="00BD16A4">
        <w:rPr>
          <w:rFonts w:ascii="Times New Roman" w:hAnsi="Times New Roman" w:cs="Times New Roman"/>
          <w:sz w:val="24"/>
          <w:szCs w:val="24"/>
        </w:rPr>
        <w:t xml:space="preserve">t </w:t>
      </w:r>
      <w:r w:rsidR="00D8511B">
        <w:rPr>
          <w:rFonts w:ascii="Times New Roman" w:hAnsi="Times New Roman" w:cs="Times New Roman"/>
          <w:sz w:val="24"/>
          <w:szCs w:val="24"/>
        </w:rPr>
        <w:t>i</w:t>
      </w:r>
      <w:r w:rsidR="00BD16A4">
        <w:rPr>
          <w:rFonts w:ascii="Times New Roman" w:hAnsi="Times New Roman" w:cs="Times New Roman"/>
          <w:sz w:val="24"/>
          <w:szCs w:val="24"/>
        </w:rPr>
        <w:t>s feasible that young children may begin with simpler heuristics (e.g., ‘the action immediately preceding the effect is causal’)</w:t>
      </w:r>
      <w:r w:rsidR="005060EF">
        <w:rPr>
          <w:rFonts w:ascii="Times New Roman" w:hAnsi="Times New Roman" w:cs="Times New Roman"/>
          <w:sz w:val="24"/>
          <w:szCs w:val="24"/>
        </w:rPr>
        <w:t xml:space="preserve"> which reflect implicit knowledge of the causal relevance of the temporal order of events</w:t>
      </w:r>
      <w:r w:rsidR="00BD16A4">
        <w:rPr>
          <w:rFonts w:ascii="Times New Roman" w:hAnsi="Times New Roman" w:cs="Times New Roman"/>
          <w:sz w:val="24"/>
          <w:szCs w:val="24"/>
        </w:rPr>
        <w:t xml:space="preserve">, and over time, with the accumulation of evidence and exposure to/understanding of causal language and explicit teaching (which will vary among 1- to 3-year-olds) they come to explicitly understand that ‘event </w:t>
      </w:r>
      <w:r w:rsidR="00BD16A4" w:rsidRPr="00B7726A">
        <w:rPr>
          <w:rFonts w:ascii="Times New Roman" w:hAnsi="Times New Roman" w:cs="Times New Roman"/>
          <w:i/>
          <w:iCs/>
          <w:sz w:val="24"/>
          <w:szCs w:val="24"/>
        </w:rPr>
        <w:t>A</w:t>
      </w:r>
      <w:r w:rsidR="00BD16A4">
        <w:rPr>
          <w:rFonts w:ascii="Times New Roman" w:hAnsi="Times New Roman" w:cs="Times New Roman"/>
          <w:sz w:val="24"/>
          <w:szCs w:val="24"/>
        </w:rPr>
        <w:t xml:space="preserve"> preceded effect </w:t>
      </w:r>
      <w:r w:rsidR="00BD16A4" w:rsidRPr="00B7726A">
        <w:rPr>
          <w:rFonts w:ascii="Times New Roman" w:hAnsi="Times New Roman" w:cs="Times New Roman"/>
          <w:i/>
          <w:iCs/>
          <w:sz w:val="24"/>
          <w:szCs w:val="24"/>
        </w:rPr>
        <w:t>E</w:t>
      </w:r>
      <w:r w:rsidR="00BD16A4">
        <w:rPr>
          <w:rFonts w:ascii="Times New Roman" w:hAnsi="Times New Roman" w:cs="Times New Roman"/>
          <w:sz w:val="24"/>
          <w:szCs w:val="24"/>
        </w:rPr>
        <w:t xml:space="preserve"> whereas event </w:t>
      </w:r>
      <w:r w:rsidR="00BD16A4" w:rsidRPr="00B7726A">
        <w:rPr>
          <w:rFonts w:ascii="Times New Roman" w:hAnsi="Times New Roman" w:cs="Times New Roman"/>
          <w:i/>
          <w:iCs/>
          <w:sz w:val="24"/>
          <w:szCs w:val="24"/>
        </w:rPr>
        <w:t>B</w:t>
      </w:r>
      <w:r w:rsidR="00BD16A4">
        <w:rPr>
          <w:rFonts w:ascii="Times New Roman" w:hAnsi="Times New Roman" w:cs="Times New Roman"/>
          <w:sz w:val="24"/>
          <w:szCs w:val="24"/>
        </w:rPr>
        <w:t xml:space="preserve"> followed it, therefore </w:t>
      </w:r>
      <w:r w:rsidR="00BD16A4" w:rsidRPr="00B7726A">
        <w:rPr>
          <w:rFonts w:ascii="Times New Roman" w:hAnsi="Times New Roman" w:cs="Times New Roman"/>
          <w:i/>
          <w:iCs/>
          <w:sz w:val="24"/>
          <w:szCs w:val="24"/>
        </w:rPr>
        <w:t>A</w:t>
      </w:r>
      <w:r w:rsidR="00BD16A4">
        <w:rPr>
          <w:rFonts w:ascii="Times New Roman" w:hAnsi="Times New Roman" w:cs="Times New Roman"/>
          <w:sz w:val="24"/>
          <w:szCs w:val="24"/>
        </w:rPr>
        <w:t xml:space="preserve"> must be causal and </w:t>
      </w:r>
      <w:r w:rsidR="00BD16A4" w:rsidRPr="00B7726A">
        <w:rPr>
          <w:rFonts w:ascii="Times New Roman" w:hAnsi="Times New Roman" w:cs="Times New Roman"/>
          <w:i/>
          <w:iCs/>
          <w:sz w:val="24"/>
          <w:szCs w:val="24"/>
        </w:rPr>
        <w:t>B</w:t>
      </w:r>
      <w:r w:rsidR="00BD16A4">
        <w:rPr>
          <w:rFonts w:ascii="Times New Roman" w:hAnsi="Times New Roman" w:cs="Times New Roman"/>
          <w:sz w:val="24"/>
          <w:szCs w:val="24"/>
        </w:rPr>
        <w:t xml:space="preserve"> cannot be’. Along similar lines, it has recently been suggested that children below the age of around four years are incapable of genuine temporal reasoning, instead relying on a simpler “temporal updating” system (Hoerl &amp; McCormack, 2019).</w:t>
      </w:r>
      <w:r w:rsidR="009464A3">
        <w:rPr>
          <w:rFonts w:ascii="Times New Roman" w:hAnsi="Times New Roman" w:cs="Times New Roman"/>
          <w:sz w:val="24"/>
          <w:szCs w:val="24"/>
        </w:rPr>
        <w:t xml:space="preserve"> </w:t>
      </w:r>
    </w:p>
    <w:p w14:paraId="4279858F" w14:textId="3AE7526A" w:rsidR="00DE6FF7" w:rsidRDefault="006A7C49" w:rsidP="0054658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Regarding the possibility that toddlers may have failed to attend to </w:t>
      </w:r>
      <w:r w:rsidR="00A31135">
        <w:rPr>
          <w:rFonts w:ascii="Times New Roman" w:hAnsi="Times New Roman" w:cs="Times New Roman"/>
          <w:sz w:val="24"/>
          <w:szCs w:val="24"/>
        </w:rPr>
        <w:t>events occurring after the effect: w</w:t>
      </w:r>
      <w:r w:rsidR="00487E8F" w:rsidRPr="00487E8F">
        <w:rPr>
          <w:rFonts w:ascii="Times New Roman" w:hAnsi="Times New Roman" w:cs="Times New Roman"/>
          <w:sz w:val="24"/>
          <w:szCs w:val="24"/>
        </w:rPr>
        <w:t xml:space="preserve">e did code toddlers’ attention to the demonstrations live, and toddlers only progressed to the response phase </w:t>
      </w:r>
      <w:r w:rsidR="006B123E">
        <w:rPr>
          <w:rFonts w:ascii="Times New Roman" w:hAnsi="Times New Roman" w:cs="Times New Roman"/>
          <w:sz w:val="24"/>
          <w:szCs w:val="24"/>
        </w:rPr>
        <w:t xml:space="preserve">of the experiment </w:t>
      </w:r>
      <w:r w:rsidR="00487E8F" w:rsidRPr="00487E8F">
        <w:rPr>
          <w:rFonts w:ascii="Times New Roman" w:hAnsi="Times New Roman" w:cs="Times New Roman"/>
          <w:sz w:val="24"/>
          <w:szCs w:val="24"/>
        </w:rPr>
        <w:t xml:space="preserve">once they appeared to have actively attended to two full demonstrations, so their observable attention was equivalent across </w:t>
      </w:r>
      <w:r w:rsidR="00A31135">
        <w:rPr>
          <w:rFonts w:ascii="Times New Roman" w:hAnsi="Times New Roman" w:cs="Times New Roman"/>
          <w:sz w:val="24"/>
          <w:szCs w:val="24"/>
        </w:rPr>
        <w:t>all</w:t>
      </w:r>
      <w:r w:rsidR="00487E8F" w:rsidRPr="00487E8F">
        <w:rPr>
          <w:rFonts w:ascii="Times New Roman" w:hAnsi="Times New Roman" w:cs="Times New Roman"/>
          <w:sz w:val="24"/>
          <w:szCs w:val="24"/>
        </w:rPr>
        <w:t xml:space="preserve"> parts of the demonstration</w:t>
      </w:r>
      <w:r w:rsidR="00A31135">
        <w:rPr>
          <w:rFonts w:ascii="Times New Roman" w:hAnsi="Times New Roman" w:cs="Times New Roman"/>
          <w:sz w:val="24"/>
          <w:szCs w:val="24"/>
        </w:rPr>
        <w:t xml:space="preserve"> (</w:t>
      </w:r>
      <w:r w:rsidR="00A31135" w:rsidRPr="007B4784">
        <w:rPr>
          <w:rFonts w:ascii="Times New Roman" w:hAnsi="Times New Roman" w:cs="Times New Roman"/>
          <w:i/>
          <w:iCs/>
          <w:sz w:val="24"/>
          <w:szCs w:val="24"/>
        </w:rPr>
        <w:t>A</w:t>
      </w:r>
      <w:r w:rsidR="00A31135">
        <w:rPr>
          <w:rFonts w:ascii="Times New Roman" w:hAnsi="Times New Roman" w:cs="Times New Roman"/>
          <w:sz w:val="24"/>
          <w:szCs w:val="24"/>
        </w:rPr>
        <w:t xml:space="preserve">, </w:t>
      </w:r>
      <w:r w:rsidR="00A31135" w:rsidRPr="007B4784">
        <w:rPr>
          <w:rFonts w:ascii="Times New Roman" w:hAnsi="Times New Roman" w:cs="Times New Roman"/>
          <w:i/>
          <w:iCs/>
          <w:sz w:val="24"/>
          <w:szCs w:val="24"/>
        </w:rPr>
        <w:t>E</w:t>
      </w:r>
      <w:r w:rsidR="00A31135">
        <w:rPr>
          <w:rFonts w:ascii="Times New Roman" w:hAnsi="Times New Roman" w:cs="Times New Roman"/>
          <w:sz w:val="24"/>
          <w:szCs w:val="24"/>
        </w:rPr>
        <w:t xml:space="preserve"> and </w:t>
      </w:r>
      <w:r w:rsidR="00A31135" w:rsidRPr="007B4784">
        <w:rPr>
          <w:rFonts w:ascii="Times New Roman" w:hAnsi="Times New Roman" w:cs="Times New Roman"/>
          <w:i/>
          <w:iCs/>
          <w:sz w:val="24"/>
          <w:szCs w:val="24"/>
        </w:rPr>
        <w:t>B</w:t>
      </w:r>
      <w:r w:rsidR="00A31135">
        <w:rPr>
          <w:rFonts w:ascii="Times New Roman" w:hAnsi="Times New Roman" w:cs="Times New Roman"/>
          <w:sz w:val="24"/>
          <w:szCs w:val="24"/>
        </w:rPr>
        <w:t>)</w:t>
      </w:r>
      <w:r w:rsidR="00487E8F" w:rsidRPr="00487E8F">
        <w:rPr>
          <w:rFonts w:ascii="Times New Roman" w:hAnsi="Times New Roman" w:cs="Times New Roman"/>
          <w:sz w:val="24"/>
          <w:szCs w:val="24"/>
        </w:rPr>
        <w:t>.</w:t>
      </w:r>
      <w:r w:rsidR="00D03B37">
        <w:rPr>
          <w:rFonts w:ascii="Times New Roman" w:hAnsi="Times New Roman" w:cs="Times New Roman"/>
          <w:sz w:val="24"/>
          <w:szCs w:val="24"/>
        </w:rPr>
        <w:t xml:space="preserve"> </w:t>
      </w:r>
      <w:r w:rsidR="00127FEE">
        <w:rPr>
          <w:rFonts w:ascii="Times New Roman" w:hAnsi="Times New Roman" w:cs="Times New Roman"/>
          <w:sz w:val="24"/>
          <w:szCs w:val="24"/>
        </w:rPr>
        <w:t>Future work</w:t>
      </w:r>
      <w:r w:rsidR="00C52CED">
        <w:rPr>
          <w:rFonts w:ascii="Times New Roman" w:hAnsi="Times New Roman" w:cs="Times New Roman"/>
          <w:sz w:val="24"/>
          <w:szCs w:val="24"/>
        </w:rPr>
        <w:t xml:space="preserve"> could use eye-tracking to </w:t>
      </w:r>
      <w:r w:rsidR="00D03B37">
        <w:rPr>
          <w:rFonts w:ascii="Times New Roman" w:hAnsi="Times New Roman" w:cs="Times New Roman"/>
          <w:sz w:val="24"/>
          <w:szCs w:val="24"/>
        </w:rPr>
        <w:t>more definitively ascertain</w:t>
      </w:r>
      <w:r w:rsidR="00FA6917">
        <w:rPr>
          <w:rFonts w:ascii="Times New Roman" w:hAnsi="Times New Roman" w:cs="Times New Roman"/>
          <w:sz w:val="24"/>
          <w:szCs w:val="24"/>
        </w:rPr>
        <w:t xml:space="preserve"> whether children attend to all events in the sequence</w:t>
      </w:r>
      <w:r w:rsidR="0063612D">
        <w:rPr>
          <w:rFonts w:ascii="Times New Roman" w:hAnsi="Times New Roman" w:cs="Times New Roman"/>
          <w:sz w:val="24"/>
          <w:szCs w:val="24"/>
        </w:rPr>
        <w:t xml:space="preserve"> (including those that occur after the attention-grabbing effect)</w:t>
      </w:r>
      <w:r w:rsidR="00CA7BFA">
        <w:rPr>
          <w:rFonts w:ascii="Times New Roman" w:hAnsi="Times New Roman" w:cs="Times New Roman"/>
          <w:sz w:val="24"/>
          <w:szCs w:val="24"/>
        </w:rPr>
        <w:t xml:space="preserve"> and whether/how </w:t>
      </w:r>
      <w:r w:rsidR="00C949AD">
        <w:rPr>
          <w:rFonts w:ascii="Times New Roman" w:hAnsi="Times New Roman" w:cs="Times New Roman"/>
          <w:sz w:val="24"/>
          <w:szCs w:val="24"/>
        </w:rPr>
        <w:t>attention</w:t>
      </w:r>
      <w:r w:rsidR="009403EF">
        <w:rPr>
          <w:rFonts w:ascii="Times New Roman" w:hAnsi="Times New Roman" w:cs="Times New Roman"/>
          <w:sz w:val="24"/>
          <w:szCs w:val="24"/>
        </w:rPr>
        <w:t>al allocation</w:t>
      </w:r>
      <w:r w:rsidR="00DE6FF7">
        <w:rPr>
          <w:rFonts w:ascii="Times New Roman" w:hAnsi="Times New Roman" w:cs="Times New Roman"/>
          <w:sz w:val="24"/>
          <w:szCs w:val="24"/>
        </w:rPr>
        <w:t xml:space="preserve"> to events in a causal sequence</w:t>
      </w:r>
      <w:r w:rsidR="009616D9">
        <w:rPr>
          <w:rFonts w:ascii="Times New Roman" w:hAnsi="Times New Roman" w:cs="Times New Roman"/>
          <w:sz w:val="24"/>
          <w:szCs w:val="24"/>
        </w:rPr>
        <w:t xml:space="preserve"> may</w:t>
      </w:r>
      <w:r w:rsidR="00C949AD">
        <w:rPr>
          <w:rFonts w:ascii="Times New Roman" w:hAnsi="Times New Roman" w:cs="Times New Roman"/>
          <w:sz w:val="24"/>
          <w:szCs w:val="24"/>
        </w:rPr>
        <w:t xml:space="preserve"> change across development</w:t>
      </w:r>
      <w:r w:rsidR="00A71B18">
        <w:rPr>
          <w:rFonts w:ascii="Times New Roman" w:hAnsi="Times New Roman" w:cs="Times New Roman"/>
          <w:sz w:val="24"/>
          <w:szCs w:val="24"/>
        </w:rPr>
        <w:t xml:space="preserve">. </w:t>
      </w:r>
    </w:p>
    <w:p w14:paraId="61B4C857" w14:textId="530AD39F" w:rsidR="00A71B18" w:rsidRDefault="00A71B18" w:rsidP="005465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w:t>
      </w:r>
      <w:r w:rsidR="00DE6FF7">
        <w:rPr>
          <w:rFonts w:ascii="Times New Roman" w:hAnsi="Times New Roman" w:cs="Times New Roman"/>
          <w:sz w:val="24"/>
          <w:szCs w:val="24"/>
        </w:rPr>
        <w:t xml:space="preserve">it was firmly established that </w:t>
      </w:r>
      <w:r w:rsidR="0035277A">
        <w:rPr>
          <w:rFonts w:ascii="Times New Roman" w:hAnsi="Times New Roman" w:cs="Times New Roman"/>
          <w:sz w:val="24"/>
          <w:szCs w:val="24"/>
        </w:rPr>
        <w:t>toddlers do</w:t>
      </w:r>
      <w:r w:rsidR="00040FCC" w:rsidRPr="00040FCC">
        <w:rPr>
          <w:rFonts w:ascii="Times New Roman" w:hAnsi="Times New Roman" w:cs="Times New Roman"/>
          <w:sz w:val="24"/>
          <w:szCs w:val="24"/>
        </w:rPr>
        <w:t xml:space="preserve"> attend</w:t>
      </w:r>
      <w:r w:rsidR="00040FCC">
        <w:rPr>
          <w:rFonts w:ascii="Times New Roman" w:hAnsi="Times New Roman" w:cs="Times New Roman"/>
          <w:sz w:val="24"/>
          <w:szCs w:val="24"/>
        </w:rPr>
        <w:t xml:space="preserve"> to </w:t>
      </w:r>
      <w:r w:rsidR="00DE6FF7">
        <w:rPr>
          <w:rFonts w:ascii="Times New Roman" w:hAnsi="Times New Roman" w:cs="Times New Roman"/>
          <w:sz w:val="24"/>
          <w:szCs w:val="24"/>
        </w:rPr>
        <w:t>all events in the demonstration</w:t>
      </w:r>
      <w:r w:rsidR="000F64F9">
        <w:rPr>
          <w:rFonts w:ascii="Times New Roman" w:hAnsi="Times New Roman" w:cs="Times New Roman"/>
          <w:sz w:val="24"/>
          <w:szCs w:val="24"/>
        </w:rPr>
        <w:t xml:space="preserve">, then a suggestion put forward by Rankin &amp; McCormack (2013) </w:t>
      </w:r>
      <w:r w:rsidR="00384E84">
        <w:rPr>
          <w:rFonts w:ascii="Times New Roman" w:hAnsi="Times New Roman" w:cs="Times New Roman"/>
          <w:sz w:val="24"/>
          <w:szCs w:val="24"/>
        </w:rPr>
        <w:t xml:space="preserve">for disentangling </w:t>
      </w:r>
      <w:r w:rsidR="00547161">
        <w:rPr>
          <w:rFonts w:ascii="Times New Roman" w:hAnsi="Times New Roman" w:cs="Times New Roman"/>
          <w:sz w:val="24"/>
          <w:szCs w:val="24"/>
        </w:rPr>
        <w:t xml:space="preserve">a failure to encode </w:t>
      </w:r>
      <w:r w:rsidR="00547161" w:rsidRPr="004A358E">
        <w:rPr>
          <w:rFonts w:ascii="Times New Roman" w:hAnsi="Times New Roman" w:cs="Times New Roman"/>
          <w:i/>
          <w:iCs/>
          <w:sz w:val="24"/>
          <w:szCs w:val="24"/>
        </w:rPr>
        <w:t>B</w:t>
      </w:r>
      <w:r w:rsidR="00547161">
        <w:rPr>
          <w:rFonts w:ascii="Times New Roman" w:hAnsi="Times New Roman" w:cs="Times New Roman"/>
          <w:sz w:val="24"/>
          <w:szCs w:val="24"/>
        </w:rPr>
        <w:t xml:space="preserve"> as causally relevant from explicit reasoning about temporal order</w:t>
      </w:r>
      <w:r w:rsidR="00313172">
        <w:rPr>
          <w:rFonts w:ascii="Times New Roman" w:hAnsi="Times New Roman" w:cs="Times New Roman"/>
          <w:sz w:val="24"/>
          <w:szCs w:val="24"/>
        </w:rPr>
        <w:t xml:space="preserve"> would be to occlude the </w:t>
      </w:r>
      <w:r w:rsidR="00313172" w:rsidRPr="00040FCC">
        <w:rPr>
          <w:rFonts w:ascii="Times New Roman" w:hAnsi="Times New Roman" w:cs="Times New Roman"/>
          <w:sz w:val="24"/>
          <w:szCs w:val="24"/>
        </w:rPr>
        <w:t xml:space="preserve">event sequence, then tell children about order </w:t>
      </w:r>
      <w:r w:rsidR="00C93B8C">
        <w:rPr>
          <w:rFonts w:ascii="Times New Roman" w:hAnsi="Times New Roman" w:cs="Times New Roman"/>
          <w:sz w:val="24"/>
          <w:szCs w:val="24"/>
        </w:rPr>
        <w:t>in which</w:t>
      </w:r>
      <w:r w:rsidR="00313172" w:rsidRPr="00040FCC">
        <w:rPr>
          <w:rFonts w:ascii="Times New Roman" w:hAnsi="Times New Roman" w:cs="Times New Roman"/>
          <w:sz w:val="24"/>
          <w:szCs w:val="24"/>
        </w:rPr>
        <w:t xml:space="preserve"> events</w:t>
      </w:r>
      <w:r w:rsidR="00C93B8C">
        <w:rPr>
          <w:rFonts w:ascii="Times New Roman" w:hAnsi="Times New Roman" w:cs="Times New Roman"/>
          <w:sz w:val="24"/>
          <w:szCs w:val="24"/>
        </w:rPr>
        <w:t xml:space="preserve"> occurred.</w:t>
      </w:r>
      <w:r w:rsidR="0087124F">
        <w:rPr>
          <w:rFonts w:ascii="Times New Roman" w:hAnsi="Times New Roman" w:cs="Times New Roman"/>
          <w:sz w:val="24"/>
          <w:szCs w:val="24"/>
        </w:rPr>
        <w:t xml:space="preserve"> If children do not</w:t>
      </w:r>
      <w:r w:rsidR="00040FCC" w:rsidRPr="00040FCC">
        <w:rPr>
          <w:rFonts w:ascii="Times New Roman" w:hAnsi="Times New Roman" w:cs="Times New Roman"/>
          <w:sz w:val="24"/>
          <w:szCs w:val="24"/>
        </w:rPr>
        <w:t xml:space="preserve"> see events unfold in</w:t>
      </w:r>
      <w:r w:rsidR="0087124F">
        <w:rPr>
          <w:rFonts w:ascii="Times New Roman" w:hAnsi="Times New Roman" w:cs="Times New Roman"/>
          <w:sz w:val="24"/>
          <w:szCs w:val="24"/>
        </w:rPr>
        <w:t xml:space="preserve"> </w:t>
      </w:r>
      <w:r w:rsidR="00040FCC" w:rsidRPr="00040FCC">
        <w:rPr>
          <w:rFonts w:ascii="Times New Roman" w:hAnsi="Times New Roman" w:cs="Times New Roman"/>
          <w:sz w:val="24"/>
          <w:szCs w:val="24"/>
        </w:rPr>
        <w:t>front of them</w:t>
      </w:r>
      <w:r w:rsidR="00756EB5">
        <w:rPr>
          <w:rFonts w:ascii="Times New Roman" w:hAnsi="Times New Roman" w:cs="Times New Roman"/>
          <w:sz w:val="24"/>
          <w:szCs w:val="24"/>
        </w:rPr>
        <w:t xml:space="preserve"> but still preferentially </w:t>
      </w:r>
      <w:r w:rsidR="000F0E27">
        <w:rPr>
          <w:rFonts w:ascii="Times New Roman" w:hAnsi="Times New Roman" w:cs="Times New Roman"/>
          <w:sz w:val="24"/>
          <w:szCs w:val="24"/>
        </w:rPr>
        <w:t xml:space="preserve">intervene on </w:t>
      </w:r>
      <w:r w:rsidR="000F0E27" w:rsidRPr="001519BC">
        <w:rPr>
          <w:rFonts w:ascii="Times New Roman" w:hAnsi="Times New Roman" w:cs="Times New Roman"/>
          <w:i/>
          <w:iCs/>
          <w:sz w:val="24"/>
          <w:szCs w:val="24"/>
        </w:rPr>
        <w:t>A</w:t>
      </w:r>
      <w:r w:rsidR="000F0E27">
        <w:rPr>
          <w:rFonts w:ascii="Times New Roman" w:hAnsi="Times New Roman" w:cs="Times New Roman"/>
          <w:sz w:val="24"/>
          <w:szCs w:val="24"/>
        </w:rPr>
        <w:t xml:space="preserve">, then this </w:t>
      </w:r>
      <w:r w:rsidR="00BE0C60">
        <w:rPr>
          <w:rFonts w:ascii="Times New Roman" w:hAnsi="Times New Roman" w:cs="Times New Roman"/>
          <w:sz w:val="24"/>
          <w:szCs w:val="24"/>
        </w:rPr>
        <w:t xml:space="preserve">would rule out that they simply fail to encode </w:t>
      </w:r>
      <w:r w:rsidR="00BE0C60" w:rsidRPr="001519BC">
        <w:rPr>
          <w:rFonts w:ascii="Times New Roman" w:hAnsi="Times New Roman" w:cs="Times New Roman"/>
          <w:i/>
          <w:iCs/>
          <w:sz w:val="24"/>
          <w:szCs w:val="24"/>
        </w:rPr>
        <w:t>B</w:t>
      </w:r>
      <w:r w:rsidR="00BE0C60">
        <w:rPr>
          <w:rFonts w:ascii="Times New Roman" w:hAnsi="Times New Roman" w:cs="Times New Roman"/>
          <w:sz w:val="24"/>
          <w:szCs w:val="24"/>
        </w:rPr>
        <w:t xml:space="preserve"> because </w:t>
      </w:r>
      <w:r w:rsidR="00A6502C">
        <w:rPr>
          <w:rFonts w:ascii="Times New Roman" w:hAnsi="Times New Roman" w:cs="Times New Roman"/>
          <w:sz w:val="24"/>
          <w:szCs w:val="24"/>
        </w:rPr>
        <w:t xml:space="preserve">it occurs after effect </w:t>
      </w:r>
      <w:r w:rsidR="00A6502C" w:rsidRPr="001519BC">
        <w:rPr>
          <w:rFonts w:ascii="Times New Roman" w:hAnsi="Times New Roman" w:cs="Times New Roman"/>
          <w:i/>
          <w:iCs/>
          <w:sz w:val="24"/>
          <w:szCs w:val="24"/>
        </w:rPr>
        <w:t>E</w:t>
      </w:r>
      <w:r w:rsidR="00A6502C">
        <w:rPr>
          <w:rFonts w:ascii="Times New Roman" w:hAnsi="Times New Roman" w:cs="Times New Roman"/>
          <w:sz w:val="24"/>
          <w:szCs w:val="24"/>
        </w:rPr>
        <w:t xml:space="preserve">. However, </w:t>
      </w:r>
      <w:r w:rsidR="000E7489">
        <w:rPr>
          <w:rFonts w:ascii="Times New Roman" w:hAnsi="Times New Roman" w:cs="Times New Roman"/>
          <w:sz w:val="24"/>
          <w:szCs w:val="24"/>
        </w:rPr>
        <w:t>although this adaptation of the task may be appropriate for 3- to 4-year-olds (</w:t>
      </w:r>
      <w:r w:rsidR="00972A1A">
        <w:rPr>
          <w:rFonts w:ascii="Times New Roman" w:hAnsi="Times New Roman" w:cs="Times New Roman"/>
          <w:sz w:val="24"/>
          <w:szCs w:val="24"/>
        </w:rPr>
        <w:t>the age group tested by Rankin &amp; McCormack</w:t>
      </w:r>
      <w:r w:rsidR="006A00F7">
        <w:rPr>
          <w:rFonts w:ascii="Times New Roman" w:hAnsi="Times New Roman" w:cs="Times New Roman"/>
          <w:sz w:val="24"/>
          <w:szCs w:val="24"/>
        </w:rPr>
        <w:t xml:space="preserve"> (2013)), the increased language and cognitive demands</w:t>
      </w:r>
      <w:r w:rsidR="00E11C2C">
        <w:rPr>
          <w:rFonts w:ascii="Times New Roman" w:hAnsi="Times New Roman" w:cs="Times New Roman"/>
          <w:sz w:val="24"/>
          <w:szCs w:val="24"/>
        </w:rPr>
        <w:t xml:space="preserve"> </w:t>
      </w:r>
      <w:r w:rsidR="000F0D8D">
        <w:rPr>
          <w:rFonts w:ascii="Times New Roman" w:hAnsi="Times New Roman" w:cs="Times New Roman"/>
          <w:sz w:val="24"/>
          <w:szCs w:val="24"/>
        </w:rPr>
        <w:t xml:space="preserve">relative to the task used in the present study </w:t>
      </w:r>
      <w:r w:rsidR="00E11C2C">
        <w:rPr>
          <w:rFonts w:ascii="Times New Roman" w:hAnsi="Times New Roman" w:cs="Times New Roman"/>
          <w:sz w:val="24"/>
          <w:szCs w:val="24"/>
        </w:rPr>
        <w:t>may impede toddlers’ performance, potentially making results difficult to interpret</w:t>
      </w:r>
      <w:r w:rsidR="005E0D69">
        <w:rPr>
          <w:rFonts w:ascii="Times New Roman" w:hAnsi="Times New Roman" w:cs="Times New Roman"/>
          <w:sz w:val="24"/>
          <w:szCs w:val="24"/>
        </w:rPr>
        <w:t xml:space="preserve">, and it is not clear that a described sequence of events would be </w:t>
      </w:r>
      <w:r w:rsidR="00923E7F">
        <w:rPr>
          <w:rFonts w:ascii="Times New Roman" w:hAnsi="Times New Roman" w:cs="Times New Roman"/>
          <w:sz w:val="24"/>
          <w:szCs w:val="24"/>
        </w:rPr>
        <w:t>encoded in the same way as an observed one</w:t>
      </w:r>
      <w:r w:rsidR="00E11C2C">
        <w:rPr>
          <w:rFonts w:ascii="Times New Roman" w:hAnsi="Times New Roman" w:cs="Times New Roman"/>
          <w:sz w:val="24"/>
          <w:szCs w:val="24"/>
        </w:rPr>
        <w:t>.</w:t>
      </w:r>
    </w:p>
    <w:p w14:paraId="559748AC" w14:textId="6C95F877" w:rsidR="004212EC" w:rsidRDefault="00D5524A" w:rsidP="009114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t>
      </w:r>
      <w:r w:rsidR="00193206">
        <w:rPr>
          <w:rFonts w:ascii="Times New Roman" w:hAnsi="Times New Roman" w:cs="Times New Roman"/>
          <w:sz w:val="24"/>
          <w:szCs w:val="24"/>
        </w:rPr>
        <w:t xml:space="preserve">most toddlers acted in accordance with temporal priority the majority </w:t>
      </w:r>
      <w:r w:rsidR="00B3752F">
        <w:rPr>
          <w:rFonts w:ascii="Times New Roman" w:hAnsi="Times New Roman" w:cs="Times New Roman"/>
          <w:sz w:val="24"/>
          <w:szCs w:val="24"/>
        </w:rPr>
        <w:t xml:space="preserve">of the time, </w:t>
      </w:r>
      <w:r w:rsidR="00BB2E20" w:rsidRPr="00B31DE9">
        <w:rPr>
          <w:rFonts w:ascii="Times New Roman" w:hAnsi="Times New Roman" w:cs="Times New Roman"/>
          <w:sz w:val="24"/>
          <w:szCs w:val="24"/>
        </w:rPr>
        <w:t xml:space="preserve">there </w:t>
      </w:r>
      <w:r w:rsidR="00443C53" w:rsidRPr="00B31DE9">
        <w:rPr>
          <w:rFonts w:ascii="Times New Roman" w:hAnsi="Times New Roman" w:cs="Times New Roman"/>
          <w:sz w:val="24"/>
          <w:szCs w:val="24"/>
        </w:rPr>
        <w:t xml:space="preserve">was </w:t>
      </w:r>
      <w:r w:rsidR="00BB2E20" w:rsidRPr="00B31DE9">
        <w:rPr>
          <w:rFonts w:ascii="Times New Roman" w:hAnsi="Times New Roman" w:cs="Times New Roman"/>
          <w:sz w:val="24"/>
          <w:szCs w:val="24"/>
        </w:rPr>
        <w:t>some (non-age-related) individual variation in behaviour</w:t>
      </w:r>
      <w:r w:rsidR="006A2A3A">
        <w:rPr>
          <w:rFonts w:ascii="Times New Roman" w:hAnsi="Times New Roman" w:cs="Times New Roman"/>
          <w:sz w:val="24"/>
          <w:szCs w:val="24"/>
        </w:rPr>
        <w:t xml:space="preserve">, with </w:t>
      </w:r>
      <w:r w:rsidR="002B69D3" w:rsidRPr="00B31DE9">
        <w:rPr>
          <w:rFonts w:ascii="Times New Roman" w:hAnsi="Times New Roman" w:cs="Times New Roman"/>
          <w:sz w:val="24"/>
          <w:szCs w:val="24"/>
        </w:rPr>
        <w:t>some</w:t>
      </w:r>
      <w:r w:rsidR="006A2A3A">
        <w:rPr>
          <w:rFonts w:ascii="Times New Roman" w:hAnsi="Times New Roman" w:cs="Times New Roman"/>
          <w:sz w:val="24"/>
          <w:szCs w:val="24"/>
        </w:rPr>
        <w:t xml:space="preserve"> toddlers</w:t>
      </w:r>
      <w:r w:rsidR="002B69D3" w:rsidRPr="00B31DE9">
        <w:rPr>
          <w:rFonts w:ascii="Times New Roman" w:hAnsi="Times New Roman" w:cs="Times New Roman"/>
          <w:sz w:val="24"/>
          <w:szCs w:val="24"/>
        </w:rPr>
        <w:t xml:space="preserve"> interacti</w:t>
      </w:r>
      <w:r w:rsidR="006A2A3A">
        <w:rPr>
          <w:rFonts w:ascii="Times New Roman" w:hAnsi="Times New Roman" w:cs="Times New Roman"/>
          <w:sz w:val="24"/>
          <w:szCs w:val="24"/>
        </w:rPr>
        <w:t>ng</w:t>
      </w:r>
      <w:r w:rsidR="002B69D3" w:rsidRPr="00B31DE9">
        <w:rPr>
          <w:rFonts w:ascii="Times New Roman" w:hAnsi="Times New Roman" w:cs="Times New Roman"/>
          <w:sz w:val="24"/>
          <w:szCs w:val="24"/>
        </w:rPr>
        <w:t xml:space="preserve"> with action </w:t>
      </w:r>
      <w:r w:rsidR="002B69D3" w:rsidRPr="00B31DE9">
        <w:rPr>
          <w:rFonts w:ascii="Times New Roman" w:hAnsi="Times New Roman" w:cs="Times New Roman"/>
          <w:i/>
          <w:iCs/>
          <w:sz w:val="24"/>
          <w:szCs w:val="24"/>
        </w:rPr>
        <w:t>B</w:t>
      </w:r>
      <w:r w:rsidR="00BC05EE">
        <w:rPr>
          <w:rFonts w:ascii="Times New Roman" w:hAnsi="Times New Roman" w:cs="Times New Roman"/>
          <w:i/>
          <w:iCs/>
          <w:sz w:val="24"/>
          <w:szCs w:val="24"/>
        </w:rPr>
        <w:t xml:space="preserve"> </w:t>
      </w:r>
      <w:r w:rsidR="00BC05EE" w:rsidRPr="00BC05EE">
        <w:rPr>
          <w:rFonts w:ascii="Times New Roman" w:hAnsi="Times New Roman" w:cs="Times New Roman"/>
          <w:sz w:val="24"/>
          <w:szCs w:val="24"/>
        </w:rPr>
        <w:t xml:space="preserve">which came after effect </w:t>
      </w:r>
      <w:r w:rsidR="00F3177F" w:rsidRPr="00F3177F">
        <w:rPr>
          <w:rFonts w:ascii="Times New Roman" w:hAnsi="Times New Roman" w:cs="Times New Roman"/>
          <w:i/>
          <w:iCs/>
          <w:sz w:val="24"/>
          <w:szCs w:val="24"/>
        </w:rPr>
        <w:t>E</w:t>
      </w:r>
      <w:r w:rsidR="00F3177F">
        <w:rPr>
          <w:rFonts w:ascii="Times New Roman" w:hAnsi="Times New Roman" w:cs="Times New Roman"/>
          <w:sz w:val="24"/>
          <w:szCs w:val="24"/>
        </w:rPr>
        <w:t xml:space="preserve"> </w:t>
      </w:r>
      <w:r w:rsidR="00BC05EE" w:rsidRPr="00BC05EE">
        <w:rPr>
          <w:rFonts w:ascii="Times New Roman" w:hAnsi="Times New Roman" w:cs="Times New Roman"/>
          <w:sz w:val="24"/>
          <w:szCs w:val="24"/>
        </w:rPr>
        <w:t>in Experiments 1 and 2</w:t>
      </w:r>
      <w:r w:rsidR="0052324C" w:rsidRPr="00B31DE9">
        <w:rPr>
          <w:rFonts w:ascii="Times New Roman" w:hAnsi="Times New Roman" w:cs="Times New Roman"/>
          <w:sz w:val="24"/>
          <w:szCs w:val="24"/>
        </w:rPr>
        <w:t>.</w:t>
      </w:r>
      <w:r w:rsidR="00BB2E20" w:rsidRPr="00B31DE9">
        <w:rPr>
          <w:rFonts w:ascii="Times New Roman" w:hAnsi="Times New Roman" w:cs="Times New Roman"/>
          <w:sz w:val="24"/>
          <w:szCs w:val="24"/>
        </w:rPr>
        <w:t xml:space="preserve"> </w:t>
      </w:r>
      <w:r w:rsidR="00761A99" w:rsidRPr="00B31DE9">
        <w:rPr>
          <w:rFonts w:ascii="Times New Roman" w:hAnsi="Times New Roman" w:cs="Times New Roman"/>
          <w:sz w:val="24"/>
          <w:szCs w:val="24"/>
        </w:rPr>
        <w:t xml:space="preserve">While </w:t>
      </w:r>
      <w:r w:rsidR="00BB2E20" w:rsidRPr="00B31DE9">
        <w:rPr>
          <w:rFonts w:ascii="Times New Roman" w:hAnsi="Times New Roman" w:cs="Times New Roman"/>
          <w:sz w:val="24"/>
          <w:szCs w:val="24"/>
        </w:rPr>
        <w:t xml:space="preserve">the present study cannot distinguish between alternate explanations for these individual differences, it is of interest to consider what might underpin them. </w:t>
      </w:r>
      <w:r w:rsidR="000B125E">
        <w:rPr>
          <w:rFonts w:ascii="Times New Roman" w:hAnsi="Times New Roman" w:cs="Times New Roman"/>
          <w:sz w:val="24"/>
          <w:szCs w:val="24"/>
        </w:rPr>
        <w:t xml:space="preserve">One possibility, which fits with the </w:t>
      </w:r>
      <w:r w:rsidR="009C1184">
        <w:rPr>
          <w:rFonts w:ascii="Times New Roman" w:hAnsi="Times New Roman" w:cs="Times New Roman"/>
          <w:sz w:val="24"/>
          <w:szCs w:val="24"/>
        </w:rPr>
        <w:t xml:space="preserve">‘simple heuristic’ account set out above, is that </w:t>
      </w:r>
      <w:r w:rsidR="00F45C41" w:rsidRPr="00B31DE9">
        <w:rPr>
          <w:rFonts w:ascii="Times New Roman" w:hAnsi="Times New Roman" w:cs="Times New Roman"/>
          <w:sz w:val="24"/>
          <w:szCs w:val="24"/>
        </w:rPr>
        <w:t xml:space="preserve">children who did not act in accordance with this </w:t>
      </w:r>
      <w:r w:rsidR="00F45C41" w:rsidRPr="00B31DE9">
        <w:rPr>
          <w:rFonts w:ascii="Times New Roman" w:hAnsi="Times New Roman" w:cs="Times New Roman"/>
          <w:sz w:val="24"/>
          <w:szCs w:val="24"/>
        </w:rPr>
        <w:lastRenderedPageBreak/>
        <w:t xml:space="preserve">principle </w:t>
      </w:r>
      <w:r w:rsidR="00923E7F">
        <w:rPr>
          <w:rFonts w:ascii="Times New Roman" w:hAnsi="Times New Roman" w:cs="Times New Roman"/>
          <w:sz w:val="24"/>
          <w:szCs w:val="24"/>
        </w:rPr>
        <w:t xml:space="preserve">all of the time </w:t>
      </w:r>
      <w:r w:rsidR="00F45C41" w:rsidRPr="00B31DE9">
        <w:rPr>
          <w:rFonts w:ascii="Times New Roman" w:hAnsi="Times New Roman" w:cs="Times New Roman"/>
          <w:sz w:val="24"/>
          <w:szCs w:val="24"/>
        </w:rPr>
        <w:t xml:space="preserve">might lack a full appreciation of why </w:t>
      </w:r>
      <w:r w:rsidR="00F45C41" w:rsidRPr="00B31DE9">
        <w:rPr>
          <w:rFonts w:ascii="Times New Roman" w:hAnsi="Times New Roman" w:cs="Times New Roman"/>
          <w:i/>
          <w:sz w:val="24"/>
          <w:szCs w:val="24"/>
        </w:rPr>
        <w:t>A</w:t>
      </w:r>
      <w:r w:rsidR="00F45C41" w:rsidRPr="00B31DE9">
        <w:rPr>
          <w:rFonts w:ascii="Times New Roman" w:hAnsi="Times New Roman" w:cs="Times New Roman"/>
          <w:sz w:val="24"/>
          <w:szCs w:val="24"/>
        </w:rPr>
        <w:t xml:space="preserve"> is a cause rather than </w:t>
      </w:r>
      <w:r w:rsidR="00F45C41" w:rsidRPr="00B31DE9">
        <w:rPr>
          <w:rFonts w:ascii="Times New Roman" w:hAnsi="Times New Roman" w:cs="Times New Roman"/>
          <w:i/>
          <w:sz w:val="24"/>
          <w:szCs w:val="24"/>
        </w:rPr>
        <w:t>B</w:t>
      </w:r>
      <w:r w:rsidR="00F45C41" w:rsidRPr="00B31DE9">
        <w:rPr>
          <w:rFonts w:ascii="Times New Roman" w:hAnsi="Times New Roman" w:cs="Times New Roman"/>
          <w:sz w:val="24"/>
          <w:szCs w:val="24"/>
        </w:rPr>
        <w:t xml:space="preserve"> (Rankin &amp; McCormack, 2013)</w:t>
      </w:r>
      <w:r w:rsidR="00AD0BDC">
        <w:rPr>
          <w:rFonts w:ascii="Times New Roman" w:hAnsi="Times New Roman" w:cs="Times New Roman"/>
          <w:sz w:val="24"/>
          <w:szCs w:val="24"/>
        </w:rPr>
        <w:t>.</w:t>
      </w:r>
      <w:r w:rsidR="005C5984">
        <w:rPr>
          <w:rFonts w:ascii="Times New Roman" w:hAnsi="Times New Roman" w:cs="Times New Roman"/>
          <w:sz w:val="24"/>
          <w:szCs w:val="24"/>
        </w:rPr>
        <w:t xml:space="preserve"> </w:t>
      </w:r>
      <w:r w:rsidR="00957E62">
        <w:rPr>
          <w:rFonts w:ascii="Times New Roman" w:hAnsi="Times New Roman" w:cs="Times New Roman"/>
          <w:sz w:val="24"/>
          <w:szCs w:val="24"/>
        </w:rPr>
        <w:t>Instead,</w:t>
      </w:r>
      <w:r w:rsidR="00AD0BDC">
        <w:rPr>
          <w:rFonts w:ascii="Times New Roman" w:hAnsi="Times New Roman" w:cs="Times New Roman"/>
          <w:sz w:val="24"/>
          <w:szCs w:val="24"/>
        </w:rPr>
        <w:t xml:space="preserve"> they may</w:t>
      </w:r>
      <w:r w:rsidR="005C5984">
        <w:rPr>
          <w:rFonts w:ascii="Times New Roman" w:hAnsi="Times New Roman" w:cs="Times New Roman"/>
          <w:sz w:val="24"/>
          <w:szCs w:val="24"/>
        </w:rPr>
        <w:t xml:space="preserve"> rely on simpler heuristics that do not require consideration of the entire sequence of events (McCormack &amp; Hoerl, 2007), and</w:t>
      </w:r>
      <w:r w:rsidR="00A1479B">
        <w:rPr>
          <w:rFonts w:ascii="Times New Roman" w:hAnsi="Times New Roman" w:cs="Times New Roman"/>
          <w:sz w:val="24"/>
          <w:szCs w:val="24"/>
        </w:rPr>
        <w:t xml:space="preserve"> this</w:t>
      </w:r>
      <w:r w:rsidR="00AD0BDC">
        <w:rPr>
          <w:rFonts w:ascii="Times New Roman" w:hAnsi="Times New Roman" w:cs="Times New Roman"/>
          <w:sz w:val="24"/>
          <w:szCs w:val="24"/>
        </w:rPr>
        <w:t xml:space="preserve"> lack of explicit knowledge may</w:t>
      </w:r>
      <w:r w:rsidR="005C5984">
        <w:rPr>
          <w:rFonts w:ascii="Times New Roman" w:hAnsi="Times New Roman" w:cs="Times New Roman"/>
          <w:sz w:val="24"/>
          <w:szCs w:val="24"/>
        </w:rPr>
        <w:t xml:space="preserve"> result in errors</w:t>
      </w:r>
      <w:r w:rsidR="00F45C41" w:rsidRPr="00B31DE9">
        <w:rPr>
          <w:rFonts w:ascii="Times New Roman" w:hAnsi="Times New Roman" w:cs="Times New Roman"/>
          <w:sz w:val="24"/>
          <w:szCs w:val="24"/>
        </w:rPr>
        <w:t xml:space="preserve">. </w:t>
      </w:r>
    </w:p>
    <w:p w14:paraId="4A6FA5BB" w14:textId="76D0000C" w:rsidR="00BB2E20" w:rsidRDefault="00FC0572" w:rsidP="006F4D2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possibility </w:t>
      </w:r>
      <w:r w:rsidR="004212EC">
        <w:rPr>
          <w:rFonts w:ascii="Times New Roman" w:hAnsi="Times New Roman" w:cs="Times New Roman"/>
          <w:sz w:val="24"/>
          <w:szCs w:val="24"/>
        </w:rPr>
        <w:t xml:space="preserve">for why a minority of </w:t>
      </w:r>
      <w:r w:rsidR="00F45C41" w:rsidRPr="00B31DE9">
        <w:rPr>
          <w:rFonts w:ascii="Times New Roman" w:hAnsi="Times New Roman" w:cs="Times New Roman"/>
          <w:sz w:val="24"/>
          <w:szCs w:val="24"/>
        </w:rPr>
        <w:t xml:space="preserve">toddlers </w:t>
      </w:r>
      <w:r w:rsidR="00BC05EE">
        <w:rPr>
          <w:rFonts w:ascii="Times New Roman" w:hAnsi="Times New Roman" w:cs="Times New Roman"/>
          <w:sz w:val="24"/>
          <w:szCs w:val="24"/>
        </w:rPr>
        <w:t>might have</w:t>
      </w:r>
      <w:r w:rsidR="00F45C41" w:rsidRPr="00B31DE9">
        <w:rPr>
          <w:rFonts w:ascii="Times New Roman" w:hAnsi="Times New Roman" w:cs="Times New Roman"/>
          <w:sz w:val="24"/>
          <w:szCs w:val="24"/>
        </w:rPr>
        <w:t xml:space="preserve"> intervened on</w:t>
      </w:r>
      <w:r w:rsidR="00FE4A9E">
        <w:rPr>
          <w:rFonts w:ascii="Times New Roman" w:hAnsi="Times New Roman" w:cs="Times New Roman"/>
          <w:sz w:val="24"/>
          <w:szCs w:val="24"/>
        </w:rPr>
        <w:t xml:space="preserve"> action</w:t>
      </w:r>
      <w:r w:rsidR="00F45C41" w:rsidRPr="00B31DE9">
        <w:rPr>
          <w:rFonts w:ascii="Times New Roman" w:hAnsi="Times New Roman" w:cs="Times New Roman"/>
          <w:sz w:val="24"/>
          <w:szCs w:val="24"/>
        </w:rPr>
        <w:t xml:space="preserve"> </w:t>
      </w:r>
      <w:r w:rsidR="00957E62" w:rsidRPr="00B31DE9">
        <w:rPr>
          <w:rFonts w:ascii="Times New Roman" w:hAnsi="Times New Roman" w:cs="Times New Roman"/>
          <w:i/>
          <w:sz w:val="24"/>
          <w:szCs w:val="24"/>
        </w:rPr>
        <w:t>B</w:t>
      </w:r>
      <w:r w:rsidR="00957E62" w:rsidRPr="00B31DE9">
        <w:rPr>
          <w:rFonts w:ascii="Times New Roman" w:hAnsi="Times New Roman" w:cs="Times New Roman"/>
          <w:sz w:val="24"/>
          <w:szCs w:val="24"/>
        </w:rPr>
        <w:t xml:space="preserve"> </w:t>
      </w:r>
      <w:r w:rsidR="00957E62">
        <w:rPr>
          <w:rFonts w:ascii="Times New Roman" w:hAnsi="Times New Roman" w:cs="Times New Roman"/>
          <w:sz w:val="24"/>
          <w:szCs w:val="24"/>
        </w:rPr>
        <w:t>in</w:t>
      </w:r>
      <w:r w:rsidR="00F45C41" w:rsidRPr="00B31DE9">
        <w:rPr>
          <w:rFonts w:ascii="Times New Roman" w:hAnsi="Times New Roman" w:cs="Times New Roman"/>
          <w:sz w:val="24"/>
          <w:szCs w:val="24"/>
        </w:rPr>
        <w:t xml:space="preserve"> Experiments 1 and 2</w:t>
      </w:r>
      <w:r w:rsidR="004E6C7C">
        <w:rPr>
          <w:rFonts w:ascii="Times New Roman" w:hAnsi="Times New Roman" w:cs="Times New Roman"/>
          <w:sz w:val="24"/>
          <w:szCs w:val="24"/>
        </w:rPr>
        <w:t xml:space="preserve">—perhaps particularly those who did this after first acting on </w:t>
      </w:r>
      <w:r w:rsidR="004E6C7C" w:rsidRPr="007B4784">
        <w:rPr>
          <w:rFonts w:ascii="Times New Roman" w:hAnsi="Times New Roman" w:cs="Times New Roman"/>
          <w:i/>
          <w:iCs/>
          <w:sz w:val="24"/>
          <w:szCs w:val="24"/>
        </w:rPr>
        <w:t>A</w:t>
      </w:r>
      <w:r w:rsidR="004E6C7C">
        <w:rPr>
          <w:rFonts w:ascii="Times New Roman" w:hAnsi="Times New Roman" w:cs="Times New Roman"/>
          <w:sz w:val="24"/>
          <w:szCs w:val="24"/>
        </w:rPr>
        <w:t>—</w:t>
      </w:r>
      <w:r w:rsidR="00BC05EE">
        <w:rPr>
          <w:rFonts w:ascii="Times New Roman" w:hAnsi="Times New Roman" w:cs="Times New Roman"/>
          <w:sz w:val="24"/>
          <w:szCs w:val="24"/>
        </w:rPr>
        <w:t>is that they were</w:t>
      </w:r>
      <w:r w:rsidR="00443C53" w:rsidRPr="00B31DE9">
        <w:rPr>
          <w:rFonts w:ascii="Times New Roman" w:hAnsi="Times New Roman" w:cs="Times New Roman"/>
          <w:sz w:val="24"/>
          <w:szCs w:val="24"/>
        </w:rPr>
        <w:t xml:space="preserve"> exploring or testing causal hypotheses</w:t>
      </w:r>
      <w:r w:rsidR="0037652E">
        <w:rPr>
          <w:rFonts w:ascii="Times New Roman" w:hAnsi="Times New Roman" w:cs="Times New Roman"/>
          <w:sz w:val="24"/>
          <w:szCs w:val="24"/>
        </w:rPr>
        <w:t xml:space="preserve">—for instance, investigating whether </w:t>
      </w:r>
      <w:r w:rsidR="0037652E">
        <w:rPr>
          <w:rFonts w:ascii="Times New Roman" w:hAnsi="Times New Roman" w:cs="Times New Roman"/>
          <w:i/>
          <w:iCs/>
          <w:sz w:val="24"/>
          <w:szCs w:val="24"/>
        </w:rPr>
        <w:t xml:space="preserve">B </w:t>
      </w:r>
      <w:r w:rsidR="0037652E">
        <w:rPr>
          <w:rFonts w:ascii="Times New Roman" w:hAnsi="Times New Roman" w:cs="Times New Roman"/>
          <w:sz w:val="24"/>
          <w:szCs w:val="24"/>
        </w:rPr>
        <w:t>might have an additional, previously unobserved, effect</w:t>
      </w:r>
      <w:r w:rsidR="00443C53" w:rsidRPr="00B31DE9">
        <w:rPr>
          <w:rFonts w:ascii="Times New Roman" w:hAnsi="Times New Roman" w:cs="Times New Roman"/>
          <w:sz w:val="24"/>
          <w:szCs w:val="24"/>
        </w:rPr>
        <w:t>. There is some evidence that toddlers</w:t>
      </w:r>
      <w:r w:rsidR="00DA0138" w:rsidRPr="00B31DE9">
        <w:rPr>
          <w:rFonts w:ascii="Times New Roman" w:hAnsi="Times New Roman" w:cs="Times New Roman"/>
          <w:sz w:val="24"/>
          <w:szCs w:val="24"/>
        </w:rPr>
        <w:t xml:space="preserve"> </w:t>
      </w:r>
      <w:r w:rsidR="00443C53" w:rsidRPr="00B31DE9">
        <w:rPr>
          <w:rFonts w:ascii="Times New Roman" w:hAnsi="Times New Roman" w:cs="Times New Roman"/>
          <w:sz w:val="24"/>
          <w:szCs w:val="24"/>
        </w:rPr>
        <w:t xml:space="preserve">prioritise exploration and causal learning over </w:t>
      </w:r>
      <w:r w:rsidR="00F12C30">
        <w:rPr>
          <w:rFonts w:ascii="Times New Roman" w:hAnsi="Times New Roman" w:cs="Times New Roman"/>
          <w:sz w:val="24"/>
          <w:szCs w:val="24"/>
        </w:rPr>
        <w:t xml:space="preserve">gaining a </w:t>
      </w:r>
      <w:r w:rsidR="00443C53" w:rsidRPr="00B31DE9">
        <w:rPr>
          <w:rFonts w:ascii="Times New Roman" w:hAnsi="Times New Roman" w:cs="Times New Roman"/>
          <w:sz w:val="24"/>
          <w:szCs w:val="24"/>
        </w:rPr>
        <w:t>reward</w:t>
      </w:r>
      <w:r w:rsidR="00DA0138" w:rsidRPr="00B31DE9">
        <w:rPr>
          <w:rFonts w:ascii="Times New Roman" w:hAnsi="Times New Roman" w:cs="Times New Roman"/>
          <w:sz w:val="24"/>
          <w:szCs w:val="24"/>
        </w:rPr>
        <w:t xml:space="preserve"> more than older children and adults</w:t>
      </w:r>
      <w:r w:rsidR="00443C53" w:rsidRPr="00B31DE9">
        <w:rPr>
          <w:rFonts w:ascii="Times New Roman" w:hAnsi="Times New Roman" w:cs="Times New Roman"/>
          <w:sz w:val="24"/>
          <w:szCs w:val="24"/>
        </w:rPr>
        <w:t xml:space="preserve">, which </w:t>
      </w:r>
      <w:r w:rsidR="00F12C30">
        <w:rPr>
          <w:rFonts w:ascii="Times New Roman" w:hAnsi="Times New Roman" w:cs="Times New Roman"/>
          <w:sz w:val="24"/>
          <w:szCs w:val="24"/>
        </w:rPr>
        <w:t xml:space="preserve">may </w:t>
      </w:r>
      <w:r w:rsidR="00443C53" w:rsidRPr="00B31DE9">
        <w:rPr>
          <w:rFonts w:ascii="Times New Roman" w:hAnsi="Times New Roman" w:cs="Times New Roman"/>
          <w:sz w:val="24"/>
          <w:szCs w:val="24"/>
        </w:rPr>
        <w:t>facilitate broad learning and enable them to understand more about the world (Gopnik, 2020). This broad exploration can lead them to the discovery of unexpected causal rules (Walker &amp; Gopnik, 2014) and higher-order generalizations (Sim &amp; Xu, 2017). Thus, what might be viewed as a lack of concrete understanding</w:t>
      </w:r>
      <w:r w:rsidR="00E56B75">
        <w:rPr>
          <w:rFonts w:ascii="Times New Roman" w:hAnsi="Times New Roman" w:cs="Times New Roman"/>
          <w:sz w:val="24"/>
          <w:szCs w:val="24"/>
        </w:rPr>
        <w:t>,</w:t>
      </w:r>
      <w:r w:rsidR="00443C53" w:rsidRPr="00B31DE9">
        <w:rPr>
          <w:rFonts w:ascii="Times New Roman" w:hAnsi="Times New Roman" w:cs="Times New Roman"/>
          <w:sz w:val="24"/>
          <w:szCs w:val="24"/>
        </w:rPr>
        <w:t xml:space="preserve"> inefficient behaviour</w:t>
      </w:r>
      <w:r w:rsidR="00E56B75">
        <w:rPr>
          <w:rFonts w:ascii="Times New Roman" w:hAnsi="Times New Roman" w:cs="Times New Roman"/>
          <w:sz w:val="24"/>
          <w:szCs w:val="24"/>
        </w:rPr>
        <w:t>, or heuristics gone wrong</w:t>
      </w:r>
      <w:r w:rsidR="00443C53" w:rsidRPr="00B31DE9">
        <w:rPr>
          <w:rFonts w:ascii="Times New Roman" w:hAnsi="Times New Roman" w:cs="Times New Roman"/>
          <w:sz w:val="24"/>
          <w:szCs w:val="24"/>
        </w:rPr>
        <w:t xml:space="preserve"> (in our case, acting on </w:t>
      </w:r>
      <w:r w:rsidR="00443C53" w:rsidRPr="00B31DE9">
        <w:rPr>
          <w:rFonts w:ascii="Times New Roman" w:hAnsi="Times New Roman" w:cs="Times New Roman"/>
          <w:i/>
          <w:sz w:val="24"/>
          <w:szCs w:val="24"/>
        </w:rPr>
        <w:t xml:space="preserve">B </w:t>
      </w:r>
      <w:r w:rsidR="002B69D3" w:rsidRPr="00B31DE9">
        <w:rPr>
          <w:rFonts w:ascii="Times New Roman" w:hAnsi="Times New Roman" w:cs="Times New Roman"/>
          <w:iCs/>
          <w:sz w:val="24"/>
          <w:szCs w:val="24"/>
        </w:rPr>
        <w:t>in Experiments 1 and 2</w:t>
      </w:r>
      <w:r w:rsidR="002B69D3" w:rsidRPr="00B31DE9">
        <w:rPr>
          <w:rFonts w:ascii="Times New Roman" w:hAnsi="Times New Roman" w:cs="Times New Roman"/>
          <w:i/>
          <w:sz w:val="24"/>
          <w:szCs w:val="24"/>
        </w:rPr>
        <w:t xml:space="preserve"> </w:t>
      </w:r>
      <w:r w:rsidR="00443C53" w:rsidRPr="00B31DE9">
        <w:rPr>
          <w:rFonts w:ascii="Times New Roman" w:hAnsi="Times New Roman" w:cs="Times New Roman"/>
          <w:sz w:val="24"/>
          <w:szCs w:val="24"/>
        </w:rPr>
        <w:t xml:space="preserve">despite </w:t>
      </w:r>
      <w:r w:rsidR="003B1945">
        <w:rPr>
          <w:rFonts w:ascii="Times New Roman" w:hAnsi="Times New Roman" w:cs="Times New Roman"/>
          <w:sz w:val="24"/>
          <w:szCs w:val="24"/>
        </w:rPr>
        <w:t xml:space="preserve">having observed </w:t>
      </w:r>
      <w:r w:rsidR="00443C53" w:rsidRPr="00B31DE9">
        <w:rPr>
          <w:rFonts w:ascii="Times New Roman" w:hAnsi="Times New Roman" w:cs="Times New Roman"/>
          <w:sz w:val="24"/>
          <w:szCs w:val="24"/>
        </w:rPr>
        <w:t>it following the outcome) might in fact be a result of exploration</w:t>
      </w:r>
      <w:r w:rsidR="004E4947">
        <w:rPr>
          <w:rFonts w:ascii="Times New Roman" w:hAnsi="Times New Roman" w:cs="Times New Roman"/>
          <w:sz w:val="24"/>
          <w:szCs w:val="24"/>
        </w:rPr>
        <w:t xml:space="preserve"> or </w:t>
      </w:r>
      <w:r w:rsidR="00443C53" w:rsidRPr="00B31DE9">
        <w:rPr>
          <w:rFonts w:ascii="Times New Roman" w:hAnsi="Times New Roman" w:cs="Times New Roman"/>
          <w:sz w:val="24"/>
          <w:szCs w:val="24"/>
        </w:rPr>
        <w:t>hypothesis testing, which has the potential to improve a child’s knowledge of their environment (Sumner et al., 2019).</w:t>
      </w:r>
    </w:p>
    <w:p w14:paraId="39DFF16A" w14:textId="78DA22E3" w:rsidR="0085196B" w:rsidRPr="00B31DE9" w:rsidRDefault="00B04E00">
      <w:pPr>
        <w:spacing w:line="480" w:lineRule="auto"/>
        <w:ind w:firstLine="720"/>
        <w:rPr>
          <w:rFonts w:ascii="Times New Roman" w:hAnsi="Times New Roman" w:cs="Times New Roman"/>
          <w:sz w:val="24"/>
          <w:szCs w:val="24"/>
        </w:rPr>
      </w:pPr>
      <w:r w:rsidRPr="00B31DE9">
        <w:rPr>
          <w:rFonts w:ascii="Times New Roman" w:hAnsi="Times New Roman" w:cs="Times New Roman"/>
          <w:sz w:val="24"/>
          <w:szCs w:val="24"/>
        </w:rPr>
        <w:t>F</w:t>
      </w:r>
      <w:r w:rsidR="00A42F07" w:rsidRPr="00B31DE9">
        <w:rPr>
          <w:rFonts w:ascii="Times New Roman" w:hAnsi="Times New Roman" w:cs="Times New Roman"/>
          <w:sz w:val="24"/>
          <w:szCs w:val="24"/>
        </w:rPr>
        <w:t xml:space="preserve">uture research could use </w:t>
      </w:r>
      <w:r w:rsidRPr="00B31DE9">
        <w:rPr>
          <w:rFonts w:ascii="Times New Roman" w:hAnsi="Times New Roman" w:cs="Times New Roman"/>
          <w:sz w:val="24"/>
          <w:szCs w:val="24"/>
        </w:rPr>
        <w:t>the same puzzle-box paradigm</w:t>
      </w:r>
      <w:r w:rsidR="00A42F07" w:rsidRPr="00B31DE9">
        <w:rPr>
          <w:rFonts w:ascii="Times New Roman" w:hAnsi="Times New Roman" w:cs="Times New Roman"/>
          <w:sz w:val="24"/>
          <w:szCs w:val="24"/>
        </w:rPr>
        <w:t xml:space="preserve"> to investigate how toddlers (and older children) weight and integrate other cues to causality. </w:t>
      </w:r>
      <w:r w:rsidR="00FD5BBC" w:rsidRPr="00B31DE9">
        <w:rPr>
          <w:rFonts w:ascii="Times New Roman" w:hAnsi="Times New Roman" w:cs="Times New Roman"/>
          <w:sz w:val="24"/>
          <w:szCs w:val="24"/>
        </w:rPr>
        <w:t xml:space="preserve">Experiment 3 suggests that temporal contiguity may factor into toddlers’ causal inferences, but further work is required to establish how much the closeness of two events in time constrains young children’s causal inferences. </w:t>
      </w:r>
      <w:r w:rsidR="006100D0" w:rsidRPr="00B31DE9">
        <w:rPr>
          <w:rFonts w:ascii="Times New Roman" w:hAnsi="Times New Roman" w:cs="Times New Roman"/>
          <w:sz w:val="24"/>
          <w:szCs w:val="24"/>
        </w:rPr>
        <w:t>Adults tend only to make use of the relative timing of events when temporal order is not a useful cue (Bramley et al., 2018), and p</w:t>
      </w:r>
      <w:r w:rsidR="00A854A3" w:rsidRPr="00B31DE9">
        <w:rPr>
          <w:rFonts w:ascii="Times New Roman" w:hAnsi="Times New Roman" w:cs="Times New Roman"/>
          <w:sz w:val="24"/>
          <w:szCs w:val="24"/>
        </w:rPr>
        <w:t xml:space="preserve">revious research </w:t>
      </w:r>
      <w:r w:rsidR="00820134" w:rsidRPr="00B31DE9">
        <w:rPr>
          <w:rFonts w:ascii="Times New Roman" w:hAnsi="Times New Roman" w:cs="Times New Roman"/>
          <w:sz w:val="24"/>
          <w:szCs w:val="24"/>
        </w:rPr>
        <w:t xml:space="preserve">with 4- to 7-year-olds </w:t>
      </w:r>
      <w:r w:rsidR="00A43E64" w:rsidRPr="00B31DE9">
        <w:rPr>
          <w:rFonts w:ascii="Times New Roman" w:hAnsi="Times New Roman" w:cs="Times New Roman"/>
          <w:sz w:val="24"/>
          <w:szCs w:val="24"/>
        </w:rPr>
        <w:t xml:space="preserve">has </w:t>
      </w:r>
      <w:r w:rsidR="00820134" w:rsidRPr="00B31DE9">
        <w:rPr>
          <w:rFonts w:ascii="Times New Roman" w:hAnsi="Times New Roman" w:cs="Times New Roman"/>
          <w:sz w:val="24"/>
          <w:szCs w:val="24"/>
        </w:rPr>
        <w:t>resulted in mixed conclusions regarding how heavily temporal contiguity is weighted</w:t>
      </w:r>
      <w:r w:rsidR="006100D0" w:rsidRPr="00B31DE9">
        <w:rPr>
          <w:rFonts w:ascii="Times New Roman" w:hAnsi="Times New Roman" w:cs="Times New Roman"/>
          <w:sz w:val="24"/>
          <w:szCs w:val="24"/>
        </w:rPr>
        <w:t xml:space="preserve">. </w:t>
      </w:r>
      <w:r w:rsidR="00807FFB" w:rsidRPr="00B31DE9">
        <w:rPr>
          <w:rFonts w:ascii="Times New Roman" w:hAnsi="Times New Roman" w:cs="Times New Roman"/>
          <w:sz w:val="24"/>
          <w:szCs w:val="24"/>
        </w:rPr>
        <w:t>S</w:t>
      </w:r>
      <w:r w:rsidR="00820134" w:rsidRPr="00B31DE9">
        <w:rPr>
          <w:rFonts w:ascii="Times New Roman" w:hAnsi="Times New Roman" w:cs="Times New Roman"/>
          <w:sz w:val="24"/>
          <w:szCs w:val="24"/>
        </w:rPr>
        <w:t xml:space="preserve">ome evidence </w:t>
      </w:r>
      <w:r w:rsidR="00807FFB" w:rsidRPr="00B31DE9">
        <w:rPr>
          <w:rFonts w:ascii="Times New Roman" w:hAnsi="Times New Roman" w:cs="Times New Roman"/>
          <w:sz w:val="24"/>
          <w:szCs w:val="24"/>
        </w:rPr>
        <w:t>suggests</w:t>
      </w:r>
      <w:r w:rsidR="00820134" w:rsidRPr="00B31DE9">
        <w:rPr>
          <w:rFonts w:ascii="Times New Roman" w:hAnsi="Times New Roman" w:cs="Times New Roman"/>
          <w:sz w:val="24"/>
          <w:szCs w:val="24"/>
        </w:rPr>
        <w:t xml:space="preserve"> </w:t>
      </w:r>
      <w:r w:rsidR="00A854A3" w:rsidRPr="00B31DE9">
        <w:rPr>
          <w:rFonts w:ascii="Times New Roman" w:hAnsi="Times New Roman" w:cs="Times New Roman"/>
          <w:sz w:val="24"/>
          <w:szCs w:val="24"/>
        </w:rPr>
        <w:t xml:space="preserve">children base their causal judgements on temporal contiguity over and </w:t>
      </w:r>
      <w:r w:rsidR="00A854A3" w:rsidRPr="00B31DE9">
        <w:rPr>
          <w:rFonts w:ascii="Times New Roman" w:hAnsi="Times New Roman" w:cs="Times New Roman"/>
          <w:sz w:val="24"/>
          <w:szCs w:val="24"/>
        </w:rPr>
        <w:lastRenderedPageBreak/>
        <w:t>above their knowledge of causal mechanism (Schlottmann, 1999)</w:t>
      </w:r>
      <w:r w:rsidR="00A43E64" w:rsidRPr="00B31DE9">
        <w:rPr>
          <w:rFonts w:ascii="Times New Roman" w:hAnsi="Times New Roman" w:cs="Times New Roman"/>
          <w:sz w:val="24"/>
          <w:szCs w:val="24"/>
        </w:rPr>
        <w:t xml:space="preserve">, </w:t>
      </w:r>
      <w:r w:rsidR="004F37AC" w:rsidRPr="00B31DE9">
        <w:rPr>
          <w:rFonts w:ascii="Times New Roman" w:hAnsi="Times New Roman" w:cs="Times New Roman"/>
          <w:sz w:val="24"/>
          <w:szCs w:val="24"/>
        </w:rPr>
        <w:t xml:space="preserve">whereas </w:t>
      </w:r>
      <w:r w:rsidR="00820134" w:rsidRPr="00B31DE9">
        <w:rPr>
          <w:rFonts w:ascii="Times New Roman" w:hAnsi="Times New Roman" w:cs="Times New Roman"/>
          <w:sz w:val="24"/>
          <w:szCs w:val="24"/>
        </w:rPr>
        <w:t xml:space="preserve">other findings </w:t>
      </w:r>
      <w:r w:rsidR="004F37AC" w:rsidRPr="00B31DE9">
        <w:rPr>
          <w:rFonts w:ascii="Times New Roman" w:hAnsi="Times New Roman" w:cs="Times New Roman"/>
          <w:sz w:val="24"/>
          <w:szCs w:val="24"/>
        </w:rPr>
        <w:t>indicate</w:t>
      </w:r>
      <w:r w:rsidR="00820134" w:rsidRPr="00B31DE9">
        <w:rPr>
          <w:rFonts w:ascii="Times New Roman" w:hAnsi="Times New Roman" w:cs="Times New Roman"/>
          <w:sz w:val="24"/>
          <w:szCs w:val="24"/>
        </w:rPr>
        <w:t xml:space="preserve"> an ability to accept a temporal delay between cause and effect when a physical rationale </w:t>
      </w:r>
      <w:r w:rsidR="004F37AC" w:rsidRPr="00B31DE9">
        <w:rPr>
          <w:rFonts w:ascii="Times New Roman" w:hAnsi="Times New Roman" w:cs="Times New Roman"/>
          <w:sz w:val="24"/>
          <w:szCs w:val="24"/>
        </w:rPr>
        <w:t>is provided</w:t>
      </w:r>
      <w:r w:rsidR="00820134" w:rsidRPr="00B31DE9">
        <w:rPr>
          <w:rFonts w:ascii="Times New Roman" w:hAnsi="Times New Roman" w:cs="Times New Roman"/>
          <w:sz w:val="24"/>
          <w:szCs w:val="24"/>
        </w:rPr>
        <w:t xml:space="preserve"> (Mendelson </w:t>
      </w:r>
      <w:r w:rsidR="00637D82" w:rsidRPr="00B31DE9">
        <w:rPr>
          <w:rFonts w:ascii="Times New Roman" w:hAnsi="Times New Roman" w:cs="Times New Roman"/>
          <w:sz w:val="24"/>
          <w:szCs w:val="24"/>
        </w:rPr>
        <w:t>&amp;</w:t>
      </w:r>
      <w:r w:rsidR="00820134" w:rsidRPr="00B31DE9">
        <w:rPr>
          <w:rFonts w:ascii="Times New Roman" w:hAnsi="Times New Roman" w:cs="Times New Roman"/>
          <w:sz w:val="24"/>
          <w:szCs w:val="24"/>
        </w:rPr>
        <w:t xml:space="preserve"> Schultz, 1976)</w:t>
      </w:r>
      <w:r w:rsidR="00F40CFE" w:rsidRPr="00B31DE9">
        <w:rPr>
          <w:rFonts w:ascii="Times New Roman" w:hAnsi="Times New Roman" w:cs="Times New Roman"/>
          <w:sz w:val="24"/>
          <w:szCs w:val="24"/>
        </w:rPr>
        <w:t xml:space="preserve">. </w:t>
      </w:r>
      <w:r w:rsidRPr="00B31DE9">
        <w:rPr>
          <w:rFonts w:ascii="Times New Roman" w:hAnsi="Times New Roman" w:cs="Times New Roman"/>
          <w:sz w:val="24"/>
          <w:szCs w:val="24"/>
        </w:rPr>
        <w:t>T</w:t>
      </w:r>
      <w:r w:rsidR="00F40CFE" w:rsidRPr="00B31DE9">
        <w:rPr>
          <w:rFonts w:ascii="Times New Roman" w:hAnsi="Times New Roman" w:cs="Times New Roman"/>
          <w:sz w:val="24"/>
          <w:szCs w:val="24"/>
        </w:rPr>
        <w:t xml:space="preserve">o assess toddlers’ sensitivity to </w:t>
      </w:r>
      <w:r w:rsidRPr="00B31DE9">
        <w:rPr>
          <w:rFonts w:ascii="Times New Roman" w:hAnsi="Times New Roman" w:cs="Times New Roman"/>
          <w:sz w:val="24"/>
          <w:szCs w:val="24"/>
        </w:rPr>
        <w:t>temporal contiguity</w:t>
      </w:r>
      <w:r w:rsidR="00174410" w:rsidRPr="00B31DE9">
        <w:rPr>
          <w:rFonts w:ascii="Times New Roman" w:hAnsi="Times New Roman" w:cs="Times New Roman"/>
          <w:sz w:val="24"/>
          <w:szCs w:val="24"/>
        </w:rPr>
        <w:t xml:space="preserve">, </w:t>
      </w:r>
      <w:r w:rsidR="004F37AC" w:rsidRPr="00B31DE9">
        <w:rPr>
          <w:rFonts w:ascii="Times New Roman" w:hAnsi="Times New Roman" w:cs="Times New Roman"/>
          <w:sz w:val="24"/>
          <w:szCs w:val="24"/>
        </w:rPr>
        <w:t xml:space="preserve">this causal cue </w:t>
      </w:r>
      <w:r w:rsidR="00F40CFE" w:rsidRPr="00B31DE9">
        <w:rPr>
          <w:rFonts w:ascii="Times New Roman" w:hAnsi="Times New Roman" w:cs="Times New Roman"/>
          <w:sz w:val="24"/>
          <w:szCs w:val="24"/>
        </w:rPr>
        <w:t xml:space="preserve">could be pitted against temporal </w:t>
      </w:r>
      <w:r w:rsidRPr="00B31DE9">
        <w:rPr>
          <w:rFonts w:ascii="Times New Roman" w:hAnsi="Times New Roman" w:cs="Times New Roman"/>
          <w:sz w:val="24"/>
          <w:szCs w:val="24"/>
        </w:rPr>
        <w:t xml:space="preserve">priority </w:t>
      </w:r>
      <w:r w:rsidR="00B96538" w:rsidRPr="00B31DE9">
        <w:rPr>
          <w:rFonts w:ascii="Times New Roman" w:hAnsi="Times New Roman" w:cs="Times New Roman"/>
          <w:sz w:val="24"/>
          <w:szCs w:val="24"/>
        </w:rPr>
        <w:t xml:space="preserve">by presenting an </w:t>
      </w:r>
      <w:r w:rsidR="00B96538" w:rsidRPr="00B31DE9">
        <w:rPr>
          <w:rFonts w:ascii="Times New Roman" w:hAnsi="Times New Roman" w:cs="Times New Roman"/>
          <w:i/>
          <w:sz w:val="24"/>
          <w:szCs w:val="24"/>
        </w:rPr>
        <w:t>A-Delay-E</w:t>
      </w:r>
      <w:r w:rsidR="00F40CFE" w:rsidRPr="00B31DE9">
        <w:rPr>
          <w:rFonts w:ascii="Times New Roman" w:hAnsi="Times New Roman" w:cs="Times New Roman"/>
          <w:i/>
          <w:sz w:val="24"/>
          <w:szCs w:val="24"/>
        </w:rPr>
        <w:t>-B</w:t>
      </w:r>
      <w:r w:rsidR="00F40CFE" w:rsidRPr="00B31DE9">
        <w:rPr>
          <w:rFonts w:ascii="Times New Roman" w:hAnsi="Times New Roman" w:cs="Times New Roman"/>
          <w:sz w:val="24"/>
          <w:szCs w:val="24"/>
        </w:rPr>
        <w:t xml:space="preserve"> sequence, so that </w:t>
      </w:r>
      <w:r w:rsidR="00F40CFE" w:rsidRPr="00B31DE9">
        <w:rPr>
          <w:rFonts w:ascii="Times New Roman" w:hAnsi="Times New Roman" w:cs="Times New Roman"/>
          <w:i/>
          <w:sz w:val="24"/>
          <w:szCs w:val="24"/>
        </w:rPr>
        <w:t>A</w:t>
      </w:r>
      <w:r w:rsidR="00F40CFE" w:rsidRPr="00B31DE9">
        <w:rPr>
          <w:rFonts w:ascii="Times New Roman" w:hAnsi="Times New Roman" w:cs="Times New Roman"/>
          <w:sz w:val="24"/>
          <w:szCs w:val="24"/>
        </w:rPr>
        <w:t xml:space="preserve"> precedes the effect, but is </w:t>
      </w:r>
      <w:r w:rsidR="004F37AC" w:rsidRPr="00B31DE9">
        <w:rPr>
          <w:rFonts w:ascii="Times New Roman" w:hAnsi="Times New Roman" w:cs="Times New Roman"/>
          <w:sz w:val="24"/>
          <w:szCs w:val="24"/>
        </w:rPr>
        <w:t xml:space="preserve">less </w:t>
      </w:r>
      <w:r w:rsidR="00F40CFE" w:rsidRPr="00B31DE9">
        <w:rPr>
          <w:rFonts w:ascii="Times New Roman" w:hAnsi="Times New Roman" w:cs="Times New Roman"/>
          <w:sz w:val="24"/>
          <w:szCs w:val="24"/>
        </w:rPr>
        <w:t>temporally contiguous with it.</w:t>
      </w:r>
      <w:r w:rsidR="0085196B" w:rsidRPr="00B31DE9">
        <w:rPr>
          <w:rFonts w:ascii="Times New Roman" w:hAnsi="Times New Roman" w:cs="Times New Roman"/>
          <w:sz w:val="24"/>
          <w:szCs w:val="24"/>
        </w:rPr>
        <w:t xml:space="preserve"> </w:t>
      </w:r>
    </w:p>
    <w:p w14:paraId="0B266BA7" w14:textId="2B4D95BF" w:rsidR="000B2973" w:rsidRDefault="00174410" w:rsidP="00322457">
      <w:pPr>
        <w:spacing w:line="480" w:lineRule="auto"/>
        <w:ind w:firstLine="720"/>
        <w:rPr>
          <w:rFonts w:ascii="Times" w:hAnsi="Times"/>
          <w:color w:val="000000" w:themeColor="text1"/>
          <w:sz w:val="24"/>
          <w:szCs w:val="24"/>
          <w:lang w:val="en-CA"/>
        </w:rPr>
      </w:pPr>
      <w:r w:rsidRPr="00B31DE9">
        <w:rPr>
          <w:rFonts w:ascii="Times New Roman" w:hAnsi="Times New Roman" w:cs="Times New Roman"/>
          <w:sz w:val="24"/>
          <w:szCs w:val="24"/>
        </w:rPr>
        <w:t>In conclusion, by measuring toddlers’</w:t>
      </w:r>
      <w:r w:rsidR="00DA0138" w:rsidRPr="00B31DE9">
        <w:rPr>
          <w:rFonts w:ascii="Times New Roman" w:hAnsi="Times New Roman" w:cs="Times New Roman"/>
          <w:sz w:val="24"/>
          <w:szCs w:val="24"/>
        </w:rPr>
        <w:t xml:space="preserve"> behavioural </w:t>
      </w:r>
      <w:r w:rsidRPr="00B31DE9">
        <w:rPr>
          <w:rFonts w:ascii="Times New Roman" w:hAnsi="Times New Roman" w:cs="Times New Roman"/>
          <w:sz w:val="24"/>
          <w:szCs w:val="24"/>
        </w:rPr>
        <w:t xml:space="preserve">interventions in an </w:t>
      </w:r>
      <w:r w:rsidRPr="00B31DE9">
        <w:rPr>
          <w:rFonts w:ascii="Times New Roman" w:hAnsi="Times New Roman" w:cs="Times New Roman"/>
          <w:i/>
          <w:sz w:val="24"/>
          <w:szCs w:val="24"/>
        </w:rPr>
        <w:t>A-E-B</w:t>
      </w:r>
      <w:r w:rsidRPr="00B31DE9">
        <w:rPr>
          <w:rFonts w:ascii="Times New Roman" w:hAnsi="Times New Roman" w:cs="Times New Roman"/>
          <w:sz w:val="24"/>
          <w:szCs w:val="24"/>
        </w:rPr>
        <w:t xml:space="preserve"> paradigm we have shown that 1- and 2-year-olds act in accordance with the temporal priority principle. This suggests that a grasp of this fundamental cue to causality emerges early in development, enabling young children to understand, predict and intervene on the world around them, as well as providing a foundation for the development of more sophisticated causal inferences.</w:t>
      </w:r>
      <w:r w:rsidR="000B2973">
        <w:rPr>
          <w:rFonts w:ascii="Times" w:hAnsi="Times"/>
          <w:color w:val="000000" w:themeColor="text1"/>
          <w:sz w:val="24"/>
          <w:szCs w:val="24"/>
          <w:lang w:val="en-CA"/>
        </w:rPr>
        <w:br w:type="page"/>
      </w:r>
    </w:p>
    <w:p w14:paraId="17ECEE9E" w14:textId="5E1CCDA7" w:rsidR="00C04F17" w:rsidRPr="00B31DE9" w:rsidRDefault="00C04F17" w:rsidP="00B31DE9">
      <w:pPr>
        <w:spacing w:after="120" w:line="480" w:lineRule="auto"/>
        <w:ind w:left="709" w:hanging="709"/>
        <w:jc w:val="center"/>
        <w:outlineLvl w:val="0"/>
        <w:rPr>
          <w:rFonts w:ascii="Times" w:hAnsi="Times"/>
          <w:color w:val="000000" w:themeColor="text1"/>
          <w:sz w:val="24"/>
          <w:szCs w:val="24"/>
          <w:lang w:val="en-CA"/>
        </w:rPr>
      </w:pPr>
      <w:r w:rsidRPr="00B31DE9">
        <w:rPr>
          <w:rFonts w:ascii="Times" w:hAnsi="Times"/>
          <w:color w:val="000000" w:themeColor="text1"/>
          <w:sz w:val="24"/>
          <w:szCs w:val="24"/>
          <w:lang w:val="en-CA"/>
        </w:rPr>
        <w:lastRenderedPageBreak/>
        <w:t>References</w:t>
      </w:r>
    </w:p>
    <w:p w14:paraId="5A789AF0" w14:textId="3896BC88" w:rsidR="009D1EB0" w:rsidRDefault="009D1EB0" w:rsidP="009D1EB0">
      <w:pPr>
        <w:spacing w:after="120" w:line="480" w:lineRule="auto"/>
        <w:ind w:left="709" w:hanging="709"/>
        <w:outlineLvl w:val="0"/>
        <w:rPr>
          <w:rFonts w:ascii="Times New Roman" w:hAnsi="Times New Roman" w:cs="Times New Roman"/>
          <w:sz w:val="24"/>
          <w:szCs w:val="24"/>
        </w:rPr>
      </w:pPr>
      <w:r w:rsidRPr="009D1EB0">
        <w:rPr>
          <w:rFonts w:ascii="Times New Roman" w:hAnsi="Times New Roman" w:cs="Times New Roman"/>
          <w:sz w:val="24"/>
          <w:szCs w:val="24"/>
        </w:rPr>
        <w:t>Barker, K.B., &amp; Povinelli, D.J. (2019). Anthropomorphomania and the Rise of the Animal Mind: A Conversation. </w:t>
      </w:r>
      <w:r w:rsidRPr="009D1EB0">
        <w:rPr>
          <w:rFonts w:ascii="Times New Roman" w:hAnsi="Times New Roman" w:cs="Times New Roman"/>
          <w:i/>
          <w:iCs/>
          <w:sz w:val="24"/>
          <w:szCs w:val="24"/>
        </w:rPr>
        <w:t>Journal of Folklore Research</w:t>
      </w:r>
      <w:r w:rsidRPr="009D1EB0">
        <w:rPr>
          <w:rFonts w:ascii="Times New Roman" w:hAnsi="Times New Roman" w:cs="Times New Roman"/>
          <w:sz w:val="24"/>
          <w:szCs w:val="24"/>
        </w:rPr>
        <w:t> </w:t>
      </w:r>
      <w:r w:rsidRPr="009D1EB0">
        <w:rPr>
          <w:rFonts w:ascii="Times New Roman" w:hAnsi="Times New Roman" w:cs="Times New Roman"/>
          <w:i/>
          <w:iCs/>
          <w:sz w:val="24"/>
          <w:szCs w:val="24"/>
        </w:rPr>
        <w:t>56</w:t>
      </w:r>
      <w:r w:rsidRPr="009D1EB0">
        <w:rPr>
          <w:rFonts w:ascii="Times New Roman" w:hAnsi="Times New Roman" w:cs="Times New Roman"/>
          <w:sz w:val="24"/>
          <w:szCs w:val="24"/>
        </w:rPr>
        <w:t>(2), 71-90. https://www.muse.jhu.edu/article/735444.</w:t>
      </w:r>
    </w:p>
    <w:p w14:paraId="53853947" w14:textId="0DC505B5" w:rsidR="00596BA3" w:rsidRPr="00B31DE9" w:rsidRDefault="00596BA3" w:rsidP="00596BA3">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 xml:space="preserve">Bonawitz, E. B., Ferranti, D., Saxe, R., Gopnik, A., Meltzoff, A. N., Woodward, J., &amp; Schulz, L. E. (2010). Just do it? Investigating the gap between prediction and action in toddlers’ causal inferences. </w:t>
      </w:r>
      <w:r w:rsidRPr="00B31DE9">
        <w:rPr>
          <w:rFonts w:ascii="Times New Roman" w:hAnsi="Times New Roman" w:cs="Times New Roman"/>
          <w:i/>
          <w:sz w:val="24"/>
          <w:szCs w:val="24"/>
        </w:rPr>
        <w:t>Cognition</w:t>
      </w:r>
      <w:r w:rsidRPr="00B31DE9">
        <w:rPr>
          <w:rFonts w:ascii="Times New Roman" w:hAnsi="Times New Roman" w:cs="Times New Roman"/>
          <w:sz w:val="24"/>
          <w:szCs w:val="24"/>
        </w:rPr>
        <w:t xml:space="preserve">, </w:t>
      </w:r>
      <w:r w:rsidRPr="00B31DE9">
        <w:rPr>
          <w:rFonts w:ascii="Times New Roman" w:hAnsi="Times New Roman" w:cs="Times New Roman"/>
          <w:i/>
          <w:iCs/>
          <w:sz w:val="24"/>
          <w:szCs w:val="24"/>
        </w:rPr>
        <w:t>115</w:t>
      </w:r>
      <w:r w:rsidRPr="00B31DE9">
        <w:rPr>
          <w:rFonts w:ascii="Times New Roman" w:hAnsi="Times New Roman" w:cs="Times New Roman"/>
          <w:sz w:val="24"/>
          <w:szCs w:val="24"/>
        </w:rPr>
        <w:t>(1), 104-117.</w:t>
      </w:r>
    </w:p>
    <w:p w14:paraId="6DBD51B9" w14:textId="7D5A184A" w:rsidR="004D3923" w:rsidRPr="00B31DE9" w:rsidRDefault="004D3923">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Bramley, N. R., Gerstenberg, T., Mayrhofer, R., &amp; Lagnado, D. A. (2018). Time in causal structure learning. </w:t>
      </w:r>
      <w:r w:rsidRPr="00B31DE9">
        <w:rPr>
          <w:rFonts w:ascii="Times New Roman" w:hAnsi="Times New Roman" w:cs="Times New Roman"/>
          <w:i/>
          <w:iCs/>
          <w:sz w:val="24"/>
          <w:szCs w:val="24"/>
        </w:rPr>
        <w:t>Journal of Experimental Psychology: Learning, Memory, and Cognition</w:t>
      </w:r>
      <w:r w:rsidRPr="00B31DE9">
        <w:rPr>
          <w:rFonts w:ascii="Times New Roman" w:hAnsi="Times New Roman" w:cs="Times New Roman"/>
          <w:sz w:val="24"/>
          <w:szCs w:val="24"/>
        </w:rPr>
        <w:t>, </w:t>
      </w:r>
      <w:r w:rsidRPr="00B31DE9">
        <w:rPr>
          <w:rFonts w:ascii="Times New Roman" w:hAnsi="Times New Roman" w:cs="Times New Roman"/>
          <w:i/>
          <w:iCs/>
          <w:sz w:val="24"/>
          <w:szCs w:val="24"/>
        </w:rPr>
        <w:t>44</w:t>
      </w:r>
      <w:r w:rsidRPr="00B31DE9">
        <w:rPr>
          <w:rFonts w:ascii="Times New Roman" w:hAnsi="Times New Roman" w:cs="Times New Roman"/>
          <w:sz w:val="24"/>
          <w:szCs w:val="24"/>
        </w:rPr>
        <w:t>(12), 1880</w:t>
      </w:r>
      <w:r w:rsidR="00127749" w:rsidRPr="00127749">
        <w:t xml:space="preserve"> </w:t>
      </w:r>
      <w:r w:rsidR="00127749" w:rsidRPr="00127749">
        <w:rPr>
          <w:rFonts w:ascii="Times New Roman" w:hAnsi="Times New Roman" w:cs="Times New Roman"/>
          <w:sz w:val="24"/>
          <w:szCs w:val="24"/>
        </w:rPr>
        <w:t>–1910. https://doi.org/10.1037/xlm0000548</w:t>
      </w:r>
      <w:r w:rsidRPr="00B31DE9">
        <w:rPr>
          <w:rFonts w:ascii="Times New Roman" w:hAnsi="Times New Roman" w:cs="Times New Roman"/>
          <w:sz w:val="24"/>
          <w:szCs w:val="24"/>
        </w:rPr>
        <w:t>.</w:t>
      </w:r>
    </w:p>
    <w:p w14:paraId="17B2F0BE" w14:textId="7BBC36CB" w:rsidR="00B95F49" w:rsidRPr="00B31DE9" w:rsidRDefault="00B95F49" w:rsidP="00B31DE9">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Buchsbaum, D., Seiver, E., Bridgers, S., &amp; Gopnik, A. (2012). </w:t>
      </w:r>
      <w:r w:rsidRPr="005D3A47">
        <w:rPr>
          <w:rFonts w:ascii="Times New Roman" w:hAnsi="Times New Roman" w:cs="Times New Roman"/>
          <w:i/>
          <w:iCs/>
          <w:sz w:val="24"/>
          <w:szCs w:val="24"/>
        </w:rPr>
        <w:t>Learning About Causes from People, and about People from Causes: Statistical inference and Social Causal Reasoning</w:t>
      </w:r>
      <w:r w:rsidRPr="005D3A47">
        <w:rPr>
          <w:rFonts w:ascii="Times New Roman" w:hAnsi="Times New Roman" w:cs="Times New Roman"/>
          <w:sz w:val="24"/>
          <w:szCs w:val="24"/>
        </w:rPr>
        <w:t>.</w:t>
      </w:r>
      <w:r w:rsidRPr="00B31DE9">
        <w:rPr>
          <w:rFonts w:ascii="Times New Roman" w:hAnsi="Times New Roman" w:cs="Times New Roman"/>
          <w:sz w:val="24"/>
          <w:szCs w:val="24"/>
        </w:rPr>
        <w:t> (Xu, F., </w:t>
      </w:r>
      <w:r w:rsidR="00A323C7" w:rsidRPr="00B31DE9">
        <w:rPr>
          <w:rFonts w:ascii="Times New Roman" w:hAnsi="Times New Roman" w:cs="Times New Roman"/>
          <w:sz w:val="24"/>
          <w:szCs w:val="24"/>
        </w:rPr>
        <w:t>&amp;</w:t>
      </w:r>
      <w:r w:rsidRPr="00B31DE9">
        <w:rPr>
          <w:rFonts w:ascii="Times New Roman" w:hAnsi="Times New Roman" w:cs="Times New Roman"/>
          <w:sz w:val="24"/>
          <w:szCs w:val="24"/>
        </w:rPr>
        <w:t xml:space="preserve"> Kushnir</w:t>
      </w:r>
      <w:r w:rsidR="00A323C7" w:rsidRPr="00B31DE9">
        <w:rPr>
          <w:rFonts w:ascii="Times New Roman" w:hAnsi="Times New Roman" w:cs="Times New Roman"/>
          <w:sz w:val="24"/>
          <w:szCs w:val="24"/>
        </w:rPr>
        <w:t>, T.,</w:t>
      </w:r>
      <w:r w:rsidRPr="00B31DE9">
        <w:rPr>
          <w:rFonts w:ascii="Times New Roman" w:hAnsi="Times New Roman" w:cs="Times New Roman"/>
          <w:sz w:val="24"/>
          <w:szCs w:val="24"/>
        </w:rPr>
        <w:t xml:space="preserve"> Ed</w:t>
      </w:r>
      <w:r w:rsidR="00A323C7" w:rsidRPr="00B31DE9">
        <w:rPr>
          <w:rFonts w:ascii="Times New Roman" w:hAnsi="Times New Roman" w:cs="Times New Roman"/>
          <w:sz w:val="24"/>
          <w:szCs w:val="24"/>
        </w:rPr>
        <w:t>s</w:t>
      </w:r>
      <w:r w:rsidRPr="00B31DE9">
        <w:rPr>
          <w:rFonts w:ascii="Times New Roman" w:hAnsi="Times New Roman" w:cs="Times New Roman"/>
          <w:sz w:val="24"/>
          <w:szCs w:val="24"/>
        </w:rPr>
        <w:t>.). Rational Constructivism, Waltham, MA: Academic Press</w:t>
      </w:r>
      <w:r w:rsidR="00A323C7" w:rsidRPr="00B31DE9">
        <w:rPr>
          <w:rFonts w:ascii="Times New Roman" w:hAnsi="Times New Roman" w:cs="Times New Roman"/>
          <w:sz w:val="24"/>
          <w:szCs w:val="24"/>
        </w:rPr>
        <w:t>.</w:t>
      </w:r>
    </w:p>
    <w:p w14:paraId="38F3431E" w14:textId="04896AF4" w:rsidR="00596BA3" w:rsidRPr="00B31DE9" w:rsidRDefault="00596BA3" w:rsidP="00596BA3">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 xml:space="preserve">Bullock, M., &amp; Gelman, R. (1979). Preschool children's assumptions about cause and effect: Temporal ordering. </w:t>
      </w:r>
      <w:r w:rsidRPr="00B31DE9">
        <w:rPr>
          <w:rFonts w:ascii="Times New Roman" w:hAnsi="Times New Roman" w:cs="Times New Roman"/>
          <w:i/>
          <w:sz w:val="24"/>
          <w:szCs w:val="24"/>
        </w:rPr>
        <w:t>Child Development</w:t>
      </w:r>
      <w:r w:rsidRPr="00B31DE9">
        <w:rPr>
          <w:rFonts w:ascii="Times New Roman" w:hAnsi="Times New Roman" w:cs="Times New Roman"/>
          <w:sz w:val="24"/>
          <w:szCs w:val="24"/>
        </w:rPr>
        <w:t>,</w:t>
      </w:r>
      <w:r w:rsidR="00526785">
        <w:rPr>
          <w:rFonts w:ascii="Times New Roman" w:hAnsi="Times New Roman" w:cs="Times New Roman"/>
          <w:sz w:val="24"/>
          <w:szCs w:val="24"/>
        </w:rPr>
        <w:t xml:space="preserve"> </w:t>
      </w:r>
      <w:r w:rsidR="00526785" w:rsidRPr="00B31DE9">
        <w:rPr>
          <w:rFonts w:ascii="Times New Roman" w:hAnsi="Times New Roman" w:cs="Times New Roman"/>
          <w:i/>
          <w:iCs/>
          <w:sz w:val="24"/>
          <w:szCs w:val="24"/>
        </w:rPr>
        <w:t>50</w:t>
      </w:r>
      <w:r w:rsidR="00526785">
        <w:rPr>
          <w:rFonts w:ascii="Times New Roman" w:hAnsi="Times New Roman" w:cs="Times New Roman"/>
          <w:sz w:val="24"/>
          <w:szCs w:val="24"/>
        </w:rPr>
        <w:t>(1),</w:t>
      </w:r>
      <w:r w:rsidRPr="00B31DE9">
        <w:rPr>
          <w:rFonts w:ascii="Times New Roman" w:hAnsi="Times New Roman" w:cs="Times New Roman"/>
          <w:sz w:val="24"/>
          <w:szCs w:val="24"/>
        </w:rPr>
        <w:t xml:space="preserve"> 89-96.</w:t>
      </w:r>
      <w:r w:rsidR="005146A8">
        <w:rPr>
          <w:rFonts w:ascii="Times New Roman" w:hAnsi="Times New Roman" w:cs="Times New Roman"/>
          <w:sz w:val="24"/>
          <w:szCs w:val="24"/>
        </w:rPr>
        <w:t xml:space="preserve"> </w:t>
      </w:r>
      <w:r w:rsidR="005146A8" w:rsidRPr="005146A8">
        <w:rPr>
          <w:rFonts w:ascii="Times New Roman" w:hAnsi="Times New Roman" w:cs="Times New Roman"/>
          <w:sz w:val="24"/>
          <w:szCs w:val="24"/>
        </w:rPr>
        <w:t>https://doi.org/10.2307/1129045</w:t>
      </w:r>
    </w:p>
    <w:p w14:paraId="6BBCF043" w14:textId="2C5D67BB" w:rsidR="004D3923" w:rsidRPr="00B31DE9" w:rsidRDefault="004D3923">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 xml:space="preserve">Burns, P., &amp; McCormack, T. (2009). Temporal information and children’s and adults’ causal inferences. </w:t>
      </w:r>
      <w:r w:rsidRPr="00B31DE9">
        <w:rPr>
          <w:rFonts w:ascii="Times New Roman" w:hAnsi="Times New Roman" w:cs="Times New Roman"/>
          <w:i/>
          <w:sz w:val="24"/>
          <w:szCs w:val="24"/>
        </w:rPr>
        <w:t>Thinking &amp; Reasoning</w:t>
      </w:r>
      <w:r w:rsidRPr="00B31DE9">
        <w:rPr>
          <w:rFonts w:ascii="Times New Roman" w:hAnsi="Times New Roman" w:cs="Times New Roman"/>
          <w:sz w:val="24"/>
          <w:szCs w:val="24"/>
        </w:rPr>
        <w:t xml:space="preserve">, </w:t>
      </w:r>
      <w:r w:rsidRPr="00B31DE9">
        <w:rPr>
          <w:rFonts w:ascii="Times New Roman" w:hAnsi="Times New Roman" w:cs="Times New Roman"/>
          <w:i/>
          <w:iCs/>
          <w:sz w:val="24"/>
          <w:szCs w:val="24"/>
        </w:rPr>
        <w:t>15</w:t>
      </w:r>
      <w:r w:rsidRPr="00B31DE9">
        <w:rPr>
          <w:rFonts w:ascii="Times New Roman" w:hAnsi="Times New Roman" w:cs="Times New Roman"/>
          <w:sz w:val="24"/>
          <w:szCs w:val="24"/>
        </w:rPr>
        <w:t>(2), 167–196. doi:10.1080/13546780902743609.</w:t>
      </w:r>
    </w:p>
    <w:p w14:paraId="1ADDA95D" w14:textId="48280710" w:rsidR="00A7227E" w:rsidRDefault="00A7227E" w:rsidP="00596BA3">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 xml:space="preserve">Chudek, M., Baron, A. S., &amp; Birch, S. (2016). Unselective overimitators: The evolutionary implications of children's indiscriminate copying of successful and prestigious models. </w:t>
      </w:r>
      <w:r w:rsidRPr="00B31DE9">
        <w:rPr>
          <w:rFonts w:ascii="Times New Roman" w:hAnsi="Times New Roman" w:cs="Times New Roman"/>
          <w:i/>
          <w:sz w:val="24"/>
          <w:szCs w:val="24"/>
        </w:rPr>
        <w:t>Child Development</w:t>
      </w:r>
      <w:r w:rsidRPr="00B31DE9">
        <w:rPr>
          <w:rFonts w:ascii="Times New Roman" w:hAnsi="Times New Roman" w:cs="Times New Roman"/>
          <w:sz w:val="24"/>
          <w:szCs w:val="24"/>
        </w:rPr>
        <w:t xml:space="preserve">, </w:t>
      </w:r>
      <w:r w:rsidRPr="00B31DE9">
        <w:rPr>
          <w:rFonts w:ascii="Times New Roman" w:hAnsi="Times New Roman" w:cs="Times New Roman"/>
          <w:i/>
          <w:iCs/>
          <w:sz w:val="24"/>
          <w:szCs w:val="24"/>
        </w:rPr>
        <w:t>87</w:t>
      </w:r>
      <w:r w:rsidRPr="00B31DE9">
        <w:rPr>
          <w:rFonts w:ascii="Times New Roman" w:hAnsi="Times New Roman" w:cs="Times New Roman"/>
          <w:sz w:val="24"/>
          <w:szCs w:val="24"/>
        </w:rPr>
        <w:t>(3), 782-794.</w:t>
      </w:r>
      <w:r w:rsidR="00014D3E">
        <w:rPr>
          <w:rFonts w:ascii="Times New Roman" w:hAnsi="Times New Roman" w:cs="Times New Roman"/>
          <w:sz w:val="24"/>
          <w:szCs w:val="24"/>
        </w:rPr>
        <w:t xml:space="preserve"> </w:t>
      </w:r>
      <w:r w:rsidR="00014D3E" w:rsidRPr="00014D3E">
        <w:rPr>
          <w:rFonts w:ascii="Times New Roman" w:hAnsi="Times New Roman" w:cs="Times New Roman"/>
          <w:sz w:val="24"/>
          <w:szCs w:val="24"/>
        </w:rPr>
        <w:t>https://doi.org/10.1111/cdev.12529</w:t>
      </w:r>
    </w:p>
    <w:p w14:paraId="48A72909" w14:textId="14803E17" w:rsidR="00737C89" w:rsidRPr="00B31DE9" w:rsidRDefault="00737C89" w:rsidP="00596BA3">
      <w:pPr>
        <w:spacing w:after="120" w:line="480" w:lineRule="auto"/>
        <w:ind w:left="709" w:hanging="709"/>
        <w:outlineLvl w:val="0"/>
        <w:rPr>
          <w:rFonts w:ascii="Times New Roman" w:hAnsi="Times New Roman" w:cs="Times New Roman"/>
          <w:sz w:val="24"/>
          <w:szCs w:val="24"/>
        </w:rPr>
      </w:pPr>
      <w:r w:rsidRPr="00737C89">
        <w:rPr>
          <w:rFonts w:ascii="Times New Roman" w:hAnsi="Times New Roman" w:cs="Times New Roman"/>
          <w:sz w:val="24"/>
          <w:szCs w:val="24"/>
        </w:rPr>
        <w:lastRenderedPageBreak/>
        <w:t>Espinosa, J., Tecwyn, E. C., &amp; Buchsbaum, D. (2022). Searching high and low: Domestic dogs’ understanding of solidity. </w:t>
      </w:r>
      <w:r w:rsidRPr="00737C89">
        <w:rPr>
          <w:rFonts w:ascii="Times New Roman" w:hAnsi="Times New Roman" w:cs="Times New Roman"/>
          <w:i/>
          <w:iCs/>
          <w:sz w:val="24"/>
          <w:szCs w:val="24"/>
        </w:rPr>
        <w:t>Animal Cognition</w:t>
      </w:r>
      <w:r w:rsidRPr="00737C89">
        <w:rPr>
          <w:rFonts w:ascii="Times New Roman" w:hAnsi="Times New Roman" w:cs="Times New Roman"/>
          <w:sz w:val="24"/>
          <w:szCs w:val="24"/>
        </w:rPr>
        <w:t>, </w:t>
      </w:r>
      <w:r w:rsidRPr="00737C89">
        <w:rPr>
          <w:rFonts w:ascii="Times New Roman" w:hAnsi="Times New Roman" w:cs="Times New Roman"/>
          <w:i/>
          <w:iCs/>
          <w:sz w:val="24"/>
          <w:szCs w:val="24"/>
        </w:rPr>
        <w:t>25</w:t>
      </w:r>
      <w:r w:rsidRPr="00737C89">
        <w:rPr>
          <w:rFonts w:ascii="Times New Roman" w:hAnsi="Times New Roman" w:cs="Times New Roman"/>
          <w:sz w:val="24"/>
          <w:szCs w:val="24"/>
        </w:rPr>
        <w:t>(3), 555-570.</w:t>
      </w:r>
      <w:r w:rsidR="00283DCA">
        <w:rPr>
          <w:rFonts w:ascii="Times New Roman" w:hAnsi="Times New Roman" w:cs="Times New Roman"/>
          <w:sz w:val="24"/>
          <w:szCs w:val="24"/>
        </w:rPr>
        <w:t xml:space="preserve"> </w:t>
      </w:r>
      <w:r w:rsidR="00283DCA" w:rsidRPr="00283DCA">
        <w:rPr>
          <w:rFonts w:ascii="Times New Roman" w:hAnsi="Times New Roman" w:cs="Times New Roman"/>
          <w:sz w:val="24"/>
          <w:szCs w:val="24"/>
        </w:rPr>
        <w:t>https://doi.org/10.1007/s10071-021-01568-3</w:t>
      </w:r>
    </w:p>
    <w:p w14:paraId="3ACB53BA" w14:textId="2DB98D6B" w:rsidR="004D3923" w:rsidRPr="00B31DE9" w:rsidRDefault="004D3923">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 xml:space="preserve">Goddu, M., &amp; Gopnik, A. (2020). Toddlers and preschoolers use relational concepts to solve problems. </w:t>
      </w:r>
      <w:r w:rsidRPr="00B31DE9">
        <w:rPr>
          <w:rFonts w:ascii="Times New Roman" w:hAnsi="Times New Roman" w:cs="Times New Roman"/>
          <w:i/>
          <w:sz w:val="24"/>
          <w:szCs w:val="24"/>
        </w:rPr>
        <w:t>Poster presented at the Annual Meeting of the Cognitive Science Society.</w:t>
      </w:r>
    </w:p>
    <w:p w14:paraId="19C50469" w14:textId="77777777" w:rsidR="003B3F88" w:rsidRDefault="003B3F88" w:rsidP="003B3F88">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Gopnik, A. (2020). Childhood as a solution to explore–exploit tensions. </w:t>
      </w:r>
      <w:r w:rsidRPr="00B31DE9">
        <w:rPr>
          <w:rFonts w:ascii="Times New Roman" w:hAnsi="Times New Roman" w:cs="Times New Roman"/>
          <w:i/>
          <w:iCs/>
          <w:sz w:val="24"/>
          <w:szCs w:val="24"/>
        </w:rPr>
        <w:t>Philosophical Transactions of the Royal Society B</w:t>
      </w:r>
      <w:r w:rsidRPr="00B31DE9">
        <w:rPr>
          <w:rFonts w:ascii="Times New Roman" w:hAnsi="Times New Roman" w:cs="Times New Roman"/>
          <w:sz w:val="24"/>
          <w:szCs w:val="24"/>
        </w:rPr>
        <w:t>, </w:t>
      </w:r>
      <w:r w:rsidRPr="00B31DE9">
        <w:rPr>
          <w:rFonts w:ascii="Times New Roman" w:hAnsi="Times New Roman" w:cs="Times New Roman"/>
          <w:i/>
          <w:iCs/>
          <w:sz w:val="24"/>
          <w:szCs w:val="24"/>
        </w:rPr>
        <w:t>375</w:t>
      </w:r>
      <w:r w:rsidRPr="00B31DE9">
        <w:rPr>
          <w:rFonts w:ascii="Times New Roman" w:hAnsi="Times New Roman" w:cs="Times New Roman"/>
          <w:sz w:val="24"/>
          <w:szCs w:val="24"/>
        </w:rPr>
        <w:t>(1803), 20190502</w:t>
      </w:r>
      <w:r>
        <w:rPr>
          <w:rFonts w:ascii="Times New Roman" w:hAnsi="Times New Roman" w:cs="Times New Roman"/>
          <w:sz w:val="24"/>
          <w:szCs w:val="24"/>
        </w:rPr>
        <w:t xml:space="preserve">. </w:t>
      </w:r>
      <w:r w:rsidRPr="00965AEF">
        <w:rPr>
          <w:rFonts w:ascii="Times New Roman" w:hAnsi="Times New Roman" w:cs="Times New Roman"/>
          <w:sz w:val="24"/>
          <w:szCs w:val="24"/>
        </w:rPr>
        <w:t>https://doi.org/10.1098/rstb.2019.0502</w:t>
      </w:r>
    </w:p>
    <w:p w14:paraId="7CF1EE07" w14:textId="0EC508B9" w:rsidR="003B3F88" w:rsidRDefault="003B3F88" w:rsidP="003B3F88">
      <w:pPr>
        <w:spacing w:after="120" w:line="480" w:lineRule="auto"/>
        <w:ind w:left="709" w:hanging="709"/>
        <w:outlineLvl w:val="0"/>
        <w:rPr>
          <w:rFonts w:ascii="Times New Roman" w:hAnsi="Times New Roman" w:cs="Times New Roman"/>
          <w:sz w:val="24"/>
          <w:szCs w:val="24"/>
        </w:rPr>
      </w:pPr>
      <w:r w:rsidRPr="00C22CB1">
        <w:rPr>
          <w:rFonts w:ascii="Times New Roman" w:hAnsi="Times New Roman" w:cs="Times New Roman"/>
          <w:sz w:val="24"/>
          <w:szCs w:val="24"/>
        </w:rPr>
        <w:t xml:space="preserve">Gopnik, A., Glymour, C., Sobel, D. M., Schulz, L. E., Kushnir, T., &amp; Danks, D. (2004). A theory of causal learning in children: causal maps and Bayes nets. </w:t>
      </w:r>
      <w:r w:rsidRPr="00C22CB1">
        <w:rPr>
          <w:rFonts w:ascii="Times New Roman" w:hAnsi="Times New Roman" w:cs="Times New Roman"/>
          <w:i/>
          <w:iCs/>
          <w:sz w:val="24"/>
          <w:szCs w:val="24"/>
        </w:rPr>
        <w:t>Psychological Review</w:t>
      </w:r>
      <w:r w:rsidRPr="00C22CB1">
        <w:rPr>
          <w:rFonts w:ascii="Times New Roman" w:hAnsi="Times New Roman" w:cs="Times New Roman"/>
          <w:sz w:val="24"/>
          <w:szCs w:val="24"/>
        </w:rPr>
        <w:t xml:space="preserve">, </w:t>
      </w:r>
      <w:r w:rsidRPr="009C6E08">
        <w:rPr>
          <w:rFonts w:ascii="Times New Roman" w:hAnsi="Times New Roman" w:cs="Times New Roman"/>
          <w:i/>
          <w:iCs/>
          <w:sz w:val="24"/>
          <w:szCs w:val="24"/>
        </w:rPr>
        <w:t>111</w:t>
      </w:r>
      <w:r w:rsidRPr="00C22CB1">
        <w:rPr>
          <w:rFonts w:ascii="Times New Roman" w:hAnsi="Times New Roman" w:cs="Times New Roman"/>
          <w:sz w:val="24"/>
          <w:szCs w:val="24"/>
        </w:rPr>
        <w:t xml:space="preserve">(1), </w:t>
      </w:r>
      <w:r>
        <w:rPr>
          <w:rFonts w:ascii="Times New Roman" w:hAnsi="Times New Roman" w:cs="Times New Roman"/>
          <w:sz w:val="24"/>
          <w:szCs w:val="24"/>
        </w:rPr>
        <w:t>3-32</w:t>
      </w:r>
      <w:r w:rsidRPr="00C22CB1">
        <w:rPr>
          <w:rFonts w:ascii="Times New Roman" w:hAnsi="Times New Roman" w:cs="Times New Roman"/>
          <w:sz w:val="24"/>
          <w:szCs w:val="24"/>
        </w:rPr>
        <w:t>.</w:t>
      </w:r>
      <w:r>
        <w:rPr>
          <w:rFonts w:ascii="Times New Roman" w:hAnsi="Times New Roman" w:cs="Times New Roman"/>
          <w:sz w:val="24"/>
          <w:szCs w:val="24"/>
        </w:rPr>
        <w:t xml:space="preserve"> </w:t>
      </w:r>
      <w:r w:rsidRPr="009C6E08">
        <w:rPr>
          <w:rFonts w:ascii="Times New Roman" w:hAnsi="Times New Roman" w:cs="Times New Roman"/>
          <w:sz w:val="24"/>
          <w:szCs w:val="24"/>
        </w:rPr>
        <w:t>https://doi.org/10.1037/0033-295X.111.1.3</w:t>
      </w:r>
    </w:p>
    <w:p w14:paraId="1207963E" w14:textId="79CB07AA" w:rsidR="004D3923" w:rsidRDefault="004D3923" w:rsidP="004D3923">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 xml:space="preserve">Gopnik, A., Sobel, D. M., Schulz, L. E., &amp; Glymour, C. (2001). Causal learning mechanisms in very young children: Two-, three-, and four-year-olds infer causal relations from patterns of variation and covariation. </w:t>
      </w:r>
      <w:r w:rsidRPr="00B31DE9">
        <w:rPr>
          <w:rFonts w:ascii="Times New Roman" w:hAnsi="Times New Roman" w:cs="Times New Roman"/>
          <w:i/>
          <w:sz w:val="24"/>
          <w:szCs w:val="24"/>
        </w:rPr>
        <w:t>Developmental Psychology</w:t>
      </w:r>
      <w:r w:rsidRPr="00B31DE9">
        <w:rPr>
          <w:rFonts w:ascii="Times New Roman" w:hAnsi="Times New Roman" w:cs="Times New Roman"/>
          <w:sz w:val="24"/>
          <w:szCs w:val="24"/>
        </w:rPr>
        <w:t xml:space="preserve">, </w:t>
      </w:r>
      <w:r w:rsidRPr="00B31DE9">
        <w:rPr>
          <w:rFonts w:ascii="Times New Roman" w:hAnsi="Times New Roman" w:cs="Times New Roman"/>
          <w:i/>
          <w:iCs/>
          <w:sz w:val="24"/>
          <w:szCs w:val="24"/>
        </w:rPr>
        <w:t>37</w:t>
      </w:r>
      <w:r w:rsidRPr="00B31DE9">
        <w:rPr>
          <w:rFonts w:ascii="Times New Roman" w:hAnsi="Times New Roman" w:cs="Times New Roman"/>
          <w:sz w:val="24"/>
          <w:szCs w:val="24"/>
        </w:rPr>
        <w:t>(5), 620</w:t>
      </w:r>
      <w:r w:rsidR="00AB4955" w:rsidRPr="00AB4955">
        <w:t xml:space="preserve"> </w:t>
      </w:r>
      <w:r w:rsidR="00AB4955" w:rsidRPr="00AB4955">
        <w:rPr>
          <w:rFonts w:ascii="Times New Roman" w:hAnsi="Times New Roman" w:cs="Times New Roman"/>
          <w:sz w:val="24"/>
          <w:szCs w:val="24"/>
        </w:rPr>
        <w:t>–629. https://doi.org/10.1037/0012-1649.37.5.620</w:t>
      </w:r>
    </w:p>
    <w:p w14:paraId="0BE74841" w14:textId="5816B112" w:rsidR="009C6E08" w:rsidRPr="00B31DE9" w:rsidRDefault="009C6E08" w:rsidP="009C6E08">
      <w:pPr>
        <w:spacing w:after="120" w:line="480" w:lineRule="auto"/>
        <w:ind w:left="709" w:hanging="709"/>
        <w:outlineLvl w:val="0"/>
        <w:rPr>
          <w:rFonts w:ascii="Times New Roman" w:hAnsi="Times New Roman" w:cs="Times New Roman"/>
          <w:sz w:val="24"/>
          <w:szCs w:val="24"/>
        </w:rPr>
      </w:pPr>
      <w:r w:rsidRPr="009C6E08">
        <w:rPr>
          <w:rFonts w:ascii="Times New Roman" w:hAnsi="Times New Roman" w:cs="Times New Roman"/>
          <w:sz w:val="24"/>
          <w:szCs w:val="24"/>
        </w:rPr>
        <w:t>Gopnik, A., &amp; Wellman, H. M. (1994). The theory theory. In L. Hirschfield</w:t>
      </w:r>
      <w:r>
        <w:rPr>
          <w:rFonts w:ascii="Times New Roman" w:hAnsi="Times New Roman" w:cs="Times New Roman"/>
          <w:sz w:val="24"/>
          <w:szCs w:val="24"/>
        </w:rPr>
        <w:t xml:space="preserve"> </w:t>
      </w:r>
      <w:r w:rsidRPr="009C6E08">
        <w:rPr>
          <w:rFonts w:ascii="Times New Roman" w:hAnsi="Times New Roman" w:cs="Times New Roman"/>
          <w:sz w:val="24"/>
          <w:szCs w:val="24"/>
        </w:rPr>
        <w:t xml:space="preserve">&amp; S. Gelman (Eds.), </w:t>
      </w:r>
      <w:r w:rsidRPr="009C6E08">
        <w:rPr>
          <w:rFonts w:ascii="Times New Roman" w:hAnsi="Times New Roman" w:cs="Times New Roman"/>
          <w:i/>
          <w:iCs/>
          <w:sz w:val="24"/>
          <w:szCs w:val="24"/>
        </w:rPr>
        <w:t>Mapping the mind: Domain specificity in cognition</w:t>
      </w:r>
      <w:r w:rsidR="003B3F88">
        <w:rPr>
          <w:rFonts w:ascii="Times New Roman" w:hAnsi="Times New Roman" w:cs="Times New Roman"/>
          <w:i/>
          <w:iCs/>
          <w:sz w:val="24"/>
          <w:szCs w:val="24"/>
        </w:rPr>
        <w:t xml:space="preserve"> </w:t>
      </w:r>
      <w:r w:rsidRPr="009C6E08">
        <w:rPr>
          <w:rFonts w:ascii="Times New Roman" w:hAnsi="Times New Roman" w:cs="Times New Roman"/>
          <w:i/>
          <w:iCs/>
          <w:sz w:val="24"/>
          <w:szCs w:val="24"/>
        </w:rPr>
        <w:t xml:space="preserve">and culture </w:t>
      </w:r>
      <w:r w:rsidRPr="009C6E08">
        <w:rPr>
          <w:rFonts w:ascii="Times New Roman" w:hAnsi="Times New Roman" w:cs="Times New Roman"/>
          <w:sz w:val="24"/>
          <w:szCs w:val="24"/>
        </w:rPr>
        <w:t>(pp. 257–293). New York: Cambridge University Press.</w:t>
      </w:r>
    </w:p>
    <w:p w14:paraId="34CA1EEC" w14:textId="671A40E1" w:rsidR="00E91250" w:rsidRDefault="00E91250" w:rsidP="004D3923">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Hoehl, S., Keupp, S., Schleihauf, H., McGuigan, N., Buttelmann, D., &amp; Whiten, A. (2019). ‘Over-imitation’: A review and appraisal of a decade of research. </w:t>
      </w:r>
      <w:r w:rsidRPr="00B31DE9">
        <w:rPr>
          <w:rFonts w:ascii="Times New Roman" w:hAnsi="Times New Roman" w:cs="Times New Roman"/>
          <w:i/>
          <w:iCs/>
          <w:sz w:val="24"/>
          <w:szCs w:val="24"/>
        </w:rPr>
        <w:t>Developmental Review</w:t>
      </w:r>
      <w:r w:rsidRPr="00B31DE9">
        <w:rPr>
          <w:rFonts w:ascii="Times New Roman" w:hAnsi="Times New Roman" w:cs="Times New Roman"/>
          <w:sz w:val="24"/>
          <w:szCs w:val="24"/>
        </w:rPr>
        <w:t>, </w:t>
      </w:r>
      <w:r w:rsidRPr="00B31DE9">
        <w:rPr>
          <w:rFonts w:ascii="Times New Roman" w:hAnsi="Times New Roman" w:cs="Times New Roman"/>
          <w:i/>
          <w:iCs/>
          <w:sz w:val="24"/>
          <w:szCs w:val="24"/>
        </w:rPr>
        <w:t>51</w:t>
      </w:r>
      <w:r w:rsidRPr="00B31DE9">
        <w:rPr>
          <w:rFonts w:ascii="Times New Roman" w:hAnsi="Times New Roman" w:cs="Times New Roman"/>
          <w:sz w:val="24"/>
          <w:szCs w:val="24"/>
        </w:rPr>
        <w:t>, 90-108.</w:t>
      </w:r>
      <w:r w:rsidR="00301767">
        <w:rPr>
          <w:rFonts w:ascii="Times New Roman" w:hAnsi="Times New Roman" w:cs="Times New Roman"/>
          <w:sz w:val="24"/>
          <w:szCs w:val="24"/>
        </w:rPr>
        <w:t xml:space="preserve"> </w:t>
      </w:r>
      <w:r w:rsidR="00301767" w:rsidRPr="00301767">
        <w:rPr>
          <w:rFonts w:ascii="Times New Roman" w:hAnsi="Times New Roman" w:cs="Times New Roman"/>
          <w:sz w:val="24"/>
          <w:szCs w:val="24"/>
        </w:rPr>
        <w:t>https://doi.org/10.1016/j.dr.2018.12.002</w:t>
      </w:r>
    </w:p>
    <w:p w14:paraId="78D5E876" w14:textId="09F698E2" w:rsidR="00E56B75" w:rsidRDefault="00E56B75" w:rsidP="00E56B75">
      <w:pPr>
        <w:spacing w:after="120" w:line="480" w:lineRule="auto"/>
        <w:ind w:left="709" w:hanging="709"/>
        <w:outlineLvl w:val="0"/>
        <w:rPr>
          <w:rFonts w:ascii="Times New Roman" w:hAnsi="Times New Roman" w:cs="Times New Roman"/>
          <w:sz w:val="24"/>
          <w:szCs w:val="24"/>
        </w:rPr>
      </w:pPr>
      <w:r w:rsidRPr="00E56B75">
        <w:rPr>
          <w:rFonts w:ascii="Times New Roman" w:hAnsi="Times New Roman" w:cs="Times New Roman"/>
          <w:sz w:val="24"/>
          <w:szCs w:val="24"/>
        </w:rPr>
        <w:t>Hoerl C, McCormack T. (2019)</w:t>
      </w:r>
      <w:r>
        <w:rPr>
          <w:rFonts w:ascii="Times New Roman" w:hAnsi="Times New Roman" w:cs="Times New Roman"/>
          <w:sz w:val="24"/>
          <w:szCs w:val="24"/>
        </w:rPr>
        <w:t xml:space="preserve">. </w:t>
      </w:r>
      <w:r w:rsidRPr="00E56B75">
        <w:rPr>
          <w:rFonts w:ascii="Times New Roman" w:hAnsi="Times New Roman" w:cs="Times New Roman"/>
          <w:sz w:val="24"/>
          <w:szCs w:val="24"/>
        </w:rPr>
        <w:t>Thinking in and about time: A dual systems</w:t>
      </w:r>
      <w:r>
        <w:rPr>
          <w:rFonts w:ascii="Times New Roman" w:hAnsi="Times New Roman" w:cs="Times New Roman"/>
          <w:sz w:val="24"/>
          <w:szCs w:val="24"/>
        </w:rPr>
        <w:t xml:space="preserve"> </w:t>
      </w:r>
      <w:r w:rsidRPr="00E56B75">
        <w:rPr>
          <w:rFonts w:ascii="Times New Roman" w:hAnsi="Times New Roman" w:cs="Times New Roman"/>
          <w:sz w:val="24"/>
          <w:szCs w:val="24"/>
        </w:rPr>
        <w:t xml:space="preserve">perspective on temporal cognition. </w:t>
      </w:r>
      <w:r w:rsidRPr="00E56B75">
        <w:rPr>
          <w:rFonts w:ascii="Times New Roman" w:hAnsi="Times New Roman" w:cs="Times New Roman"/>
          <w:i/>
          <w:iCs/>
          <w:sz w:val="24"/>
          <w:szCs w:val="24"/>
        </w:rPr>
        <w:t>Behavioral and Brain Sciences, 42</w:t>
      </w:r>
      <w:r w:rsidRPr="00E56B75">
        <w:rPr>
          <w:rFonts w:ascii="Times New Roman" w:hAnsi="Times New Roman" w:cs="Times New Roman"/>
          <w:sz w:val="24"/>
          <w:szCs w:val="24"/>
        </w:rPr>
        <w:t>, e244: 1–69. doi:10.1017/S0140525X18002157</w:t>
      </w:r>
    </w:p>
    <w:p w14:paraId="6762A612" w14:textId="700487AD" w:rsidR="00596BA3" w:rsidRPr="00B31DE9" w:rsidRDefault="00596BA3" w:rsidP="00E56B75">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lastRenderedPageBreak/>
        <w:t>Hume, D. (1</w:t>
      </w:r>
      <w:r w:rsidR="0040397D" w:rsidRPr="00B31DE9">
        <w:rPr>
          <w:rFonts w:ascii="Times New Roman" w:hAnsi="Times New Roman" w:cs="Times New Roman"/>
          <w:sz w:val="24"/>
          <w:szCs w:val="24"/>
        </w:rPr>
        <w:t>739</w:t>
      </w:r>
      <w:r w:rsidRPr="00B31DE9">
        <w:rPr>
          <w:rFonts w:ascii="Times New Roman" w:hAnsi="Times New Roman" w:cs="Times New Roman"/>
          <w:sz w:val="24"/>
          <w:szCs w:val="24"/>
        </w:rPr>
        <w:t xml:space="preserve">). </w:t>
      </w:r>
      <w:r w:rsidR="0040397D" w:rsidRPr="00B31DE9">
        <w:rPr>
          <w:rFonts w:ascii="Times New Roman" w:hAnsi="Times New Roman" w:cs="Times New Roman"/>
          <w:sz w:val="24"/>
          <w:szCs w:val="24"/>
        </w:rPr>
        <w:t>A treatise of human nature. Oxford University Press</w:t>
      </w:r>
      <w:r w:rsidRPr="00B31DE9">
        <w:rPr>
          <w:rFonts w:ascii="Times New Roman" w:hAnsi="Times New Roman" w:cs="Times New Roman"/>
          <w:sz w:val="24"/>
          <w:szCs w:val="24"/>
        </w:rPr>
        <w:t>.</w:t>
      </w:r>
    </w:p>
    <w:p w14:paraId="4E89E804" w14:textId="2DE2FB4F" w:rsidR="00596BA3" w:rsidRDefault="00596BA3" w:rsidP="00596BA3">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 xml:space="preserve">Keupp, S., Behne, T., &amp; Rakoczy, H. (2018). The Rationality of (Over) imitation. </w:t>
      </w:r>
      <w:r w:rsidRPr="00B31DE9">
        <w:rPr>
          <w:rFonts w:ascii="Times New Roman" w:hAnsi="Times New Roman" w:cs="Times New Roman"/>
          <w:i/>
          <w:iCs/>
          <w:sz w:val="24"/>
          <w:szCs w:val="24"/>
        </w:rPr>
        <w:t>Perspectives on</w:t>
      </w:r>
      <w:r w:rsidRPr="00B31DE9">
        <w:rPr>
          <w:rFonts w:ascii="Times New Roman" w:hAnsi="Times New Roman" w:cs="Times New Roman"/>
          <w:sz w:val="24"/>
          <w:szCs w:val="24"/>
        </w:rPr>
        <w:t xml:space="preserve"> </w:t>
      </w:r>
      <w:r w:rsidRPr="00B31DE9">
        <w:rPr>
          <w:rFonts w:ascii="Times New Roman" w:hAnsi="Times New Roman" w:cs="Times New Roman"/>
          <w:i/>
          <w:sz w:val="24"/>
          <w:szCs w:val="24"/>
        </w:rPr>
        <w:t>Psychological Science</w:t>
      </w:r>
      <w:r w:rsidRPr="00B31DE9">
        <w:rPr>
          <w:rFonts w:ascii="Times New Roman" w:hAnsi="Times New Roman" w:cs="Times New Roman"/>
          <w:sz w:val="24"/>
          <w:szCs w:val="24"/>
        </w:rPr>
        <w:t xml:space="preserve">, </w:t>
      </w:r>
      <w:r w:rsidRPr="00B31DE9">
        <w:rPr>
          <w:rFonts w:ascii="Times New Roman" w:hAnsi="Times New Roman" w:cs="Times New Roman"/>
          <w:i/>
          <w:iCs/>
          <w:sz w:val="24"/>
          <w:szCs w:val="24"/>
        </w:rPr>
        <w:t>13</w:t>
      </w:r>
      <w:r w:rsidRPr="00B31DE9">
        <w:rPr>
          <w:rFonts w:ascii="Times New Roman" w:hAnsi="Times New Roman" w:cs="Times New Roman"/>
          <w:sz w:val="24"/>
          <w:szCs w:val="24"/>
        </w:rPr>
        <w:t>(6), 678-687.</w:t>
      </w:r>
      <w:r w:rsidR="00046FE0">
        <w:rPr>
          <w:rFonts w:ascii="Times New Roman" w:hAnsi="Times New Roman" w:cs="Times New Roman"/>
          <w:sz w:val="24"/>
          <w:szCs w:val="24"/>
        </w:rPr>
        <w:t xml:space="preserve"> </w:t>
      </w:r>
      <w:r w:rsidR="00046FE0" w:rsidRPr="00046FE0">
        <w:rPr>
          <w:rFonts w:ascii="Times New Roman" w:hAnsi="Times New Roman" w:cs="Times New Roman"/>
          <w:sz w:val="24"/>
          <w:szCs w:val="24"/>
        </w:rPr>
        <w:t>https://doi.org/10.1177%2F1745691618794921</w:t>
      </w:r>
    </w:p>
    <w:p w14:paraId="1B96B560" w14:textId="7164E662" w:rsidR="00596BA3" w:rsidRPr="00B31DE9" w:rsidRDefault="00596BA3" w:rsidP="00596BA3">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 xml:space="preserve">Kuhn, D., &amp; Phelps, H. (1976). The development of children's comprehension of causal direction. </w:t>
      </w:r>
      <w:r w:rsidRPr="00B31DE9">
        <w:rPr>
          <w:rFonts w:ascii="Times New Roman" w:hAnsi="Times New Roman" w:cs="Times New Roman"/>
          <w:i/>
          <w:sz w:val="24"/>
          <w:szCs w:val="24"/>
        </w:rPr>
        <w:t>Child Development</w:t>
      </w:r>
      <w:r w:rsidRPr="00B31DE9">
        <w:rPr>
          <w:rFonts w:ascii="Times New Roman" w:hAnsi="Times New Roman" w:cs="Times New Roman"/>
          <w:sz w:val="24"/>
          <w:szCs w:val="24"/>
        </w:rPr>
        <w:t xml:space="preserve">, </w:t>
      </w:r>
      <w:r w:rsidR="00C0400A" w:rsidRPr="00B31DE9">
        <w:rPr>
          <w:rFonts w:ascii="Times New Roman" w:hAnsi="Times New Roman" w:cs="Times New Roman"/>
          <w:i/>
          <w:iCs/>
          <w:sz w:val="24"/>
          <w:szCs w:val="24"/>
        </w:rPr>
        <w:t>47</w:t>
      </w:r>
      <w:r w:rsidR="00C0400A">
        <w:rPr>
          <w:rFonts w:ascii="Times New Roman" w:hAnsi="Times New Roman" w:cs="Times New Roman"/>
          <w:sz w:val="24"/>
          <w:szCs w:val="24"/>
        </w:rPr>
        <w:t xml:space="preserve">(1), </w:t>
      </w:r>
      <w:r w:rsidRPr="00B31DE9">
        <w:rPr>
          <w:rFonts w:ascii="Times New Roman" w:hAnsi="Times New Roman" w:cs="Times New Roman"/>
          <w:sz w:val="24"/>
          <w:szCs w:val="24"/>
        </w:rPr>
        <w:t>248-251.</w:t>
      </w:r>
      <w:r w:rsidR="00C0400A">
        <w:rPr>
          <w:rFonts w:ascii="Times New Roman" w:hAnsi="Times New Roman" w:cs="Times New Roman"/>
          <w:sz w:val="24"/>
          <w:szCs w:val="24"/>
        </w:rPr>
        <w:t xml:space="preserve"> </w:t>
      </w:r>
      <w:r w:rsidR="00C0400A" w:rsidRPr="00C0400A">
        <w:rPr>
          <w:rFonts w:ascii="Times New Roman" w:hAnsi="Times New Roman" w:cs="Times New Roman"/>
          <w:sz w:val="24"/>
          <w:szCs w:val="24"/>
        </w:rPr>
        <w:t>https://doi.org/10.2307/1128307</w:t>
      </w:r>
    </w:p>
    <w:p w14:paraId="7FB8E822" w14:textId="212C2F6F" w:rsidR="00596BA3" w:rsidRPr="00B31DE9" w:rsidRDefault="00596BA3" w:rsidP="00596BA3">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 xml:space="preserve">Kun, A. (1978). Evidence for preschoolers' understanding of causal direction in extended causal sequences. </w:t>
      </w:r>
      <w:r w:rsidRPr="00B31DE9">
        <w:rPr>
          <w:rFonts w:ascii="Times New Roman" w:hAnsi="Times New Roman" w:cs="Times New Roman"/>
          <w:i/>
          <w:sz w:val="24"/>
          <w:szCs w:val="24"/>
        </w:rPr>
        <w:t>Child Development</w:t>
      </w:r>
      <w:r w:rsidRPr="00B31DE9">
        <w:rPr>
          <w:rFonts w:ascii="Times New Roman" w:hAnsi="Times New Roman" w:cs="Times New Roman"/>
          <w:sz w:val="24"/>
          <w:szCs w:val="24"/>
        </w:rPr>
        <w:t>,</w:t>
      </w:r>
      <w:r w:rsidR="00214ABB">
        <w:rPr>
          <w:rFonts w:ascii="Times New Roman" w:hAnsi="Times New Roman" w:cs="Times New Roman"/>
          <w:sz w:val="24"/>
          <w:szCs w:val="24"/>
        </w:rPr>
        <w:t xml:space="preserve"> </w:t>
      </w:r>
      <w:r w:rsidR="00214ABB" w:rsidRPr="00B31DE9">
        <w:rPr>
          <w:rFonts w:ascii="Times New Roman" w:hAnsi="Times New Roman" w:cs="Times New Roman"/>
          <w:i/>
          <w:iCs/>
          <w:sz w:val="24"/>
          <w:szCs w:val="24"/>
        </w:rPr>
        <w:t>49</w:t>
      </w:r>
      <w:r w:rsidR="00214ABB">
        <w:rPr>
          <w:rFonts w:ascii="Times New Roman" w:hAnsi="Times New Roman" w:cs="Times New Roman"/>
          <w:sz w:val="24"/>
          <w:szCs w:val="24"/>
        </w:rPr>
        <w:t>(1),</w:t>
      </w:r>
      <w:r w:rsidRPr="00B31DE9">
        <w:rPr>
          <w:rFonts w:ascii="Times New Roman" w:hAnsi="Times New Roman" w:cs="Times New Roman"/>
          <w:sz w:val="24"/>
          <w:szCs w:val="24"/>
        </w:rPr>
        <w:t xml:space="preserve"> 218-222.</w:t>
      </w:r>
      <w:r w:rsidR="00214ABB">
        <w:rPr>
          <w:rFonts w:ascii="Times New Roman" w:hAnsi="Times New Roman" w:cs="Times New Roman"/>
          <w:sz w:val="24"/>
          <w:szCs w:val="24"/>
        </w:rPr>
        <w:t xml:space="preserve"> </w:t>
      </w:r>
      <w:r w:rsidR="00214ABB" w:rsidRPr="00214ABB">
        <w:rPr>
          <w:rFonts w:ascii="Times New Roman" w:hAnsi="Times New Roman" w:cs="Times New Roman"/>
          <w:sz w:val="24"/>
          <w:szCs w:val="24"/>
        </w:rPr>
        <w:t>https://doi.org/10.2307/1128612</w:t>
      </w:r>
    </w:p>
    <w:p w14:paraId="76753850" w14:textId="2A645979" w:rsidR="004D3923" w:rsidRDefault="004D3923">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Lagnado, D. A., &amp; Sloman, S. A. (2006). Time as a guide to cause</w:t>
      </w:r>
      <w:r w:rsidRPr="00B31DE9">
        <w:rPr>
          <w:rFonts w:ascii="Times New Roman" w:hAnsi="Times New Roman" w:cs="Times New Roman"/>
          <w:i/>
          <w:sz w:val="24"/>
          <w:szCs w:val="24"/>
        </w:rPr>
        <w:t>. Journal of Experimental Psychology: Learning, Memory, and Cognition</w:t>
      </w:r>
      <w:r w:rsidRPr="00B31DE9">
        <w:rPr>
          <w:rFonts w:ascii="Times New Roman" w:hAnsi="Times New Roman" w:cs="Times New Roman"/>
          <w:sz w:val="24"/>
          <w:szCs w:val="24"/>
        </w:rPr>
        <w:t xml:space="preserve">, </w:t>
      </w:r>
      <w:r w:rsidRPr="00B31DE9">
        <w:rPr>
          <w:rFonts w:ascii="Times New Roman" w:hAnsi="Times New Roman" w:cs="Times New Roman"/>
          <w:i/>
          <w:iCs/>
          <w:sz w:val="24"/>
          <w:szCs w:val="24"/>
        </w:rPr>
        <w:t>32</w:t>
      </w:r>
      <w:r w:rsidRPr="00B31DE9">
        <w:rPr>
          <w:rFonts w:ascii="Times New Roman" w:hAnsi="Times New Roman" w:cs="Times New Roman"/>
          <w:sz w:val="24"/>
          <w:szCs w:val="24"/>
        </w:rPr>
        <w:t>(3), 451–460.</w:t>
      </w:r>
      <w:r w:rsidR="00214ABB">
        <w:rPr>
          <w:rFonts w:ascii="Times New Roman" w:hAnsi="Times New Roman" w:cs="Times New Roman"/>
          <w:sz w:val="24"/>
          <w:szCs w:val="24"/>
        </w:rPr>
        <w:t xml:space="preserve"> </w:t>
      </w:r>
      <w:r w:rsidR="006B2C44" w:rsidRPr="006B2C44">
        <w:rPr>
          <w:rFonts w:ascii="Times New Roman" w:hAnsi="Times New Roman" w:cs="Times New Roman"/>
          <w:sz w:val="24"/>
          <w:szCs w:val="24"/>
        </w:rPr>
        <w:t>https:// doi/10.1037/0278-7393.32.3.451</w:t>
      </w:r>
    </w:p>
    <w:p w14:paraId="66C94D59" w14:textId="04EE23C9" w:rsidR="000C7239" w:rsidRDefault="000C7239">
      <w:pPr>
        <w:spacing w:after="120" w:line="480" w:lineRule="auto"/>
        <w:ind w:left="709" w:hanging="709"/>
        <w:outlineLvl w:val="0"/>
        <w:rPr>
          <w:rFonts w:ascii="Times New Roman" w:hAnsi="Times New Roman" w:cs="Times New Roman"/>
          <w:sz w:val="24"/>
          <w:szCs w:val="24"/>
        </w:rPr>
      </w:pPr>
      <w:r w:rsidRPr="000C7239">
        <w:rPr>
          <w:rFonts w:ascii="Times New Roman" w:hAnsi="Times New Roman" w:cs="Times New Roman"/>
          <w:sz w:val="24"/>
          <w:szCs w:val="24"/>
        </w:rPr>
        <w:t xml:space="preserve">Leslie, A. M., &amp; Keeble, S. (1987). Do six-month-old infants perceive causality? </w:t>
      </w:r>
      <w:r w:rsidRPr="000C7239">
        <w:rPr>
          <w:rFonts w:ascii="Times New Roman" w:hAnsi="Times New Roman" w:cs="Times New Roman"/>
          <w:i/>
          <w:iCs/>
          <w:sz w:val="24"/>
          <w:szCs w:val="24"/>
        </w:rPr>
        <w:t>Cognition, 25</w:t>
      </w:r>
      <w:r w:rsidRPr="000C7239">
        <w:rPr>
          <w:rFonts w:ascii="Times New Roman" w:hAnsi="Times New Roman" w:cs="Times New Roman"/>
          <w:sz w:val="24"/>
          <w:szCs w:val="24"/>
        </w:rPr>
        <w:t>(3), 265–288. https://doi.org/10.1016/S0010-0277(87)80006-9</w:t>
      </w:r>
    </w:p>
    <w:p w14:paraId="1698C9C2" w14:textId="731D5E54" w:rsidR="00E56B75" w:rsidRPr="00B31DE9" w:rsidRDefault="00E56B75" w:rsidP="00E56B75">
      <w:pPr>
        <w:spacing w:after="120" w:line="480" w:lineRule="auto"/>
        <w:ind w:left="709" w:hanging="709"/>
        <w:outlineLvl w:val="0"/>
        <w:rPr>
          <w:rFonts w:ascii="Times New Roman" w:hAnsi="Times New Roman" w:cs="Times New Roman"/>
          <w:sz w:val="24"/>
          <w:szCs w:val="24"/>
        </w:rPr>
      </w:pPr>
      <w:r w:rsidRPr="00E56B75">
        <w:rPr>
          <w:rFonts w:ascii="Times New Roman" w:hAnsi="Times New Roman" w:cs="Times New Roman"/>
          <w:sz w:val="24"/>
          <w:szCs w:val="24"/>
        </w:rPr>
        <w:t>McCormack T. &amp; Hoerl C. (2007) Young children’s reasoning about the order of</w:t>
      </w:r>
      <w:r>
        <w:rPr>
          <w:rFonts w:ascii="Times New Roman" w:hAnsi="Times New Roman" w:cs="Times New Roman"/>
          <w:sz w:val="24"/>
          <w:szCs w:val="24"/>
        </w:rPr>
        <w:t xml:space="preserve"> </w:t>
      </w:r>
      <w:r w:rsidRPr="00E56B75">
        <w:rPr>
          <w:rFonts w:ascii="Times New Roman" w:hAnsi="Times New Roman" w:cs="Times New Roman"/>
          <w:sz w:val="24"/>
          <w:szCs w:val="24"/>
        </w:rPr>
        <w:t xml:space="preserve">past events. </w:t>
      </w:r>
      <w:r w:rsidRPr="00E56B75">
        <w:rPr>
          <w:rFonts w:ascii="Times New Roman" w:hAnsi="Times New Roman" w:cs="Times New Roman"/>
          <w:i/>
          <w:iCs/>
          <w:sz w:val="24"/>
          <w:szCs w:val="24"/>
        </w:rPr>
        <w:t>Journal of Experimental Child Psychology</w:t>
      </w:r>
      <w:r>
        <w:rPr>
          <w:rFonts w:ascii="Times New Roman" w:hAnsi="Times New Roman" w:cs="Times New Roman"/>
          <w:i/>
          <w:iCs/>
          <w:sz w:val="24"/>
          <w:szCs w:val="24"/>
        </w:rPr>
        <w:t>,</w:t>
      </w:r>
      <w:r w:rsidRPr="00E56B75">
        <w:rPr>
          <w:rFonts w:ascii="Times New Roman" w:hAnsi="Times New Roman" w:cs="Times New Roman"/>
          <w:i/>
          <w:iCs/>
          <w:sz w:val="24"/>
          <w:szCs w:val="24"/>
        </w:rPr>
        <w:t xml:space="preserve"> 98</w:t>
      </w:r>
      <w:r w:rsidRPr="00E56B75">
        <w:rPr>
          <w:rFonts w:ascii="Times New Roman" w:hAnsi="Times New Roman" w:cs="Times New Roman"/>
          <w:sz w:val="24"/>
          <w:szCs w:val="24"/>
        </w:rPr>
        <w:t>(3)</w:t>
      </w:r>
      <w:r>
        <w:rPr>
          <w:rFonts w:ascii="Times New Roman" w:hAnsi="Times New Roman" w:cs="Times New Roman"/>
          <w:sz w:val="24"/>
          <w:szCs w:val="24"/>
        </w:rPr>
        <w:t xml:space="preserve">, </w:t>
      </w:r>
      <w:r w:rsidRPr="00E56B75">
        <w:rPr>
          <w:rFonts w:ascii="Times New Roman" w:hAnsi="Times New Roman" w:cs="Times New Roman"/>
          <w:sz w:val="24"/>
          <w:szCs w:val="24"/>
        </w:rPr>
        <w:t>168–</w:t>
      </w:r>
      <w:r>
        <w:rPr>
          <w:rFonts w:ascii="Times New Roman" w:hAnsi="Times New Roman" w:cs="Times New Roman"/>
          <w:sz w:val="24"/>
          <w:szCs w:val="24"/>
        </w:rPr>
        <w:t>1</w:t>
      </w:r>
      <w:r w:rsidRPr="00E56B75">
        <w:rPr>
          <w:rFonts w:ascii="Times New Roman" w:hAnsi="Times New Roman" w:cs="Times New Roman"/>
          <w:sz w:val="24"/>
          <w:szCs w:val="24"/>
        </w:rPr>
        <w:t>83. doi:10.1016/j.jecp.2007.06.001.</w:t>
      </w:r>
    </w:p>
    <w:p w14:paraId="73AE4C65" w14:textId="6153BBCB" w:rsidR="00596BA3" w:rsidRPr="00B31DE9" w:rsidRDefault="00596BA3" w:rsidP="00596BA3">
      <w:pPr>
        <w:spacing w:after="120" w:line="480" w:lineRule="auto"/>
        <w:ind w:left="709" w:hanging="709"/>
        <w:outlineLvl w:val="0"/>
        <w:rPr>
          <w:rFonts w:ascii="Times New Roman" w:hAnsi="Times New Roman" w:cs="Times New Roman"/>
          <w:i/>
          <w:sz w:val="24"/>
          <w:szCs w:val="24"/>
        </w:rPr>
      </w:pPr>
      <w:r w:rsidRPr="00B31DE9">
        <w:rPr>
          <w:rFonts w:ascii="Times New Roman" w:hAnsi="Times New Roman" w:cs="Times New Roman"/>
          <w:sz w:val="24"/>
          <w:szCs w:val="24"/>
        </w:rPr>
        <w:t>McGuigan, N., &amp; Whiten, A. (2009). Emulation and “overemulation” in the social learning of causally opaque versus causally transparent tool use by 23-and 30-month-olds</w:t>
      </w:r>
      <w:r w:rsidRPr="00B31DE9">
        <w:rPr>
          <w:rFonts w:ascii="Times New Roman" w:hAnsi="Times New Roman" w:cs="Times New Roman"/>
          <w:i/>
          <w:sz w:val="24"/>
          <w:szCs w:val="24"/>
        </w:rPr>
        <w:t>. Journal of Experimental Child Psychology, 104</w:t>
      </w:r>
      <w:r w:rsidRPr="00B31DE9">
        <w:rPr>
          <w:rFonts w:ascii="Times New Roman" w:hAnsi="Times New Roman" w:cs="Times New Roman"/>
          <w:iCs/>
          <w:sz w:val="24"/>
          <w:szCs w:val="24"/>
        </w:rPr>
        <w:t>(4), 367-381</w:t>
      </w:r>
      <w:r w:rsidRPr="00B31DE9">
        <w:rPr>
          <w:rFonts w:ascii="Times New Roman" w:hAnsi="Times New Roman" w:cs="Times New Roman"/>
          <w:i/>
          <w:sz w:val="24"/>
          <w:szCs w:val="24"/>
        </w:rPr>
        <w:t>.</w:t>
      </w:r>
      <w:r w:rsidR="009252D1">
        <w:rPr>
          <w:rFonts w:ascii="Times New Roman" w:hAnsi="Times New Roman" w:cs="Times New Roman"/>
          <w:i/>
          <w:sz w:val="24"/>
          <w:szCs w:val="24"/>
        </w:rPr>
        <w:t xml:space="preserve"> </w:t>
      </w:r>
      <w:r w:rsidR="009252D1" w:rsidRPr="00B31DE9">
        <w:rPr>
          <w:rFonts w:ascii="Times New Roman" w:hAnsi="Times New Roman" w:cs="Times New Roman"/>
          <w:iCs/>
          <w:sz w:val="24"/>
          <w:szCs w:val="24"/>
        </w:rPr>
        <w:t>https://doi.org/10.1016/j.jecp.2009.07.001</w:t>
      </w:r>
    </w:p>
    <w:p w14:paraId="00B5BC33" w14:textId="10240E0C" w:rsidR="00596BA3" w:rsidRPr="00B31DE9" w:rsidRDefault="00596BA3" w:rsidP="00596BA3">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 xml:space="preserve">Meltzoff, A. N., Waismeyer, A., &amp; Gopnik, A. (2012). Learning about causes from people: observational causal learning in 24-month-old infants. </w:t>
      </w:r>
      <w:r w:rsidRPr="00B31DE9">
        <w:rPr>
          <w:rFonts w:ascii="Times New Roman" w:hAnsi="Times New Roman" w:cs="Times New Roman"/>
          <w:i/>
          <w:sz w:val="24"/>
          <w:szCs w:val="24"/>
        </w:rPr>
        <w:t>Developmental Psychology</w:t>
      </w:r>
      <w:r w:rsidRPr="00B31DE9">
        <w:rPr>
          <w:rFonts w:ascii="Times New Roman" w:hAnsi="Times New Roman" w:cs="Times New Roman"/>
          <w:sz w:val="24"/>
          <w:szCs w:val="24"/>
        </w:rPr>
        <w:t xml:space="preserve">, </w:t>
      </w:r>
      <w:r w:rsidRPr="00B31DE9">
        <w:rPr>
          <w:rFonts w:ascii="Times New Roman" w:hAnsi="Times New Roman" w:cs="Times New Roman"/>
          <w:i/>
          <w:iCs/>
          <w:sz w:val="24"/>
          <w:szCs w:val="24"/>
        </w:rPr>
        <w:t>48</w:t>
      </w:r>
      <w:r w:rsidRPr="00B31DE9">
        <w:rPr>
          <w:rFonts w:ascii="Times New Roman" w:hAnsi="Times New Roman" w:cs="Times New Roman"/>
          <w:sz w:val="24"/>
          <w:szCs w:val="24"/>
        </w:rPr>
        <w:t>(5), 1215</w:t>
      </w:r>
      <w:r w:rsidR="009252D1" w:rsidRPr="009252D1">
        <w:t xml:space="preserve"> </w:t>
      </w:r>
      <w:r w:rsidR="009252D1" w:rsidRPr="009252D1">
        <w:rPr>
          <w:rFonts w:ascii="Times New Roman" w:hAnsi="Times New Roman" w:cs="Times New Roman"/>
          <w:sz w:val="24"/>
          <w:szCs w:val="24"/>
        </w:rPr>
        <w:t>–1228. https://doi.org/10.1037/a0027440</w:t>
      </w:r>
    </w:p>
    <w:p w14:paraId="0A7F50F3" w14:textId="513A7EAF" w:rsidR="002D5D42" w:rsidRPr="00B31DE9" w:rsidRDefault="002D5D42" w:rsidP="002D5D42">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lastRenderedPageBreak/>
        <w:t>Mendelson, R., &amp; Shultz, T. R. (1976). Covariation and temporal contiguity as principles of causal inference in young children. </w:t>
      </w:r>
      <w:r w:rsidRPr="00B31DE9">
        <w:rPr>
          <w:rFonts w:ascii="Times New Roman" w:hAnsi="Times New Roman" w:cs="Times New Roman"/>
          <w:i/>
          <w:iCs/>
          <w:sz w:val="24"/>
          <w:szCs w:val="24"/>
        </w:rPr>
        <w:t>Journal of Experimental Child Psychology</w:t>
      </w:r>
      <w:r w:rsidRPr="00B31DE9">
        <w:rPr>
          <w:rFonts w:ascii="Times New Roman" w:hAnsi="Times New Roman" w:cs="Times New Roman"/>
          <w:sz w:val="24"/>
          <w:szCs w:val="24"/>
        </w:rPr>
        <w:t>, </w:t>
      </w:r>
      <w:r w:rsidRPr="00B31DE9">
        <w:rPr>
          <w:rFonts w:ascii="Times New Roman" w:hAnsi="Times New Roman" w:cs="Times New Roman"/>
          <w:i/>
          <w:iCs/>
          <w:sz w:val="24"/>
          <w:szCs w:val="24"/>
        </w:rPr>
        <w:t>22</w:t>
      </w:r>
      <w:r w:rsidRPr="00B31DE9">
        <w:rPr>
          <w:rFonts w:ascii="Times New Roman" w:hAnsi="Times New Roman" w:cs="Times New Roman"/>
          <w:sz w:val="24"/>
          <w:szCs w:val="24"/>
        </w:rPr>
        <w:t>(3), 408-412.</w:t>
      </w:r>
      <w:r w:rsidR="00694366">
        <w:rPr>
          <w:rFonts w:ascii="Times New Roman" w:hAnsi="Times New Roman" w:cs="Times New Roman"/>
          <w:sz w:val="24"/>
          <w:szCs w:val="24"/>
        </w:rPr>
        <w:t xml:space="preserve"> </w:t>
      </w:r>
      <w:r w:rsidR="00694366" w:rsidRPr="00694366">
        <w:rPr>
          <w:rFonts w:ascii="Times New Roman" w:hAnsi="Times New Roman" w:cs="Times New Roman"/>
          <w:sz w:val="24"/>
          <w:szCs w:val="24"/>
        </w:rPr>
        <w:t>https://doi.org/10.1016/0022-0965(76)90104-1</w:t>
      </w:r>
    </w:p>
    <w:p w14:paraId="5701AD98" w14:textId="7B4075CE" w:rsidR="00596BA3" w:rsidRDefault="00596BA3" w:rsidP="00596BA3">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 xml:space="preserve">Nielsen, M., Kapitány, R., &amp; Elkins, R. (2015). The perpetuation of ritualistic actions as revealed by young children's transmission of normative behavior. </w:t>
      </w:r>
      <w:r w:rsidRPr="00B31DE9">
        <w:rPr>
          <w:rFonts w:ascii="Times New Roman" w:hAnsi="Times New Roman" w:cs="Times New Roman"/>
          <w:i/>
          <w:sz w:val="24"/>
          <w:szCs w:val="24"/>
        </w:rPr>
        <w:t>Evolution and Human Behavior</w:t>
      </w:r>
      <w:r w:rsidRPr="00B31DE9">
        <w:rPr>
          <w:rFonts w:ascii="Times New Roman" w:hAnsi="Times New Roman" w:cs="Times New Roman"/>
          <w:sz w:val="24"/>
          <w:szCs w:val="24"/>
        </w:rPr>
        <w:t xml:space="preserve">, </w:t>
      </w:r>
      <w:r w:rsidRPr="00B31DE9">
        <w:rPr>
          <w:rFonts w:ascii="Times New Roman" w:hAnsi="Times New Roman" w:cs="Times New Roman"/>
          <w:i/>
          <w:iCs/>
          <w:sz w:val="24"/>
          <w:szCs w:val="24"/>
        </w:rPr>
        <w:t>36</w:t>
      </w:r>
      <w:r w:rsidRPr="00B31DE9">
        <w:rPr>
          <w:rFonts w:ascii="Times New Roman" w:hAnsi="Times New Roman" w:cs="Times New Roman"/>
          <w:sz w:val="24"/>
          <w:szCs w:val="24"/>
        </w:rPr>
        <w:t>(3), 191-198.</w:t>
      </w:r>
      <w:r w:rsidR="00D77750">
        <w:rPr>
          <w:rFonts w:ascii="Times New Roman" w:hAnsi="Times New Roman" w:cs="Times New Roman"/>
          <w:sz w:val="24"/>
          <w:szCs w:val="24"/>
        </w:rPr>
        <w:t xml:space="preserve"> </w:t>
      </w:r>
      <w:r w:rsidR="002C14C6">
        <w:rPr>
          <w:rFonts w:ascii="Times New Roman" w:hAnsi="Times New Roman" w:cs="Times New Roman"/>
          <w:sz w:val="24"/>
          <w:szCs w:val="24"/>
        </w:rPr>
        <w:t>h</w:t>
      </w:r>
      <w:r w:rsidR="00D77750" w:rsidRPr="00D77750">
        <w:rPr>
          <w:rFonts w:ascii="Times New Roman" w:hAnsi="Times New Roman" w:cs="Times New Roman"/>
          <w:sz w:val="24"/>
          <w:szCs w:val="24"/>
        </w:rPr>
        <w:t>ttps://doi.org/10.1016/j.evolhumbehav.2014.11.002</w:t>
      </w:r>
    </w:p>
    <w:p w14:paraId="766D7B7B" w14:textId="5CA6BE83" w:rsidR="00596BA3" w:rsidRPr="00B31DE9" w:rsidRDefault="00596BA3" w:rsidP="00596BA3">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Rankin, M. L., &amp; McCormack, T. (2013). The temporal priority principle: at what age does this develop?</w:t>
      </w:r>
      <w:r w:rsidRPr="00B31DE9">
        <w:rPr>
          <w:rFonts w:ascii="Times New Roman" w:hAnsi="Times New Roman" w:cs="Times New Roman"/>
          <w:i/>
          <w:sz w:val="24"/>
          <w:szCs w:val="24"/>
        </w:rPr>
        <w:t xml:space="preserve"> Frontiers in Psychology</w:t>
      </w:r>
      <w:r w:rsidRPr="00B31DE9">
        <w:rPr>
          <w:rFonts w:ascii="Times New Roman" w:hAnsi="Times New Roman" w:cs="Times New Roman"/>
          <w:sz w:val="24"/>
          <w:szCs w:val="24"/>
        </w:rPr>
        <w:t xml:space="preserve">, </w:t>
      </w:r>
      <w:r w:rsidRPr="00B31DE9">
        <w:rPr>
          <w:rFonts w:ascii="Times New Roman" w:hAnsi="Times New Roman" w:cs="Times New Roman"/>
          <w:i/>
          <w:iCs/>
          <w:sz w:val="24"/>
          <w:szCs w:val="24"/>
        </w:rPr>
        <w:t>4</w:t>
      </w:r>
      <w:r w:rsidRPr="00B31DE9">
        <w:rPr>
          <w:rFonts w:ascii="Times New Roman" w:hAnsi="Times New Roman" w:cs="Times New Roman"/>
          <w:sz w:val="24"/>
          <w:szCs w:val="24"/>
        </w:rPr>
        <w:t>, 178.</w:t>
      </w:r>
      <w:r w:rsidR="00D77750">
        <w:rPr>
          <w:rFonts w:ascii="Times New Roman" w:hAnsi="Times New Roman" w:cs="Times New Roman"/>
          <w:sz w:val="24"/>
          <w:szCs w:val="24"/>
        </w:rPr>
        <w:t xml:space="preserve"> </w:t>
      </w:r>
      <w:r w:rsidR="00D77750" w:rsidRPr="00D77750">
        <w:rPr>
          <w:rFonts w:ascii="Times New Roman" w:hAnsi="Times New Roman" w:cs="Times New Roman"/>
          <w:sz w:val="24"/>
          <w:szCs w:val="24"/>
        </w:rPr>
        <w:t>https://doi.org/10.3389/fpsyg.2013.00178</w:t>
      </w:r>
    </w:p>
    <w:p w14:paraId="1FE30376" w14:textId="0DA33703" w:rsidR="004D3923" w:rsidRPr="00B31DE9" w:rsidRDefault="004D3923">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Rottman, B. M., Kominsky, J. F., &amp; Keil, F. C. (2014). Children use temporal cues to learn causal directionality. </w:t>
      </w:r>
      <w:r w:rsidRPr="00B31DE9">
        <w:rPr>
          <w:rFonts w:ascii="Times New Roman" w:hAnsi="Times New Roman" w:cs="Times New Roman"/>
          <w:i/>
          <w:iCs/>
          <w:sz w:val="24"/>
          <w:szCs w:val="24"/>
        </w:rPr>
        <w:t>Cognitive Science</w:t>
      </w:r>
      <w:r w:rsidRPr="00B31DE9">
        <w:rPr>
          <w:rFonts w:ascii="Times New Roman" w:hAnsi="Times New Roman" w:cs="Times New Roman"/>
          <w:sz w:val="24"/>
          <w:szCs w:val="24"/>
        </w:rPr>
        <w:t>, </w:t>
      </w:r>
      <w:r w:rsidRPr="00B31DE9">
        <w:rPr>
          <w:rFonts w:ascii="Times New Roman" w:hAnsi="Times New Roman" w:cs="Times New Roman"/>
          <w:i/>
          <w:iCs/>
          <w:sz w:val="24"/>
          <w:szCs w:val="24"/>
        </w:rPr>
        <w:t>38</w:t>
      </w:r>
      <w:r w:rsidRPr="00B31DE9">
        <w:rPr>
          <w:rFonts w:ascii="Times New Roman" w:hAnsi="Times New Roman" w:cs="Times New Roman"/>
          <w:sz w:val="24"/>
          <w:szCs w:val="24"/>
        </w:rPr>
        <w:t>(3), 489-513.</w:t>
      </w:r>
      <w:r w:rsidR="00E40A3C">
        <w:rPr>
          <w:rFonts w:ascii="Times New Roman" w:hAnsi="Times New Roman" w:cs="Times New Roman"/>
          <w:sz w:val="24"/>
          <w:szCs w:val="24"/>
        </w:rPr>
        <w:t xml:space="preserve"> </w:t>
      </w:r>
      <w:r w:rsidR="00E40A3C" w:rsidRPr="00E40A3C">
        <w:rPr>
          <w:rFonts w:ascii="Times New Roman" w:hAnsi="Times New Roman" w:cs="Times New Roman"/>
          <w:sz w:val="24"/>
          <w:szCs w:val="24"/>
        </w:rPr>
        <w:t>https://doi.org/10.1111/cogs.12070</w:t>
      </w:r>
    </w:p>
    <w:p w14:paraId="61270C20" w14:textId="4B4B40BF" w:rsidR="00596BA3" w:rsidRPr="00B31DE9" w:rsidRDefault="00596BA3" w:rsidP="00596BA3">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 xml:space="preserve">Schlottmann, A. (1999). Seeing it happen and knowing how it works: how children understand the relation between perceptual causality and underlying mechanism. </w:t>
      </w:r>
      <w:r w:rsidRPr="00B31DE9">
        <w:rPr>
          <w:rFonts w:ascii="Times New Roman" w:hAnsi="Times New Roman" w:cs="Times New Roman"/>
          <w:i/>
          <w:sz w:val="24"/>
          <w:szCs w:val="24"/>
        </w:rPr>
        <w:t>Developmental Psychology</w:t>
      </w:r>
      <w:r w:rsidRPr="00B31DE9">
        <w:rPr>
          <w:rFonts w:ascii="Times New Roman" w:hAnsi="Times New Roman" w:cs="Times New Roman"/>
          <w:sz w:val="24"/>
          <w:szCs w:val="24"/>
        </w:rPr>
        <w:t xml:space="preserve">, </w:t>
      </w:r>
      <w:r w:rsidRPr="00B31DE9">
        <w:rPr>
          <w:rFonts w:ascii="Times New Roman" w:hAnsi="Times New Roman" w:cs="Times New Roman"/>
          <w:i/>
          <w:iCs/>
          <w:sz w:val="24"/>
          <w:szCs w:val="24"/>
        </w:rPr>
        <w:t>35</w:t>
      </w:r>
      <w:r w:rsidRPr="00B31DE9">
        <w:rPr>
          <w:rFonts w:ascii="Times New Roman" w:hAnsi="Times New Roman" w:cs="Times New Roman"/>
          <w:sz w:val="24"/>
          <w:szCs w:val="24"/>
        </w:rPr>
        <w:t>(1), 303</w:t>
      </w:r>
      <w:r w:rsidR="0074167C" w:rsidRPr="0074167C">
        <w:t xml:space="preserve"> </w:t>
      </w:r>
      <w:r w:rsidR="0074167C" w:rsidRPr="0074167C">
        <w:rPr>
          <w:rFonts w:ascii="Times New Roman" w:hAnsi="Times New Roman" w:cs="Times New Roman"/>
          <w:sz w:val="24"/>
          <w:szCs w:val="24"/>
        </w:rPr>
        <w:t>–317. https://doi.org/10.1037/0012-1649.35.1.303</w:t>
      </w:r>
      <w:r w:rsidRPr="00B31DE9">
        <w:rPr>
          <w:rFonts w:ascii="Times New Roman" w:hAnsi="Times New Roman" w:cs="Times New Roman"/>
          <w:sz w:val="24"/>
          <w:szCs w:val="24"/>
        </w:rPr>
        <w:t>.</w:t>
      </w:r>
    </w:p>
    <w:p w14:paraId="32091DF0" w14:textId="0197B7FD" w:rsidR="00596BA3" w:rsidRPr="00B31DE9" w:rsidRDefault="00596BA3" w:rsidP="00596BA3">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 xml:space="preserve">Shultz, T. R., &amp; Mendelson, R. (1975). The use of covariation as a principle of causal analysis. </w:t>
      </w:r>
      <w:r w:rsidRPr="00B31DE9">
        <w:rPr>
          <w:rFonts w:ascii="Times New Roman" w:hAnsi="Times New Roman" w:cs="Times New Roman"/>
          <w:i/>
          <w:sz w:val="24"/>
          <w:szCs w:val="24"/>
        </w:rPr>
        <w:t>Child Development</w:t>
      </w:r>
      <w:r w:rsidRPr="00B31DE9">
        <w:rPr>
          <w:rFonts w:ascii="Times New Roman" w:hAnsi="Times New Roman" w:cs="Times New Roman"/>
          <w:sz w:val="24"/>
          <w:szCs w:val="24"/>
        </w:rPr>
        <w:t>,</w:t>
      </w:r>
      <w:r w:rsidR="00576629">
        <w:rPr>
          <w:rFonts w:ascii="Times New Roman" w:hAnsi="Times New Roman" w:cs="Times New Roman"/>
          <w:sz w:val="24"/>
          <w:szCs w:val="24"/>
        </w:rPr>
        <w:t xml:space="preserve"> </w:t>
      </w:r>
      <w:r w:rsidR="00576629" w:rsidRPr="00B31DE9">
        <w:rPr>
          <w:rFonts w:ascii="Times New Roman" w:hAnsi="Times New Roman" w:cs="Times New Roman"/>
          <w:i/>
          <w:iCs/>
          <w:sz w:val="24"/>
          <w:szCs w:val="24"/>
        </w:rPr>
        <w:t>46</w:t>
      </w:r>
      <w:r w:rsidR="00576629">
        <w:rPr>
          <w:rFonts w:ascii="Times New Roman" w:hAnsi="Times New Roman" w:cs="Times New Roman"/>
          <w:sz w:val="24"/>
          <w:szCs w:val="24"/>
        </w:rPr>
        <w:t>(2),</w:t>
      </w:r>
      <w:r w:rsidRPr="00B31DE9">
        <w:rPr>
          <w:rFonts w:ascii="Times New Roman" w:hAnsi="Times New Roman" w:cs="Times New Roman"/>
          <w:sz w:val="24"/>
          <w:szCs w:val="24"/>
        </w:rPr>
        <w:t xml:space="preserve"> 394-399.</w:t>
      </w:r>
      <w:r w:rsidR="00576629">
        <w:rPr>
          <w:rFonts w:ascii="Times New Roman" w:hAnsi="Times New Roman" w:cs="Times New Roman"/>
          <w:sz w:val="24"/>
          <w:szCs w:val="24"/>
        </w:rPr>
        <w:t xml:space="preserve"> </w:t>
      </w:r>
      <w:r w:rsidR="00576629" w:rsidRPr="00576629">
        <w:rPr>
          <w:rFonts w:ascii="Times New Roman" w:hAnsi="Times New Roman" w:cs="Times New Roman"/>
          <w:sz w:val="24"/>
          <w:szCs w:val="24"/>
        </w:rPr>
        <w:t>https://doi.org/10.2307/1128133</w:t>
      </w:r>
    </w:p>
    <w:p w14:paraId="7F7BDA0C" w14:textId="0EA140E6" w:rsidR="004D3923" w:rsidRPr="00B31DE9" w:rsidRDefault="004D3923" w:rsidP="004D3923">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Sim, Z. L., &amp; Xu, F. (2017). Learning higher-order generalizations through free play: Evidence from 2-and 3-year-old children. </w:t>
      </w:r>
      <w:r w:rsidRPr="00B31DE9">
        <w:rPr>
          <w:rFonts w:ascii="Times New Roman" w:hAnsi="Times New Roman" w:cs="Times New Roman"/>
          <w:i/>
          <w:iCs/>
          <w:sz w:val="24"/>
          <w:szCs w:val="24"/>
        </w:rPr>
        <w:t>Developmental Psychology</w:t>
      </w:r>
      <w:r w:rsidRPr="00B31DE9">
        <w:rPr>
          <w:rFonts w:ascii="Times New Roman" w:hAnsi="Times New Roman" w:cs="Times New Roman"/>
          <w:sz w:val="24"/>
          <w:szCs w:val="24"/>
        </w:rPr>
        <w:t>, </w:t>
      </w:r>
      <w:r w:rsidRPr="00B31DE9">
        <w:rPr>
          <w:rFonts w:ascii="Times New Roman" w:hAnsi="Times New Roman" w:cs="Times New Roman"/>
          <w:i/>
          <w:iCs/>
          <w:sz w:val="24"/>
          <w:szCs w:val="24"/>
        </w:rPr>
        <w:t>53</w:t>
      </w:r>
      <w:r w:rsidRPr="00B31DE9">
        <w:rPr>
          <w:rFonts w:ascii="Times New Roman" w:hAnsi="Times New Roman" w:cs="Times New Roman"/>
          <w:sz w:val="24"/>
          <w:szCs w:val="24"/>
        </w:rPr>
        <w:t>(4), 642</w:t>
      </w:r>
      <w:r w:rsidR="00A6388E">
        <w:rPr>
          <w:rFonts w:ascii="Times New Roman" w:hAnsi="Times New Roman" w:cs="Times New Roman"/>
          <w:sz w:val="24"/>
          <w:szCs w:val="24"/>
        </w:rPr>
        <w:t>-651</w:t>
      </w:r>
      <w:r w:rsidRPr="00B31DE9">
        <w:rPr>
          <w:rFonts w:ascii="Times New Roman" w:hAnsi="Times New Roman" w:cs="Times New Roman"/>
          <w:sz w:val="24"/>
          <w:szCs w:val="24"/>
        </w:rPr>
        <w:t>.</w:t>
      </w:r>
      <w:r w:rsidR="00A6388E">
        <w:rPr>
          <w:rFonts w:ascii="Times New Roman" w:hAnsi="Times New Roman" w:cs="Times New Roman"/>
          <w:sz w:val="24"/>
          <w:szCs w:val="24"/>
        </w:rPr>
        <w:t xml:space="preserve"> </w:t>
      </w:r>
      <w:r w:rsidR="00A6388E" w:rsidRPr="00A6388E">
        <w:rPr>
          <w:rFonts w:ascii="Times New Roman" w:hAnsi="Times New Roman" w:cs="Times New Roman"/>
          <w:sz w:val="24"/>
          <w:szCs w:val="24"/>
        </w:rPr>
        <w:t>https://doi.org/10.1037/dev0000278</w:t>
      </w:r>
    </w:p>
    <w:p w14:paraId="64DD9212" w14:textId="4ECA643F" w:rsidR="004D3923" w:rsidRPr="00B31DE9" w:rsidRDefault="004D3923" w:rsidP="004D3923">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 xml:space="preserve">Sophian, C., &amp; Huber, A. (1984). Early developments in children's causal judgments. </w:t>
      </w:r>
      <w:r w:rsidRPr="00B31DE9">
        <w:rPr>
          <w:rFonts w:ascii="Times New Roman" w:hAnsi="Times New Roman" w:cs="Times New Roman"/>
          <w:i/>
          <w:sz w:val="24"/>
          <w:szCs w:val="24"/>
        </w:rPr>
        <w:t>Child Development</w:t>
      </w:r>
      <w:r w:rsidRPr="00B31DE9">
        <w:rPr>
          <w:rFonts w:ascii="Times New Roman" w:hAnsi="Times New Roman" w:cs="Times New Roman"/>
          <w:sz w:val="24"/>
          <w:szCs w:val="24"/>
        </w:rPr>
        <w:t xml:space="preserve">, </w:t>
      </w:r>
      <w:r w:rsidR="00AD6622" w:rsidRPr="00B31DE9">
        <w:rPr>
          <w:rFonts w:ascii="Times New Roman" w:hAnsi="Times New Roman" w:cs="Times New Roman"/>
          <w:i/>
          <w:iCs/>
          <w:sz w:val="24"/>
          <w:szCs w:val="24"/>
        </w:rPr>
        <w:t>55</w:t>
      </w:r>
      <w:r w:rsidR="00AD6622">
        <w:rPr>
          <w:rFonts w:ascii="Times New Roman" w:hAnsi="Times New Roman" w:cs="Times New Roman"/>
          <w:sz w:val="24"/>
          <w:szCs w:val="24"/>
        </w:rPr>
        <w:t xml:space="preserve">(2), </w:t>
      </w:r>
      <w:r w:rsidRPr="00B31DE9">
        <w:rPr>
          <w:rFonts w:ascii="Times New Roman" w:hAnsi="Times New Roman" w:cs="Times New Roman"/>
          <w:sz w:val="24"/>
          <w:szCs w:val="24"/>
        </w:rPr>
        <w:t>512-526.</w:t>
      </w:r>
      <w:r w:rsidR="00AD6622">
        <w:rPr>
          <w:rFonts w:ascii="Times New Roman" w:hAnsi="Times New Roman" w:cs="Times New Roman"/>
          <w:sz w:val="24"/>
          <w:szCs w:val="24"/>
        </w:rPr>
        <w:t xml:space="preserve"> </w:t>
      </w:r>
      <w:r w:rsidR="00AD6622" w:rsidRPr="00AD6622">
        <w:rPr>
          <w:rFonts w:ascii="Times New Roman" w:hAnsi="Times New Roman" w:cs="Times New Roman"/>
          <w:sz w:val="24"/>
          <w:szCs w:val="24"/>
        </w:rPr>
        <w:t>https://doi.org/10.2307/1129962</w:t>
      </w:r>
    </w:p>
    <w:p w14:paraId="4F487414" w14:textId="4FDCBF3D" w:rsidR="004D3923" w:rsidRPr="00B31DE9" w:rsidRDefault="004D3923" w:rsidP="004D3923">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lastRenderedPageBreak/>
        <w:t xml:space="preserve">Sumner, E., Li, A. X., Perfors, A., Hayes, B., Navarro, D., &amp; Sarnecka, B. W. (2019). The Exploration Advantage: Children’s instinct to explore allows them to find information that adults miss. </w:t>
      </w:r>
      <w:r w:rsidR="00AD6622" w:rsidRPr="00B31DE9">
        <w:rPr>
          <w:rFonts w:ascii="Times New Roman" w:hAnsi="Times New Roman" w:cs="Times New Roman"/>
          <w:i/>
          <w:iCs/>
          <w:sz w:val="24"/>
          <w:szCs w:val="24"/>
        </w:rPr>
        <w:t>PsyArXiv</w:t>
      </w:r>
      <w:r w:rsidR="00AD6622">
        <w:rPr>
          <w:rFonts w:ascii="Times New Roman" w:hAnsi="Times New Roman" w:cs="Times New Roman"/>
          <w:sz w:val="24"/>
          <w:szCs w:val="24"/>
        </w:rPr>
        <w:t xml:space="preserve">. </w:t>
      </w:r>
      <w:r w:rsidRPr="00B31DE9">
        <w:rPr>
          <w:rFonts w:ascii="Times New Roman" w:hAnsi="Times New Roman" w:cs="Times New Roman"/>
          <w:sz w:val="24"/>
          <w:szCs w:val="24"/>
        </w:rPr>
        <w:t>https://doi.org/10.31234/osf.io/h437v</w:t>
      </w:r>
    </w:p>
    <w:p w14:paraId="3ABC0C3C" w14:textId="7371417C" w:rsidR="004C72B5" w:rsidRDefault="004C72B5" w:rsidP="002A5E36">
      <w:pPr>
        <w:spacing w:after="120" w:line="480" w:lineRule="auto"/>
        <w:ind w:left="709" w:hanging="709"/>
        <w:outlineLvl w:val="0"/>
        <w:rPr>
          <w:rFonts w:ascii="Times New Roman" w:hAnsi="Times New Roman" w:cs="Times New Roman"/>
          <w:sz w:val="24"/>
          <w:szCs w:val="24"/>
        </w:rPr>
      </w:pPr>
      <w:r w:rsidRPr="00FE125A">
        <w:rPr>
          <w:rFonts w:ascii="Times New Roman" w:hAnsi="Times New Roman" w:cs="Times New Roman"/>
          <w:sz w:val="24"/>
          <w:szCs w:val="24"/>
        </w:rPr>
        <w:t>Tecwyn, E. C., Mahbub, N., Kazi, N., &amp; Buchsbaum, D. (2021)</w:t>
      </w:r>
      <w:r w:rsidR="00AD2A85">
        <w:rPr>
          <w:rFonts w:ascii="Times New Roman" w:hAnsi="Times New Roman" w:cs="Times New Roman"/>
          <w:sz w:val="24"/>
          <w:szCs w:val="24"/>
        </w:rPr>
        <w:t>.</w:t>
      </w:r>
      <w:r w:rsidRPr="00FE125A">
        <w:rPr>
          <w:rFonts w:ascii="Times New Roman" w:hAnsi="Times New Roman" w:cs="Times New Roman"/>
          <w:sz w:val="24"/>
          <w:szCs w:val="24"/>
        </w:rPr>
        <w:t xml:space="preserve"> Can 1- and 2-year-old toddlers learn causal action sequences? </w:t>
      </w:r>
      <w:r w:rsidRPr="00FE125A">
        <w:rPr>
          <w:rFonts w:ascii="Times New Roman" w:hAnsi="Times New Roman" w:cs="Times New Roman"/>
          <w:i/>
          <w:iCs/>
          <w:sz w:val="24"/>
          <w:szCs w:val="24"/>
        </w:rPr>
        <w:t>Proceedings of the 43rd Annual Conference of the Cognitive Science Society.</w:t>
      </w:r>
    </w:p>
    <w:p w14:paraId="11E1FAE7" w14:textId="0EB0E8E7" w:rsidR="004C72B5" w:rsidRDefault="004C72B5" w:rsidP="002A5E36">
      <w:pPr>
        <w:spacing w:after="120" w:line="480" w:lineRule="auto"/>
        <w:ind w:left="709" w:hanging="709"/>
        <w:outlineLvl w:val="0"/>
        <w:rPr>
          <w:rFonts w:ascii="Times New Roman" w:hAnsi="Times New Roman" w:cs="Times New Roman"/>
          <w:b/>
          <w:bCs/>
          <w:sz w:val="24"/>
          <w:szCs w:val="24"/>
        </w:rPr>
      </w:pPr>
      <w:r w:rsidRPr="004C72B5">
        <w:rPr>
          <w:rFonts w:ascii="Times New Roman" w:hAnsi="Times New Roman" w:cs="Times New Roman"/>
          <w:sz w:val="24"/>
          <w:szCs w:val="24"/>
        </w:rPr>
        <w:t>Tecwyn, E.C., Mazumder, P., &amp; Buchsbaum, D. (2023)</w:t>
      </w:r>
      <w:r w:rsidR="00AD2A85">
        <w:rPr>
          <w:rFonts w:ascii="Times New Roman" w:hAnsi="Times New Roman" w:cs="Times New Roman"/>
          <w:sz w:val="24"/>
          <w:szCs w:val="24"/>
        </w:rPr>
        <w:t>.</w:t>
      </w:r>
      <w:r w:rsidRPr="004C72B5">
        <w:rPr>
          <w:rFonts w:ascii="Times New Roman" w:hAnsi="Times New Roman" w:cs="Times New Roman"/>
          <w:sz w:val="24"/>
          <w:szCs w:val="24"/>
        </w:rPr>
        <w:t xml:space="preserve"> Toddlers' causal interventions reveal a grasp of the temporal priority principle. </w:t>
      </w:r>
      <w:hyperlink r:id="rId20" w:history="1">
        <w:r w:rsidR="00AD2A85" w:rsidRPr="00BF7A15">
          <w:rPr>
            <w:rStyle w:val="Hyperlink"/>
            <w:rFonts w:ascii="Times New Roman" w:hAnsi="Times New Roman" w:cs="Times New Roman"/>
            <w:sz w:val="24"/>
            <w:szCs w:val="24"/>
          </w:rPr>
          <w:t>https://osf.io/6m9xr/</w:t>
        </w:r>
      </w:hyperlink>
      <w:r w:rsidR="00AD2A85">
        <w:rPr>
          <w:rFonts w:ascii="Times New Roman" w:hAnsi="Times New Roman" w:cs="Times New Roman"/>
          <w:sz w:val="24"/>
          <w:szCs w:val="24"/>
        </w:rPr>
        <w:t xml:space="preserve"> </w:t>
      </w:r>
      <w:r w:rsidRPr="004C72B5">
        <w:rPr>
          <w:rFonts w:ascii="Times New Roman" w:hAnsi="Times New Roman" w:cs="Times New Roman"/>
          <w:b/>
          <w:bCs/>
          <w:sz w:val="24"/>
          <w:szCs w:val="24"/>
        </w:rPr>
        <w:t xml:space="preserve"> </w:t>
      </w:r>
    </w:p>
    <w:p w14:paraId="043C861F" w14:textId="69167B46" w:rsidR="00350D60" w:rsidRDefault="00FE125A" w:rsidP="00A7227E">
      <w:pPr>
        <w:spacing w:after="120" w:line="480" w:lineRule="auto"/>
        <w:ind w:left="709" w:hanging="709"/>
        <w:outlineLvl w:val="0"/>
        <w:rPr>
          <w:rFonts w:ascii="Times New Roman" w:hAnsi="Times New Roman" w:cs="Times New Roman"/>
          <w:sz w:val="24"/>
          <w:szCs w:val="24"/>
        </w:rPr>
      </w:pPr>
      <w:r w:rsidRPr="00FE125A">
        <w:rPr>
          <w:rFonts w:ascii="Times New Roman" w:hAnsi="Times New Roman" w:cs="Times New Roman"/>
          <w:b/>
          <w:bCs/>
          <w:sz w:val="24"/>
          <w:szCs w:val="24"/>
        </w:rPr>
        <w:t>​</w:t>
      </w:r>
      <w:r w:rsidR="00350D60" w:rsidRPr="00350D60">
        <w:rPr>
          <w:rFonts w:ascii="Times New Roman" w:hAnsi="Times New Roman" w:cs="Times New Roman"/>
          <w:sz w:val="24"/>
          <w:szCs w:val="24"/>
        </w:rPr>
        <w:t>Tecwyn, E. C., Seed, A. M. &amp; Buchsbaum, D. (2020)</w:t>
      </w:r>
      <w:r w:rsidR="00AD2A85">
        <w:rPr>
          <w:rFonts w:ascii="Times New Roman" w:hAnsi="Times New Roman" w:cs="Times New Roman"/>
          <w:sz w:val="24"/>
          <w:szCs w:val="24"/>
        </w:rPr>
        <w:t>.</w:t>
      </w:r>
      <w:r w:rsidR="00350D60" w:rsidRPr="00350D60">
        <w:rPr>
          <w:rFonts w:ascii="Times New Roman" w:hAnsi="Times New Roman" w:cs="Times New Roman"/>
          <w:sz w:val="24"/>
          <w:szCs w:val="24"/>
        </w:rPr>
        <w:t xml:space="preserve"> Sensitivity to Ostension is Not Sufficient for Pedagogical Reasoning by Toddlers. </w:t>
      </w:r>
      <w:r w:rsidR="00350D60" w:rsidRPr="00350D60">
        <w:rPr>
          <w:rFonts w:ascii="Times New Roman" w:hAnsi="Times New Roman" w:cs="Times New Roman"/>
          <w:i/>
          <w:iCs/>
          <w:sz w:val="24"/>
          <w:szCs w:val="24"/>
        </w:rPr>
        <w:t>Proceedings of the 42nd Annual Conference of the Cognitive Science Society</w:t>
      </w:r>
      <w:r w:rsidR="00350D60" w:rsidRPr="00350D60">
        <w:rPr>
          <w:rFonts w:ascii="Times New Roman" w:hAnsi="Times New Roman" w:cs="Times New Roman"/>
          <w:sz w:val="24"/>
          <w:szCs w:val="24"/>
        </w:rPr>
        <w:t xml:space="preserve"> </w:t>
      </w:r>
    </w:p>
    <w:p w14:paraId="2A0501A9" w14:textId="4E5093A2" w:rsidR="002402FC" w:rsidRPr="00B31DE9" w:rsidRDefault="00596BA3" w:rsidP="00A7227E">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sz w:val="24"/>
          <w:szCs w:val="24"/>
        </w:rPr>
        <w:t xml:space="preserve">Walker, C. M., &amp; Gopnik, A. (2014). Toddlers infer higher-order relational principles in causal learning. </w:t>
      </w:r>
      <w:r w:rsidRPr="00B31DE9">
        <w:rPr>
          <w:rFonts w:ascii="Times New Roman" w:hAnsi="Times New Roman" w:cs="Times New Roman"/>
          <w:i/>
          <w:iCs/>
          <w:sz w:val="24"/>
          <w:szCs w:val="24"/>
        </w:rPr>
        <w:t>Psychological Science</w:t>
      </w:r>
      <w:r w:rsidRPr="00B31DE9">
        <w:rPr>
          <w:rFonts w:ascii="Times New Roman" w:hAnsi="Times New Roman" w:cs="Times New Roman"/>
          <w:sz w:val="24"/>
          <w:szCs w:val="24"/>
        </w:rPr>
        <w:t xml:space="preserve">, </w:t>
      </w:r>
      <w:r w:rsidRPr="00B31DE9">
        <w:rPr>
          <w:rFonts w:ascii="Times New Roman" w:hAnsi="Times New Roman" w:cs="Times New Roman"/>
          <w:i/>
          <w:iCs/>
          <w:sz w:val="24"/>
          <w:szCs w:val="24"/>
        </w:rPr>
        <w:t>25</w:t>
      </w:r>
      <w:r w:rsidRPr="00B31DE9">
        <w:rPr>
          <w:rFonts w:ascii="Times New Roman" w:hAnsi="Times New Roman" w:cs="Times New Roman"/>
          <w:sz w:val="24"/>
          <w:szCs w:val="24"/>
        </w:rPr>
        <w:t>(1), 161-169.</w:t>
      </w:r>
      <w:r w:rsidR="00D836C3">
        <w:rPr>
          <w:rFonts w:ascii="Times New Roman" w:hAnsi="Times New Roman" w:cs="Times New Roman"/>
          <w:sz w:val="24"/>
          <w:szCs w:val="24"/>
        </w:rPr>
        <w:t xml:space="preserve"> </w:t>
      </w:r>
      <w:r w:rsidR="00D836C3" w:rsidRPr="00D836C3">
        <w:rPr>
          <w:rFonts w:ascii="Times New Roman" w:hAnsi="Times New Roman" w:cs="Times New Roman"/>
          <w:sz w:val="24"/>
          <w:szCs w:val="24"/>
        </w:rPr>
        <w:t>https://doi.org/10.1177%2F0956797613502983</w:t>
      </w:r>
    </w:p>
    <w:p w14:paraId="3A89782F" w14:textId="6527705A" w:rsidR="006217F4" w:rsidRPr="00B31DE9" w:rsidRDefault="004D3923" w:rsidP="005D3033">
      <w:pPr>
        <w:spacing w:after="120" w:line="480" w:lineRule="auto"/>
        <w:ind w:left="709" w:hanging="709"/>
        <w:outlineLvl w:val="0"/>
        <w:rPr>
          <w:rFonts w:ascii="Times New Roman" w:hAnsi="Times New Roman" w:cs="Times New Roman"/>
          <w:sz w:val="24"/>
          <w:szCs w:val="24"/>
        </w:rPr>
      </w:pPr>
      <w:r w:rsidRPr="00B31DE9">
        <w:rPr>
          <w:rFonts w:ascii="Times New Roman" w:hAnsi="Times New Roman" w:cs="Times New Roman"/>
          <w:bCs/>
          <w:sz w:val="24"/>
          <w:szCs w:val="24"/>
        </w:rPr>
        <w:t>Walker, C.M.</w:t>
      </w:r>
      <w:r w:rsidRPr="00B31DE9">
        <w:rPr>
          <w:rFonts w:ascii="Times New Roman" w:hAnsi="Times New Roman" w:cs="Times New Roman"/>
          <w:sz w:val="24"/>
          <w:szCs w:val="24"/>
        </w:rPr>
        <w:t>, Bridgers, S., &amp; Gopnik, A. (2016). The early emergence and puzzling decline of relational reasoning: Effects of knowledge and search on inferring abstract concepts. </w:t>
      </w:r>
      <w:r w:rsidRPr="00B31DE9">
        <w:rPr>
          <w:rFonts w:ascii="Times New Roman" w:hAnsi="Times New Roman" w:cs="Times New Roman"/>
          <w:i/>
          <w:iCs/>
          <w:sz w:val="24"/>
          <w:szCs w:val="24"/>
        </w:rPr>
        <w:t>Cognition</w:t>
      </w:r>
      <w:r w:rsidRPr="00B31DE9">
        <w:rPr>
          <w:rFonts w:ascii="Times New Roman" w:hAnsi="Times New Roman" w:cs="Times New Roman"/>
          <w:sz w:val="24"/>
          <w:szCs w:val="24"/>
        </w:rPr>
        <w:t>, </w:t>
      </w:r>
      <w:r w:rsidRPr="00B31DE9">
        <w:rPr>
          <w:rFonts w:ascii="Times New Roman" w:hAnsi="Times New Roman" w:cs="Times New Roman"/>
          <w:i/>
          <w:iCs/>
          <w:sz w:val="24"/>
          <w:szCs w:val="24"/>
        </w:rPr>
        <w:t>156</w:t>
      </w:r>
      <w:r w:rsidRPr="00B31DE9">
        <w:rPr>
          <w:rFonts w:ascii="Times New Roman" w:hAnsi="Times New Roman" w:cs="Times New Roman"/>
          <w:sz w:val="24"/>
          <w:szCs w:val="24"/>
        </w:rPr>
        <w:t>, 30-40.</w:t>
      </w:r>
      <w:r w:rsidR="00D836C3">
        <w:rPr>
          <w:rFonts w:ascii="Times New Roman" w:hAnsi="Times New Roman" w:cs="Times New Roman"/>
          <w:sz w:val="24"/>
          <w:szCs w:val="24"/>
        </w:rPr>
        <w:t xml:space="preserve"> </w:t>
      </w:r>
      <w:r w:rsidR="00D836C3" w:rsidRPr="00D836C3">
        <w:rPr>
          <w:rFonts w:ascii="Times New Roman" w:hAnsi="Times New Roman" w:cs="Times New Roman"/>
          <w:sz w:val="24"/>
          <w:szCs w:val="24"/>
        </w:rPr>
        <w:t>https://doi.org/10.1016/j.cognition.2016.07.008</w:t>
      </w:r>
    </w:p>
    <w:sectPr w:rsidR="006217F4" w:rsidRPr="00B31DE9" w:rsidSect="00352C4F">
      <w:headerReference w:type="default" r:id="rId21"/>
      <w:footerReference w:type="defaul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8A4C" w14:textId="77777777" w:rsidR="000C7629" w:rsidRDefault="000C7629" w:rsidP="00093457">
      <w:pPr>
        <w:spacing w:after="0" w:line="240" w:lineRule="auto"/>
      </w:pPr>
      <w:r>
        <w:separator/>
      </w:r>
    </w:p>
  </w:endnote>
  <w:endnote w:type="continuationSeparator" w:id="0">
    <w:p w14:paraId="56E229CC" w14:textId="77777777" w:rsidR="000C7629" w:rsidRDefault="000C7629" w:rsidP="00093457">
      <w:pPr>
        <w:spacing w:after="0" w:line="240" w:lineRule="auto"/>
      </w:pPr>
      <w:r>
        <w:continuationSeparator/>
      </w:r>
    </w:p>
  </w:endnote>
  <w:endnote w:type="continuationNotice" w:id="1">
    <w:p w14:paraId="32EF891B" w14:textId="77777777" w:rsidR="000C7629" w:rsidRDefault="000C76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C79D" w14:textId="46F580E4" w:rsidR="00BC05EE" w:rsidRDefault="00BC05EE">
    <w:pPr>
      <w:pStyle w:val="Footer"/>
      <w:jc w:val="center"/>
    </w:pPr>
  </w:p>
  <w:p w14:paraId="09B2D168" w14:textId="77777777" w:rsidR="00BC05EE" w:rsidRDefault="00BC0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E3DD" w14:textId="77777777" w:rsidR="000C7629" w:rsidRDefault="000C7629" w:rsidP="00093457">
      <w:pPr>
        <w:spacing w:after="0" w:line="240" w:lineRule="auto"/>
      </w:pPr>
      <w:r>
        <w:separator/>
      </w:r>
    </w:p>
  </w:footnote>
  <w:footnote w:type="continuationSeparator" w:id="0">
    <w:p w14:paraId="1DED3F0B" w14:textId="77777777" w:rsidR="000C7629" w:rsidRDefault="000C7629" w:rsidP="00093457">
      <w:pPr>
        <w:spacing w:after="0" w:line="240" w:lineRule="auto"/>
      </w:pPr>
      <w:r>
        <w:continuationSeparator/>
      </w:r>
    </w:p>
  </w:footnote>
  <w:footnote w:type="continuationNotice" w:id="1">
    <w:p w14:paraId="39ADB01C" w14:textId="77777777" w:rsidR="000C7629" w:rsidRDefault="000C76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9CC2" w14:textId="77ADB304" w:rsidR="00BC05EE" w:rsidRPr="00B31DE9" w:rsidRDefault="00BC05EE" w:rsidP="00D308D7">
    <w:pPr>
      <w:pStyle w:val="Header"/>
      <w:rPr>
        <w:rStyle w:val="Strong"/>
        <w:rFonts w:ascii="Times New Roman" w:hAnsi="Times New Roman" w:cs="Times New Roman"/>
        <w:b w:val="0"/>
        <w:bCs w:val="0"/>
      </w:rPr>
    </w:pPr>
    <w:r w:rsidRPr="00B31DE9">
      <w:rPr>
        <w:rFonts w:ascii="Times New Roman" w:hAnsi="Times New Roman" w:cs="Times New Roman"/>
      </w:rPr>
      <w:t xml:space="preserve">Running head: </w:t>
    </w:r>
    <w:sdt>
      <w:sdtPr>
        <w:rPr>
          <w:rStyle w:val="Strong"/>
          <w:rFonts w:ascii="Times New Roman" w:hAnsi="Times New Roman" w:cs="Times New Roman"/>
          <w:b w:val="0"/>
          <w:bCs w:val="0"/>
        </w:rPr>
        <w:alias w:val="Running head"/>
        <w:tag w:val=""/>
        <w:id w:val="-696842620"/>
        <w:placeholder>
          <w:docPart w:val="2149C26EF5EA46D997243E096773B95A"/>
        </w:placeholder>
        <w:dataBinding w:prefixMappings="xmlns:ns0='http://schemas.microsoft.com/office/2006/coverPageProps' " w:xpath="/ns0:CoverPageProperties[1]/ns0:Abstract[1]" w:storeItemID="{55AF091B-3C7A-41E3-B477-F2FDAA23CFDA}"/>
        <w15:appearance w15:val="hidden"/>
        <w:text/>
      </w:sdtPr>
      <w:sdtEndPr>
        <w:rPr>
          <w:rStyle w:val="DefaultParagraphFont"/>
        </w:rPr>
      </w:sdtEndPr>
      <w:sdtContent>
        <w:r w:rsidR="00E8768A">
          <w:rPr>
            <w:rStyle w:val="Strong"/>
            <w:rFonts w:ascii="Times New Roman" w:hAnsi="Times New Roman" w:cs="Times New Roman"/>
            <w:b w:val="0"/>
            <w:bCs w:val="0"/>
          </w:rPr>
          <w:t>TODDLERS</w:t>
        </w:r>
        <w:r w:rsidR="00863ED6" w:rsidRPr="00B31DE9">
          <w:rPr>
            <w:rStyle w:val="Strong"/>
            <w:rFonts w:ascii="Times New Roman" w:hAnsi="Times New Roman" w:cs="Times New Roman"/>
            <w:b w:val="0"/>
            <w:bCs w:val="0"/>
          </w:rPr>
          <w:t xml:space="preserve"> GRASP </w:t>
        </w:r>
        <w:r w:rsidR="001E1578">
          <w:rPr>
            <w:rStyle w:val="Strong"/>
            <w:rFonts w:ascii="Times New Roman" w:hAnsi="Times New Roman" w:cs="Times New Roman"/>
            <w:b w:val="0"/>
            <w:bCs w:val="0"/>
          </w:rPr>
          <w:t xml:space="preserve">THAT </w:t>
        </w:r>
        <w:r w:rsidR="00863ED6">
          <w:rPr>
            <w:rStyle w:val="Strong"/>
            <w:rFonts w:ascii="Times New Roman" w:hAnsi="Times New Roman" w:cs="Times New Roman"/>
            <w:b w:val="0"/>
            <w:bCs w:val="0"/>
          </w:rPr>
          <w:t>CAUSES PRECEDE EFFECTS</w:t>
        </w:r>
      </w:sdtContent>
    </w:sdt>
    <w:r w:rsidRPr="00B31DE9">
      <w:rPr>
        <w:rStyle w:val="Strong"/>
        <w:rFonts w:ascii="Times New Roman" w:hAnsi="Times New Roman" w:cs="Times New Roman"/>
        <w:b w:val="0"/>
        <w:bCs w:val="0"/>
      </w:rPr>
      <w:ptab w:relativeTo="margin" w:alignment="right" w:leader="none"/>
    </w:r>
    <w:r w:rsidRPr="00B31DE9">
      <w:rPr>
        <w:rStyle w:val="Strong"/>
        <w:rFonts w:ascii="Times New Roman" w:hAnsi="Times New Roman" w:cs="Times New Roman"/>
        <w:b w:val="0"/>
        <w:bCs w:val="0"/>
      </w:rPr>
      <w:fldChar w:fldCharType="begin"/>
    </w:r>
    <w:r w:rsidRPr="00B31DE9">
      <w:rPr>
        <w:rStyle w:val="Strong"/>
        <w:rFonts w:ascii="Times New Roman" w:hAnsi="Times New Roman" w:cs="Times New Roman"/>
        <w:b w:val="0"/>
        <w:bCs w:val="0"/>
      </w:rPr>
      <w:instrText xml:space="preserve"> PAGE   \* MERGEFORMAT </w:instrText>
    </w:r>
    <w:r w:rsidRPr="00B31DE9">
      <w:rPr>
        <w:rStyle w:val="Strong"/>
        <w:rFonts w:ascii="Times New Roman" w:hAnsi="Times New Roman" w:cs="Times New Roman"/>
        <w:b w:val="0"/>
        <w:bCs w:val="0"/>
      </w:rPr>
      <w:fldChar w:fldCharType="separate"/>
    </w:r>
    <w:r w:rsidRPr="00B31DE9">
      <w:rPr>
        <w:rStyle w:val="Strong"/>
        <w:rFonts w:ascii="Times New Roman" w:hAnsi="Times New Roman" w:cs="Times New Roman"/>
        <w:b w:val="0"/>
        <w:bCs w:val="0"/>
      </w:rPr>
      <w:t>1</w:t>
    </w:r>
    <w:r w:rsidRPr="00B31DE9">
      <w:rPr>
        <w:rStyle w:val="Strong"/>
        <w:rFonts w:ascii="Times New Roman" w:hAnsi="Times New Roman" w:cs="Times New Roman"/>
        <w:b w:val="0"/>
        <w:bCs w:val="0"/>
        <w:noProof/>
      </w:rPr>
      <w:fldChar w:fldCharType="end"/>
    </w:r>
  </w:p>
  <w:p w14:paraId="6C21E673" w14:textId="77777777" w:rsidR="00BC05EE" w:rsidRDefault="00BC0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ADE"/>
    <w:multiLevelType w:val="hybridMultilevel"/>
    <w:tmpl w:val="E16C6D32"/>
    <w:lvl w:ilvl="0" w:tplc="DDC66E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12CE6"/>
    <w:multiLevelType w:val="hybridMultilevel"/>
    <w:tmpl w:val="0874AF40"/>
    <w:lvl w:ilvl="0" w:tplc="A9884C7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8E5B60"/>
    <w:multiLevelType w:val="multilevel"/>
    <w:tmpl w:val="751C1C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EF4C3E"/>
    <w:multiLevelType w:val="multilevel"/>
    <w:tmpl w:val="A2480E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78863D6"/>
    <w:multiLevelType w:val="hybridMultilevel"/>
    <w:tmpl w:val="77E8728A"/>
    <w:lvl w:ilvl="0" w:tplc="86A609CE">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C42EC3"/>
    <w:multiLevelType w:val="multilevel"/>
    <w:tmpl w:val="A2480E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87126CC"/>
    <w:multiLevelType w:val="hybridMultilevel"/>
    <w:tmpl w:val="16AE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A11BC"/>
    <w:multiLevelType w:val="hybridMultilevel"/>
    <w:tmpl w:val="67488C12"/>
    <w:lvl w:ilvl="0" w:tplc="D3AAB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B3E97"/>
    <w:multiLevelType w:val="multilevel"/>
    <w:tmpl w:val="BECC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256BD"/>
    <w:multiLevelType w:val="hybridMultilevel"/>
    <w:tmpl w:val="CA48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152E3B"/>
    <w:multiLevelType w:val="multilevel"/>
    <w:tmpl w:val="9D681D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2EF5F31"/>
    <w:multiLevelType w:val="hybridMultilevel"/>
    <w:tmpl w:val="46A0CAA8"/>
    <w:lvl w:ilvl="0" w:tplc="457ADC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F2F07"/>
    <w:multiLevelType w:val="hybridMultilevel"/>
    <w:tmpl w:val="3A9013B6"/>
    <w:lvl w:ilvl="0" w:tplc="43B87C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50141"/>
    <w:multiLevelType w:val="multilevel"/>
    <w:tmpl w:val="7FAEBD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EC31E4F"/>
    <w:multiLevelType w:val="multilevel"/>
    <w:tmpl w:val="C8BE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4B3830"/>
    <w:multiLevelType w:val="multilevel"/>
    <w:tmpl w:val="892E3C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C30492"/>
    <w:multiLevelType w:val="multilevel"/>
    <w:tmpl w:val="2BC80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844589"/>
    <w:multiLevelType w:val="multilevel"/>
    <w:tmpl w:val="B34E65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D04142"/>
    <w:multiLevelType w:val="hybridMultilevel"/>
    <w:tmpl w:val="0EE48B66"/>
    <w:lvl w:ilvl="0" w:tplc="AEA68F8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61679"/>
    <w:multiLevelType w:val="hybridMultilevel"/>
    <w:tmpl w:val="F25C721E"/>
    <w:lvl w:ilvl="0" w:tplc="C832BCFE">
      <w:start w:val="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59288513">
    <w:abstractNumId w:val="3"/>
  </w:num>
  <w:num w:numId="2" w16cid:durableId="310447374">
    <w:abstractNumId w:val="5"/>
  </w:num>
  <w:num w:numId="3" w16cid:durableId="931939540">
    <w:abstractNumId w:val="15"/>
  </w:num>
  <w:num w:numId="4" w16cid:durableId="1387409865">
    <w:abstractNumId w:val="9"/>
  </w:num>
  <w:num w:numId="5" w16cid:durableId="1335299945">
    <w:abstractNumId w:val="1"/>
  </w:num>
  <w:num w:numId="6" w16cid:durableId="340284085">
    <w:abstractNumId w:val="10"/>
  </w:num>
  <w:num w:numId="7" w16cid:durableId="148328172">
    <w:abstractNumId w:val="2"/>
  </w:num>
  <w:num w:numId="8" w16cid:durableId="1088116493">
    <w:abstractNumId w:val="7"/>
  </w:num>
  <w:num w:numId="9" w16cid:durableId="1523668706">
    <w:abstractNumId w:val="16"/>
  </w:num>
  <w:num w:numId="10" w16cid:durableId="1786995508">
    <w:abstractNumId w:val="17"/>
  </w:num>
  <w:num w:numId="11" w16cid:durableId="2040203204">
    <w:abstractNumId w:val="6"/>
  </w:num>
  <w:num w:numId="12" w16cid:durableId="503058969">
    <w:abstractNumId w:val="13"/>
  </w:num>
  <w:num w:numId="13" w16cid:durableId="1219442867">
    <w:abstractNumId w:val="18"/>
  </w:num>
  <w:num w:numId="14" w16cid:durableId="1190754452">
    <w:abstractNumId w:val="4"/>
  </w:num>
  <w:num w:numId="15" w16cid:durableId="824053988">
    <w:abstractNumId w:val="12"/>
  </w:num>
  <w:num w:numId="16" w16cid:durableId="1721857014">
    <w:abstractNumId w:val="8"/>
  </w:num>
  <w:num w:numId="17" w16cid:durableId="594434816">
    <w:abstractNumId w:val="19"/>
  </w:num>
  <w:num w:numId="18" w16cid:durableId="1647005372">
    <w:abstractNumId w:val="0"/>
  </w:num>
  <w:num w:numId="19" w16cid:durableId="278997920">
    <w:abstractNumId w:val="14"/>
  </w:num>
  <w:num w:numId="20" w16cid:durableId="12798723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41E"/>
    <w:rsid w:val="0000349A"/>
    <w:rsid w:val="00003E19"/>
    <w:rsid w:val="000043F3"/>
    <w:rsid w:val="00004BA7"/>
    <w:rsid w:val="00005AB8"/>
    <w:rsid w:val="000070A2"/>
    <w:rsid w:val="00014D3E"/>
    <w:rsid w:val="00015695"/>
    <w:rsid w:val="00017883"/>
    <w:rsid w:val="000201C7"/>
    <w:rsid w:val="00020413"/>
    <w:rsid w:val="000255F4"/>
    <w:rsid w:val="00026784"/>
    <w:rsid w:val="00026A19"/>
    <w:rsid w:val="00031A34"/>
    <w:rsid w:val="00037308"/>
    <w:rsid w:val="00040FCC"/>
    <w:rsid w:val="000417FC"/>
    <w:rsid w:val="00042774"/>
    <w:rsid w:val="000437FB"/>
    <w:rsid w:val="00044C74"/>
    <w:rsid w:val="00044F84"/>
    <w:rsid w:val="00046FE0"/>
    <w:rsid w:val="00051792"/>
    <w:rsid w:val="00053046"/>
    <w:rsid w:val="00057DBE"/>
    <w:rsid w:val="0006215A"/>
    <w:rsid w:val="00062AB7"/>
    <w:rsid w:val="000642BB"/>
    <w:rsid w:val="000649EA"/>
    <w:rsid w:val="00065EAC"/>
    <w:rsid w:val="000668C2"/>
    <w:rsid w:val="00066FB0"/>
    <w:rsid w:val="00067262"/>
    <w:rsid w:val="000673E7"/>
    <w:rsid w:val="00070F6A"/>
    <w:rsid w:val="000739F9"/>
    <w:rsid w:val="00075CF6"/>
    <w:rsid w:val="0007694F"/>
    <w:rsid w:val="00077A8A"/>
    <w:rsid w:val="00077E95"/>
    <w:rsid w:val="00081081"/>
    <w:rsid w:val="0008149B"/>
    <w:rsid w:val="00082E5D"/>
    <w:rsid w:val="00085757"/>
    <w:rsid w:val="00085B6C"/>
    <w:rsid w:val="00087EE3"/>
    <w:rsid w:val="00090366"/>
    <w:rsid w:val="00090D2F"/>
    <w:rsid w:val="000915D6"/>
    <w:rsid w:val="0009184C"/>
    <w:rsid w:val="00091963"/>
    <w:rsid w:val="00091CBA"/>
    <w:rsid w:val="0009213A"/>
    <w:rsid w:val="0009215D"/>
    <w:rsid w:val="0009275A"/>
    <w:rsid w:val="00093457"/>
    <w:rsid w:val="00094074"/>
    <w:rsid w:val="000946D5"/>
    <w:rsid w:val="00094B99"/>
    <w:rsid w:val="00096886"/>
    <w:rsid w:val="00097E22"/>
    <w:rsid w:val="000A1F71"/>
    <w:rsid w:val="000A41B3"/>
    <w:rsid w:val="000A4D3F"/>
    <w:rsid w:val="000A53B1"/>
    <w:rsid w:val="000A53D4"/>
    <w:rsid w:val="000A554E"/>
    <w:rsid w:val="000A5684"/>
    <w:rsid w:val="000A58EB"/>
    <w:rsid w:val="000A5E76"/>
    <w:rsid w:val="000A6899"/>
    <w:rsid w:val="000A7AFC"/>
    <w:rsid w:val="000B125E"/>
    <w:rsid w:val="000B2973"/>
    <w:rsid w:val="000C0847"/>
    <w:rsid w:val="000C0930"/>
    <w:rsid w:val="000C256F"/>
    <w:rsid w:val="000C3389"/>
    <w:rsid w:val="000C7239"/>
    <w:rsid w:val="000C7629"/>
    <w:rsid w:val="000D1096"/>
    <w:rsid w:val="000D22B8"/>
    <w:rsid w:val="000D22CF"/>
    <w:rsid w:val="000D3D50"/>
    <w:rsid w:val="000D5BD1"/>
    <w:rsid w:val="000D6DBC"/>
    <w:rsid w:val="000D7225"/>
    <w:rsid w:val="000D7C28"/>
    <w:rsid w:val="000E0E19"/>
    <w:rsid w:val="000E506C"/>
    <w:rsid w:val="000E6148"/>
    <w:rsid w:val="000E67E6"/>
    <w:rsid w:val="000E7489"/>
    <w:rsid w:val="000E749A"/>
    <w:rsid w:val="000E7A6E"/>
    <w:rsid w:val="000F0D8D"/>
    <w:rsid w:val="000F0E27"/>
    <w:rsid w:val="000F41D9"/>
    <w:rsid w:val="000F64F9"/>
    <w:rsid w:val="000F78B6"/>
    <w:rsid w:val="000F78F0"/>
    <w:rsid w:val="001006AC"/>
    <w:rsid w:val="00100940"/>
    <w:rsid w:val="00104695"/>
    <w:rsid w:val="00105FAB"/>
    <w:rsid w:val="001109D0"/>
    <w:rsid w:val="001125B9"/>
    <w:rsid w:val="00114B0F"/>
    <w:rsid w:val="00116E28"/>
    <w:rsid w:val="001171EE"/>
    <w:rsid w:val="001174D2"/>
    <w:rsid w:val="00117841"/>
    <w:rsid w:val="00120F40"/>
    <w:rsid w:val="00121A63"/>
    <w:rsid w:val="00122664"/>
    <w:rsid w:val="00123356"/>
    <w:rsid w:val="00124DE4"/>
    <w:rsid w:val="00125347"/>
    <w:rsid w:val="001266E0"/>
    <w:rsid w:val="00127749"/>
    <w:rsid w:val="00127F2C"/>
    <w:rsid w:val="00127FEE"/>
    <w:rsid w:val="00131A5F"/>
    <w:rsid w:val="00131B48"/>
    <w:rsid w:val="001335B3"/>
    <w:rsid w:val="001337EF"/>
    <w:rsid w:val="00135C1C"/>
    <w:rsid w:val="00135E71"/>
    <w:rsid w:val="00136BF2"/>
    <w:rsid w:val="0014035A"/>
    <w:rsid w:val="00141FDB"/>
    <w:rsid w:val="00146C83"/>
    <w:rsid w:val="001471A7"/>
    <w:rsid w:val="0014727F"/>
    <w:rsid w:val="00150A28"/>
    <w:rsid w:val="001519BC"/>
    <w:rsid w:val="0015346A"/>
    <w:rsid w:val="00153999"/>
    <w:rsid w:val="00153C2B"/>
    <w:rsid w:val="00154313"/>
    <w:rsid w:val="001572DB"/>
    <w:rsid w:val="00162222"/>
    <w:rsid w:val="001629E3"/>
    <w:rsid w:val="0016526C"/>
    <w:rsid w:val="0017083C"/>
    <w:rsid w:val="00172BA3"/>
    <w:rsid w:val="00174410"/>
    <w:rsid w:val="00174E64"/>
    <w:rsid w:val="00176E1B"/>
    <w:rsid w:val="00176E7A"/>
    <w:rsid w:val="00177863"/>
    <w:rsid w:val="00180038"/>
    <w:rsid w:val="001814B8"/>
    <w:rsid w:val="001833D1"/>
    <w:rsid w:val="00183A31"/>
    <w:rsid w:val="001845FA"/>
    <w:rsid w:val="00184918"/>
    <w:rsid w:val="00190F47"/>
    <w:rsid w:val="00191109"/>
    <w:rsid w:val="00193206"/>
    <w:rsid w:val="00194264"/>
    <w:rsid w:val="00194EF9"/>
    <w:rsid w:val="00197896"/>
    <w:rsid w:val="00197BAE"/>
    <w:rsid w:val="001A21A5"/>
    <w:rsid w:val="001A2F46"/>
    <w:rsid w:val="001A5358"/>
    <w:rsid w:val="001A5530"/>
    <w:rsid w:val="001A7781"/>
    <w:rsid w:val="001A7831"/>
    <w:rsid w:val="001A7C6E"/>
    <w:rsid w:val="001B0007"/>
    <w:rsid w:val="001B013D"/>
    <w:rsid w:val="001B01F1"/>
    <w:rsid w:val="001B1296"/>
    <w:rsid w:val="001B1B41"/>
    <w:rsid w:val="001B1BDF"/>
    <w:rsid w:val="001B1C03"/>
    <w:rsid w:val="001B1EA2"/>
    <w:rsid w:val="001B2331"/>
    <w:rsid w:val="001B4013"/>
    <w:rsid w:val="001B4C15"/>
    <w:rsid w:val="001B6791"/>
    <w:rsid w:val="001B6EA3"/>
    <w:rsid w:val="001C3402"/>
    <w:rsid w:val="001C42CC"/>
    <w:rsid w:val="001C46EE"/>
    <w:rsid w:val="001C58A6"/>
    <w:rsid w:val="001C6AEF"/>
    <w:rsid w:val="001C7566"/>
    <w:rsid w:val="001C7626"/>
    <w:rsid w:val="001C7709"/>
    <w:rsid w:val="001D1998"/>
    <w:rsid w:val="001D219D"/>
    <w:rsid w:val="001D4BAA"/>
    <w:rsid w:val="001D4BEC"/>
    <w:rsid w:val="001D5485"/>
    <w:rsid w:val="001D7385"/>
    <w:rsid w:val="001D7BC1"/>
    <w:rsid w:val="001E0ACE"/>
    <w:rsid w:val="001E1578"/>
    <w:rsid w:val="001E25C3"/>
    <w:rsid w:val="001E4CDA"/>
    <w:rsid w:val="001E57EB"/>
    <w:rsid w:val="001E6D18"/>
    <w:rsid w:val="001E7351"/>
    <w:rsid w:val="001F0F6B"/>
    <w:rsid w:val="001F145F"/>
    <w:rsid w:val="001F2573"/>
    <w:rsid w:val="001F37AD"/>
    <w:rsid w:val="001F4042"/>
    <w:rsid w:val="001F43EF"/>
    <w:rsid w:val="001F4906"/>
    <w:rsid w:val="001F5343"/>
    <w:rsid w:val="001F5F23"/>
    <w:rsid w:val="001F6679"/>
    <w:rsid w:val="001F68B7"/>
    <w:rsid w:val="00201220"/>
    <w:rsid w:val="00201C4A"/>
    <w:rsid w:val="00202040"/>
    <w:rsid w:val="002041EF"/>
    <w:rsid w:val="00204B18"/>
    <w:rsid w:val="0020544B"/>
    <w:rsid w:val="0021003C"/>
    <w:rsid w:val="00211634"/>
    <w:rsid w:val="00211B40"/>
    <w:rsid w:val="00212B8D"/>
    <w:rsid w:val="00213B25"/>
    <w:rsid w:val="00214ABB"/>
    <w:rsid w:val="00215515"/>
    <w:rsid w:val="00217E8B"/>
    <w:rsid w:val="00220DF0"/>
    <w:rsid w:val="002247D9"/>
    <w:rsid w:val="002252BD"/>
    <w:rsid w:val="00225B68"/>
    <w:rsid w:val="00225F8E"/>
    <w:rsid w:val="00226161"/>
    <w:rsid w:val="00227B99"/>
    <w:rsid w:val="0023005C"/>
    <w:rsid w:val="002301A0"/>
    <w:rsid w:val="002306D9"/>
    <w:rsid w:val="002316B0"/>
    <w:rsid w:val="00232E30"/>
    <w:rsid w:val="002344EC"/>
    <w:rsid w:val="002347C2"/>
    <w:rsid w:val="002359EA"/>
    <w:rsid w:val="002361E0"/>
    <w:rsid w:val="00240202"/>
    <w:rsid w:val="002402FC"/>
    <w:rsid w:val="002405A5"/>
    <w:rsid w:val="00242D59"/>
    <w:rsid w:val="00247377"/>
    <w:rsid w:val="002473B5"/>
    <w:rsid w:val="002473E1"/>
    <w:rsid w:val="0025028F"/>
    <w:rsid w:val="0025322C"/>
    <w:rsid w:val="00254137"/>
    <w:rsid w:val="002541E7"/>
    <w:rsid w:val="002542A0"/>
    <w:rsid w:val="00255D5D"/>
    <w:rsid w:val="0025615A"/>
    <w:rsid w:val="00256190"/>
    <w:rsid w:val="00260028"/>
    <w:rsid w:val="002602D7"/>
    <w:rsid w:val="002621BF"/>
    <w:rsid w:val="00262353"/>
    <w:rsid w:val="00262581"/>
    <w:rsid w:val="00263548"/>
    <w:rsid w:val="00265C61"/>
    <w:rsid w:val="00266E7D"/>
    <w:rsid w:val="00267400"/>
    <w:rsid w:val="00267FBF"/>
    <w:rsid w:val="0027108D"/>
    <w:rsid w:val="00272931"/>
    <w:rsid w:val="002741F1"/>
    <w:rsid w:val="002757A2"/>
    <w:rsid w:val="002779F5"/>
    <w:rsid w:val="00280163"/>
    <w:rsid w:val="00280F3B"/>
    <w:rsid w:val="00281670"/>
    <w:rsid w:val="00281CA9"/>
    <w:rsid w:val="002820C0"/>
    <w:rsid w:val="0028342F"/>
    <w:rsid w:val="00283DCA"/>
    <w:rsid w:val="0028761C"/>
    <w:rsid w:val="002939A8"/>
    <w:rsid w:val="00293CF6"/>
    <w:rsid w:val="002950BC"/>
    <w:rsid w:val="00297A5D"/>
    <w:rsid w:val="002A21D1"/>
    <w:rsid w:val="002A29C1"/>
    <w:rsid w:val="002A4A50"/>
    <w:rsid w:val="002A5179"/>
    <w:rsid w:val="002A5AA2"/>
    <w:rsid w:val="002A5E36"/>
    <w:rsid w:val="002A6350"/>
    <w:rsid w:val="002B0A40"/>
    <w:rsid w:val="002B2A98"/>
    <w:rsid w:val="002B333C"/>
    <w:rsid w:val="002B3730"/>
    <w:rsid w:val="002B4785"/>
    <w:rsid w:val="002B5EA0"/>
    <w:rsid w:val="002B69D3"/>
    <w:rsid w:val="002B6DEC"/>
    <w:rsid w:val="002C0D59"/>
    <w:rsid w:val="002C14C6"/>
    <w:rsid w:val="002C1528"/>
    <w:rsid w:val="002C153E"/>
    <w:rsid w:val="002C1EBA"/>
    <w:rsid w:val="002C299D"/>
    <w:rsid w:val="002C45C3"/>
    <w:rsid w:val="002C7A1D"/>
    <w:rsid w:val="002D0896"/>
    <w:rsid w:val="002D0E00"/>
    <w:rsid w:val="002D262C"/>
    <w:rsid w:val="002D26BD"/>
    <w:rsid w:val="002D2817"/>
    <w:rsid w:val="002D31D9"/>
    <w:rsid w:val="002D4451"/>
    <w:rsid w:val="002D5D42"/>
    <w:rsid w:val="002D64A2"/>
    <w:rsid w:val="002D787C"/>
    <w:rsid w:val="002E1756"/>
    <w:rsid w:val="002E3F2E"/>
    <w:rsid w:val="002E5869"/>
    <w:rsid w:val="002E6567"/>
    <w:rsid w:val="002E6C03"/>
    <w:rsid w:val="002E7826"/>
    <w:rsid w:val="002F1717"/>
    <w:rsid w:val="002F69BC"/>
    <w:rsid w:val="00300DCB"/>
    <w:rsid w:val="00301656"/>
    <w:rsid w:val="00301767"/>
    <w:rsid w:val="00301BCB"/>
    <w:rsid w:val="003028EC"/>
    <w:rsid w:val="00304694"/>
    <w:rsid w:val="00304B51"/>
    <w:rsid w:val="003058B6"/>
    <w:rsid w:val="003076B1"/>
    <w:rsid w:val="00310D44"/>
    <w:rsid w:val="00312076"/>
    <w:rsid w:val="00313066"/>
    <w:rsid w:val="00313172"/>
    <w:rsid w:val="00313AD3"/>
    <w:rsid w:val="003140FD"/>
    <w:rsid w:val="00314888"/>
    <w:rsid w:val="00315124"/>
    <w:rsid w:val="003169A6"/>
    <w:rsid w:val="00316A52"/>
    <w:rsid w:val="00317C6D"/>
    <w:rsid w:val="00322457"/>
    <w:rsid w:val="00325C1A"/>
    <w:rsid w:val="00326421"/>
    <w:rsid w:val="00327A73"/>
    <w:rsid w:val="00330B46"/>
    <w:rsid w:val="0033182C"/>
    <w:rsid w:val="00332E69"/>
    <w:rsid w:val="00333178"/>
    <w:rsid w:val="00341554"/>
    <w:rsid w:val="0034285D"/>
    <w:rsid w:val="00344017"/>
    <w:rsid w:val="0034563B"/>
    <w:rsid w:val="003503AA"/>
    <w:rsid w:val="00350735"/>
    <w:rsid w:val="00350D60"/>
    <w:rsid w:val="00351F61"/>
    <w:rsid w:val="0035277A"/>
    <w:rsid w:val="00352C4F"/>
    <w:rsid w:val="0035325B"/>
    <w:rsid w:val="0035472D"/>
    <w:rsid w:val="00354F4E"/>
    <w:rsid w:val="00357D1A"/>
    <w:rsid w:val="00357DCB"/>
    <w:rsid w:val="00360186"/>
    <w:rsid w:val="003619B1"/>
    <w:rsid w:val="0036247E"/>
    <w:rsid w:val="003645CD"/>
    <w:rsid w:val="00365B1F"/>
    <w:rsid w:val="003664FC"/>
    <w:rsid w:val="00367294"/>
    <w:rsid w:val="003676FB"/>
    <w:rsid w:val="00370838"/>
    <w:rsid w:val="00371CEE"/>
    <w:rsid w:val="00372B47"/>
    <w:rsid w:val="00373189"/>
    <w:rsid w:val="003748EA"/>
    <w:rsid w:val="0037652E"/>
    <w:rsid w:val="00377271"/>
    <w:rsid w:val="0038056F"/>
    <w:rsid w:val="00380D7C"/>
    <w:rsid w:val="00383A8D"/>
    <w:rsid w:val="003841B6"/>
    <w:rsid w:val="00384E84"/>
    <w:rsid w:val="0038613A"/>
    <w:rsid w:val="00387F9D"/>
    <w:rsid w:val="003940BB"/>
    <w:rsid w:val="00396861"/>
    <w:rsid w:val="003973C5"/>
    <w:rsid w:val="00397A7A"/>
    <w:rsid w:val="003A0EE8"/>
    <w:rsid w:val="003A0F84"/>
    <w:rsid w:val="003A2A49"/>
    <w:rsid w:val="003A5066"/>
    <w:rsid w:val="003A6DED"/>
    <w:rsid w:val="003A7E57"/>
    <w:rsid w:val="003B0166"/>
    <w:rsid w:val="003B0AED"/>
    <w:rsid w:val="003B1945"/>
    <w:rsid w:val="003B303E"/>
    <w:rsid w:val="003B325D"/>
    <w:rsid w:val="003B3F88"/>
    <w:rsid w:val="003B4187"/>
    <w:rsid w:val="003B4B3F"/>
    <w:rsid w:val="003B76E1"/>
    <w:rsid w:val="003C2945"/>
    <w:rsid w:val="003C4A44"/>
    <w:rsid w:val="003C4AB0"/>
    <w:rsid w:val="003C4BC2"/>
    <w:rsid w:val="003C5257"/>
    <w:rsid w:val="003C7B57"/>
    <w:rsid w:val="003D4182"/>
    <w:rsid w:val="003D4CD1"/>
    <w:rsid w:val="003E00F9"/>
    <w:rsid w:val="003E110A"/>
    <w:rsid w:val="003E1610"/>
    <w:rsid w:val="003E1855"/>
    <w:rsid w:val="003E1ED4"/>
    <w:rsid w:val="003E47EC"/>
    <w:rsid w:val="003E68B5"/>
    <w:rsid w:val="003E73AB"/>
    <w:rsid w:val="003E7E57"/>
    <w:rsid w:val="003F0D49"/>
    <w:rsid w:val="003F5650"/>
    <w:rsid w:val="003F56FA"/>
    <w:rsid w:val="003F6ACD"/>
    <w:rsid w:val="004008BD"/>
    <w:rsid w:val="00401EFF"/>
    <w:rsid w:val="00402361"/>
    <w:rsid w:val="00402AB4"/>
    <w:rsid w:val="0040397D"/>
    <w:rsid w:val="00407F85"/>
    <w:rsid w:val="00410BE5"/>
    <w:rsid w:val="00411B13"/>
    <w:rsid w:val="004122FA"/>
    <w:rsid w:val="004127C7"/>
    <w:rsid w:val="00415D18"/>
    <w:rsid w:val="0041794D"/>
    <w:rsid w:val="00417E05"/>
    <w:rsid w:val="004200C0"/>
    <w:rsid w:val="004212EC"/>
    <w:rsid w:val="00421763"/>
    <w:rsid w:val="004222E7"/>
    <w:rsid w:val="004226C2"/>
    <w:rsid w:val="004229D2"/>
    <w:rsid w:val="00422F62"/>
    <w:rsid w:val="004235C9"/>
    <w:rsid w:val="00423CAB"/>
    <w:rsid w:val="00424F68"/>
    <w:rsid w:val="00426D99"/>
    <w:rsid w:val="00426F67"/>
    <w:rsid w:val="00431D7B"/>
    <w:rsid w:val="00432116"/>
    <w:rsid w:val="00432189"/>
    <w:rsid w:val="00432C82"/>
    <w:rsid w:val="00433EB7"/>
    <w:rsid w:val="0043534F"/>
    <w:rsid w:val="00435D9E"/>
    <w:rsid w:val="00436F52"/>
    <w:rsid w:val="004410A4"/>
    <w:rsid w:val="0044160F"/>
    <w:rsid w:val="0044161B"/>
    <w:rsid w:val="004419B7"/>
    <w:rsid w:val="00443C53"/>
    <w:rsid w:val="00444207"/>
    <w:rsid w:val="004444CE"/>
    <w:rsid w:val="0044755E"/>
    <w:rsid w:val="00450069"/>
    <w:rsid w:val="00450907"/>
    <w:rsid w:val="00450E2C"/>
    <w:rsid w:val="00451A22"/>
    <w:rsid w:val="004532E5"/>
    <w:rsid w:val="00453823"/>
    <w:rsid w:val="00454CD7"/>
    <w:rsid w:val="00454E63"/>
    <w:rsid w:val="00455EB2"/>
    <w:rsid w:val="00456BDE"/>
    <w:rsid w:val="00457BA5"/>
    <w:rsid w:val="004620CB"/>
    <w:rsid w:val="00464241"/>
    <w:rsid w:val="00464EF4"/>
    <w:rsid w:val="0046715B"/>
    <w:rsid w:val="004678C0"/>
    <w:rsid w:val="004679D1"/>
    <w:rsid w:val="00467A86"/>
    <w:rsid w:val="0047212F"/>
    <w:rsid w:val="0047425B"/>
    <w:rsid w:val="0047473D"/>
    <w:rsid w:val="00474BF8"/>
    <w:rsid w:val="00475763"/>
    <w:rsid w:val="0047646B"/>
    <w:rsid w:val="00477683"/>
    <w:rsid w:val="00480A9D"/>
    <w:rsid w:val="00481E5B"/>
    <w:rsid w:val="0048286B"/>
    <w:rsid w:val="00483BCC"/>
    <w:rsid w:val="0048679F"/>
    <w:rsid w:val="00487E8F"/>
    <w:rsid w:val="0049064F"/>
    <w:rsid w:val="00490C32"/>
    <w:rsid w:val="00492CA1"/>
    <w:rsid w:val="004931B5"/>
    <w:rsid w:val="00496416"/>
    <w:rsid w:val="00496912"/>
    <w:rsid w:val="004A1389"/>
    <w:rsid w:val="004A2969"/>
    <w:rsid w:val="004A31AF"/>
    <w:rsid w:val="004A34E2"/>
    <w:rsid w:val="004A4D47"/>
    <w:rsid w:val="004A62D1"/>
    <w:rsid w:val="004A7DB6"/>
    <w:rsid w:val="004B06B6"/>
    <w:rsid w:val="004B2ED0"/>
    <w:rsid w:val="004B30CF"/>
    <w:rsid w:val="004B33DB"/>
    <w:rsid w:val="004B475A"/>
    <w:rsid w:val="004B61F6"/>
    <w:rsid w:val="004B6655"/>
    <w:rsid w:val="004C210F"/>
    <w:rsid w:val="004C410F"/>
    <w:rsid w:val="004C41FF"/>
    <w:rsid w:val="004C4303"/>
    <w:rsid w:val="004C4DDA"/>
    <w:rsid w:val="004C60DB"/>
    <w:rsid w:val="004C6908"/>
    <w:rsid w:val="004C6E9B"/>
    <w:rsid w:val="004C72B5"/>
    <w:rsid w:val="004D3923"/>
    <w:rsid w:val="004D43C4"/>
    <w:rsid w:val="004D442A"/>
    <w:rsid w:val="004D4AE4"/>
    <w:rsid w:val="004D6EBC"/>
    <w:rsid w:val="004D7BF0"/>
    <w:rsid w:val="004E0CF8"/>
    <w:rsid w:val="004E21F0"/>
    <w:rsid w:val="004E2C97"/>
    <w:rsid w:val="004E33B7"/>
    <w:rsid w:val="004E35C1"/>
    <w:rsid w:val="004E39BF"/>
    <w:rsid w:val="004E4947"/>
    <w:rsid w:val="004E4B71"/>
    <w:rsid w:val="004E62E1"/>
    <w:rsid w:val="004E6C7C"/>
    <w:rsid w:val="004E6D6A"/>
    <w:rsid w:val="004E7CA8"/>
    <w:rsid w:val="004F0B78"/>
    <w:rsid w:val="004F37AC"/>
    <w:rsid w:val="004F4177"/>
    <w:rsid w:val="004F4AAE"/>
    <w:rsid w:val="004F6E38"/>
    <w:rsid w:val="004F713C"/>
    <w:rsid w:val="004F7659"/>
    <w:rsid w:val="005000D3"/>
    <w:rsid w:val="0050073D"/>
    <w:rsid w:val="005060EF"/>
    <w:rsid w:val="00506220"/>
    <w:rsid w:val="00507022"/>
    <w:rsid w:val="00507BB1"/>
    <w:rsid w:val="00507E75"/>
    <w:rsid w:val="00507F03"/>
    <w:rsid w:val="0051187F"/>
    <w:rsid w:val="00511C09"/>
    <w:rsid w:val="00513376"/>
    <w:rsid w:val="005146A8"/>
    <w:rsid w:val="00515932"/>
    <w:rsid w:val="00516941"/>
    <w:rsid w:val="0052324C"/>
    <w:rsid w:val="00523907"/>
    <w:rsid w:val="00524557"/>
    <w:rsid w:val="00524C4F"/>
    <w:rsid w:val="005256F5"/>
    <w:rsid w:val="00525D7F"/>
    <w:rsid w:val="00525E63"/>
    <w:rsid w:val="005261F9"/>
    <w:rsid w:val="00526785"/>
    <w:rsid w:val="00527E4B"/>
    <w:rsid w:val="0053160E"/>
    <w:rsid w:val="00532089"/>
    <w:rsid w:val="00534D4C"/>
    <w:rsid w:val="005354EF"/>
    <w:rsid w:val="00540DDA"/>
    <w:rsid w:val="0054245A"/>
    <w:rsid w:val="00544CAB"/>
    <w:rsid w:val="00544E8B"/>
    <w:rsid w:val="00546587"/>
    <w:rsid w:val="00547161"/>
    <w:rsid w:val="00547E8F"/>
    <w:rsid w:val="00552CDC"/>
    <w:rsid w:val="00554AA5"/>
    <w:rsid w:val="00557325"/>
    <w:rsid w:val="00560043"/>
    <w:rsid w:val="00560CA6"/>
    <w:rsid w:val="005611E9"/>
    <w:rsid w:val="00561A49"/>
    <w:rsid w:val="00562CE2"/>
    <w:rsid w:val="00563BAF"/>
    <w:rsid w:val="00564B41"/>
    <w:rsid w:val="00565941"/>
    <w:rsid w:val="00567D4B"/>
    <w:rsid w:val="00567F4A"/>
    <w:rsid w:val="00570F9C"/>
    <w:rsid w:val="005710FD"/>
    <w:rsid w:val="00571AB9"/>
    <w:rsid w:val="00571EB4"/>
    <w:rsid w:val="005733B3"/>
    <w:rsid w:val="00575B27"/>
    <w:rsid w:val="00576629"/>
    <w:rsid w:val="005842B5"/>
    <w:rsid w:val="00586353"/>
    <w:rsid w:val="00590091"/>
    <w:rsid w:val="00591998"/>
    <w:rsid w:val="00591E7E"/>
    <w:rsid w:val="005929E8"/>
    <w:rsid w:val="00593060"/>
    <w:rsid w:val="00596BA3"/>
    <w:rsid w:val="00596C99"/>
    <w:rsid w:val="005A0B98"/>
    <w:rsid w:val="005A3990"/>
    <w:rsid w:val="005A3CF3"/>
    <w:rsid w:val="005A4E0C"/>
    <w:rsid w:val="005A4E1A"/>
    <w:rsid w:val="005B1450"/>
    <w:rsid w:val="005B1C91"/>
    <w:rsid w:val="005B34C3"/>
    <w:rsid w:val="005B375D"/>
    <w:rsid w:val="005B5177"/>
    <w:rsid w:val="005B54FC"/>
    <w:rsid w:val="005B5A85"/>
    <w:rsid w:val="005B5FEF"/>
    <w:rsid w:val="005B6D0E"/>
    <w:rsid w:val="005C007F"/>
    <w:rsid w:val="005C016A"/>
    <w:rsid w:val="005C1A7C"/>
    <w:rsid w:val="005C4A34"/>
    <w:rsid w:val="005C5984"/>
    <w:rsid w:val="005C60D6"/>
    <w:rsid w:val="005C64F6"/>
    <w:rsid w:val="005C7053"/>
    <w:rsid w:val="005D1993"/>
    <w:rsid w:val="005D20F5"/>
    <w:rsid w:val="005D2347"/>
    <w:rsid w:val="005D3033"/>
    <w:rsid w:val="005D3A47"/>
    <w:rsid w:val="005D5331"/>
    <w:rsid w:val="005D56B6"/>
    <w:rsid w:val="005D6EDD"/>
    <w:rsid w:val="005D7F6D"/>
    <w:rsid w:val="005E0D69"/>
    <w:rsid w:val="005E181A"/>
    <w:rsid w:val="005E57D1"/>
    <w:rsid w:val="005E6120"/>
    <w:rsid w:val="005E720E"/>
    <w:rsid w:val="005F0851"/>
    <w:rsid w:val="005F12A7"/>
    <w:rsid w:val="005F4DA4"/>
    <w:rsid w:val="005F5635"/>
    <w:rsid w:val="005F651C"/>
    <w:rsid w:val="005F65A1"/>
    <w:rsid w:val="005F6AB9"/>
    <w:rsid w:val="00601612"/>
    <w:rsid w:val="00603DC0"/>
    <w:rsid w:val="0060413D"/>
    <w:rsid w:val="006049FD"/>
    <w:rsid w:val="00605E49"/>
    <w:rsid w:val="006100D0"/>
    <w:rsid w:val="00613B7A"/>
    <w:rsid w:val="00613F09"/>
    <w:rsid w:val="00614F67"/>
    <w:rsid w:val="00615EDC"/>
    <w:rsid w:val="00616C42"/>
    <w:rsid w:val="00617515"/>
    <w:rsid w:val="0062004B"/>
    <w:rsid w:val="006217F4"/>
    <w:rsid w:val="00623907"/>
    <w:rsid w:val="006253E5"/>
    <w:rsid w:val="00625991"/>
    <w:rsid w:val="00627CAF"/>
    <w:rsid w:val="00632F67"/>
    <w:rsid w:val="0063395A"/>
    <w:rsid w:val="006340E8"/>
    <w:rsid w:val="00634E70"/>
    <w:rsid w:val="006358F5"/>
    <w:rsid w:val="0063612D"/>
    <w:rsid w:val="0063793D"/>
    <w:rsid w:val="00637D82"/>
    <w:rsid w:val="00640AC0"/>
    <w:rsid w:val="00641602"/>
    <w:rsid w:val="00642388"/>
    <w:rsid w:val="0064432F"/>
    <w:rsid w:val="00645599"/>
    <w:rsid w:val="0064697F"/>
    <w:rsid w:val="006501D0"/>
    <w:rsid w:val="00651500"/>
    <w:rsid w:val="00653183"/>
    <w:rsid w:val="00654551"/>
    <w:rsid w:val="006547F3"/>
    <w:rsid w:val="00654829"/>
    <w:rsid w:val="00655050"/>
    <w:rsid w:val="0065581C"/>
    <w:rsid w:val="006574DD"/>
    <w:rsid w:val="00657920"/>
    <w:rsid w:val="00664B3B"/>
    <w:rsid w:val="00671AC4"/>
    <w:rsid w:val="00674E5F"/>
    <w:rsid w:val="006751CF"/>
    <w:rsid w:val="006766AF"/>
    <w:rsid w:val="00676CB1"/>
    <w:rsid w:val="00677AC2"/>
    <w:rsid w:val="00681B9E"/>
    <w:rsid w:val="006831E1"/>
    <w:rsid w:val="00684814"/>
    <w:rsid w:val="00685763"/>
    <w:rsid w:val="00686187"/>
    <w:rsid w:val="00687C21"/>
    <w:rsid w:val="006931D8"/>
    <w:rsid w:val="0069412D"/>
    <w:rsid w:val="00694366"/>
    <w:rsid w:val="00694A85"/>
    <w:rsid w:val="00697861"/>
    <w:rsid w:val="006A00F7"/>
    <w:rsid w:val="006A09C7"/>
    <w:rsid w:val="006A0EC9"/>
    <w:rsid w:val="006A1340"/>
    <w:rsid w:val="006A2A3A"/>
    <w:rsid w:val="006A3D46"/>
    <w:rsid w:val="006A3FC7"/>
    <w:rsid w:val="006A4A27"/>
    <w:rsid w:val="006A4F13"/>
    <w:rsid w:val="006A53B0"/>
    <w:rsid w:val="006A63DC"/>
    <w:rsid w:val="006A696E"/>
    <w:rsid w:val="006A715D"/>
    <w:rsid w:val="006A7C49"/>
    <w:rsid w:val="006A7C84"/>
    <w:rsid w:val="006B0BC9"/>
    <w:rsid w:val="006B0D17"/>
    <w:rsid w:val="006B123E"/>
    <w:rsid w:val="006B22E1"/>
    <w:rsid w:val="006B2C44"/>
    <w:rsid w:val="006B4F49"/>
    <w:rsid w:val="006B55C4"/>
    <w:rsid w:val="006C011E"/>
    <w:rsid w:val="006C0635"/>
    <w:rsid w:val="006C40B6"/>
    <w:rsid w:val="006C44F3"/>
    <w:rsid w:val="006C4FBD"/>
    <w:rsid w:val="006C5532"/>
    <w:rsid w:val="006C6129"/>
    <w:rsid w:val="006C64CC"/>
    <w:rsid w:val="006D0D57"/>
    <w:rsid w:val="006D12A0"/>
    <w:rsid w:val="006D3A1E"/>
    <w:rsid w:val="006D3AA5"/>
    <w:rsid w:val="006D4552"/>
    <w:rsid w:val="006D524A"/>
    <w:rsid w:val="006E1ED5"/>
    <w:rsid w:val="006E2C9E"/>
    <w:rsid w:val="006E2E3A"/>
    <w:rsid w:val="006E40BB"/>
    <w:rsid w:val="006E597B"/>
    <w:rsid w:val="006E5C03"/>
    <w:rsid w:val="006E624D"/>
    <w:rsid w:val="006E62DB"/>
    <w:rsid w:val="006E6442"/>
    <w:rsid w:val="006F0D61"/>
    <w:rsid w:val="006F0DFE"/>
    <w:rsid w:val="006F1118"/>
    <w:rsid w:val="006F1EE3"/>
    <w:rsid w:val="006F3D83"/>
    <w:rsid w:val="006F4D28"/>
    <w:rsid w:val="006F575E"/>
    <w:rsid w:val="006F62EA"/>
    <w:rsid w:val="00701A3E"/>
    <w:rsid w:val="00701F6C"/>
    <w:rsid w:val="00702059"/>
    <w:rsid w:val="00704380"/>
    <w:rsid w:val="00704C24"/>
    <w:rsid w:val="00705F5E"/>
    <w:rsid w:val="00707114"/>
    <w:rsid w:val="007074C6"/>
    <w:rsid w:val="00707714"/>
    <w:rsid w:val="00713BF9"/>
    <w:rsid w:val="00714E02"/>
    <w:rsid w:val="00715EDE"/>
    <w:rsid w:val="00716C8E"/>
    <w:rsid w:val="007204EF"/>
    <w:rsid w:val="007205C2"/>
    <w:rsid w:val="00720EC2"/>
    <w:rsid w:val="0072156A"/>
    <w:rsid w:val="0072350B"/>
    <w:rsid w:val="0072678B"/>
    <w:rsid w:val="007270E7"/>
    <w:rsid w:val="00727652"/>
    <w:rsid w:val="007314B0"/>
    <w:rsid w:val="00731C91"/>
    <w:rsid w:val="00731D8A"/>
    <w:rsid w:val="007342B9"/>
    <w:rsid w:val="007366B4"/>
    <w:rsid w:val="00737C89"/>
    <w:rsid w:val="0074167C"/>
    <w:rsid w:val="00741D2E"/>
    <w:rsid w:val="007437B9"/>
    <w:rsid w:val="00743A82"/>
    <w:rsid w:val="00744B2A"/>
    <w:rsid w:val="00744D10"/>
    <w:rsid w:val="00744F6F"/>
    <w:rsid w:val="007451E7"/>
    <w:rsid w:val="0074769F"/>
    <w:rsid w:val="007501EF"/>
    <w:rsid w:val="00750921"/>
    <w:rsid w:val="00750B5C"/>
    <w:rsid w:val="00750DD0"/>
    <w:rsid w:val="0075482E"/>
    <w:rsid w:val="007549A2"/>
    <w:rsid w:val="00756EAA"/>
    <w:rsid w:val="00756EB5"/>
    <w:rsid w:val="0075732E"/>
    <w:rsid w:val="0075754C"/>
    <w:rsid w:val="00757F93"/>
    <w:rsid w:val="00760E4F"/>
    <w:rsid w:val="00761A99"/>
    <w:rsid w:val="00766A0E"/>
    <w:rsid w:val="00766BB7"/>
    <w:rsid w:val="0077054B"/>
    <w:rsid w:val="0077176A"/>
    <w:rsid w:val="00772000"/>
    <w:rsid w:val="00772570"/>
    <w:rsid w:val="0077539D"/>
    <w:rsid w:val="00776A01"/>
    <w:rsid w:val="007810CB"/>
    <w:rsid w:val="00781496"/>
    <w:rsid w:val="00782C02"/>
    <w:rsid w:val="00784D2C"/>
    <w:rsid w:val="0078529D"/>
    <w:rsid w:val="00794DD5"/>
    <w:rsid w:val="00794F48"/>
    <w:rsid w:val="007950D8"/>
    <w:rsid w:val="00796991"/>
    <w:rsid w:val="00797937"/>
    <w:rsid w:val="00797BA7"/>
    <w:rsid w:val="007A1AB8"/>
    <w:rsid w:val="007A2AF4"/>
    <w:rsid w:val="007A3A47"/>
    <w:rsid w:val="007A4F89"/>
    <w:rsid w:val="007A59B5"/>
    <w:rsid w:val="007A63C9"/>
    <w:rsid w:val="007A6943"/>
    <w:rsid w:val="007A7380"/>
    <w:rsid w:val="007B03F1"/>
    <w:rsid w:val="007B2484"/>
    <w:rsid w:val="007B2FBC"/>
    <w:rsid w:val="007B4784"/>
    <w:rsid w:val="007B70D0"/>
    <w:rsid w:val="007B7973"/>
    <w:rsid w:val="007C442A"/>
    <w:rsid w:val="007C4B3C"/>
    <w:rsid w:val="007C4C7C"/>
    <w:rsid w:val="007C4D39"/>
    <w:rsid w:val="007C6F98"/>
    <w:rsid w:val="007C7FA8"/>
    <w:rsid w:val="007D18C2"/>
    <w:rsid w:val="007D4689"/>
    <w:rsid w:val="007D5AB3"/>
    <w:rsid w:val="007D79DD"/>
    <w:rsid w:val="007E28D4"/>
    <w:rsid w:val="007F1A10"/>
    <w:rsid w:val="007F1BFF"/>
    <w:rsid w:val="007F4C38"/>
    <w:rsid w:val="007F4EE2"/>
    <w:rsid w:val="007F55D9"/>
    <w:rsid w:val="00800BDE"/>
    <w:rsid w:val="00802821"/>
    <w:rsid w:val="00806D8F"/>
    <w:rsid w:val="00807FFB"/>
    <w:rsid w:val="008139B5"/>
    <w:rsid w:val="008139C5"/>
    <w:rsid w:val="00814810"/>
    <w:rsid w:val="00814B59"/>
    <w:rsid w:val="00814EA1"/>
    <w:rsid w:val="00815E33"/>
    <w:rsid w:val="00816C59"/>
    <w:rsid w:val="00820134"/>
    <w:rsid w:val="00821538"/>
    <w:rsid w:val="008226ED"/>
    <w:rsid w:val="00823A0B"/>
    <w:rsid w:val="00825358"/>
    <w:rsid w:val="00826611"/>
    <w:rsid w:val="008273FE"/>
    <w:rsid w:val="0083183C"/>
    <w:rsid w:val="00832D7F"/>
    <w:rsid w:val="00835874"/>
    <w:rsid w:val="00835FD8"/>
    <w:rsid w:val="00840A33"/>
    <w:rsid w:val="00841C3E"/>
    <w:rsid w:val="00842858"/>
    <w:rsid w:val="00844A86"/>
    <w:rsid w:val="00844E58"/>
    <w:rsid w:val="0084520C"/>
    <w:rsid w:val="0085042F"/>
    <w:rsid w:val="00850C81"/>
    <w:rsid w:val="0085196B"/>
    <w:rsid w:val="0085207F"/>
    <w:rsid w:val="00853490"/>
    <w:rsid w:val="00854635"/>
    <w:rsid w:val="008610E8"/>
    <w:rsid w:val="0086177B"/>
    <w:rsid w:val="00863ED6"/>
    <w:rsid w:val="00864694"/>
    <w:rsid w:val="00864DDC"/>
    <w:rsid w:val="00865ABC"/>
    <w:rsid w:val="008665FB"/>
    <w:rsid w:val="00867EBE"/>
    <w:rsid w:val="0087124F"/>
    <w:rsid w:val="008718BA"/>
    <w:rsid w:val="00871E7D"/>
    <w:rsid w:val="008721EC"/>
    <w:rsid w:val="00872219"/>
    <w:rsid w:val="00873D81"/>
    <w:rsid w:val="008764EB"/>
    <w:rsid w:val="0087798B"/>
    <w:rsid w:val="00880309"/>
    <w:rsid w:val="00880C25"/>
    <w:rsid w:val="0088260C"/>
    <w:rsid w:val="00882677"/>
    <w:rsid w:val="0088354D"/>
    <w:rsid w:val="00884D65"/>
    <w:rsid w:val="00884E4E"/>
    <w:rsid w:val="00885B09"/>
    <w:rsid w:val="00886EE8"/>
    <w:rsid w:val="0088744D"/>
    <w:rsid w:val="00890260"/>
    <w:rsid w:val="0089484C"/>
    <w:rsid w:val="0089486D"/>
    <w:rsid w:val="00895F67"/>
    <w:rsid w:val="00896723"/>
    <w:rsid w:val="00896CF8"/>
    <w:rsid w:val="0089768F"/>
    <w:rsid w:val="008A3D9D"/>
    <w:rsid w:val="008A4BDD"/>
    <w:rsid w:val="008A6049"/>
    <w:rsid w:val="008A675E"/>
    <w:rsid w:val="008A6B6A"/>
    <w:rsid w:val="008A6CA5"/>
    <w:rsid w:val="008B6855"/>
    <w:rsid w:val="008B69B7"/>
    <w:rsid w:val="008B7DBA"/>
    <w:rsid w:val="008C0D72"/>
    <w:rsid w:val="008C3901"/>
    <w:rsid w:val="008C5F35"/>
    <w:rsid w:val="008C6233"/>
    <w:rsid w:val="008C67E0"/>
    <w:rsid w:val="008C6CF7"/>
    <w:rsid w:val="008C78AE"/>
    <w:rsid w:val="008D10CE"/>
    <w:rsid w:val="008D14AB"/>
    <w:rsid w:val="008D3264"/>
    <w:rsid w:val="008D4C1F"/>
    <w:rsid w:val="008D6578"/>
    <w:rsid w:val="008D65A4"/>
    <w:rsid w:val="008D6CFE"/>
    <w:rsid w:val="008E06A1"/>
    <w:rsid w:val="008E0A95"/>
    <w:rsid w:val="008E1C87"/>
    <w:rsid w:val="008E1E41"/>
    <w:rsid w:val="008E4688"/>
    <w:rsid w:val="008E665D"/>
    <w:rsid w:val="008E7201"/>
    <w:rsid w:val="008E7BD4"/>
    <w:rsid w:val="008F2383"/>
    <w:rsid w:val="008F5A91"/>
    <w:rsid w:val="00900521"/>
    <w:rsid w:val="00900D81"/>
    <w:rsid w:val="00901E9E"/>
    <w:rsid w:val="0090305C"/>
    <w:rsid w:val="00903DD5"/>
    <w:rsid w:val="00904024"/>
    <w:rsid w:val="00904AF0"/>
    <w:rsid w:val="00904C0E"/>
    <w:rsid w:val="00910590"/>
    <w:rsid w:val="009114BC"/>
    <w:rsid w:val="009124D0"/>
    <w:rsid w:val="0091381C"/>
    <w:rsid w:val="00915105"/>
    <w:rsid w:val="00915412"/>
    <w:rsid w:val="009168C7"/>
    <w:rsid w:val="009173DC"/>
    <w:rsid w:val="00920D5E"/>
    <w:rsid w:val="00921211"/>
    <w:rsid w:val="00921C2C"/>
    <w:rsid w:val="00923DF9"/>
    <w:rsid w:val="00923E7F"/>
    <w:rsid w:val="009252D1"/>
    <w:rsid w:val="009259D3"/>
    <w:rsid w:val="00926025"/>
    <w:rsid w:val="009331B0"/>
    <w:rsid w:val="00935CDD"/>
    <w:rsid w:val="009403EF"/>
    <w:rsid w:val="00940915"/>
    <w:rsid w:val="00943634"/>
    <w:rsid w:val="00943DF2"/>
    <w:rsid w:val="009442E5"/>
    <w:rsid w:val="00944DE1"/>
    <w:rsid w:val="00945056"/>
    <w:rsid w:val="009464A3"/>
    <w:rsid w:val="00950DB0"/>
    <w:rsid w:val="00951C30"/>
    <w:rsid w:val="00952F32"/>
    <w:rsid w:val="0095506A"/>
    <w:rsid w:val="009559F4"/>
    <w:rsid w:val="009568ED"/>
    <w:rsid w:val="0095796A"/>
    <w:rsid w:val="00957E62"/>
    <w:rsid w:val="00960D34"/>
    <w:rsid w:val="009616D9"/>
    <w:rsid w:val="00963508"/>
    <w:rsid w:val="00963747"/>
    <w:rsid w:val="00964F90"/>
    <w:rsid w:val="00965AEF"/>
    <w:rsid w:val="00966C9B"/>
    <w:rsid w:val="0096762B"/>
    <w:rsid w:val="00967773"/>
    <w:rsid w:val="0097248C"/>
    <w:rsid w:val="00972A1A"/>
    <w:rsid w:val="00972B21"/>
    <w:rsid w:val="00972CC5"/>
    <w:rsid w:val="00974A57"/>
    <w:rsid w:val="00974B6F"/>
    <w:rsid w:val="00974FAF"/>
    <w:rsid w:val="009763BF"/>
    <w:rsid w:val="0097700B"/>
    <w:rsid w:val="0098183A"/>
    <w:rsid w:val="00982139"/>
    <w:rsid w:val="0098276A"/>
    <w:rsid w:val="00984466"/>
    <w:rsid w:val="00984533"/>
    <w:rsid w:val="00985136"/>
    <w:rsid w:val="009862A1"/>
    <w:rsid w:val="00987E18"/>
    <w:rsid w:val="009904D5"/>
    <w:rsid w:val="00990D9B"/>
    <w:rsid w:val="00990DDE"/>
    <w:rsid w:val="00991B91"/>
    <w:rsid w:val="00992B4E"/>
    <w:rsid w:val="00992E04"/>
    <w:rsid w:val="009947C6"/>
    <w:rsid w:val="00994C34"/>
    <w:rsid w:val="009A0376"/>
    <w:rsid w:val="009A0B53"/>
    <w:rsid w:val="009A10A9"/>
    <w:rsid w:val="009A1229"/>
    <w:rsid w:val="009A2675"/>
    <w:rsid w:val="009A2F9B"/>
    <w:rsid w:val="009A308B"/>
    <w:rsid w:val="009A3255"/>
    <w:rsid w:val="009A3D9B"/>
    <w:rsid w:val="009A3FD2"/>
    <w:rsid w:val="009A43EB"/>
    <w:rsid w:val="009A7DA9"/>
    <w:rsid w:val="009B03B6"/>
    <w:rsid w:val="009B12C4"/>
    <w:rsid w:val="009B627C"/>
    <w:rsid w:val="009C1184"/>
    <w:rsid w:val="009C1430"/>
    <w:rsid w:val="009C333C"/>
    <w:rsid w:val="009C3C78"/>
    <w:rsid w:val="009C4C2B"/>
    <w:rsid w:val="009C5357"/>
    <w:rsid w:val="009C5722"/>
    <w:rsid w:val="009C5A1A"/>
    <w:rsid w:val="009C604C"/>
    <w:rsid w:val="009C6235"/>
    <w:rsid w:val="009C6E08"/>
    <w:rsid w:val="009C7084"/>
    <w:rsid w:val="009C7D08"/>
    <w:rsid w:val="009D0E8B"/>
    <w:rsid w:val="009D1EB0"/>
    <w:rsid w:val="009D2C0E"/>
    <w:rsid w:val="009D423E"/>
    <w:rsid w:val="009D631A"/>
    <w:rsid w:val="009E07EC"/>
    <w:rsid w:val="009E0B9E"/>
    <w:rsid w:val="009E1E65"/>
    <w:rsid w:val="009E2489"/>
    <w:rsid w:val="009E2CCE"/>
    <w:rsid w:val="009E3C27"/>
    <w:rsid w:val="009E47BD"/>
    <w:rsid w:val="009E55D1"/>
    <w:rsid w:val="009E621C"/>
    <w:rsid w:val="009E6487"/>
    <w:rsid w:val="009E6808"/>
    <w:rsid w:val="009F0E54"/>
    <w:rsid w:val="009F165B"/>
    <w:rsid w:val="009F462A"/>
    <w:rsid w:val="009F5046"/>
    <w:rsid w:val="00A00D32"/>
    <w:rsid w:val="00A00FED"/>
    <w:rsid w:val="00A01D72"/>
    <w:rsid w:val="00A01FFA"/>
    <w:rsid w:val="00A0654A"/>
    <w:rsid w:val="00A0748F"/>
    <w:rsid w:val="00A111C4"/>
    <w:rsid w:val="00A1479B"/>
    <w:rsid w:val="00A166C8"/>
    <w:rsid w:val="00A166FD"/>
    <w:rsid w:val="00A20B2F"/>
    <w:rsid w:val="00A22550"/>
    <w:rsid w:val="00A22FAE"/>
    <w:rsid w:val="00A25E52"/>
    <w:rsid w:val="00A276BD"/>
    <w:rsid w:val="00A27C4F"/>
    <w:rsid w:val="00A31135"/>
    <w:rsid w:val="00A323C7"/>
    <w:rsid w:val="00A35083"/>
    <w:rsid w:val="00A35F7F"/>
    <w:rsid w:val="00A36181"/>
    <w:rsid w:val="00A377AE"/>
    <w:rsid w:val="00A40302"/>
    <w:rsid w:val="00A41084"/>
    <w:rsid w:val="00A413D5"/>
    <w:rsid w:val="00A418EB"/>
    <w:rsid w:val="00A4261B"/>
    <w:rsid w:val="00A42F07"/>
    <w:rsid w:val="00A43E64"/>
    <w:rsid w:val="00A47CE4"/>
    <w:rsid w:val="00A51804"/>
    <w:rsid w:val="00A5249E"/>
    <w:rsid w:val="00A52D3A"/>
    <w:rsid w:val="00A53A30"/>
    <w:rsid w:val="00A5410D"/>
    <w:rsid w:val="00A54AB1"/>
    <w:rsid w:val="00A558E3"/>
    <w:rsid w:val="00A601C8"/>
    <w:rsid w:val="00A609DB"/>
    <w:rsid w:val="00A6366E"/>
    <w:rsid w:val="00A636AD"/>
    <w:rsid w:val="00A6388E"/>
    <w:rsid w:val="00A64127"/>
    <w:rsid w:val="00A6502C"/>
    <w:rsid w:val="00A6562B"/>
    <w:rsid w:val="00A6676B"/>
    <w:rsid w:val="00A71025"/>
    <w:rsid w:val="00A71461"/>
    <w:rsid w:val="00A71B18"/>
    <w:rsid w:val="00A71C67"/>
    <w:rsid w:val="00A72010"/>
    <w:rsid w:val="00A7227E"/>
    <w:rsid w:val="00A72C96"/>
    <w:rsid w:val="00A806EB"/>
    <w:rsid w:val="00A813AE"/>
    <w:rsid w:val="00A814F1"/>
    <w:rsid w:val="00A816A2"/>
    <w:rsid w:val="00A81AE2"/>
    <w:rsid w:val="00A854A3"/>
    <w:rsid w:val="00A85733"/>
    <w:rsid w:val="00A87BB4"/>
    <w:rsid w:val="00A93E93"/>
    <w:rsid w:val="00A96138"/>
    <w:rsid w:val="00AA2AE3"/>
    <w:rsid w:val="00AA2B5D"/>
    <w:rsid w:val="00AA407E"/>
    <w:rsid w:val="00AA4EDE"/>
    <w:rsid w:val="00AA4F24"/>
    <w:rsid w:val="00AA627E"/>
    <w:rsid w:val="00AA6E9B"/>
    <w:rsid w:val="00AA78FE"/>
    <w:rsid w:val="00AB2714"/>
    <w:rsid w:val="00AB4955"/>
    <w:rsid w:val="00AB5D78"/>
    <w:rsid w:val="00AC147F"/>
    <w:rsid w:val="00AC2E41"/>
    <w:rsid w:val="00AC427B"/>
    <w:rsid w:val="00AC454A"/>
    <w:rsid w:val="00AC5F8E"/>
    <w:rsid w:val="00AC67EA"/>
    <w:rsid w:val="00AD0BDC"/>
    <w:rsid w:val="00AD242B"/>
    <w:rsid w:val="00AD2A85"/>
    <w:rsid w:val="00AD2AC6"/>
    <w:rsid w:val="00AD2C87"/>
    <w:rsid w:val="00AD2D9B"/>
    <w:rsid w:val="00AD352C"/>
    <w:rsid w:val="00AD4C98"/>
    <w:rsid w:val="00AD57CF"/>
    <w:rsid w:val="00AD6622"/>
    <w:rsid w:val="00AD7F63"/>
    <w:rsid w:val="00AE0669"/>
    <w:rsid w:val="00AE0CB6"/>
    <w:rsid w:val="00AE166E"/>
    <w:rsid w:val="00AE2384"/>
    <w:rsid w:val="00AE504F"/>
    <w:rsid w:val="00AE7017"/>
    <w:rsid w:val="00AE7EE1"/>
    <w:rsid w:val="00AF0CE6"/>
    <w:rsid w:val="00AF13B1"/>
    <w:rsid w:val="00AF28A3"/>
    <w:rsid w:val="00AF2E3C"/>
    <w:rsid w:val="00AF30B3"/>
    <w:rsid w:val="00AF32E7"/>
    <w:rsid w:val="00AF356D"/>
    <w:rsid w:val="00AF3A6C"/>
    <w:rsid w:val="00AF41B2"/>
    <w:rsid w:val="00AF47B6"/>
    <w:rsid w:val="00AF487C"/>
    <w:rsid w:val="00AF5094"/>
    <w:rsid w:val="00AF511B"/>
    <w:rsid w:val="00AF5CC8"/>
    <w:rsid w:val="00B04E00"/>
    <w:rsid w:val="00B056F2"/>
    <w:rsid w:val="00B11961"/>
    <w:rsid w:val="00B13524"/>
    <w:rsid w:val="00B13EE3"/>
    <w:rsid w:val="00B172CF"/>
    <w:rsid w:val="00B175F7"/>
    <w:rsid w:val="00B17B22"/>
    <w:rsid w:val="00B21299"/>
    <w:rsid w:val="00B21398"/>
    <w:rsid w:val="00B229F4"/>
    <w:rsid w:val="00B23264"/>
    <w:rsid w:val="00B234C6"/>
    <w:rsid w:val="00B26F3B"/>
    <w:rsid w:val="00B31489"/>
    <w:rsid w:val="00B31DE9"/>
    <w:rsid w:val="00B328DC"/>
    <w:rsid w:val="00B33A58"/>
    <w:rsid w:val="00B33B88"/>
    <w:rsid w:val="00B3419F"/>
    <w:rsid w:val="00B34859"/>
    <w:rsid w:val="00B34AAD"/>
    <w:rsid w:val="00B3610E"/>
    <w:rsid w:val="00B3752F"/>
    <w:rsid w:val="00B37F2C"/>
    <w:rsid w:val="00B40CA5"/>
    <w:rsid w:val="00B42B13"/>
    <w:rsid w:val="00B46D53"/>
    <w:rsid w:val="00B50F38"/>
    <w:rsid w:val="00B51A10"/>
    <w:rsid w:val="00B52208"/>
    <w:rsid w:val="00B52CBC"/>
    <w:rsid w:val="00B53159"/>
    <w:rsid w:val="00B53B90"/>
    <w:rsid w:val="00B55510"/>
    <w:rsid w:val="00B55DE9"/>
    <w:rsid w:val="00B568D9"/>
    <w:rsid w:val="00B57378"/>
    <w:rsid w:val="00B60328"/>
    <w:rsid w:val="00B615DE"/>
    <w:rsid w:val="00B61FEB"/>
    <w:rsid w:val="00B63E61"/>
    <w:rsid w:val="00B64D06"/>
    <w:rsid w:val="00B65CDD"/>
    <w:rsid w:val="00B70121"/>
    <w:rsid w:val="00B704A5"/>
    <w:rsid w:val="00B70B80"/>
    <w:rsid w:val="00B719BE"/>
    <w:rsid w:val="00B71C56"/>
    <w:rsid w:val="00B734B0"/>
    <w:rsid w:val="00B735C5"/>
    <w:rsid w:val="00B73767"/>
    <w:rsid w:val="00B7454E"/>
    <w:rsid w:val="00B74B7C"/>
    <w:rsid w:val="00B750A8"/>
    <w:rsid w:val="00B75C89"/>
    <w:rsid w:val="00B7726A"/>
    <w:rsid w:val="00B808A6"/>
    <w:rsid w:val="00B80D3B"/>
    <w:rsid w:val="00B83082"/>
    <w:rsid w:val="00B832A3"/>
    <w:rsid w:val="00B84483"/>
    <w:rsid w:val="00B84D97"/>
    <w:rsid w:val="00B8554D"/>
    <w:rsid w:val="00B85C47"/>
    <w:rsid w:val="00B865EE"/>
    <w:rsid w:val="00B86CE6"/>
    <w:rsid w:val="00B87F27"/>
    <w:rsid w:val="00B9145A"/>
    <w:rsid w:val="00B924E9"/>
    <w:rsid w:val="00B94B29"/>
    <w:rsid w:val="00B95613"/>
    <w:rsid w:val="00B95F49"/>
    <w:rsid w:val="00B96538"/>
    <w:rsid w:val="00B96D33"/>
    <w:rsid w:val="00BA0C82"/>
    <w:rsid w:val="00BA3699"/>
    <w:rsid w:val="00BA6090"/>
    <w:rsid w:val="00BA6852"/>
    <w:rsid w:val="00BA7A58"/>
    <w:rsid w:val="00BB2959"/>
    <w:rsid w:val="00BB2E20"/>
    <w:rsid w:val="00BB335F"/>
    <w:rsid w:val="00BB55F5"/>
    <w:rsid w:val="00BB589E"/>
    <w:rsid w:val="00BB5BC8"/>
    <w:rsid w:val="00BB5E43"/>
    <w:rsid w:val="00BB623D"/>
    <w:rsid w:val="00BB6571"/>
    <w:rsid w:val="00BC05EE"/>
    <w:rsid w:val="00BC2596"/>
    <w:rsid w:val="00BC2B85"/>
    <w:rsid w:val="00BD16A4"/>
    <w:rsid w:val="00BD178A"/>
    <w:rsid w:val="00BD18D5"/>
    <w:rsid w:val="00BD43FB"/>
    <w:rsid w:val="00BD577F"/>
    <w:rsid w:val="00BD5D5F"/>
    <w:rsid w:val="00BD6307"/>
    <w:rsid w:val="00BD66D6"/>
    <w:rsid w:val="00BE0C60"/>
    <w:rsid w:val="00BE2ADD"/>
    <w:rsid w:val="00BE37FF"/>
    <w:rsid w:val="00BE5100"/>
    <w:rsid w:val="00BE59E2"/>
    <w:rsid w:val="00BE6C9B"/>
    <w:rsid w:val="00BF064A"/>
    <w:rsid w:val="00BF1403"/>
    <w:rsid w:val="00BF4843"/>
    <w:rsid w:val="00BF5423"/>
    <w:rsid w:val="00BF5701"/>
    <w:rsid w:val="00BF584C"/>
    <w:rsid w:val="00C02098"/>
    <w:rsid w:val="00C0400A"/>
    <w:rsid w:val="00C04D27"/>
    <w:rsid w:val="00C04F17"/>
    <w:rsid w:val="00C05D94"/>
    <w:rsid w:val="00C05F54"/>
    <w:rsid w:val="00C07576"/>
    <w:rsid w:val="00C07BB2"/>
    <w:rsid w:val="00C10564"/>
    <w:rsid w:val="00C1124E"/>
    <w:rsid w:val="00C1154B"/>
    <w:rsid w:val="00C11D2C"/>
    <w:rsid w:val="00C12158"/>
    <w:rsid w:val="00C1326F"/>
    <w:rsid w:val="00C14D9A"/>
    <w:rsid w:val="00C15061"/>
    <w:rsid w:val="00C151AA"/>
    <w:rsid w:val="00C16076"/>
    <w:rsid w:val="00C16CD4"/>
    <w:rsid w:val="00C22CB1"/>
    <w:rsid w:val="00C22DCB"/>
    <w:rsid w:val="00C24472"/>
    <w:rsid w:val="00C25776"/>
    <w:rsid w:val="00C2669B"/>
    <w:rsid w:val="00C27DBA"/>
    <w:rsid w:val="00C30733"/>
    <w:rsid w:val="00C31795"/>
    <w:rsid w:val="00C3255E"/>
    <w:rsid w:val="00C32CAC"/>
    <w:rsid w:val="00C34ABB"/>
    <w:rsid w:val="00C350BB"/>
    <w:rsid w:val="00C36064"/>
    <w:rsid w:val="00C367DA"/>
    <w:rsid w:val="00C36CD6"/>
    <w:rsid w:val="00C44021"/>
    <w:rsid w:val="00C471B2"/>
    <w:rsid w:val="00C50704"/>
    <w:rsid w:val="00C507EC"/>
    <w:rsid w:val="00C514E5"/>
    <w:rsid w:val="00C5158D"/>
    <w:rsid w:val="00C52774"/>
    <w:rsid w:val="00C52CED"/>
    <w:rsid w:val="00C54079"/>
    <w:rsid w:val="00C569E8"/>
    <w:rsid w:val="00C61448"/>
    <w:rsid w:val="00C6206C"/>
    <w:rsid w:val="00C6213A"/>
    <w:rsid w:val="00C63AEE"/>
    <w:rsid w:val="00C6505A"/>
    <w:rsid w:val="00C65C8B"/>
    <w:rsid w:val="00C719E4"/>
    <w:rsid w:val="00C71F06"/>
    <w:rsid w:val="00C73DA7"/>
    <w:rsid w:val="00C74C4C"/>
    <w:rsid w:val="00C75D48"/>
    <w:rsid w:val="00C80554"/>
    <w:rsid w:val="00C80F5F"/>
    <w:rsid w:val="00C81E61"/>
    <w:rsid w:val="00C832DF"/>
    <w:rsid w:val="00C91775"/>
    <w:rsid w:val="00C936B2"/>
    <w:rsid w:val="00C93A4F"/>
    <w:rsid w:val="00C93B8C"/>
    <w:rsid w:val="00C949AD"/>
    <w:rsid w:val="00C951F4"/>
    <w:rsid w:val="00C95827"/>
    <w:rsid w:val="00C96F92"/>
    <w:rsid w:val="00C97F7B"/>
    <w:rsid w:val="00CA08D5"/>
    <w:rsid w:val="00CA2B12"/>
    <w:rsid w:val="00CA33B2"/>
    <w:rsid w:val="00CA3C2B"/>
    <w:rsid w:val="00CA42F7"/>
    <w:rsid w:val="00CA5546"/>
    <w:rsid w:val="00CA5CE2"/>
    <w:rsid w:val="00CA7200"/>
    <w:rsid w:val="00CA7BFA"/>
    <w:rsid w:val="00CB1379"/>
    <w:rsid w:val="00CB500B"/>
    <w:rsid w:val="00CB6562"/>
    <w:rsid w:val="00CC2425"/>
    <w:rsid w:val="00CC2E13"/>
    <w:rsid w:val="00CC314D"/>
    <w:rsid w:val="00CC3DA1"/>
    <w:rsid w:val="00CC475C"/>
    <w:rsid w:val="00CD013F"/>
    <w:rsid w:val="00CD43AD"/>
    <w:rsid w:val="00CD4D2D"/>
    <w:rsid w:val="00CD4E00"/>
    <w:rsid w:val="00CD63CB"/>
    <w:rsid w:val="00CD6CA4"/>
    <w:rsid w:val="00CD6EE1"/>
    <w:rsid w:val="00CE2102"/>
    <w:rsid w:val="00CE2AE6"/>
    <w:rsid w:val="00CE2E4B"/>
    <w:rsid w:val="00CE3DB5"/>
    <w:rsid w:val="00CE54E8"/>
    <w:rsid w:val="00CE5753"/>
    <w:rsid w:val="00CE6E0F"/>
    <w:rsid w:val="00CE7348"/>
    <w:rsid w:val="00CE7851"/>
    <w:rsid w:val="00CF22B5"/>
    <w:rsid w:val="00CF4B65"/>
    <w:rsid w:val="00CF6955"/>
    <w:rsid w:val="00CF7DC1"/>
    <w:rsid w:val="00D004E1"/>
    <w:rsid w:val="00D01BB7"/>
    <w:rsid w:val="00D021D9"/>
    <w:rsid w:val="00D02241"/>
    <w:rsid w:val="00D0291B"/>
    <w:rsid w:val="00D03B37"/>
    <w:rsid w:val="00D03F33"/>
    <w:rsid w:val="00D04D37"/>
    <w:rsid w:val="00D05A95"/>
    <w:rsid w:val="00D07287"/>
    <w:rsid w:val="00D10330"/>
    <w:rsid w:val="00D1293E"/>
    <w:rsid w:val="00D14536"/>
    <w:rsid w:val="00D16DE0"/>
    <w:rsid w:val="00D16F7C"/>
    <w:rsid w:val="00D17C01"/>
    <w:rsid w:val="00D20C38"/>
    <w:rsid w:val="00D244A2"/>
    <w:rsid w:val="00D26BD0"/>
    <w:rsid w:val="00D26F51"/>
    <w:rsid w:val="00D308D7"/>
    <w:rsid w:val="00D31782"/>
    <w:rsid w:val="00D32F4D"/>
    <w:rsid w:val="00D331C5"/>
    <w:rsid w:val="00D34D3E"/>
    <w:rsid w:val="00D35B56"/>
    <w:rsid w:val="00D36822"/>
    <w:rsid w:val="00D368F6"/>
    <w:rsid w:val="00D42268"/>
    <w:rsid w:val="00D437AC"/>
    <w:rsid w:val="00D45D75"/>
    <w:rsid w:val="00D46059"/>
    <w:rsid w:val="00D5223A"/>
    <w:rsid w:val="00D52D4C"/>
    <w:rsid w:val="00D53611"/>
    <w:rsid w:val="00D53627"/>
    <w:rsid w:val="00D5393A"/>
    <w:rsid w:val="00D55084"/>
    <w:rsid w:val="00D5524A"/>
    <w:rsid w:val="00D5545B"/>
    <w:rsid w:val="00D55E17"/>
    <w:rsid w:val="00D565D5"/>
    <w:rsid w:val="00D567A0"/>
    <w:rsid w:val="00D56E9F"/>
    <w:rsid w:val="00D616BD"/>
    <w:rsid w:val="00D633B1"/>
    <w:rsid w:val="00D63DB1"/>
    <w:rsid w:val="00D65D30"/>
    <w:rsid w:val="00D74BAD"/>
    <w:rsid w:val="00D74E25"/>
    <w:rsid w:val="00D759C9"/>
    <w:rsid w:val="00D75A8D"/>
    <w:rsid w:val="00D75F5D"/>
    <w:rsid w:val="00D77750"/>
    <w:rsid w:val="00D77FA3"/>
    <w:rsid w:val="00D80B4F"/>
    <w:rsid w:val="00D81364"/>
    <w:rsid w:val="00D8173F"/>
    <w:rsid w:val="00D81859"/>
    <w:rsid w:val="00D82413"/>
    <w:rsid w:val="00D836C3"/>
    <w:rsid w:val="00D8436C"/>
    <w:rsid w:val="00D845BC"/>
    <w:rsid w:val="00D84818"/>
    <w:rsid w:val="00D8482E"/>
    <w:rsid w:val="00D84C6B"/>
    <w:rsid w:val="00D8511B"/>
    <w:rsid w:val="00D87C9C"/>
    <w:rsid w:val="00D9264F"/>
    <w:rsid w:val="00D94415"/>
    <w:rsid w:val="00D9584D"/>
    <w:rsid w:val="00D958F9"/>
    <w:rsid w:val="00D96038"/>
    <w:rsid w:val="00D9693D"/>
    <w:rsid w:val="00D96FC8"/>
    <w:rsid w:val="00D972C4"/>
    <w:rsid w:val="00D97E17"/>
    <w:rsid w:val="00DA0138"/>
    <w:rsid w:val="00DA07DD"/>
    <w:rsid w:val="00DA1CC7"/>
    <w:rsid w:val="00DA1DD8"/>
    <w:rsid w:val="00DA4082"/>
    <w:rsid w:val="00DA42A7"/>
    <w:rsid w:val="00DA4AC4"/>
    <w:rsid w:val="00DA6E03"/>
    <w:rsid w:val="00DA7CD4"/>
    <w:rsid w:val="00DB24AB"/>
    <w:rsid w:val="00DB351F"/>
    <w:rsid w:val="00DB4266"/>
    <w:rsid w:val="00DC3B4A"/>
    <w:rsid w:val="00DC3FF9"/>
    <w:rsid w:val="00DC469F"/>
    <w:rsid w:val="00DC4817"/>
    <w:rsid w:val="00DC4E8C"/>
    <w:rsid w:val="00DC5401"/>
    <w:rsid w:val="00DC668A"/>
    <w:rsid w:val="00DC6EFF"/>
    <w:rsid w:val="00DC6F66"/>
    <w:rsid w:val="00DD117E"/>
    <w:rsid w:val="00DD143F"/>
    <w:rsid w:val="00DD1D91"/>
    <w:rsid w:val="00DD314A"/>
    <w:rsid w:val="00DD3179"/>
    <w:rsid w:val="00DD4AEA"/>
    <w:rsid w:val="00DD5FCD"/>
    <w:rsid w:val="00DE0ECA"/>
    <w:rsid w:val="00DE141E"/>
    <w:rsid w:val="00DE1641"/>
    <w:rsid w:val="00DE1BA2"/>
    <w:rsid w:val="00DE2C79"/>
    <w:rsid w:val="00DE64E5"/>
    <w:rsid w:val="00DE6950"/>
    <w:rsid w:val="00DE6FF7"/>
    <w:rsid w:val="00DE728D"/>
    <w:rsid w:val="00DE7BC8"/>
    <w:rsid w:val="00DF0B1B"/>
    <w:rsid w:val="00DF0EF2"/>
    <w:rsid w:val="00DF1563"/>
    <w:rsid w:val="00DF1BD5"/>
    <w:rsid w:val="00DF336C"/>
    <w:rsid w:val="00DF628E"/>
    <w:rsid w:val="00DF68EA"/>
    <w:rsid w:val="00DF74EF"/>
    <w:rsid w:val="00DF77BF"/>
    <w:rsid w:val="00DF7D20"/>
    <w:rsid w:val="00E00246"/>
    <w:rsid w:val="00E01E30"/>
    <w:rsid w:val="00E01F29"/>
    <w:rsid w:val="00E03474"/>
    <w:rsid w:val="00E04EB6"/>
    <w:rsid w:val="00E05964"/>
    <w:rsid w:val="00E066CD"/>
    <w:rsid w:val="00E06A6B"/>
    <w:rsid w:val="00E07497"/>
    <w:rsid w:val="00E1034A"/>
    <w:rsid w:val="00E10A83"/>
    <w:rsid w:val="00E116FC"/>
    <w:rsid w:val="00E118E3"/>
    <w:rsid w:val="00E11C2C"/>
    <w:rsid w:val="00E1337D"/>
    <w:rsid w:val="00E16CB3"/>
    <w:rsid w:val="00E2086B"/>
    <w:rsid w:val="00E21053"/>
    <w:rsid w:val="00E21147"/>
    <w:rsid w:val="00E23D57"/>
    <w:rsid w:val="00E23D60"/>
    <w:rsid w:val="00E2453B"/>
    <w:rsid w:val="00E25F88"/>
    <w:rsid w:val="00E2678F"/>
    <w:rsid w:val="00E307C0"/>
    <w:rsid w:val="00E324AA"/>
    <w:rsid w:val="00E3532B"/>
    <w:rsid w:val="00E3768C"/>
    <w:rsid w:val="00E40A3C"/>
    <w:rsid w:val="00E41CE1"/>
    <w:rsid w:val="00E450AC"/>
    <w:rsid w:val="00E4527D"/>
    <w:rsid w:val="00E45980"/>
    <w:rsid w:val="00E53151"/>
    <w:rsid w:val="00E55920"/>
    <w:rsid w:val="00E56B75"/>
    <w:rsid w:val="00E57A8B"/>
    <w:rsid w:val="00E63E9D"/>
    <w:rsid w:val="00E64458"/>
    <w:rsid w:val="00E670B0"/>
    <w:rsid w:val="00E7552C"/>
    <w:rsid w:val="00E76A86"/>
    <w:rsid w:val="00E7754B"/>
    <w:rsid w:val="00E77F96"/>
    <w:rsid w:val="00E8077C"/>
    <w:rsid w:val="00E80E52"/>
    <w:rsid w:val="00E8177A"/>
    <w:rsid w:val="00E81F14"/>
    <w:rsid w:val="00E82384"/>
    <w:rsid w:val="00E82646"/>
    <w:rsid w:val="00E84BC5"/>
    <w:rsid w:val="00E852AF"/>
    <w:rsid w:val="00E8768A"/>
    <w:rsid w:val="00E90E1A"/>
    <w:rsid w:val="00E91250"/>
    <w:rsid w:val="00E91B6D"/>
    <w:rsid w:val="00E92A89"/>
    <w:rsid w:val="00E947F4"/>
    <w:rsid w:val="00E95088"/>
    <w:rsid w:val="00E96B92"/>
    <w:rsid w:val="00E973C5"/>
    <w:rsid w:val="00E97A7A"/>
    <w:rsid w:val="00EA015C"/>
    <w:rsid w:val="00EA02FB"/>
    <w:rsid w:val="00EA0D27"/>
    <w:rsid w:val="00EA1200"/>
    <w:rsid w:val="00EA1781"/>
    <w:rsid w:val="00EA1983"/>
    <w:rsid w:val="00EA2406"/>
    <w:rsid w:val="00EA2545"/>
    <w:rsid w:val="00EA25D7"/>
    <w:rsid w:val="00EA28FC"/>
    <w:rsid w:val="00EA2ADC"/>
    <w:rsid w:val="00EA2FBC"/>
    <w:rsid w:val="00EA3B91"/>
    <w:rsid w:val="00EA3D4D"/>
    <w:rsid w:val="00EA58B6"/>
    <w:rsid w:val="00EA6C25"/>
    <w:rsid w:val="00EA6F2A"/>
    <w:rsid w:val="00EB13C6"/>
    <w:rsid w:val="00EB411B"/>
    <w:rsid w:val="00EB4EF3"/>
    <w:rsid w:val="00EB607E"/>
    <w:rsid w:val="00EC22FC"/>
    <w:rsid w:val="00EC28A1"/>
    <w:rsid w:val="00EC3A40"/>
    <w:rsid w:val="00EC6390"/>
    <w:rsid w:val="00EC6706"/>
    <w:rsid w:val="00EC7E86"/>
    <w:rsid w:val="00ED0FA4"/>
    <w:rsid w:val="00ED1EE6"/>
    <w:rsid w:val="00ED2025"/>
    <w:rsid w:val="00ED369C"/>
    <w:rsid w:val="00ED4B64"/>
    <w:rsid w:val="00ED5AFE"/>
    <w:rsid w:val="00ED6DA4"/>
    <w:rsid w:val="00EE0098"/>
    <w:rsid w:val="00EE1F94"/>
    <w:rsid w:val="00EE3950"/>
    <w:rsid w:val="00EE6480"/>
    <w:rsid w:val="00EE724A"/>
    <w:rsid w:val="00EF03D2"/>
    <w:rsid w:val="00EF0E7A"/>
    <w:rsid w:val="00EF15B3"/>
    <w:rsid w:val="00EF1884"/>
    <w:rsid w:val="00EF2559"/>
    <w:rsid w:val="00EF2C9C"/>
    <w:rsid w:val="00EF3F7C"/>
    <w:rsid w:val="00EF5371"/>
    <w:rsid w:val="00EF64C3"/>
    <w:rsid w:val="00EF670C"/>
    <w:rsid w:val="00EF6B9D"/>
    <w:rsid w:val="00EF7E74"/>
    <w:rsid w:val="00F04AD1"/>
    <w:rsid w:val="00F05C0A"/>
    <w:rsid w:val="00F06664"/>
    <w:rsid w:val="00F06E96"/>
    <w:rsid w:val="00F10D87"/>
    <w:rsid w:val="00F10DCB"/>
    <w:rsid w:val="00F11F5A"/>
    <w:rsid w:val="00F12C30"/>
    <w:rsid w:val="00F13876"/>
    <w:rsid w:val="00F13CD2"/>
    <w:rsid w:val="00F13D5D"/>
    <w:rsid w:val="00F14601"/>
    <w:rsid w:val="00F15AEA"/>
    <w:rsid w:val="00F16680"/>
    <w:rsid w:val="00F17111"/>
    <w:rsid w:val="00F177DD"/>
    <w:rsid w:val="00F17DA9"/>
    <w:rsid w:val="00F21476"/>
    <w:rsid w:val="00F22285"/>
    <w:rsid w:val="00F231F0"/>
    <w:rsid w:val="00F252C2"/>
    <w:rsid w:val="00F25A01"/>
    <w:rsid w:val="00F27E62"/>
    <w:rsid w:val="00F3177F"/>
    <w:rsid w:val="00F319A7"/>
    <w:rsid w:val="00F31CF8"/>
    <w:rsid w:val="00F37966"/>
    <w:rsid w:val="00F37BF5"/>
    <w:rsid w:val="00F40CFE"/>
    <w:rsid w:val="00F438D9"/>
    <w:rsid w:val="00F44EB4"/>
    <w:rsid w:val="00F45C41"/>
    <w:rsid w:val="00F46A51"/>
    <w:rsid w:val="00F50CC6"/>
    <w:rsid w:val="00F511C8"/>
    <w:rsid w:val="00F52CFF"/>
    <w:rsid w:val="00F560DD"/>
    <w:rsid w:val="00F61FA8"/>
    <w:rsid w:val="00F624A3"/>
    <w:rsid w:val="00F62914"/>
    <w:rsid w:val="00F62EB9"/>
    <w:rsid w:val="00F63507"/>
    <w:rsid w:val="00F6457B"/>
    <w:rsid w:val="00F660F2"/>
    <w:rsid w:val="00F6668B"/>
    <w:rsid w:val="00F72E1F"/>
    <w:rsid w:val="00F740DE"/>
    <w:rsid w:val="00F76173"/>
    <w:rsid w:val="00F839CB"/>
    <w:rsid w:val="00F84C77"/>
    <w:rsid w:val="00F84E56"/>
    <w:rsid w:val="00F86B2F"/>
    <w:rsid w:val="00F87734"/>
    <w:rsid w:val="00F9013A"/>
    <w:rsid w:val="00F9275C"/>
    <w:rsid w:val="00F969D8"/>
    <w:rsid w:val="00F97336"/>
    <w:rsid w:val="00F974F9"/>
    <w:rsid w:val="00FA0721"/>
    <w:rsid w:val="00FA40D2"/>
    <w:rsid w:val="00FA44C7"/>
    <w:rsid w:val="00FA49C9"/>
    <w:rsid w:val="00FA4E11"/>
    <w:rsid w:val="00FA6917"/>
    <w:rsid w:val="00FA6AA0"/>
    <w:rsid w:val="00FA70A8"/>
    <w:rsid w:val="00FA7B06"/>
    <w:rsid w:val="00FB08A5"/>
    <w:rsid w:val="00FB2FEB"/>
    <w:rsid w:val="00FB4746"/>
    <w:rsid w:val="00FB63A5"/>
    <w:rsid w:val="00FB64A8"/>
    <w:rsid w:val="00FB77F5"/>
    <w:rsid w:val="00FB7D95"/>
    <w:rsid w:val="00FC0572"/>
    <w:rsid w:val="00FC198B"/>
    <w:rsid w:val="00FC75BC"/>
    <w:rsid w:val="00FD15B0"/>
    <w:rsid w:val="00FD18BC"/>
    <w:rsid w:val="00FD1A3A"/>
    <w:rsid w:val="00FD1BBC"/>
    <w:rsid w:val="00FD20E5"/>
    <w:rsid w:val="00FD36ED"/>
    <w:rsid w:val="00FD5433"/>
    <w:rsid w:val="00FD5BBC"/>
    <w:rsid w:val="00FD634C"/>
    <w:rsid w:val="00FE09D5"/>
    <w:rsid w:val="00FE125A"/>
    <w:rsid w:val="00FE1E93"/>
    <w:rsid w:val="00FE4230"/>
    <w:rsid w:val="00FE4A9E"/>
    <w:rsid w:val="00FE50B8"/>
    <w:rsid w:val="00FE6DFE"/>
    <w:rsid w:val="00FE798C"/>
    <w:rsid w:val="00FF1678"/>
    <w:rsid w:val="00FF416E"/>
    <w:rsid w:val="00FF5305"/>
    <w:rsid w:val="00FF5A1C"/>
    <w:rsid w:val="00FF7486"/>
    <w:rsid w:val="06632F9D"/>
    <w:rsid w:val="40220D17"/>
    <w:rsid w:val="47494CB8"/>
    <w:rsid w:val="53EB5DCF"/>
    <w:rsid w:val="5AC2F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9C07"/>
  <w15:chartTrackingRefBased/>
  <w15:docId w15:val="{6F930B7D-524A-4BC5-BC35-DF602AF9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14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44B"/>
    <w:pPr>
      <w:ind w:left="720"/>
      <w:contextualSpacing/>
    </w:pPr>
  </w:style>
  <w:style w:type="character" w:styleId="CommentReference">
    <w:name w:val="annotation reference"/>
    <w:basedOn w:val="DefaultParagraphFont"/>
    <w:uiPriority w:val="99"/>
    <w:semiHidden/>
    <w:unhideWhenUsed/>
    <w:rsid w:val="000A554E"/>
    <w:rPr>
      <w:sz w:val="16"/>
      <w:szCs w:val="16"/>
    </w:rPr>
  </w:style>
  <w:style w:type="paragraph" w:styleId="CommentText">
    <w:name w:val="annotation text"/>
    <w:basedOn w:val="Normal"/>
    <w:link w:val="CommentTextChar"/>
    <w:uiPriority w:val="99"/>
    <w:unhideWhenUsed/>
    <w:rsid w:val="000A554E"/>
    <w:pPr>
      <w:spacing w:line="240" w:lineRule="auto"/>
    </w:pPr>
    <w:rPr>
      <w:sz w:val="20"/>
      <w:szCs w:val="20"/>
    </w:rPr>
  </w:style>
  <w:style w:type="character" w:customStyle="1" w:styleId="CommentTextChar">
    <w:name w:val="Comment Text Char"/>
    <w:basedOn w:val="DefaultParagraphFont"/>
    <w:link w:val="CommentText"/>
    <w:uiPriority w:val="99"/>
    <w:rsid w:val="000A554E"/>
    <w:rPr>
      <w:sz w:val="20"/>
      <w:szCs w:val="20"/>
    </w:rPr>
  </w:style>
  <w:style w:type="paragraph" w:styleId="CommentSubject">
    <w:name w:val="annotation subject"/>
    <w:basedOn w:val="CommentText"/>
    <w:next w:val="CommentText"/>
    <w:link w:val="CommentSubjectChar"/>
    <w:uiPriority w:val="99"/>
    <w:semiHidden/>
    <w:unhideWhenUsed/>
    <w:rsid w:val="000A554E"/>
    <w:rPr>
      <w:b/>
      <w:bCs/>
    </w:rPr>
  </w:style>
  <w:style w:type="character" w:customStyle="1" w:styleId="CommentSubjectChar">
    <w:name w:val="Comment Subject Char"/>
    <w:basedOn w:val="CommentTextChar"/>
    <w:link w:val="CommentSubject"/>
    <w:uiPriority w:val="99"/>
    <w:semiHidden/>
    <w:rsid w:val="000A554E"/>
    <w:rPr>
      <w:b/>
      <w:bCs/>
      <w:sz w:val="20"/>
      <w:szCs w:val="20"/>
    </w:rPr>
  </w:style>
  <w:style w:type="paragraph" w:styleId="BalloonText">
    <w:name w:val="Balloon Text"/>
    <w:basedOn w:val="Normal"/>
    <w:link w:val="BalloonTextChar"/>
    <w:uiPriority w:val="99"/>
    <w:semiHidden/>
    <w:unhideWhenUsed/>
    <w:rsid w:val="000A5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54E"/>
    <w:rPr>
      <w:rFonts w:ascii="Segoe UI" w:hAnsi="Segoe UI" w:cs="Segoe UI"/>
      <w:sz w:val="18"/>
      <w:szCs w:val="18"/>
    </w:rPr>
  </w:style>
  <w:style w:type="table" w:styleId="TableGrid">
    <w:name w:val="Table Grid"/>
    <w:basedOn w:val="TableNormal"/>
    <w:uiPriority w:val="39"/>
    <w:rsid w:val="00A7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61E0"/>
    <w:pPr>
      <w:spacing w:after="0" w:line="240" w:lineRule="auto"/>
    </w:pPr>
  </w:style>
  <w:style w:type="paragraph" w:styleId="Header">
    <w:name w:val="header"/>
    <w:basedOn w:val="Normal"/>
    <w:link w:val="HeaderChar"/>
    <w:uiPriority w:val="99"/>
    <w:unhideWhenUsed/>
    <w:qFormat/>
    <w:rsid w:val="00093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457"/>
  </w:style>
  <w:style w:type="paragraph" w:styleId="Footer">
    <w:name w:val="footer"/>
    <w:basedOn w:val="Normal"/>
    <w:link w:val="FooterChar"/>
    <w:uiPriority w:val="99"/>
    <w:unhideWhenUsed/>
    <w:rsid w:val="00093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457"/>
  </w:style>
  <w:style w:type="table" w:styleId="GridTable4-Accent1">
    <w:name w:val="Grid Table 4 Accent 1"/>
    <w:basedOn w:val="TableNormal"/>
    <w:uiPriority w:val="49"/>
    <w:rsid w:val="000C0847"/>
    <w:pPr>
      <w:spacing w:after="0" w:line="240" w:lineRule="auto"/>
    </w:pPr>
    <w:rPr>
      <w:rFonts w:ascii="Cambria" w:eastAsiaTheme="minorEastAsia" w:hAnsi="Cambria" w:cs="Times New Roman"/>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0C08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351F61"/>
    <w:pPr>
      <w:spacing w:after="0" w:line="240" w:lineRule="auto"/>
    </w:pPr>
  </w:style>
  <w:style w:type="character" w:styleId="Hyperlink">
    <w:name w:val="Hyperlink"/>
    <w:basedOn w:val="DefaultParagraphFont"/>
    <w:uiPriority w:val="99"/>
    <w:unhideWhenUsed/>
    <w:rsid w:val="00DD143F"/>
    <w:rPr>
      <w:color w:val="0563C1" w:themeColor="hyperlink"/>
      <w:u w:val="single"/>
    </w:rPr>
  </w:style>
  <w:style w:type="paragraph" w:customStyle="1" w:styleId="Title2">
    <w:name w:val="Title 2"/>
    <w:basedOn w:val="Normal"/>
    <w:uiPriority w:val="1"/>
    <w:qFormat/>
    <w:rsid w:val="009904D5"/>
    <w:pPr>
      <w:spacing w:after="0" w:line="480" w:lineRule="auto"/>
      <w:jc w:val="center"/>
    </w:pPr>
    <w:rPr>
      <w:rFonts w:eastAsiaTheme="minorEastAsia"/>
      <w:kern w:val="24"/>
      <w:sz w:val="24"/>
      <w:szCs w:val="24"/>
      <w:lang w:val="en-US" w:eastAsia="ja-JP"/>
    </w:rPr>
  </w:style>
  <w:style w:type="character" w:styleId="LineNumber">
    <w:name w:val="line number"/>
    <w:basedOn w:val="DefaultParagraphFont"/>
    <w:uiPriority w:val="99"/>
    <w:semiHidden/>
    <w:unhideWhenUsed/>
    <w:rsid w:val="00A7227E"/>
  </w:style>
  <w:style w:type="character" w:styleId="Strong">
    <w:name w:val="Strong"/>
    <w:basedOn w:val="DefaultParagraphFont"/>
    <w:uiPriority w:val="22"/>
    <w:qFormat/>
    <w:rsid w:val="00A0654A"/>
    <w:rPr>
      <w:b/>
      <w:bCs/>
    </w:rPr>
  </w:style>
  <w:style w:type="character" w:styleId="Emphasis">
    <w:name w:val="Emphasis"/>
    <w:basedOn w:val="DefaultParagraphFont"/>
    <w:uiPriority w:val="20"/>
    <w:qFormat/>
    <w:rsid w:val="00653183"/>
    <w:rPr>
      <w:i/>
      <w:iCs/>
    </w:rPr>
  </w:style>
  <w:style w:type="paragraph" w:customStyle="1" w:styleId="Default">
    <w:name w:val="Default"/>
    <w:rsid w:val="00CA42F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95F49"/>
    <w:rPr>
      <w:color w:val="605E5C"/>
      <w:shd w:val="clear" w:color="auto" w:fill="E1DFDD"/>
    </w:rPr>
  </w:style>
  <w:style w:type="character" w:styleId="FollowedHyperlink">
    <w:name w:val="FollowedHyperlink"/>
    <w:basedOn w:val="DefaultParagraphFont"/>
    <w:uiPriority w:val="99"/>
    <w:semiHidden/>
    <w:unhideWhenUsed/>
    <w:rsid w:val="00380D7C"/>
    <w:rPr>
      <w:color w:val="954F72" w:themeColor="followedHyperlink"/>
      <w:u w:val="single"/>
    </w:rPr>
  </w:style>
  <w:style w:type="character" w:customStyle="1" w:styleId="highlight">
    <w:name w:val="highlight"/>
    <w:basedOn w:val="DefaultParagraphFont"/>
    <w:rsid w:val="00835874"/>
  </w:style>
  <w:style w:type="paragraph" w:styleId="NormalWeb">
    <w:name w:val="Normal (Web)"/>
    <w:basedOn w:val="Normal"/>
    <w:uiPriority w:val="99"/>
    <w:unhideWhenUsed/>
    <w:rsid w:val="00B737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823A0B"/>
    <w:pPr>
      <w:spacing w:before="2400" w:after="0" w:line="480" w:lineRule="auto"/>
      <w:contextualSpacing/>
      <w:jc w:val="center"/>
    </w:pPr>
    <w:rPr>
      <w:rFonts w:asciiTheme="majorHAnsi" w:eastAsiaTheme="majorEastAsia" w:hAnsiTheme="majorHAnsi" w:cstheme="majorBidi"/>
      <w:kern w:val="24"/>
      <w:sz w:val="24"/>
      <w:szCs w:val="24"/>
      <w:lang w:val="en-US" w:eastAsia="ja-JP"/>
    </w:rPr>
  </w:style>
  <w:style w:type="character" w:customStyle="1" w:styleId="TitleChar">
    <w:name w:val="Title Char"/>
    <w:basedOn w:val="DefaultParagraphFont"/>
    <w:link w:val="Title"/>
    <w:rsid w:val="00823A0B"/>
    <w:rPr>
      <w:rFonts w:asciiTheme="majorHAnsi" w:eastAsiaTheme="majorEastAsia" w:hAnsiTheme="majorHAnsi" w:cstheme="majorBidi"/>
      <w:kern w:val="24"/>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6052">
      <w:bodyDiv w:val="1"/>
      <w:marLeft w:val="0"/>
      <w:marRight w:val="0"/>
      <w:marTop w:val="0"/>
      <w:marBottom w:val="0"/>
      <w:divBdr>
        <w:top w:val="none" w:sz="0" w:space="0" w:color="auto"/>
        <w:left w:val="none" w:sz="0" w:space="0" w:color="auto"/>
        <w:bottom w:val="none" w:sz="0" w:space="0" w:color="auto"/>
        <w:right w:val="none" w:sz="0" w:space="0" w:color="auto"/>
      </w:divBdr>
    </w:div>
    <w:div w:id="299385960">
      <w:bodyDiv w:val="1"/>
      <w:marLeft w:val="0"/>
      <w:marRight w:val="0"/>
      <w:marTop w:val="0"/>
      <w:marBottom w:val="0"/>
      <w:divBdr>
        <w:top w:val="none" w:sz="0" w:space="0" w:color="auto"/>
        <w:left w:val="none" w:sz="0" w:space="0" w:color="auto"/>
        <w:bottom w:val="none" w:sz="0" w:space="0" w:color="auto"/>
        <w:right w:val="none" w:sz="0" w:space="0" w:color="auto"/>
      </w:divBdr>
      <w:divsChild>
        <w:div w:id="5328291">
          <w:marLeft w:val="0"/>
          <w:marRight w:val="0"/>
          <w:marTop w:val="0"/>
          <w:marBottom w:val="0"/>
          <w:divBdr>
            <w:top w:val="none" w:sz="0" w:space="0" w:color="auto"/>
            <w:left w:val="none" w:sz="0" w:space="0" w:color="auto"/>
            <w:bottom w:val="none" w:sz="0" w:space="0" w:color="auto"/>
            <w:right w:val="none" w:sz="0" w:space="0" w:color="auto"/>
          </w:divBdr>
          <w:divsChild>
            <w:div w:id="983897663">
              <w:marLeft w:val="0"/>
              <w:marRight w:val="0"/>
              <w:marTop w:val="0"/>
              <w:marBottom w:val="0"/>
              <w:divBdr>
                <w:top w:val="none" w:sz="0" w:space="0" w:color="auto"/>
                <w:left w:val="none" w:sz="0" w:space="0" w:color="auto"/>
                <w:bottom w:val="none" w:sz="0" w:space="0" w:color="auto"/>
                <w:right w:val="none" w:sz="0" w:space="0" w:color="auto"/>
              </w:divBdr>
            </w:div>
          </w:divsChild>
        </w:div>
        <w:div w:id="1425539507">
          <w:marLeft w:val="0"/>
          <w:marRight w:val="0"/>
          <w:marTop w:val="0"/>
          <w:marBottom w:val="0"/>
          <w:divBdr>
            <w:top w:val="none" w:sz="0" w:space="0" w:color="auto"/>
            <w:left w:val="none" w:sz="0" w:space="0" w:color="auto"/>
            <w:bottom w:val="none" w:sz="0" w:space="0" w:color="auto"/>
            <w:right w:val="none" w:sz="0" w:space="0" w:color="auto"/>
          </w:divBdr>
        </w:div>
      </w:divsChild>
    </w:div>
    <w:div w:id="618218600">
      <w:bodyDiv w:val="1"/>
      <w:marLeft w:val="0"/>
      <w:marRight w:val="0"/>
      <w:marTop w:val="0"/>
      <w:marBottom w:val="0"/>
      <w:divBdr>
        <w:top w:val="none" w:sz="0" w:space="0" w:color="auto"/>
        <w:left w:val="none" w:sz="0" w:space="0" w:color="auto"/>
        <w:bottom w:val="none" w:sz="0" w:space="0" w:color="auto"/>
        <w:right w:val="none" w:sz="0" w:space="0" w:color="auto"/>
      </w:divBdr>
    </w:div>
    <w:div w:id="784733660">
      <w:bodyDiv w:val="1"/>
      <w:marLeft w:val="0"/>
      <w:marRight w:val="0"/>
      <w:marTop w:val="0"/>
      <w:marBottom w:val="0"/>
      <w:divBdr>
        <w:top w:val="none" w:sz="0" w:space="0" w:color="auto"/>
        <w:left w:val="none" w:sz="0" w:space="0" w:color="auto"/>
        <w:bottom w:val="none" w:sz="0" w:space="0" w:color="auto"/>
        <w:right w:val="none" w:sz="0" w:space="0" w:color="auto"/>
      </w:divBdr>
    </w:div>
    <w:div w:id="920602177">
      <w:bodyDiv w:val="1"/>
      <w:marLeft w:val="0"/>
      <w:marRight w:val="0"/>
      <w:marTop w:val="0"/>
      <w:marBottom w:val="0"/>
      <w:divBdr>
        <w:top w:val="none" w:sz="0" w:space="0" w:color="auto"/>
        <w:left w:val="none" w:sz="0" w:space="0" w:color="auto"/>
        <w:bottom w:val="none" w:sz="0" w:space="0" w:color="auto"/>
        <w:right w:val="none" w:sz="0" w:space="0" w:color="auto"/>
      </w:divBdr>
      <w:divsChild>
        <w:div w:id="1364476902">
          <w:marLeft w:val="0"/>
          <w:marRight w:val="0"/>
          <w:marTop w:val="0"/>
          <w:marBottom w:val="0"/>
          <w:divBdr>
            <w:top w:val="none" w:sz="0" w:space="0" w:color="auto"/>
            <w:left w:val="none" w:sz="0" w:space="0" w:color="auto"/>
            <w:bottom w:val="none" w:sz="0" w:space="0" w:color="auto"/>
            <w:right w:val="none" w:sz="0" w:space="0" w:color="auto"/>
          </w:divBdr>
        </w:div>
        <w:div w:id="1533611536">
          <w:marLeft w:val="0"/>
          <w:marRight w:val="0"/>
          <w:marTop w:val="0"/>
          <w:marBottom w:val="0"/>
          <w:divBdr>
            <w:top w:val="none" w:sz="0" w:space="0" w:color="auto"/>
            <w:left w:val="none" w:sz="0" w:space="0" w:color="auto"/>
            <w:bottom w:val="none" w:sz="0" w:space="0" w:color="auto"/>
            <w:right w:val="none" w:sz="0" w:space="0" w:color="auto"/>
          </w:divBdr>
        </w:div>
        <w:div w:id="2103867461">
          <w:marLeft w:val="0"/>
          <w:marRight w:val="0"/>
          <w:marTop w:val="0"/>
          <w:marBottom w:val="0"/>
          <w:divBdr>
            <w:top w:val="none" w:sz="0" w:space="0" w:color="auto"/>
            <w:left w:val="none" w:sz="0" w:space="0" w:color="auto"/>
            <w:bottom w:val="none" w:sz="0" w:space="0" w:color="auto"/>
            <w:right w:val="none" w:sz="0" w:space="0" w:color="auto"/>
          </w:divBdr>
        </w:div>
        <w:div w:id="449276051">
          <w:marLeft w:val="0"/>
          <w:marRight w:val="0"/>
          <w:marTop w:val="0"/>
          <w:marBottom w:val="0"/>
          <w:divBdr>
            <w:top w:val="none" w:sz="0" w:space="0" w:color="auto"/>
            <w:left w:val="none" w:sz="0" w:space="0" w:color="auto"/>
            <w:bottom w:val="none" w:sz="0" w:space="0" w:color="auto"/>
            <w:right w:val="none" w:sz="0" w:space="0" w:color="auto"/>
          </w:divBdr>
        </w:div>
        <w:div w:id="1996912268">
          <w:marLeft w:val="0"/>
          <w:marRight w:val="0"/>
          <w:marTop w:val="0"/>
          <w:marBottom w:val="0"/>
          <w:divBdr>
            <w:top w:val="none" w:sz="0" w:space="0" w:color="auto"/>
            <w:left w:val="none" w:sz="0" w:space="0" w:color="auto"/>
            <w:bottom w:val="none" w:sz="0" w:space="0" w:color="auto"/>
            <w:right w:val="none" w:sz="0" w:space="0" w:color="auto"/>
          </w:divBdr>
        </w:div>
        <w:div w:id="29648102">
          <w:marLeft w:val="0"/>
          <w:marRight w:val="0"/>
          <w:marTop w:val="0"/>
          <w:marBottom w:val="0"/>
          <w:divBdr>
            <w:top w:val="none" w:sz="0" w:space="0" w:color="auto"/>
            <w:left w:val="none" w:sz="0" w:space="0" w:color="auto"/>
            <w:bottom w:val="none" w:sz="0" w:space="0" w:color="auto"/>
            <w:right w:val="none" w:sz="0" w:space="0" w:color="auto"/>
          </w:divBdr>
        </w:div>
        <w:div w:id="1813981912">
          <w:marLeft w:val="0"/>
          <w:marRight w:val="0"/>
          <w:marTop w:val="0"/>
          <w:marBottom w:val="0"/>
          <w:divBdr>
            <w:top w:val="none" w:sz="0" w:space="0" w:color="auto"/>
            <w:left w:val="none" w:sz="0" w:space="0" w:color="auto"/>
            <w:bottom w:val="none" w:sz="0" w:space="0" w:color="auto"/>
            <w:right w:val="none" w:sz="0" w:space="0" w:color="auto"/>
          </w:divBdr>
        </w:div>
      </w:divsChild>
    </w:div>
    <w:div w:id="995383191">
      <w:bodyDiv w:val="1"/>
      <w:marLeft w:val="0"/>
      <w:marRight w:val="0"/>
      <w:marTop w:val="0"/>
      <w:marBottom w:val="0"/>
      <w:divBdr>
        <w:top w:val="none" w:sz="0" w:space="0" w:color="auto"/>
        <w:left w:val="none" w:sz="0" w:space="0" w:color="auto"/>
        <w:bottom w:val="none" w:sz="0" w:space="0" w:color="auto"/>
        <w:right w:val="none" w:sz="0" w:space="0" w:color="auto"/>
      </w:divBdr>
      <w:divsChild>
        <w:div w:id="1499542362">
          <w:marLeft w:val="0"/>
          <w:marRight w:val="0"/>
          <w:marTop w:val="0"/>
          <w:marBottom w:val="0"/>
          <w:divBdr>
            <w:top w:val="none" w:sz="0" w:space="0" w:color="auto"/>
            <w:left w:val="none" w:sz="0" w:space="0" w:color="auto"/>
            <w:bottom w:val="none" w:sz="0" w:space="0" w:color="auto"/>
            <w:right w:val="none" w:sz="0" w:space="0" w:color="auto"/>
          </w:divBdr>
        </w:div>
        <w:div w:id="683895051">
          <w:marLeft w:val="0"/>
          <w:marRight w:val="0"/>
          <w:marTop w:val="0"/>
          <w:marBottom w:val="0"/>
          <w:divBdr>
            <w:top w:val="none" w:sz="0" w:space="0" w:color="auto"/>
            <w:left w:val="none" w:sz="0" w:space="0" w:color="auto"/>
            <w:bottom w:val="none" w:sz="0" w:space="0" w:color="auto"/>
            <w:right w:val="none" w:sz="0" w:space="0" w:color="auto"/>
          </w:divBdr>
        </w:div>
        <w:div w:id="1756511605">
          <w:marLeft w:val="0"/>
          <w:marRight w:val="0"/>
          <w:marTop w:val="0"/>
          <w:marBottom w:val="0"/>
          <w:divBdr>
            <w:top w:val="none" w:sz="0" w:space="0" w:color="auto"/>
            <w:left w:val="none" w:sz="0" w:space="0" w:color="auto"/>
            <w:bottom w:val="none" w:sz="0" w:space="0" w:color="auto"/>
            <w:right w:val="none" w:sz="0" w:space="0" w:color="auto"/>
          </w:divBdr>
        </w:div>
        <w:div w:id="1014111089">
          <w:marLeft w:val="0"/>
          <w:marRight w:val="0"/>
          <w:marTop w:val="0"/>
          <w:marBottom w:val="0"/>
          <w:divBdr>
            <w:top w:val="none" w:sz="0" w:space="0" w:color="auto"/>
            <w:left w:val="none" w:sz="0" w:space="0" w:color="auto"/>
            <w:bottom w:val="none" w:sz="0" w:space="0" w:color="auto"/>
            <w:right w:val="none" w:sz="0" w:space="0" w:color="auto"/>
          </w:divBdr>
        </w:div>
      </w:divsChild>
    </w:div>
    <w:div w:id="1444810102">
      <w:bodyDiv w:val="1"/>
      <w:marLeft w:val="0"/>
      <w:marRight w:val="0"/>
      <w:marTop w:val="0"/>
      <w:marBottom w:val="0"/>
      <w:divBdr>
        <w:top w:val="none" w:sz="0" w:space="0" w:color="auto"/>
        <w:left w:val="none" w:sz="0" w:space="0" w:color="auto"/>
        <w:bottom w:val="none" w:sz="0" w:space="0" w:color="auto"/>
        <w:right w:val="none" w:sz="0" w:space="0" w:color="auto"/>
      </w:divBdr>
    </w:div>
    <w:div w:id="1590038024">
      <w:bodyDiv w:val="1"/>
      <w:marLeft w:val="0"/>
      <w:marRight w:val="0"/>
      <w:marTop w:val="0"/>
      <w:marBottom w:val="0"/>
      <w:divBdr>
        <w:top w:val="none" w:sz="0" w:space="0" w:color="auto"/>
        <w:left w:val="none" w:sz="0" w:space="0" w:color="auto"/>
        <w:bottom w:val="none" w:sz="0" w:space="0" w:color="auto"/>
        <w:right w:val="none" w:sz="0" w:space="0" w:color="auto"/>
      </w:divBdr>
    </w:div>
    <w:div w:id="1794514936">
      <w:bodyDiv w:val="1"/>
      <w:marLeft w:val="0"/>
      <w:marRight w:val="0"/>
      <w:marTop w:val="0"/>
      <w:marBottom w:val="0"/>
      <w:divBdr>
        <w:top w:val="none" w:sz="0" w:space="0" w:color="auto"/>
        <w:left w:val="none" w:sz="0" w:space="0" w:color="auto"/>
        <w:bottom w:val="none" w:sz="0" w:space="0" w:color="auto"/>
        <w:right w:val="none" w:sz="0" w:space="0" w:color="auto"/>
      </w:divBdr>
    </w:div>
    <w:div w:id="1894581772">
      <w:bodyDiv w:val="1"/>
      <w:marLeft w:val="0"/>
      <w:marRight w:val="0"/>
      <w:marTop w:val="0"/>
      <w:marBottom w:val="0"/>
      <w:divBdr>
        <w:top w:val="none" w:sz="0" w:space="0" w:color="auto"/>
        <w:left w:val="none" w:sz="0" w:space="0" w:color="auto"/>
        <w:bottom w:val="none" w:sz="0" w:space="0" w:color="auto"/>
        <w:right w:val="none" w:sz="0" w:space="0" w:color="auto"/>
      </w:divBdr>
    </w:div>
    <w:div w:id="2024355727">
      <w:bodyDiv w:val="1"/>
      <w:marLeft w:val="0"/>
      <w:marRight w:val="0"/>
      <w:marTop w:val="0"/>
      <w:marBottom w:val="0"/>
      <w:divBdr>
        <w:top w:val="none" w:sz="0" w:space="0" w:color="auto"/>
        <w:left w:val="none" w:sz="0" w:space="0" w:color="auto"/>
        <w:bottom w:val="none" w:sz="0" w:space="0" w:color="auto"/>
        <w:right w:val="none" w:sz="0" w:space="0" w:color="auto"/>
      </w:divBdr>
    </w:div>
    <w:div w:id="2039886664">
      <w:bodyDiv w:val="1"/>
      <w:marLeft w:val="0"/>
      <w:marRight w:val="0"/>
      <w:marTop w:val="0"/>
      <w:marBottom w:val="0"/>
      <w:divBdr>
        <w:top w:val="none" w:sz="0" w:space="0" w:color="auto"/>
        <w:left w:val="none" w:sz="0" w:space="0" w:color="auto"/>
        <w:bottom w:val="none" w:sz="0" w:space="0" w:color="auto"/>
        <w:right w:val="none" w:sz="0" w:space="0" w:color="auto"/>
      </w:divBdr>
      <w:divsChild>
        <w:div w:id="1131747757">
          <w:marLeft w:val="0"/>
          <w:marRight w:val="0"/>
          <w:marTop w:val="0"/>
          <w:marBottom w:val="0"/>
          <w:divBdr>
            <w:top w:val="none" w:sz="0" w:space="0" w:color="auto"/>
            <w:left w:val="none" w:sz="0" w:space="0" w:color="auto"/>
            <w:bottom w:val="none" w:sz="0" w:space="0" w:color="auto"/>
            <w:right w:val="none" w:sz="0" w:space="0" w:color="auto"/>
          </w:divBdr>
        </w:div>
        <w:div w:id="571744122">
          <w:marLeft w:val="0"/>
          <w:marRight w:val="0"/>
          <w:marTop w:val="0"/>
          <w:marBottom w:val="0"/>
          <w:divBdr>
            <w:top w:val="none" w:sz="0" w:space="0" w:color="auto"/>
            <w:left w:val="none" w:sz="0" w:space="0" w:color="auto"/>
            <w:bottom w:val="none" w:sz="0" w:space="0" w:color="auto"/>
            <w:right w:val="none" w:sz="0" w:space="0" w:color="auto"/>
          </w:divBdr>
        </w:div>
        <w:div w:id="242376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sf.io/6m9xr/?view_only=d4494b8c0c134e17abad4864ae8a8077" TargetMode="External"/><Relationship Id="rId18" Type="http://schemas.openxmlformats.org/officeDocument/2006/relationships/hyperlink" Target="https://osf.io/6m9xr/?view_only=d4494b8c0c134e17abad4864ae8a807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emmatecwyn@"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sf.io/6m9xr/?view_only=d4494b8c0c134e17abad4864ae8a8077" TargetMode="External"/><Relationship Id="rId20" Type="http://schemas.openxmlformats.org/officeDocument/2006/relationships/hyperlink" Target="https://osf.io/6m9x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osf.io/6m9xr/?view_only=d4494b8c0c134e17abad4864ae8a8077"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osf.io/6m9xr/?view_only=d4494b8c0c134e17abad4864ae8a807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49C26EF5EA46D997243E096773B95A"/>
        <w:category>
          <w:name w:val="General"/>
          <w:gallery w:val="placeholder"/>
        </w:category>
        <w:types>
          <w:type w:val="bbPlcHdr"/>
        </w:types>
        <w:behaviors>
          <w:behavior w:val="content"/>
        </w:behaviors>
        <w:guid w:val="{FCDEA0D9-0447-4CBF-B8D3-31C2C65BB5D4}"/>
      </w:docPartPr>
      <w:docPartBody>
        <w:p w:rsidR="00B85FB2" w:rsidRDefault="00482892" w:rsidP="00482892">
          <w:pPr>
            <w:pStyle w:val="2149C26EF5EA46D997243E096773B95A"/>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A0A4E81EB1E44BEABEE305AD2B225598"/>
        <w:category>
          <w:name w:val="General"/>
          <w:gallery w:val="placeholder"/>
        </w:category>
        <w:types>
          <w:type w:val="bbPlcHdr"/>
        </w:types>
        <w:behaviors>
          <w:behavior w:val="content"/>
        </w:behaviors>
        <w:guid w:val="{D082790C-C460-4F03-8663-BF216F7648A7}"/>
      </w:docPartPr>
      <w:docPartBody>
        <w:p w:rsidR="00000000" w:rsidRDefault="00D4003B" w:rsidP="00D4003B">
          <w:pPr>
            <w:pStyle w:val="A0A4E81EB1E44BEABEE305AD2B225598"/>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92"/>
    <w:rsid w:val="0018147F"/>
    <w:rsid w:val="00302C61"/>
    <w:rsid w:val="00375C8D"/>
    <w:rsid w:val="00417778"/>
    <w:rsid w:val="00482892"/>
    <w:rsid w:val="00493017"/>
    <w:rsid w:val="004F1C2C"/>
    <w:rsid w:val="00597F66"/>
    <w:rsid w:val="006B2047"/>
    <w:rsid w:val="006B7D55"/>
    <w:rsid w:val="007D519C"/>
    <w:rsid w:val="00855B6C"/>
    <w:rsid w:val="008853A4"/>
    <w:rsid w:val="008F4455"/>
    <w:rsid w:val="009A2967"/>
    <w:rsid w:val="00B01DD2"/>
    <w:rsid w:val="00B0783F"/>
    <w:rsid w:val="00B85FB2"/>
    <w:rsid w:val="00D4003B"/>
    <w:rsid w:val="00ED73EE"/>
    <w:rsid w:val="00F272DD"/>
    <w:rsid w:val="00F54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49C26EF5EA46D997243E096773B95A">
    <w:name w:val="2149C26EF5EA46D997243E096773B95A"/>
    <w:rsid w:val="00482892"/>
  </w:style>
  <w:style w:type="paragraph" w:customStyle="1" w:styleId="6A387E861054445386FD1268D41680BD">
    <w:name w:val="6A387E861054445386FD1268D41680BD"/>
    <w:rsid w:val="00D4003B"/>
  </w:style>
  <w:style w:type="paragraph" w:customStyle="1" w:styleId="09195462F2AF46D8956FF36A14C62EAA">
    <w:name w:val="09195462F2AF46D8956FF36A14C62EAA"/>
    <w:rsid w:val="00D4003B"/>
  </w:style>
  <w:style w:type="paragraph" w:customStyle="1" w:styleId="7391A1FF4682492488C2A1E77EB3A73E">
    <w:name w:val="7391A1FF4682492488C2A1E77EB3A73E"/>
    <w:rsid w:val="00D4003B"/>
  </w:style>
  <w:style w:type="paragraph" w:customStyle="1" w:styleId="A0A4E81EB1E44BEABEE305AD2B225598">
    <w:name w:val="A0A4E81EB1E44BEABEE305AD2B225598"/>
    <w:rsid w:val="00D40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TODDLERS GRASP THAT CAUSES PRECEDE EFFECTS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857330EE2C2844D923EE1B771998D57" ma:contentTypeVersion="14" ma:contentTypeDescription="Create a new document." ma:contentTypeScope="" ma:versionID="15b1c5bd4c6501f4d38b96119558457d">
  <xsd:schema xmlns:xsd="http://www.w3.org/2001/XMLSchema" xmlns:xs="http://www.w3.org/2001/XMLSchema" xmlns:p="http://schemas.microsoft.com/office/2006/metadata/properties" xmlns:ns3="8c4099ca-88f5-4689-8254-4e0a80385b82" xmlns:ns4="105eeab6-1858-4d77-ac2f-ebf287952a4c" targetNamespace="http://schemas.microsoft.com/office/2006/metadata/properties" ma:root="true" ma:fieldsID="d5ce6861cd70aed73c44fbcc0a0d3c20" ns3:_="" ns4:_="">
    <xsd:import namespace="8c4099ca-88f5-4689-8254-4e0a80385b82"/>
    <xsd:import namespace="105eeab6-1858-4d77-ac2f-ebf287952a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099ca-88f5-4689-8254-4e0a80385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5eeab6-1858-4d77-ac2f-ebf287952a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A12695-EE7D-4BAC-BC3D-D68DACDFB9C0}">
  <ds:schemaRefs>
    <ds:schemaRef ds:uri="http://schemas.openxmlformats.org/officeDocument/2006/bibliography"/>
  </ds:schemaRefs>
</ds:datastoreItem>
</file>

<file path=customXml/itemProps3.xml><?xml version="1.0" encoding="utf-8"?>
<ds:datastoreItem xmlns:ds="http://schemas.openxmlformats.org/officeDocument/2006/customXml" ds:itemID="{4023B272-9B58-4869-8570-AE752174C2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FFF642-1F0A-4AF5-8898-8EFEA5AA1BEB}">
  <ds:schemaRefs>
    <ds:schemaRef ds:uri="http://schemas.microsoft.com/sharepoint/v3/contenttype/forms"/>
  </ds:schemaRefs>
</ds:datastoreItem>
</file>

<file path=customXml/itemProps5.xml><?xml version="1.0" encoding="utf-8"?>
<ds:datastoreItem xmlns:ds="http://schemas.openxmlformats.org/officeDocument/2006/customXml" ds:itemID="{1C1C0B4A-2329-4AB6-ABFC-F3F3E9AD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099ca-88f5-4689-8254-4e0a80385b82"/>
    <ds:schemaRef ds:uri="105eeab6-1858-4d77-ac2f-ebf287952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40</Pages>
  <Words>11287</Words>
  <Characters>64341</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and two-year-olds grasp that causes must precede their effects</dc:title>
  <dc:subject/>
  <dc:creator>Emma</dc:creator>
  <cp:keywords/>
  <dc:description/>
  <cp:lastModifiedBy>Emma Tecwyn</cp:lastModifiedBy>
  <cp:revision>18</cp:revision>
  <cp:lastPrinted>2023-02-23T10:31:00Z</cp:lastPrinted>
  <dcterms:created xsi:type="dcterms:W3CDTF">2023-02-23T10:16:00Z</dcterms:created>
  <dcterms:modified xsi:type="dcterms:W3CDTF">2023-02-23T10:33:00Z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0x0101008857330EE2C2844D923EE1B771998D57</vt:lpwstr>
  </property>
</Properties>
</file>