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845A7" w14:textId="77777777" w:rsidR="009A4686" w:rsidRPr="002F3333" w:rsidRDefault="005F572B">
      <w:pPr>
        <w:rPr>
          <w:rFonts w:ascii="Arial" w:hAnsi="Arial" w:cs="Arial"/>
          <w:b/>
          <w:sz w:val="24"/>
          <w:szCs w:val="24"/>
          <w:u w:val="single"/>
        </w:rPr>
      </w:pPr>
      <w:r w:rsidRPr="002F3333">
        <w:rPr>
          <w:rFonts w:ascii="Arial" w:hAnsi="Arial" w:cs="Arial"/>
          <w:b/>
          <w:sz w:val="24"/>
          <w:szCs w:val="24"/>
          <w:u w:val="single"/>
        </w:rPr>
        <w:t>PRS Abstract Submission:</w:t>
      </w:r>
    </w:p>
    <w:p w14:paraId="6034D256" w14:textId="77777777" w:rsidR="005F572B" w:rsidRPr="002F3333" w:rsidRDefault="005F572B">
      <w:pPr>
        <w:rPr>
          <w:b/>
          <w:sz w:val="24"/>
          <w:szCs w:val="24"/>
          <w:u w:val="single"/>
        </w:rPr>
      </w:pPr>
    </w:p>
    <w:p w14:paraId="65760FB2" w14:textId="77777777" w:rsidR="00086271" w:rsidRPr="002F3333" w:rsidRDefault="00086271" w:rsidP="005F572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2F333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Background:</w:t>
      </w:r>
    </w:p>
    <w:p w14:paraId="7D45136D" w14:textId="77777777" w:rsidR="006475DF" w:rsidRPr="002F3333" w:rsidRDefault="006475DF" w:rsidP="005F572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464D22A2" w14:textId="30FB6A92" w:rsidR="00731008" w:rsidRPr="00731008" w:rsidRDefault="00B03342" w:rsidP="005F572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F3333">
        <w:rPr>
          <w:rFonts w:ascii="Arial" w:eastAsia="Times New Roman" w:hAnsi="Arial" w:cs="Arial"/>
          <w:sz w:val="24"/>
          <w:szCs w:val="24"/>
          <w:lang w:eastAsia="en-GB"/>
        </w:rPr>
        <w:t>An estimated</w:t>
      </w:r>
      <w:r w:rsidR="005F572B" w:rsidRPr="002F3333">
        <w:rPr>
          <w:rFonts w:ascii="Arial" w:eastAsia="Times New Roman" w:hAnsi="Arial" w:cs="Arial"/>
          <w:sz w:val="24"/>
          <w:szCs w:val="24"/>
          <w:lang w:eastAsia="en-GB"/>
        </w:rPr>
        <w:t xml:space="preserve"> three million people are affected by Chronic Obstructive Pulmonary Disease (COPD) in the </w:t>
      </w:r>
      <w:r w:rsidRPr="002F3333">
        <w:rPr>
          <w:rFonts w:ascii="Arial" w:eastAsia="Times New Roman" w:hAnsi="Arial" w:cs="Arial"/>
          <w:sz w:val="24"/>
          <w:szCs w:val="24"/>
          <w:lang w:eastAsia="en-GB"/>
        </w:rPr>
        <w:t>UK (NICE, 2010).  COPD accounts</w:t>
      </w:r>
      <w:r w:rsidR="005F572B" w:rsidRPr="002F3333">
        <w:rPr>
          <w:rFonts w:ascii="Arial" w:eastAsia="Times New Roman" w:hAnsi="Arial" w:cs="Arial"/>
          <w:sz w:val="24"/>
          <w:szCs w:val="24"/>
          <w:lang w:eastAsia="en-GB"/>
        </w:rPr>
        <w:t xml:space="preserve"> for the most common reason for emergency admissions to hospital</w:t>
      </w:r>
      <w:r w:rsidR="008D70DB" w:rsidRPr="002F3333">
        <w:rPr>
          <w:rFonts w:ascii="Arial" w:eastAsia="Times New Roman" w:hAnsi="Arial" w:cs="Arial"/>
          <w:sz w:val="24"/>
          <w:szCs w:val="24"/>
          <w:lang w:eastAsia="en-GB"/>
        </w:rPr>
        <w:t>; accounting for over 1 million ‘bed days’</w:t>
      </w:r>
      <w:r w:rsidR="002F3333" w:rsidRPr="002F3333">
        <w:rPr>
          <w:rFonts w:ascii="Arial" w:eastAsia="Times New Roman" w:hAnsi="Arial" w:cs="Arial"/>
          <w:sz w:val="24"/>
          <w:szCs w:val="24"/>
          <w:lang w:eastAsia="en-GB"/>
        </w:rPr>
        <w:t xml:space="preserve"> (NICE, 2010)</w:t>
      </w:r>
      <w:r w:rsidR="008D70DB" w:rsidRPr="002F3333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5F572B" w:rsidRPr="002F3333">
        <w:rPr>
          <w:rFonts w:ascii="Arial" w:eastAsia="Times New Roman" w:hAnsi="Arial" w:cs="Arial"/>
          <w:sz w:val="24"/>
          <w:szCs w:val="24"/>
          <w:lang w:eastAsia="en-GB"/>
        </w:rPr>
        <w:t xml:space="preserve">  Approximatel</w:t>
      </w:r>
      <w:r w:rsidR="00263C18" w:rsidRPr="002F3333">
        <w:rPr>
          <w:rFonts w:ascii="Arial" w:eastAsia="Times New Roman" w:hAnsi="Arial" w:cs="Arial"/>
          <w:sz w:val="24"/>
          <w:szCs w:val="24"/>
          <w:lang w:eastAsia="en-GB"/>
        </w:rPr>
        <w:t>y 30% of</w:t>
      </w:r>
      <w:r w:rsidRPr="002F3333">
        <w:rPr>
          <w:rFonts w:ascii="Arial" w:eastAsia="Times New Roman" w:hAnsi="Arial" w:cs="Arial"/>
          <w:sz w:val="24"/>
          <w:szCs w:val="24"/>
          <w:lang w:eastAsia="en-GB"/>
        </w:rPr>
        <w:t xml:space="preserve"> COPD </w:t>
      </w:r>
      <w:r w:rsidR="00263C18" w:rsidRPr="002F3333">
        <w:rPr>
          <w:rFonts w:ascii="Arial" w:eastAsia="Times New Roman" w:hAnsi="Arial" w:cs="Arial"/>
          <w:sz w:val="24"/>
          <w:szCs w:val="24"/>
          <w:lang w:eastAsia="en-GB"/>
        </w:rPr>
        <w:t xml:space="preserve">patients </w:t>
      </w:r>
      <w:r w:rsidRPr="002F3333">
        <w:rPr>
          <w:rFonts w:ascii="Arial" w:eastAsia="Times New Roman" w:hAnsi="Arial" w:cs="Arial"/>
          <w:sz w:val="24"/>
          <w:szCs w:val="24"/>
          <w:lang w:eastAsia="en-GB"/>
        </w:rPr>
        <w:t xml:space="preserve">discharged from hospital </w:t>
      </w:r>
      <w:r w:rsidR="005F572B" w:rsidRPr="002F3333">
        <w:rPr>
          <w:rFonts w:ascii="Arial" w:eastAsia="Times New Roman" w:hAnsi="Arial" w:cs="Arial"/>
          <w:sz w:val="24"/>
          <w:szCs w:val="24"/>
          <w:lang w:eastAsia="en-GB"/>
        </w:rPr>
        <w:t xml:space="preserve">will be readmitted within the next three months (NICE, 2010). </w:t>
      </w:r>
      <w:r w:rsidR="00372D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31008" w:rsidRPr="00731008">
        <w:rPr>
          <w:rFonts w:ascii="Arial" w:hAnsi="Arial" w:cs="Arial"/>
          <w:color w:val="000000"/>
          <w:sz w:val="24"/>
          <w:szCs w:val="24"/>
        </w:rPr>
        <w:t>These high readmission rates have huge financial implications for the National Health Service (NHS) and negatively impact on an individual’s psychological wellbeing.</w:t>
      </w:r>
    </w:p>
    <w:p w14:paraId="549ACE54" w14:textId="77777777" w:rsidR="005F572B" w:rsidRPr="002F3333" w:rsidRDefault="005F572B" w:rsidP="005F572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1EA4947" w14:textId="232879C3" w:rsidR="00B03342" w:rsidRPr="002F3333" w:rsidRDefault="005F572B" w:rsidP="005F572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F3333">
        <w:rPr>
          <w:rFonts w:ascii="Arial" w:eastAsia="Times New Roman" w:hAnsi="Arial" w:cs="Arial"/>
          <w:sz w:val="24"/>
          <w:szCs w:val="24"/>
          <w:lang w:eastAsia="en-GB"/>
        </w:rPr>
        <w:t xml:space="preserve">Pulmonary rehabilitation programmes </w:t>
      </w:r>
      <w:r w:rsidR="00A657E4" w:rsidRPr="002F3333">
        <w:rPr>
          <w:rFonts w:ascii="Arial" w:eastAsia="Times New Roman" w:hAnsi="Arial" w:cs="Arial"/>
          <w:sz w:val="24"/>
          <w:szCs w:val="24"/>
          <w:lang w:eastAsia="en-GB"/>
        </w:rPr>
        <w:t>consisting of supervised exercise and education on self-management</w:t>
      </w:r>
      <w:r w:rsidR="00263C18" w:rsidRPr="002F333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F3333">
        <w:rPr>
          <w:rFonts w:ascii="Arial" w:eastAsia="Times New Roman" w:hAnsi="Arial" w:cs="Arial"/>
          <w:sz w:val="24"/>
          <w:szCs w:val="24"/>
          <w:lang w:eastAsia="en-GB"/>
        </w:rPr>
        <w:t>are designed to maximize the functional status and quality of life in individuals with COPD</w:t>
      </w:r>
      <w:r w:rsidR="002F3333" w:rsidRPr="002F3333">
        <w:rPr>
          <w:rFonts w:ascii="Arial" w:eastAsia="Times New Roman" w:hAnsi="Arial" w:cs="Arial"/>
          <w:sz w:val="24"/>
          <w:szCs w:val="24"/>
          <w:lang w:eastAsia="en-GB"/>
        </w:rPr>
        <w:t xml:space="preserve"> (BTS, 2013)</w:t>
      </w:r>
      <w:r w:rsidRPr="002F3333">
        <w:rPr>
          <w:rFonts w:ascii="Arial" w:eastAsia="Times New Roman" w:hAnsi="Arial" w:cs="Arial"/>
          <w:sz w:val="24"/>
          <w:szCs w:val="24"/>
          <w:lang w:eastAsia="en-GB"/>
        </w:rPr>
        <w:t>.  Pulm</w:t>
      </w:r>
      <w:r w:rsidR="00167004" w:rsidRPr="002F3333">
        <w:rPr>
          <w:rFonts w:ascii="Arial" w:eastAsia="Times New Roman" w:hAnsi="Arial" w:cs="Arial"/>
          <w:sz w:val="24"/>
          <w:szCs w:val="24"/>
          <w:lang w:eastAsia="en-GB"/>
        </w:rPr>
        <w:t>onary rehabilitation</w:t>
      </w:r>
      <w:r w:rsidR="00372D57">
        <w:rPr>
          <w:rFonts w:ascii="Arial" w:eastAsia="Times New Roman" w:hAnsi="Arial" w:cs="Arial"/>
          <w:sz w:val="24"/>
          <w:szCs w:val="24"/>
          <w:lang w:eastAsia="en-GB"/>
        </w:rPr>
        <w:t xml:space="preserve"> is associated with </w:t>
      </w:r>
      <w:r w:rsidRPr="002F3333">
        <w:rPr>
          <w:rFonts w:ascii="Arial" w:eastAsia="Times New Roman" w:hAnsi="Arial" w:cs="Arial"/>
          <w:sz w:val="24"/>
          <w:szCs w:val="24"/>
          <w:lang w:eastAsia="en-GB"/>
        </w:rPr>
        <w:t>positive i</w:t>
      </w:r>
      <w:r w:rsidR="00167004" w:rsidRPr="002F3333">
        <w:rPr>
          <w:rFonts w:ascii="Arial" w:eastAsia="Times New Roman" w:hAnsi="Arial" w:cs="Arial"/>
          <w:sz w:val="24"/>
          <w:szCs w:val="24"/>
          <w:lang w:eastAsia="en-GB"/>
        </w:rPr>
        <w:t>mprovements in functional status</w:t>
      </w:r>
      <w:r w:rsidRPr="002F3333">
        <w:rPr>
          <w:rFonts w:ascii="Arial" w:eastAsia="Times New Roman" w:hAnsi="Arial" w:cs="Arial"/>
          <w:sz w:val="24"/>
          <w:szCs w:val="24"/>
          <w:lang w:eastAsia="en-GB"/>
        </w:rPr>
        <w:t xml:space="preserve">, but the benefits obtained in exercise performance, quality of life, and symptoms with </w:t>
      </w:r>
      <w:r w:rsidR="00167004" w:rsidRPr="002F3333">
        <w:rPr>
          <w:rFonts w:ascii="Arial" w:eastAsia="Times New Roman" w:hAnsi="Arial" w:cs="Arial"/>
          <w:sz w:val="24"/>
          <w:szCs w:val="24"/>
          <w:lang w:eastAsia="en-GB"/>
        </w:rPr>
        <w:t>pulmonary rehabilitation</w:t>
      </w:r>
      <w:r w:rsidRPr="002F3333">
        <w:rPr>
          <w:rFonts w:ascii="Arial" w:eastAsia="Times New Roman" w:hAnsi="Arial" w:cs="Arial"/>
          <w:sz w:val="24"/>
          <w:szCs w:val="24"/>
          <w:lang w:eastAsia="en-GB"/>
        </w:rPr>
        <w:t xml:space="preserve"> diminish over time.</w:t>
      </w:r>
      <w:r w:rsidR="00B03342" w:rsidRPr="002F333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31008">
        <w:rPr>
          <w:rFonts w:ascii="Arial" w:eastAsia="Times New Roman" w:hAnsi="Arial" w:cs="Arial"/>
          <w:sz w:val="24"/>
          <w:szCs w:val="24"/>
          <w:lang w:eastAsia="en-GB"/>
        </w:rPr>
        <w:t>A recent</w:t>
      </w:r>
      <w:r w:rsidR="00372D57">
        <w:rPr>
          <w:rFonts w:ascii="Arial" w:eastAsia="Times New Roman" w:hAnsi="Arial" w:cs="Arial"/>
          <w:sz w:val="24"/>
          <w:szCs w:val="24"/>
          <w:lang w:eastAsia="en-GB"/>
        </w:rPr>
        <w:t xml:space="preserve"> British Thoracic </w:t>
      </w:r>
      <w:r w:rsidR="00731008">
        <w:rPr>
          <w:rFonts w:ascii="Arial" w:eastAsia="Times New Roman" w:hAnsi="Arial" w:cs="Arial"/>
          <w:sz w:val="24"/>
          <w:szCs w:val="24"/>
          <w:lang w:eastAsia="en-GB"/>
        </w:rPr>
        <w:t>Society (BTS)</w:t>
      </w:r>
      <w:r w:rsidR="00372D57">
        <w:rPr>
          <w:rFonts w:ascii="Arial" w:eastAsia="Times New Roman" w:hAnsi="Arial" w:cs="Arial"/>
          <w:sz w:val="24"/>
          <w:szCs w:val="24"/>
          <w:lang w:eastAsia="en-GB"/>
        </w:rPr>
        <w:t xml:space="preserve"> audit revealed that there are significant barriers to attending pulmonary rehabilitation leading to high drop-out rates (BTS, 2015). </w:t>
      </w:r>
      <w:r w:rsidR="0073100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03342" w:rsidRPr="002F3333">
        <w:rPr>
          <w:rFonts w:ascii="Arial" w:eastAsia="Times New Roman" w:hAnsi="Arial" w:cs="Arial"/>
          <w:sz w:val="24"/>
          <w:szCs w:val="24"/>
          <w:lang w:eastAsia="en-GB"/>
        </w:rPr>
        <w:t xml:space="preserve">The factors influencing long-term participation with pulmonary rehabilitation are complex and require further exploration. </w:t>
      </w:r>
    </w:p>
    <w:p w14:paraId="2409FDB0" w14:textId="77777777" w:rsidR="005F572B" w:rsidRPr="002F3333" w:rsidRDefault="005F572B">
      <w:pPr>
        <w:rPr>
          <w:rFonts w:ascii="Arial" w:hAnsi="Arial" w:cs="Arial"/>
          <w:sz w:val="24"/>
          <w:szCs w:val="24"/>
        </w:rPr>
      </w:pPr>
    </w:p>
    <w:p w14:paraId="2E561B0F" w14:textId="77777777" w:rsidR="00086271" w:rsidRPr="002F3333" w:rsidRDefault="00086271">
      <w:pPr>
        <w:rPr>
          <w:rFonts w:ascii="Arial" w:hAnsi="Arial" w:cs="Arial"/>
          <w:b/>
          <w:sz w:val="24"/>
          <w:szCs w:val="24"/>
          <w:u w:val="single"/>
        </w:rPr>
      </w:pPr>
      <w:r w:rsidRPr="002F3333">
        <w:rPr>
          <w:rFonts w:ascii="Arial" w:hAnsi="Arial" w:cs="Arial"/>
          <w:b/>
          <w:sz w:val="24"/>
          <w:szCs w:val="24"/>
          <w:u w:val="single"/>
        </w:rPr>
        <w:t>Objectives:</w:t>
      </w:r>
    </w:p>
    <w:p w14:paraId="3858EB49" w14:textId="77777777" w:rsidR="00167004" w:rsidRPr="002F3333" w:rsidRDefault="00167004">
      <w:pPr>
        <w:rPr>
          <w:b/>
          <w:u w:val="single"/>
        </w:rPr>
      </w:pPr>
    </w:p>
    <w:p w14:paraId="46472B62" w14:textId="6ACF820C" w:rsidR="00086271" w:rsidRPr="002F3333" w:rsidRDefault="00086271" w:rsidP="0008627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F3333">
        <w:rPr>
          <w:rFonts w:ascii="Arial" w:eastAsia="Times New Roman" w:hAnsi="Arial" w:cs="Arial"/>
          <w:sz w:val="24"/>
          <w:szCs w:val="24"/>
          <w:lang w:eastAsia="en-GB"/>
        </w:rPr>
        <w:t>To identify factors influencing uptake and adherence to pulm</w:t>
      </w:r>
      <w:r w:rsidR="00BA344A">
        <w:rPr>
          <w:rFonts w:ascii="Arial" w:eastAsia="Times New Roman" w:hAnsi="Arial" w:cs="Arial"/>
          <w:sz w:val="24"/>
          <w:szCs w:val="24"/>
          <w:lang w:eastAsia="en-GB"/>
        </w:rPr>
        <w:t xml:space="preserve">onary rehabilitation </w:t>
      </w:r>
      <w:r w:rsidR="007E0DFD" w:rsidRPr="002F3333">
        <w:rPr>
          <w:rFonts w:ascii="Arial" w:eastAsia="Times New Roman" w:hAnsi="Arial" w:cs="Arial"/>
          <w:sz w:val="24"/>
          <w:szCs w:val="24"/>
          <w:lang w:eastAsia="en-GB"/>
        </w:rPr>
        <w:t xml:space="preserve">from the perspective of patients, </w:t>
      </w:r>
      <w:r w:rsidR="00E144D5">
        <w:rPr>
          <w:rFonts w:ascii="Arial" w:eastAsia="Times New Roman" w:hAnsi="Arial" w:cs="Arial"/>
          <w:sz w:val="24"/>
          <w:szCs w:val="24"/>
          <w:lang w:eastAsia="en-GB"/>
        </w:rPr>
        <w:t>support group members</w:t>
      </w:r>
      <w:r w:rsidR="00BA344A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="007E0DFD" w:rsidRPr="002F3333">
        <w:rPr>
          <w:rFonts w:ascii="Arial" w:eastAsia="Times New Roman" w:hAnsi="Arial" w:cs="Arial"/>
          <w:sz w:val="24"/>
          <w:szCs w:val="24"/>
          <w:lang w:eastAsia="en-GB"/>
        </w:rPr>
        <w:t>healthc</w:t>
      </w:r>
      <w:r w:rsidR="00BA344A">
        <w:rPr>
          <w:rFonts w:ascii="Arial" w:eastAsia="Times New Roman" w:hAnsi="Arial" w:cs="Arial"/>
          <w:sz w:val="24"/>
          <w:szCs w:val="24"/>
          <w:lang w:eastAsia="en-GB"/>
        </w:rPr>
        <w:t>are professionals</w:t>
      </w:r>
      <w:r w:rsidR="007E0DFD" w:rsidRPr="002F3333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33581C9A" w14:textId="77777777" w:rsidR="00086271" w:rsidRPr="002F3333" w:rsidRDefault="00086271" w:rsidP="00086271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64E1D28" w14:textId="0804DD58" w:rsidR="00086271" w:rsidRPr="002F3333" w:rsidRDefault="00086271" w:rsidP="00263C1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F3333">
        <w:rPr>
          <w:rFonts w:ascii="Arial" w:eastAsia="Times New Roman" w:hAnsi="Arial" w:cs="Arial"/>
          <w:sz w:val="24"/>
          <w:szCs w:val="24"/>
          <w:lang w:eastAsia="en-GB"/>
        </w:rPr>
        <w:t xml:space="preserve">Evaluate and synthesise findings to </w:t>
      </w:r>
      <w:r w:rsidR="007E0DFD" w:rsidRPr="002F3333">
        <w:rPr>
          <w:rFonts w:ascii="Arial" w:eastAsia="Times New Roman" w:hAnsi="Arial" w:cs="Arial"/>
          <w:sz w:val="24"/>
          <w:szCs w:val="24"/>
          <w:lang w:eastAsia="en-GB"/>
        </w:rPr>
        <w:t>inform the development of an acceptable intervention to promote improved long-term adh</w:t>
      </w:r>
      <w:r w:rsidR="00BA344A">
        <w:rPr>
          <w:rFonts w:ascii="Arial" w:eastAsia="Times New Roman" w:hAnsi="Arial" w:cs="Arial"/>
          <w:sz w:val="24"/>
          <w:szCs w:val="24"/>
          <w:lang w:eastAsia="en-GB"/>
        </w:rPr>
        <w:t>erence</w:t>
      </w:r>
      <w:r w:rsidR="007E0DFD" w:rsidRPr="002F3333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3DAC1D62" w14:textId="77777777" w:rsidR="00BA344A" w:rsidRDefault="00BA344A" w:rsidP="0008627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EF01D15" w14:textId="77777777" w:rsidR="00BA344A" w:rsidRDefault="00BA344A" w:rsidP="0008627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2D3F492" w14:textId="77777777" w:rsidR="00731008" w:rsidRDefault="00731008" w:rsidP="0008627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4E87CDC5" w14:textId="77777777" w:rsidR="00F32B7B" w:rsidRPr="002F3333" w:rsidRDefault="00086271" w:rsidP="0008627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2F333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>Methods:</w:t>
      </w:r>
    </w:p>
    <w:p w14:paraId="4AEDDDA6" w14:textId="77777777" w:rsidR="007E0DFD" w:rsidRPr="002F3333" w:rsidRDefault="007E0DFD" w:rsidP="0008627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25D1667" w14:textId="2C3DDC90" w:rsidR="006475DF" w:rsidRPr="002F3333" w:rsidRDefault="00B03342" w:rsidP="000862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3333">
        <w:rPr>
          <w:rFonts w:ascii="Arial" w:eastAsia="Times New Roman" w:hAnsi="Arial" w:cs="Arial"/>
          <w:sz w:val="24"/>
          <w:szCs w:val="24"/>
          <w:lang w:eastAsia="en-GB"/>
        </w:rPr>
        <w:t>F</w:t>
      </w:r>
      <w:r w:rsidR="00F32B7B" w:rsidRPr="002F3333">
        <w:rPr>
          <w:rFonts w:ascii="Arial" w:hAnsi="Arial" w:cs="Arial"/>
          <w:sz w:val="24"/>
          <w:szCs w:val="24"/>
        </w:rPr>
        <w:t>ocus groups will b</w:t>
      </w:r>
      <w:r w:rsidRPr="002F3333">
        <w:rPr>
          <w:rFonts w:ascii="Arial" w:hAnsi="Arial" w:cs="Arial"/>
          <w:sz w:val="24"/>
          <w:szCs w:val="24"/>
        </w:rPr>
        <w:t>e carried out with a purposive sample of</w:t>
      </w:r>
      <w:r w:rsidR="00F32B7B" w:rsidRPr="002F3333">
        <w:rPr>
          <w:rFonts w:ascii="Arial" w:hAnsi="Arial" w:cs="Arial"/>
          <w:sz w:val="24"/>
          <w:szCs w:val="24"/>
        </w:rPr>
        <w:t xml:space="preserve"> ex-pulmonary rehabilitation patients</w:t>
      </w:r>
      <w:r w:rsidRPr="002F3333">
        <w:rPr>
          <w:rFonts w:ascii="Arial" w:hAnsi="Arial" w:cs="Arial"/>
          <w:sz w:val="24"/>
          <w:szCs w:val="24"/>
        </w:rPr>
        <w:t xml:space="preserve"> (2 groups)</w:t>
      </w:r>
      <w:r w:rsidR="00F32B7B" w:rsidRPr="002F3333">
        <w:rPr>
          <w:rFonts w:ascii="Arial" w:hAnsi="Arial" w:cs="Arial"/>
          <w:sz w:val="24"/>
          <w:szCs w:val="24"/>
        </w:rPr>
        <w:t>, healthcare professionals</w:t>
      </w:r>
      <w:r w:rsidRPr="002F3333">
        <w:rPr>
          <w:rFonts w:ascii="Arial" w:hAnsi="Arial" w:cs="Arial"/>
          <w:sz w:val="24"/>
          <w:szCs w:val="24"/>
        </w:rPr>
        <w:t xml:space="preserve"> (</w:t>
      </w:r>
      <w:r w:rsidR="00263C18" w:rsidRPr="002F3333">
        <w:rPr>
          <w:rFonts w:ascii="Arial" w:hAnsi="Arial" w:cs="Arial"/>
          <w:sz w:val="24"/>
          <w:szCs w:val="24"/>
        </w:rPr>
        <w:t>2</w:t>
      </w:r>
      <w:r w:rsidR="00B72114">
        <w:rPr>
          <w:rFonts w:ascii="Arial" w:hAnsi="Arial" w:cs="Arial"/>
          <w:sz w:val="24"/>
          <w:szCs w:val="24"/>
        </w:rPr>
        <w:t xml:space="preserve"> groups</w:t>
      </w:r>
      <w:r w:rsidRPr="002F3333">
        <w:rPr>
          <w:rFonts w:ascii="Arial" w:hAnsi="Arial" w:cs="Arial"/>
          <w:sz w:val="24"/>
          <w:szCs w:val="24"/>
        </w:rPr>
        <w:t>)</w:t>
      </w:r>
      <w:r w:rsidR="00F32B7B" w:rsidRPr="002F3333">
        <w:rPr>
          <w:rFonts w:ascii="Arial" w:hAnsi="Arial" w:cs="Arial"/>
          <w:sz w:val="24"/>
          <w:szCs w:val="24"/>
        </w:rPr>
        <w:t xml:space="preserve"> and Breathe Easy</w:t>
      </w:r>
      <w:r w:rsidRPr="002F3333">
        <w:rPr>
          <w:rFonts w:ascii="Arial" w:hAnsi="Arial" w:cs="Arial"/>
          <w:sz w:val="24"/>
          <w:szCs w:val="24"/>
        </w:rPr>
        <w:t xml:space="preserve"> </w:t>
      </w:r>
      <w:r w:rsidR="00F32B7B" w:rsidRPr="002F3333">
        <w:rPr>
          <w:rFonts w:ascii="Arial" w:hAnsi="Arial" w:cs="Arial"/>
          <w:sz w:val="24"/>
          <w:szCs w:val="24"/>
        </w:rPr>
        <w:t>support group members</w:t>
      </w:r>
      <w:r w:rsidR="00B72114">
        <w:rPr>
          <w:rFonts w:ascii="Arial" w:hAnsi="Arial" w:cs="Arial"/>
          <w:sz w:val="24"/>
          <w:szCs w:val="24"/>
        </w:rPr>
        <w:t xml:space="preserve"> (2 groups</w:t>
      </w:r>
      <w:r w:rsidR="00263C18" w:rsidRPr="002F3333">
        <w:rPr>
          <w:rFonts w:ascii="Arial" w:hAnsi="Arial" w:cs="Arial"/>
          <w:sz w:val="24"/>
          <w:szCs w:val="24"/>
        </w:rPr>
        <w:t>)</w:t>
      </w:r>
      <w:r w:rsidR="00EC51D5" w:rsidRPr="002F3333">
        <w:rPr>
          <w:rFonts w:ascii="Arial" w:hAnsi="Arial" w:cs="Arial"/>
          <w:sz w:val="24"/>
          <w:szCs w:val="24"/>
        </w:rPr>
        <w:t>.</w:t>
      </w:r>
      <w:r w:rsidR="00263C18" w:rsidRPr="002F3333">
        <w:rPr>
          <w:rFonts w:ascii="Arial" w:hAnsi="Arial" w:cs="Arial"/>
          <w:sz w:val="24"/>
          <w:szCs w:val="24"/>
        </w:rPr>
        <w:t xml:space="preserve"> Verbatim transcripts will form the basis for thematic analysis</w:t>
      </w:r>
      <w:r w:rsidR="00EC51D5" w:rsidRPr="002F3333">
        <w:rPr>
          <w:rFonts w:ascii="Arial" w:hAnsi="Arial" w:cs="Arial"/>
          <w:sz w:val="24"/>
          <w:szCs w:val="24"/>
        </w:rPr>
        <w:t xml:space="preserve"> to gain an enhanced understanding of the factors influencing uptake and adherence with pulmonary rehabilitation programmes</w:t>
      </w:r>
      <w:r w:rsidR="00263C18" w:rsidRPr="002F3333">
        <w:rPr>
          <w:rFonts w:ascii="Arial" w:hAnsi="Arial" w:cs="Arial"/>
          <w:sz w:val="24"/>
          <w:szCs w:val="24"/>
        </w:rPr>
        <w:t>. Data collection / analysis will t</w:t>
      </w:r>
      <w:r w:rsidR="00A657E4" w:rsidRPr="002F3333">
        <w:rPr>
          <w:rFonts w:ascii="Arial" w:hAnsi="Arial" w:cs="Arial"/>
          <w:sz w:val="24"/>
          <w:szCs w:val="24"/>
        </w:rPr>
        <w:t>ake</w:t>
      </w:r>
      <w:r w:rsidR="00372D57">
        <w:rPr>
          <w:rFonts w:ascii="Arial" w:hAnsi="Arial" w:cs="Arial"/>
          <w:sz w:val="24"/>
          <w:szCs w:val="24"/>
        </w:rPr>
        <w:t xml:space="preserve"> place between January-July</w:t>
      </w:r>
      <w:r w:rsidR="00263C18" w:rsidRPr="002F3333">
        <w:rPr>
          <w:rFonts w:ascii="Arial" w:hAnsi="Arial" w:cs="Arial"/>
          <w:sz w:val="24"/>
          <w:szCs w:val="24"/>
        </w:rPr>
        <w:t xml:space="preserve"> 2016.</w:t>
      </w:r>
      <w:r w:rsidR="00B72114">
        <w:rPr>
          <w:rFonts w:ascii="Arial" w:hAnsi="Arial" w:cs="Arial"/>
          <w:sz w:val="24"/>
          <w:szCs w:val="24"/>
        </w:rPr>
        <w:t xml:space="preserve">  Further exploration will be carried out with the data.</w:t>
      </w:r>
      <w:bookmarkStart w:id="0" w:name="_GoBack"/>
      <w:bookmarkEnd w:id="0"/>
    </w:p>
    <w:p w14:paraId="683132E0" w14:textId="77777777" w:rsidR="006475DF" w:rsidRPr="002F3333" w:rsidRDefault="006475DF" w:rsidP="000862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79A3D3" w14:textId="30FBB027" w:rsidR="006475DF" w:rsidRPr="002F3333" w:rsidRDefault="006475DF" w:rsidP="0008627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3333">
        <w:rPr>
          <w:rFonts w:ascii="Arial" w:hAnsi="Arial" w:cs="Arial"/>
          <w:b/>
          <w:sz w:val="24"/>
          <w:szCs w:val="24"/>
          <w:u w:val="single"/>
        </w:rPr>
        <w:t>Impact</w:t>
      </w:r>
      <w:r w:rsidR="00731008">
        <w:rPr>
          <w:rFonts w:ascii="Arial" w:hAnsi="Arial" w:cs="Arial"/>
          <w:b/>
          <w:sz w:val="24"/>
          <w:szCs w:val="24"/>
          <w:u w:val="single"/>
        </w:rPr>
        <w:t xml:space="preserve"> / Importance</w:t>
      </w:r>
      <w:r w:rsidR="00167004" w:rsidRPr="002F3333">
        <w:rPr>
          <w:rFonts w:ascii="Arial" w:hAnsi="Arial" w:cs="Arial"/>
          <w:b/>
          <w:sz w:val="24"/>
          <w:szCs w:val="24"/>
          <w:u w:val="single"/>
        </w:rPr>
        <w:t>:</w:t>
      </w:r>
    </w:p>
    <w:p w14:paraId="4F8EB76F" w14:textId="77777777" w:rsidR="00167004" w:rsidRDefault="00167004" w:rsidP="0008627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DDB4424" w14:textId="202E1E86" w:rsidR="00731008" w:rsidRPr="00731008" w:rsidRDefault="00731008" w:rsidP="0008627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31008">
        <w:rPr>
          <w:rFonts w:ascii="Arial" w:hAnsi="Arial" w:cs="Arial"/>
          <w:color w:val="000000"/>
          <w:sz w:val="24"/>
          <w:szCs w:val="24"/>
        </w:rPr>
        <w:t>Empowering self-management and psychological well-being through active commitment to maintenance exercise will have a direct impact upon admission avoidance and in turn will have financial savings within the NHS.</w:t>
      </w:r>
    </w:p>
    <w:p w14:paraId="0FD1FE4F" w14:textId="77777777" w:rsidR="00731008" w:rsidRPr="002F3333" w:rsidRDefault="00731008" w:rsidP="0008627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11FF8BD" w14:textId="6B60E346" w:rsidR="00167004" w:rsidRPr="002F3333" w:rsidRDefault="00167004" w:rsidP="000862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3333">
        <w:rPr>
          <w:rFonts w:ascii="Arial" w:hAnsi="Arial" w:cs="Arial"/>
          <w:sz w:val="24"/>
          <w:szCs w:val="24"/>
        </w:rPr>
        <w:t>The findings from this study will</w:t>
      </w:r>
      <w:r w:rsidR="00731008">
        <w:rPr>
          <w:rFonts w:ascii="Arial" w:hAnsi="Arial" w:cs="Arial"/>
          <w:sz w:val="24"/>
          <w:szCs w:val="24"/>
        </w:rPr>
        <w:t xml:space="preserve"> be discussed with local stakeholder groups to</w:t>
      </w:r>
      <w:r w:rsidR="00263C18" w:rsidRPr="002F3333">
        <w:rPr>
          <w:rFonts w:ascii="Arial" w:hAnsi="Arial" w:cs="Arial"/>
          <w:sz w:val="24"/>
          <w:szCs w:val="24"/>
        </w:rPr>
        <w:t xml:space="preserve"> </w:t>
      </w:r>
      <w:r w:rsidRPr="002F3333">
        <w:rPr>
          <w:rFonts w:ascii="Arial" w:hAnsi="Arial" w:cs="Arial"/>
          <w:sz w:val="24"/>
          <w:szCs w:val="24"/>
        </w:rPr>
        <w:t xml:space="preserve">inform </w:t>
      </w:r>
      <w:r w:rsidR="00263C18" w:rsidRPr="002F3333">
        <w:rPr>
          <w:rFonts w:ascii="Arial" w:hAnsi="Arial" w:cs="Arial"/>
          <w:sz w:val="24"/>
          <w:szCs w:val="24"/>
        </w:rPr>
        <w:t>the development of an intervention to</w:t>
      </w:r>
      <w:r w:rsidRPr="002F3333">
        <w:rPr>
          <w:rFonts w:ascii="Arial" w:hAnsi="Arial" w:cs="Arial"/>
          <w:sz w:val="24"/>
          <w:szCs w:val="24"/>
        </w:rPr>
        <w:t xml:space="preserve"> facilitat</w:t>
      </w:r>
      <w:r w:rsidR="00263C18" w:rsidRPr="002F3333">
        <w:rPr>
          <w:rFonts w:ascii="Arial" w:hAnsi="Arial" w:cs="Arial"/>
          <w:sz w:val="24"/>
          <w:szCs w:val="24"/>
        </w:rPr>
        <w:t xml:space="preserve">e improved </w:t>
      </w:r>
      <w:r w:rsidR="007E0DFD" w:rsidRPr="002F3333">
        <w:rPr>
          <w:rFonts w:ascii="Arial" w:hAnsi="Arial" w:cs="Arial"/>
          <w:sz w:val="24"/>
          <w:szCs w:val="24"/>
        </w:rPr>
        <w:t xml:space="preserve">long-term </w:t>
      </w:r>
      <w:r w:rsidR="00731008">
        <w:rPr>
          <w:rFonts w:ascii="Arial" w:hAnsi="Arial" w:cs="Arial"/>
          <w:sz w:val="24"/>
          <w:szCs w:val="24"/>
        </w:rPr>
        <w:t>active participation</w:t>
      </w:r>
      <w:r w:rsidR="00263C18" w:rsidRPr="002F3333">
        <w:rPr>
          <w:rFonts w:ascii="Arial" w:hAnsi="Arial" w:cs="Arial"/>
          <w:sz w:val="24"/>
          <w:szCs w:val="24"/>
        </w:rPr>
        <w:t xml:space="preserve"> with pulmonary rehabilitation programmes</w:t>
      </w:r>
      <w:r w:rsidR="00A657E4" w:rsidRPr="002F3333">
        <w:rPr>
          <w:rFonts w:ascii="Arial" w:hAnsi="Arial" w:cs="Arial"/>
          <w:sz w:val="24"/>
          <w:szCs w:val="24"/>
        </w:rPr>
        <w:t>.</w:t>
      </w:r>
    </w:p>
    <w:p w14:paraId="32963537" w14:textId="77777777" w:rsidR="006475DF" w:rsidRPr="002F3333" w:rsidRDefault="006475DF" w:rsidP="000862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844E8E" w14:textId="77777777" w:rsidR="00F32B7B" w:rsidRPr="002F3333" w:rsidRDefault="006475DF" w:rsidP="0008627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F3333">
        <w:rPr>
          <w:rFonts w:ascii="Arial" w:hAnsi="Arial" w:cs="Arial"/>
          <w:sz w:val="24"/>
          <w:szCs w:val="24"/>
        </w:rPr>
        <w:t xml:space="preserve"> </w:t>
      </w:r>
      <w:r w:rsidR="00F32B7B" w:rsidRPr="002F3333">
        <w:rPr>
          <w:rFonts w:ascii="Arial" w:hAnsi="Arial" w:cs="Arial"/>
          <w:sz w:val="24"/>
          <w:szCs w:val="24"/>
        </w:rPr>
        <w:t xml:space="preserve">  </w:t>
      </w:r>
    </w:p>
    <w:p w14:paraId="39C673AE" w14:textId="77777777" w:rsidR="00086271" w:rsidRPr="002F3333" w:rsidRDefault="00086271"/>
    <w:sectPr w:rsidR="00086271" w:rsidRPr="002F3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C12825"/>
    <w:multiLevelType w:val="hybridMultilevel"/>
    <w:tmpl w:val="907EC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2B"/>
    <w:rsid w:val="00086271"/>
    <w:rsid w:val="00167004"/>
    <w:rsid w:val="00263C18"/>
    <w:rsid w:val="002E45BE"/>
    <w:rsid w:val="002F3333"/>
    <w:rsid w:val="00372D57"/>
    <w:rsid w:val="003B4388"/>
    <w:rsid w:val="005F572B"/>
    <w:rsid w:val="006475DF"/>
    <w:rsid w:val="006E2CA4"/>
    <w:rsid w:val="00731008"/>
    <w:rsid w:val="007C7D10"/>
    <w:rsid w:val="007E0DFD"/>
    <w:rsid w:val="008D70DB"/>
    <w:rsid w:val="009A4686"/>
    <w:rsid w:val="00A13AA0"/>
    <w:rsid w:val="00A657E4"/>
    <w:rsid w:val="00B03342"/>
    <w:rsid w:val="00B72114"/>
    <w:rsid w:val="00BA344A"/>
    <w:rsid w:val="00E144D5"/>
    <w:rsid w:val="00EC51D5"/>
    <w:rsid w:val="00F32B7B"/>
    <w:rsid w:val="00F7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412C9"/>
  <w15:chartTrackingRefBased/>
  <w15:docId w15:val="{935BCC33-03C1-4017-8C7F-FB3BB734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2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3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C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C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Butler</dc:creator>
  <cp:keywords/>
  <dc:description/>
  <cp:lastModifiedBy>Frances Butler</cp:lastModifiedBy>
  <cp:revision>2</cp:revision>
  <dcterms:created xsi:type="dcterms:W3CDTF">2016-01-13T20:33:00Z</dcterms:created>
  <dcterms:modified xsi:type="dcterms:W3CDTF">2016-01-13T20:33:00Z</dcterms:modified>
</cp:coreProperties>
</file>