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B3126" w14:textId="57A733A1" w:rsidR="001F175B" w:rsidRPr="00B20E18" w:rsidRDefault="001F175B" w:rsidP="00B20E18">
      <w:pPr>
        <w:spacing w:line="360" w:lineRule="auto"/>
        <w:jc w:val="center"/>
        <w:rPr>
          <w:rFonts w:ascii="Times New Roman" w:hAnsi="Times New Roman" w:cs="Times New Roman"/>
        </w:rPr>
      </w:pPr>
      <w:r w:rsidRPr="00B20E18">
        <w:rPr>
          <w:rFonts w:ascii="Times New Roman" w:hAnsi="Times New Roman" w:cs="Times New Roman"/>
        </w:rPr>
        <w:t xml:space="preserve">Sport, </w:t>
      </w:r>
      <w:r w:rsidR="00303A89" w:rsidRPr="00B20E18">
        <w:rPr>
          <w:rFonts w:ascii="Times New Roman" w:hAnsi="Times New Roman" w:cs="Times New Roman"/>
        </w:rPr>
        <w:t>leisure,</w:t>
      </w:r>
      <w:r w:rsidRPr="00B20E18">
        <w:rPr>
          <w:rFonts w:ascii="Times New Roman" w:hAnsi="Times New Roman" w:cs="Times New Roman"/>
        </w:rPr>
        <w:t xml:space="preserve"> and social justice in an age of uncertainty:</w:t>
      </w:r>
      <w:r w:rsidR="00330E6B">
        <w:rPr>
          <w:rFonts w:ascii="Times New Roman" w:hAnsi="Times New Roman" w:cs="Times New Roman"/>
        </w:rPr>
        <w:t xml:space="preserve"> Investigating the relationship between p</w:t>
      </w:r>
      <w:r w:rsidRPr="00B20E18">
        <w:rPr>
          <w:rFonts w:ascii="Times New Roman" w:hAnsi="Times New Roman" w:cs="Times New Roman"/>
        </w:rPr>
        <w:t>ower</w:t>
      </w:r>
      <w:r w:rsidR="00330E6B">
        <w:rPr>
          <w:rFonts w:ascii="Times New Roman" w:hAnsi="Times New Roman" w:cs="Times New Roman"/>
        </w:rPr>
        <w:t>,</w:t>
      </w:r>
      <w:r w:rsidRPr="00B20E18">
        <w:rPr>
          <w:rFonts w:ascii="Times New Roman" w:hAnsi="Times New Roman" w:cs="Times New Roman"/>
        </w:rPr>
        <w:t xml:space="preserve"> precarity </w:t>
      </w:r>
      <w:r w:rsidR="00330E6B">
        <w:rPr>
          <w:rFonts w:ascii="Times New Roman" w:hAnsi="Times New Roman" w:cs="Times New Roman"/>
        </w:rPr>
        <w:t>and the rise of the prosumer</w:t>
      </w:r>
    </w:p>
    <w:p w14:paraId="2B592F96" w14:textId="1467D348" w:rsidR="001F175B" w:rsidRPr="00B20E18" w:rsidRDefault="001F175B" w:rsidP="00B20E18">
      <w:pPr>
        <w:spacing w:line="360" w:lineRule="auto"/>
        <w:jc w:val="center"/>
        <w:rPr>
          <w:rFonts w:ascii="Times New Roman" w:hAnsi="Times New Roman" w:cs="Times New Roman"/>
        </w:rPr>
      </w:pPr>
      <w:r w:rsidRPr="00B20E18">
        <w:rPr>
          <w:rFonts w:ascii="Times New Roman" w:hAnsi="Times New Roman" w:cs="Times New Roman"/>
        </w:rPr>
        <w:t>Dr Spencer Swain</w:t>
      </w:r>
    </w:p>
    <w:p w14:paraId="6E212168" w14:textId="7C8FBC85" w:rsidR="001F175B" w:rsidRPr="00B20E18" w:rsidRDefault="001F175B" w:rsidP="00B20E18">
      <w:pPr>
        <w:spacing w:line="360" w:lineRule="auto"/>
        <w:jc w:val="center"/>
        <w:rPr>
          <w:rFonts w:ascii="Times New Roman" w:hAnsi="Times New Roman" w:cs="Times New Roman"/>
          <w:i/>
          <w:iCs/>
        </w:rPr>
      </w:pPr>
      <w:r w:rsidRPr="00B20E18">
        <w:rPr>
          <w:rFonts w:ascii="Times New Roman" w:hAnsi="Times New Roman" w:cs="Times New Roman"/>
          <w:i/>
          <w:iCs/>
        </w:rPr>
        <w:t>York St John University</w:t>
      </w:r>
    </w:p>
    <w:p w14:paraId="307E4CDA" w14:textId="77777777" w:rsidR="001F175B" w:rsidRPr="00424C24" w:rsidRDefault="001F175B" w:rsidP="00B20E18">
      <w:pPr>
        <w:spacing w:line="360" w:lineRule="auto"/>
        <w:rPr>
          <w:rFonts w:ascii="Times New Roman" w:hAnsi="Times New Roman" w:cs="Times New Roman"/>
          <w:b/>
          <w:bCs/>
        </w:rPr>
      </w:pPr>
      <w:r w:rsidRPr="00424C24">
        <w:rPr>
          <w:rFonts w:ascii="Times New Roman" w:hAnsi="Times New Roman" w:cs="Times New Roman"/>
          <w:b/>
          <w:bCs/>
        </w:rPr>
        <w:t>Abstract</w:t>
      </w:r>
    </w:p>
    <w:p w14:paraId="6897A65F" w14:textId="5772F3DA" w:rsidR="001F175B" w:rsidRDefault="00F73E47" w:rsidP="00B20E18">
      <w:pPr>
        <w:spacing w:line="360" w:lineRule="auto"/>
        <w:rPr>
          <w:rFonts w:ascii="Times New Roman" w:hAnsi="Times New Roman" w:cs="Times New Roman"/>
        </w:rPr>
      </w:pPr>
      <w:r w:rsidRPr="00B20E18">
        <w:rPr>
          <w:rFonts w:ascii="Times New Roman" w:hAnsi="Times New Roman" w:cs="Times New Roman"/>
        </w:rPr>
        <w:t>Power</w:t>
      </w:r>
      <w:r w:rsidR="00303A89">
        <w:rPr>
          <w:rFonts w:ascii="Times New Roman" w:hAnsi="Times New Roman" w:cs="Times New Roman"/>
        </w:rPr>
        <w:t>'</w:t>
      </w:r>
      <w:r w:rsidRPr="00B20E18">
        <w:rPr>
          <w:rFonts w:ascii="Times New Roman" w:hAnsi="Times New Roman" w:cs="Times New Roman"/>
        </w:rPr>
        <w:t xml:space="preserve">s </w:t>
      </w:r>
      <w:r w:rsidR="001F175B" w:rsidRPr="00B20E18">
        <w:rPr>
          <w:rFonts w:ascii="Times New Roman" w:hAnsi="Times New Roman" w:cs="Times New Roman"/>
        </w:rPr>
        <w:t>relationship with social justice represents</w:t>
      </w:r>
      <w:r w:rsidR="00D82B3D">
        <w:rPr>
          <w:rFonts w:ascii="Times New Roman" w:hAnsi="Times New Roman" w:cs="Times New Roman"/>
        </w:rPr>
        <w:t xml:space="preserve"> </w:t>
      </w:r>
      <w:r w:rsidR="001F175B" w:rsidRPr="00B20E18">
        <w:rPr>
          <w:rFonts w:ascii="Times New Roman" w:hAnsi="Times New Roman" w:cs="Times New Roman"/>
        </w:rPr>
        <w:t>a critical area of scholarship</w:t>
      </w:r>
      <w:r w:rsidR="00EC5D45">
        <w:rPr>
          <w:rFonts w:ascii="Times New Roman" w:hAnsi="Times New Roman" w:cs="Times New Roman"/>
        </w:rPr>
        <w:t>,</w:t>
      </w:r>
      <w:r w:rsidR="00D82B3D">
        <w:rPr>
          <w:rFonts w:ascii="Times New Roman" w:hAnsi="Times New Roman" w:cs="Times New Roman"/>
        </w:rPr>
        <w:t xml:space="preserve"> </w:t>
      </w:r>
      <w:r w:rsidR="00EC5D45">
        <w:rPr>
          <w:rFonts w:ascii="Times New Roman" w:hAnsi="Times New Roman" w:cs="Times New Roman"/>
        </w:rPr>
        <w:t xml:space="preserve">highlighting </w:t>
      </w:r>
      <w:r w:rsidR="00F57766">
        <w:rPr>
          <w:rFonts w:ascii="Times New Roman" w:hAnsi="Times New Roman" w:cs="Times New Roman"/>
        </w:rPr>
        <w:t xml:space="preserve">how </w:t>
      </w:r>
      <w:r w:rsidR="001F175B" w:rsidRPr="00B20E18">
        <w:rPr>
          <w:rFonts w:ascii="Times New Roman" w:hAnsi="Times New Roman" w:cs="Times New Roman"/>
        </w:rPr>
        <w:t>progressive political movements challenge social injustices</w:t>
      </w:r>
      <w:r w:rsidR="0067361F">
        <w:rPr>
          <w:rFonts w:ascii="Times New Roman" w:hAnsi="Times New Roman" w:cs="Times New Roman"/>
        </w:rPr>
        <w:t xml:space="preserve"> </w:t>
      </w:r>
      <w:r w:rsidR="002C4907">
        <w:rPr>
          <w:rFonts w:ascii="Times New Roman" w:hAnsi="Times New Roman" w:cs="Times New Roman"/>
        </w:rPr>
        <w:t>relating to</w:t>
      </w:r>
      <w:r w:rsidR="001F175B" w:rsidRPr="00B20E18">
        <w:rPr>
          <w:rFonts w:ascii="Times New Roman" w:hAnsi="Times New Roman" w:cs="Times New Roman"/>
        </w:rPr>
        <w:t xml:space="preserve"> human rights, poverty, and civil liberties</w:t>
      </w:r>
      <w:r w:rsidR="0067361F">
        <w:rPr>
          <w:rFonts w:ascii="Times New Roman" w:hAnsi="Times New Roman" w:cs="Times New Roman"/>
        </w:rPr>
        <w:t>.</w:t>
      </w:r>
      <w:r w:rsidR="00F57766">
        <w:rPr>
          <w:rFonts w:ascii="Times New Roman" w:hAnsi="Times New Roman" w:cs="Times New Roman"/>
        </w:rPr>
        <w:t xml:space="preserve"> T</w:t>
      </w:r>
      <w:r w:rsidR="001F175B" w:rsidRPr="00B20E18">
        <w:rPr>
          <w:rFonts w:ascii="Times New Roman" w:hAnsi="Times New Roman" w:cs="Times New Roman"/>
        </w:rPr>
        <w:t xml:space="preserve">he chapter </w:t>
      </w:r>
      <w:r w:rsidR="00F57766">
        <w:rPr>
          <w:rFonts w:ascii="Times New Roman" w:hAnsi="Times New Roman" w:cs="Times New Roman"/>
        </w:rPr>
        <w:t>provides</w:t>
      </w:r>
      <w:r w:rsidR="001F175B" w:rsidRPr="00B20E18">
        <w:rPr>
          <w:rFonts w:ascii="Times New Roman" w:hAnsi="Times New Roman" w:cs="Times New Roman"/>
        </w:rPr>
        <w:t xml:space="preserve"> an overview of power and its relationship with social control, starting with definitions from political thinkers such as Steven Lukes and Michel Foucault. </w:t>
      </w:r>
      <w:r w:rsidR="00EC5D45">
        <w:rPr>
          <w:rFonts w:ascii="Times New Roman" w:hAnsi="Times New Roman" w:cs="Times New Roman"/>
        </w:rPr>
        <w:t xml:space="preserve">Before </w:t>
      </w:r>
      <w:r w:rsidR="001F175B" w:rsidRPr="00B20E18">
        <w:rPr>
          <w:rFonts w:ascii="Times New Roman" w:hAnsi="Times New Roman" w:cs="Times New Roman"/>
        </w:rPr>
        <w:t>analys</w:t>
      </w:r>
      <w:r w:rsidR="00EC5D45">
        <w:rPr>
          <w:rFonts w:ascii="Times New Roman" w:hAnsi="Times New Roman" w:cs="Times New Roman"/>
        </w:rPr>
        <w:t>ing</w:t>
      </w:r>
      <w:r w:rsidR="001F175B" w:rsidRPr="00B20E18">
        <w:rPr>
          <w:rFonts w:ascii="Times New Roman" w:hAnsi="Times New Roman" w:cs="Times New Roman"/>
        </w:rPr>
        <w:t xml:space="preserve"> literature exploring power</w:t>
      </w:r>
      <w:r w:rsidR="0067361F">
        <w:rPr>
          <w:rFonts w:ascii="Times New Roman" w:hAnsi="Times New Roman" w:cs="Times New Roman"/>
        </w:rPr>
        <w:t xml:space="preserve"> as a form of authority within</w:t>
      </w:r>
      <w:r w:rsidR="001F175B" w:rsidRPr="00B20E18">
        <w:rPr>
          <w:rFonts w:ascii="Times New Roman" w:hAnsi="Times New Roman" w:cs="Times New Roman"/>
        </w:rPr>
        <w:t xml:space="preserve"> industrial modernity, unpacking research that has positioned sport and leisure as a mechanism of disciplinary power built around</w:t>
      </w:r>
      <w:r w:rsidR="002C4907">
        <w:rPr>
          <w:rFonts w:ascii="Times New Roman" w:hAnsi="Times New Roman" w:cs="Times New Roman"/>
        </w:rPr>
        <w:t xml:space="preserve"> the idea of</w:t>
      </w:r>
      <w:r w:rsidR="001F175B" w:rsidRPr="00B20E18">
        <w:rPr>
          <w:rFonts w:ascii="Times New Roman" w:hAnsi="Times New Roman" w:cs="Times New Roman"/>
        </w:rPr>
        <w:t xml:space="preserve"> panoptic surveillance.</w:t>
      </w:r>
      <w:r w:rsidR="00EC5D45">
        <w:rPr>
          <w:rFonts w:ascii="Times New Roman" w:hAnsi="Times New Roman" w:cs="Times New Roman"/>
        </w:rPr>
        <w:t xml:space="preserve"> From here, the chapter introduces</w:t>
      </w:r>
      <w:r w:rsidR="001F175B" w:rsidRPr="00B20E18">
        <w:rPr>
          <w:rFonts w:ascii="Times New Roman" w:hAnsi="Times New Roman" w:cs="Times New Roman"/>
        </w:rPr>
        <w:t xml:space="preserve"> perspective</w:t>
      </w:r>
      <w:r w:rsidR="002C4907">
        <w:rPr>
          <w:rFonts w:ascii="Times New Roman" w:hAnsi="Times New Roman" w:cs="Times New Roman"/>
        </w:rPr>
        <w:t xml:space="preserve">s that connect power with an </w:t>
      </w:r>
      <w:r w:rsidR="00B24B4B">
        <w:rPr>
          <w:rFonts w:ascii="Times New Roman" w:hAnsi="Times New Roman" w:cs="Times New Roman"/>
        </w:rPr>
        <w:t>evolution in the cultural landscape of modernity</w:t>
      </w:r>
      <w:r w:rsidR="001F175B" w:rsidRPr="00B20E18">
        <w:rPr>
          <w:rFonts w:ascii="Times New Roman" w:hAnsi="Times New Roman" w:cs="Times New Roman"/>
        </w:rPr>
        <w:t xml:space="preserve"> that </w:t>
      </w:r>
      <w:r w:rsidR="002C4907">
        <w:rPr>
          <w:rFonts w:ascii="Times New Roman" w:hAnsi="Times New Roman" w:cs="Times New Roman"/>
        </w:rPr>
        <w:t xml:space="preserve">has seen disciplinary authority replaced by the principles of </w:t>
      </w:r>
      <w:r w:rsidR="001F175B" w:rsidRPr="00B20E18">
        <w:rPr>
          <w:rFonts w:ascii="Times New Roman" w:hAnsi="Times New Roman" w:cs="Times New Roman"/>
        </w:rPr>
        <w:t xml:space="preserve">seduction, precarity and synopticism. This idea </w:t>
      </w:r>
      <w:r w:rsidR="00D82B3D" w:rsidRPr="00B20E18">
        <w:rPr>
          <w:rFonts w:ascii="Times New Roman" w:hAnsi="Times New Roman" w:cs="Times New Roman"/>
        </w:rPr>
        <w:t>links</w:t>
      </w:r>
      <w:r w:rsidR="001F175B" w:rsidRPr="00B20E18">
        <w:rPr>
          <w:rFonts w:ascii="Times New Roman" w:hAnsi="Times New Roman" w:cs="Times New Roman"/>
        </w:rPr>
        <w:t xml:space="preserve"> sport and leisure </w:t>
      </w:r>
      <w:r w:rsidR="002C4907">
        <w:rPr>
          <w:rFonts w:ascii="Times New Roman" w:hAnsi="Times New Roman" w:cs="Times New Roman"/>
        </w:rPr>
        <w:t xml:space="preserve">to a </w:t>
      </w:r>
      <w:r w:rsidR="001F175B" w:rsidRPr="00B20E18">
        <w:rPr>
          <w:rFonts w:ascii="Times New Roman" w:hAnsi="Times New Roman" w:cs="Times New Roman"/>
        </w:rPr>
        <w:t>culture of idolatry</w:t>
      </w:r>
      <w:r w:rsidR="0067361F">
        <w:rPr>
          <w:rFonts w:ascii="Times New Roman" w:hAnsi="Times New Roman" w:cs="Times New Roman"/>
        </w:rPr>
        <w:t xml:space="preserve"> that has come to </w:t>
      </w:r>
      <w:r w:rsidR="001F175B" w:rsidRPr="00B20E18">
        <w:rPr>
          <w:rFonts w:ascii="Times New Roman" w:hAnsi="Times New Roman" w:cs="Times New Roman"/>
        </w:rPr>
        <w:t>symbolise</w:t>
      </w:r>
      <w:r w:rsidR="0067361F">
        <w:rPr>
          <w:rFonts w:ascii="Times New Roman" w:hAnsi="Times New Roman" w:cs="Times New Roman"/>
        </w:rPr>
        <w:t xml:space="preserve"> </w:t>
      </w:r>
      <w:r w:rsidR="00D82B3D">
        <w:rPr>
          <w:rFonts w:ascii="Times New Roman" w:hAnsi="Times New Roman" w:cs="Times New Roman"/>
        </w:rPr>
        <w:t xml:space="preserve">consumer </w:t>
      </w:r>
      <w:r w:rsidR="0067361F">
        <w:rPr>
          <w:rFonts w:ascii="Times New Roman" w:hAnsi="Times New Roman" w:cs="Times New Roman"/>
        </w:rPr>
        <w:t>society</w:t>
      </w:r>
      <w:r w:rsidR="002C4907">
        <w:rPr>
          <w:rFonts w:ascii="Times New Roman" w:hAnsi="Times New Roman" w:cs="Times New Roman"/>
        </w:rPr>
        <w:t xml:space="preserve">, the increased </w:t>
      </w:r>
      <w:r w:rsidR="00D82B3D">
        <w:rPr>
          <w:rFonts w:ascii="Times New Roman" w:hAnsi="Times New Roman" w:cs="Times New Roman"/>
        </w:rPr>
        <w:t>phenomenon of celebrity and the political ideology of free-market capitalism that</w:t>
      </w:r>
      <w:r w:rsidR="002C4907">
        <w:rPr>
          <w:rFonts w:ascii="Times New Roman" w:hAnsi="Times New Roman" w:cs="Times New Roman"/>
        </w:rPr>
        <w:t xml:space="preserve"> together have</w:t>
      </w:r>
      <w:r w:rsidR="00D82B3D">
        <w:rPr>
          <w:rFonts w:ascii="Times New Roman" w:hAnsi="Times New Roman" w:cs="Times New Roman"/>
        </w:rPr>
        <w:t xml:space="preserve"> seen the </w:t>
      </w:r>
      <w:r w:rsidR="002C4907">
        <w:rPr>
          <w:rFonts w:ascii="Times New Roman" w:hAnsi="Times New Roman" w:cs="Times New Roman"/>
        </w:rPr>
        <w:t>state</w:t>
      </w:r>
      <w:r w:rsidR="00303A89">
        <w:rPr>
          <w:rFonts w:ascii="Times New Roman" w:hAnsi="Times New Roman" w:cs="Times New Roman"/>
        </w:rPr>
        <w:t>'</w:t>
      </w:r>
      <w:r w:rsidR="002C4907">
        <w:rPr>
          <w:rFonts w:ascii="Times New Roman" w:hAnsi="Times New Roman" w:cs="Times New Roman"/>
        </w:rPr>
        <w:t>s frontiers recede</w:t>
      </w:r>
      <w:r w:rsidR="00D82B3D">
        <w:rPr>
          <w:rFonts w:ascii="Times New Roman" w:hAnsi="Times New Roman" w:cs="Times New Roman"/>
        </w:rPr>
        <w:t xml:space="preserve">, fuelling </w:t>
      </w:r>
      <w:r w:rsidR="002C4907">
        <w:rPr>
          <w:rFonts w:ascii="Times New Roman" w:hAnsi="Times New Roman" w:cs="Times New Roman"/>
        </w:rPr>
        <w:t xml:space="preserve">increased </w:t>
      </w:r>
      <w:r w:rsidR="00D82B3D">
        <w:rPr>
          <w:rFonts w:ascii="Times New Roman" w:hAnsi="Times New Roman" w:cs="Times New Roman"/>
        </w:rPr>
        <w:t>individualis</w:t>
      </w:r>
      <w:r w:rsidR="002C4907">
        <w:rPr>
          <w:rFonts w:ascii="Times New Roman" w:hAnsi="Times New Roman" w:cs="Times New Roman"/>
        </w:rPr>
        <w:t>m over collective security</w:t>
      </w:r>
      <w:r w:rsidR="002D02B2">
        <w:rPr>
          <w:rFonts w:ascii="Times New Roman" w:hAnsi="Times New Roman" w:cs="Times New Roman"/>
        </w:rPr>
        <w:t>.</w:t>
      </w:r>
      <w:r w:rsidR="001F175B" w:rsidRPr="00B20E18">
        <w:rPr>
          <w:rFonts w:ascii="Times New Roman" w:hAnsi="Times New Roman" w:cs="Times New Roman"/>
        </w:rPr>
        <w:t xml:space="preserve"> </w:t>
      </w:r>
    </w:p>
    <w:p w14:paraId="3E7C48BA" w14:textId="5CB1B3EB" w:rsidR="002C4907" w:rsidRDefault="00B20E18" w:rsidP="00B20E18">
      <w:pPr>
        <w:spacing w:line="360" w:lineRule="auto"/>
        <w:rPr>
          <w:rFonts w:ascii="Times New Roman" w:hAnsi="Times New Roman" w:cs="Times New Roman"/>
        </w:rPr>
      </w:pPr>
      <w:r>
        <w:rPr>
          <w:rFonts w:ascii="Times New Roman" w:hAnsi="Times New Roman" w:cs="Times New Roman"/>
        </w:rPr>
        <w:t xml:space="preserve">Keywords: </w:t>
      </w:r>
      <w:r w:rsidR="003C18DB">
        <w:rPr>
          <w:rFonts w:ascii="Times New Roman" w:hAnsi="Times New Roman" w:cs="Times New Roman"/>
        </w:rPr>
        <w:t>s</w:t>
      </w:r>
      <w:r>
        <w:rPr>
          <w:rFonts w:ascii="Times New Roman" w:hAnsi="Times New Roman" w:cs="Times New Roman"/>
        </w:rPr>
        <w:t>port and leisure; power; social justice; panopticism; synopticism</w:t>
      </w:r>
    </w:p>
    <w:p w14:paraId="13530089" w14:textId="72483E8A" w:rsidR="002D02B2" w:rsidRDefault="002D02B2" w:rsidP="00B20E18">
      <w:pPr>
        <w:spacing w:line="360" w:lineRule="auto"/>
        <w:rPr>
          <w:rFonts w:ascii="Times New Roman" w:hAnsi="Times New Roman" w:cs="Times New Roman"/>
        </w:rPr>
      </w:pPr>
      <w:r>
        <w:rPr>
          <w:rFonts w:ascii="Times New Roman" w:hAnsi="Times New Roman" w:cs="Times New Roman"/>
        </w:rPr>
        <w:t>`</w:t>
      </w:r>
    </w:p>
    <w:p w14:paraId="5A9CF33A" w14:textId="77777777" w:rsidR="00F57766" w:rsidRDefault="00F57766" w:rsidP="00B20E18">
      <w:pPr>
        <w:spacing w:line="360" w:lineRule="auto"/>
        <w:rPr>
          <w:rFonts w:ascii="Times New Roman" w:hAnsi="Times New Roman" w:cs="Times New Roman"/>
        </w:rPr>
      </w:pPr>
    </w:p>
    <w:p w14:paraId="68125386" w14:textId="221B3225" w:rsidR="00EC5D45" w:rsidRDefault="00EC5D45" w:rsidP="00B20E18">
      <w:pPr>
        <w:spacing w:line="360" w:lineRule="auto"/>
        <w:rPr>
          <w:rFonts w:ascii="Times New Roman" w:hAnsi="Times New Roman" w:cs="Times New Roman"/>
        </w:rPr>
      </w:pPr>
    </w:p>
    <w:p w14:paraId="085F6F97" w14:textId="5048A588" w:rsidR="00EC5D45" w:rsidRDefault="00EC5D45" w:rsidP="00B20E18">
      <w:pPr>
        <w:spacing w:line="360" w:lineRule="auto"/>
        <w:rPr>
          <w:rFonts w:ascii="Times New Roman" w:hAnsi="Times New Roman" w:cs="Times New Roman"/>
        </w:rPr>
      </w:pPr>
    </w:p>
    <w:p w14:paraId="0E033CA8" w14:textId="2D3AC23D" w:rsidR="00EC5D45" w:rsidRDefault="00EC5D45" w:rsidP="00B20E18">
      <w:pPr>
        <w:spacing w:line="360" w:lineRule="auto"/>
        <w:rPr>
          <w:rFonts w:ascii="Times New Roman" w:hAnsi="Times New Roman" w:cs="Times New Roman"/>
        </w:rPr>
      </w:pPr>
    </w:p>
    <w:p w14:paraId="423A6365" w14:textId="77777777" w:rsidR="00EC5D45" w:rsidRDefault="00EC5D45" w:rsidP="00B20E18">
      <w:pPr>
        <w:spacing w:line="360" w:lineRule="auto"/>
        <w:rPr>
          <w:rFonts w:ascii="Times New Roman" w:hAnsi="Times New Roman" w:cs="Times New Roman"/>
        </w:rPr>
      </w:pPr>
    </w:p>
    <w:p w14:paraId="6629B1A5" w14:textId="77777777" w:rsidR="00F57766" w:rsidRDefault="00F57766" w:rsidP="00B20E18">
      <w:pPr>
        <w:spacing w:line="360" w:lineRule="auto"/>
        <w:rPr>
          <w:rFonts w:ascii="Times New Roman" w:hAnsi="Times New Roman" w:cs="Times New Roman"/>
          <w:b/>
          <w:bCs/>
        </w:rPr>
      </w:pPr>
    </w:p>
    <w:p w14:paraId="1D141BE7" w14:textId="77777777" w:rsidR="00F57766" w:rsidRDefault="00F57766" w:rsidP="00B20E18">
      <w:pPr>
        <w:spacing w:line="360" w:lineRule="auto"/>
        <w:rPr>
          <w:rFonts w:ascii="Times New Roman" w:hAnsi="Times New Roman" w:cs="Times New Roman"/>
          <w:b/>
          <w:bCs/>
        </w:rPr>
      </w:pPr>
    </w:p>
    <w:p w14:paraId="557A584C" w14:textId="77777777" w:rsidR="00F57766" w:rsidRDefault="00F57766" w:rsidP="00B20E18">
      <w:pPr>
        <w:spacing w:line="360" w:lineRule="auto"/>
        <w:rPr>
          <w:rFonts w:ascii="Times New Roman" w:hAnsi="Times New Roman" w:cs="Times New Roman"/>
          <w:b/>
          <w:bCs/>
        </w:rPr>
      </w:pPr>
    </w:p>
    <w:p w14:paraId="769F239F" w14:textId="77777777" w:rsidR="00F57766" w:rsidRDefault="00F57766" w:rsidP="00B20E18">
      <w:pPr>
        <w:spacing w:line="360" w:lineRule="auto"/>
        <w:rPr>
          <w:rFonts w:ascii="Times New Roman" w:hAnsi="Times New Roman" w:cs="Times New Roman"/>
          <w:b/>
          <w:bCs/>
        </w:rPr>
      </w:pPr>
    </w:p>
    <w:p w14:paraId="6F6D79F4" w14:textId="77777777" w:rsidR="002D02B2" w:rsidRDefault="002D02B2" w:rsidP="00B20E18">
      <w:pPr>
        <w:spacing w:line="360" w:lineRule="auto"/>
        <w:rPr>
          <w:rFonts w:ascii="Times New Roman" w:hAnsi="Times New Roman" w:cs="Times New Roman"/>
          <w:b/>
          <w:bCs/>
        </w:rPr>
      </w:pPr>
    </w:p>
    <w:p w14:paraId="45867627" w14:textId="4BE6C702" w:rsidR="001F175B" w:rsidRDefault="00B20E18" w:rsidP="00B20E18">
      <w:pPr>
        <w:spacing w:line="360" w:lineRule="auto"/>
        <w:rPr>
          <w:rFonts w:ascii="Times New Roman" w:hAnsi="Times New Roman" w:cs="Times New Roman"/>
          <w:b/>
          <w:bCs/>
        </w:rPr>
      </w:pPr>
      <w:r w:rsidRPr="00B20E18">
        <w:rPr>
          <w:rFonts w:ascii="Times New Roman" w:hAnsi="Times New Roman" w:cs="Times New Roman"/>
          <w:b/>
          <w:bCs/>
        </w:rPr>
        <w:lastRenderedPageBreak/>
        <w:t>Introduction</w:t>
      </w:r>
    </w:p>
    <w:p w14:paraId="29E0558A" w14:textId="69E8F6B1" w:rsidR="009A0ED9" w:rsidRDefault="00D53115" w:rsidP="009A0ED9">
      <w:pPr>
        <w:spacing w:line="360" w:lineRule="auto"/>
        <w:rPr>
          <w:rFonts w:ascii="Times New Roman" w:eastAsia="Calibri" w:hAnsi="Times New Roman" w:cs="Times New Roman"/>
          <w:noProof/>
        </w:rPr>
      </w:pPr>
      <w:r>
        <w:rPr>
          <w:rFonts w:ascii="Times New Roman" w:hAnsi="Times New Roman" w:cs="Times New Roman"/>
        </w:rPr>
        <w:t xml:space="preserve">The </w:t>
      </w:r>
      <w:r w:rsidR="00157EFC">
        <w:rPr>
          <w:rFonts w:ascii="Times New Roman" w:hAnsi="Times New Roman" w:cs="Times New Roman"/>
        </w:rPr>
        <w:t>concept of</w:t>
      </w:r>
      <w:r w:rsidR="00FF5303">
        <w:rPr>
          <w:rFonts w:ascii="Times New Roman" w:hAnsi="Times New Roman" w:cs="Times New Roman"/>
        </w:rPr>
        <w:t xml:space="preserve"> power </w:t>
      </w:r>
      <w:r w:rsidR="00C950D5">
        <w:rPr>
          <w:rFonts w:ascii="Times New Roman" w:hAnsi="Times New Roman" w:cs="Times New Roman"/>
        </w:rPr>
        <w:t>has</w:t>
      </w:r>
      <w:r w:rsidR="00FF5303">
        <w:rPr>
          <w:rFonts w:ascii="Times New Roman" w:hAnsi="Times New Roman" w:cs="Times New Roman"/>
        </w:rPr>
        <w:t xml:space="preserve"> been </w:t>
      </w:r>
      <w:r w:rsidR="002D02B2">
        <w:rPr>
          <w:rFonts w:ascii="Times New Roman" w:hAnsi="Times New Roman" w:cs="Times New Roman"/>
        </w:rPr>
        <w:t>a</w:t>
      </w:r>
      <w:r w:rsidR="00FF5303">
        <w:rPr>
          <w:rFonts w:ascii="Times New Roman" w:hAnsi="Times New Roman" w:cs="Times New Roman"/>
        </w:rPr>
        <w:t xml:space="preserve"> source of </w:t>
      </w:r>
      <w:r>
        <w:rPr>
          <w:rFonts w:ascii="Times New Roman" w:hAnsi="Times New Roman" w:cs="Times New Roman"/>
        </w:rPr>
        <w:t xml:space="preserve">interest amongst </w:t>
      </w:r>
      <w:r w:rsidR="00C950D5">
        <w:rPr>
          <w:rFonts w:ascii="Times New Roman" w:hAnsi="Times New Roman" w:cs="Times New Roman"/>
        </w:rPr>
        <w:t>social and political th</w:t>
      </w:r>
      <w:r w:rsidR="009A0ED9">
        <w:rPr>
          <w:rFonts w:ascii="Times New Roman" w:hAnsi="Times New Roman" w:cs="Times New Roman"/>
        </w:rPr>
        <w:t>inkers</w:t>
      </w:r>
      <w:r w:rsidR="00DB5314">
        <w:rPr>
          <w:rFonts w:ascii="Times New Roman" w:hAnsi="Times New Roman" w:cs="Times New Roman"/>
        </w:rPr>
        <w:t xml:space="preserve"> s</w:t>
      </w:r>
      <w:r w:rsidR="00C950D5">
        <w:rPr>
          <w:rFonts w:ascii="Times New Roman" w:hAnsi="Times New Roman" w:cs="Times New Roman"/>
        </w:rPr>
        <w:t>ince</w:t>
      </w:r>
      <w:r w:rsidR="00DB5314">
        <w:rPr>
          <w:rFonts w:ascii="Times New Roman" w:hAnsi="Times New Roman" w:cs="Times New Roman"/>
        </w:rPr>
        <w:t xml:space="preserve"> the Italian philosopher</w:t>
      </w:r>
      <w:r w:rsidR="00C950D5">
        <w:rPr>
          <w:rFonts w:ascii="Times New Roman" w:hAnsi="Times New Roman" w:cs="Times New Roman"/>
        </w:rPr>
        <w:t xml:space="preserve"> </w:t>
      </w:r>
      <w:r w:rsidR="001F175B" w:rsidRPr="001F175B">
        <w:rPr>
          <w:rFonts w:ascii="Times New Roman" w:eastAsia="Calibri" w:hAnsi="Times New Roman" w:cs="Times New Roman"/>
          <w:noProof/>
        </w:rPr>
        <w:t>Niccolo Machiavelli (2003</w:t>
      </w:r>
      <w:r w:rsidR="00F75787">
        <w:rPr>
          <w:rFonts w:ascii="Times New Roman" w:eastAsia="Calibri" w:hAnsi="Times New Roman" w:cs="Times New Roman"/>
          <w:noProof/>
        </w:rPr>
        <w:t>[1513]</w:t>
      </w:r>
      <w:r w:rsidR="001F175B" w:rsidRPr="001F175B">
        <w:rPr>
          <w:rFonts w:ascii="Times New Roman" w:eastAsia="Calibri" w:hAnsi="Times New Roman" w:cs="Times New Roman"/>
          <w:noProof/>
        </w:rPr>
        <w:t>)</w:t>
      </w:r>
      <w:r w:rsidR="00C950D5">
        <w:rPr>
          <w:rFonts w:ascii="Times New Roman" w:eastAsia="Calibri" w:hAnsi="Times New Roman" w:cs="Times New Roman"/>
          <w:noProof/>
        </w:rPr>
        <w:t xml:space="preserve"> introduced the phrase into the</w:t>
      </w:r>
      <w:r w:rsidR="00852580">
        <w:rPr>
          <w:rFonts w:ascii="Times New Roman" w:eastAsia="Calibri" w:hAnsi="Times New Roman" w:cs="Times New Roman"/>
          <w:noProof/>
        </w:rPr>
        <w:t xml:space="preserve"> cultural</w:t>
      </w:r>
      <w:r w:rsidR="00C950D5">
        <w:rPr>
          <w:rFonts w:ascii="Times New Roman" w:eastAsia="Calibri" w:hAnsi="Times New Roman" w:cs="Times New Roman"/>
          <w:noProof/>
        </w:rPr>
        <w:t xml:space="preserve"> lexicon</w:t>
      </w:r>
      <w:r w:rsidR="00157EFC">
        <w:rPr>
          <w:rFonts w:ascii="Times New Roman" w:eastAsia="Calibri" w:hAnsi="Times New Roman" w:cs="Times New Roman"/>
          <w:noProof/>
        </w:rPr>
        <w:t xml:space="preserve"> </w:t>
      </w:r>
      <w:r w:rsidR="00DB5314">
        <w:rPr>
          <w:rFonts w:ascii="Times New Roman" w:eastAsia="Calibri" w:hAnsi="Times New Roman" w:cs="Times New Roman"/>
          <w:noProof/>
        </w:rPr>
        <w:t>at the beginning of the</w:t>
      </w:r>
      <w:r w:rsidR="001F175B" w:rsidRPr="001F175B">
        <w:rPr>
          <w:rFonts w:ascii="Times New Roman" w:eastAsia="Calibri" w:hAnsi="Times New Roman" w:cs="Times New Roman"/>
          <w:noProof/>
        </w:rPr>
        <w:t xml:space="preserve"> sixteenth century. In the intervening years,</w:t>
      </w:r>
      <w:r w:rsidR="00DB5314">
        <w:rPr>
          <w:rFonts w:ascii="Times New Roman" w:eastAsia="Calibri" w:hAnsi="Times New Roman" w:cs="Times New Roman"/>
          <w:noProof/>
        </w:rPr>
        <w:t xml:space="preserve"> </w:t>
      </w:r>
      <w:r w:rsidR="00C950D5">
        <w:rPr>
          <w:rFonts w:ascii="Times New Roman" w:eastAsia="Calibri" w:hAnsi="Times New Roman" w:cs="Times New Roman"/>
          <w:noProof/>
        </w:rPr>
        <w:t>definitions</w:t>
      </w:r>
      <w:r w:rsidR="00157EFC">
        <w:rPr>
          <w:rFonts w:ascii="Times New Roman" w:eastAsia="Calibri" w:hAnsi="Times New Roman" w:cs="Times New Roman"/>
          <w:noProof/>
        </w:rPr>
        <w:t xml:space="preserve"> </w:t>
      </w:r>
      <w:r w:rsidR="00C950D5">
        <w:rPr>
          <w:rFonts w:ascii="Times New Roman" w:eastAsia="Calibri" w:hAnsi="Times New Roman" w:cs="Times New Roman"/>
          <w:noProof/>
        </w:rPr>
        <w:t xml:space="preserve">have </w:t>
      </w:r>
      <w:r w:rsidR="00DB5314">
        <w:rPr>
          <w:rFonts w:ascii="Times New Roman" w:eastAsia="Calibri" w:hAnsi="Times New Roman" w:cs="Times New Roman"/>
          <w:noProof/>
        </w:rPr>
        <w:t xml:space="preserve">sought to </w:t>
      </w:r>
      <w:r w:rsidR="00157EFC">
        <w:rPr>
          <w:rFonts w:ascii="Times New Roman" w:eastAsia="Calibri" w:hAnsi="Times New Roman" w:cs="Times New Roman"/>
          <w:noProof/>
        </w:rPr>
        <w:t xml:space="preserve">understand power as </w:t>
      </w:r>
      <w:r w:rsidR="00157EFC" w:rsidRPr="00157EFC">
        <w:rPr>
          <w:rFonts w:ascii="Times New Roman" w:eastAsia="Calibri" w:hAnsi="Times New Roman" w:cs="Times New Roman"/>
          <w:noProof/>
        </w:rPr>
        <w:t xml:space="preserve">the capacity of an individual </w:t>
      </w:r>
      <w:r w:rsidR="00157EFC">
        <w:rPr>
          <w:rFonts w:ascii="Times New Roman" w:eastAsia="Calibri" w:hAnsi="Times New Roman" w:cs="Times New Roman"/>
          <w:noProof/>
        </w:rPr>
        <w:t xml:space="preserve">or </w:t>
      </w:r>
      <w:r w:rsidR="002C4907">
        <w:rPr>
          <w:rFonts w:ascii="Times New Roman" w:eastAsia="Calibri" w:hAnsi="Times New Roman" w:cs="Times New Roman"/>
          <w:noProof/>
        </w:rPr>
        <w:t xml:space="preserve">institution </w:t>
      </w:r>
      <w:r w:rsidR="00157EFC" w:rsidRPr="00157EFC">
        <w:rPr>
          <w:rFonts w:ascii="Times New Roman" w:eastAsia="Calibri" w:hAnsi="Times New Roman" w:cs="Times New Roman"/>
          <w:noProof/>
        </w:rPr>
        <w:t xml:space="preserve">to influence </w:t>
      </w:r>
      <w:r w:rsidR="00157EFC">
        <w:rPr>
          <w:rFonts w:ascii="Times New Roman" w:eastAsia="Calibri" w:hAnsi="Times New Roman" w:cs="Times New Roman"/>
          <w:noProof/>
        </w:rPr>
        <w:t xml:space="preserve">the </w:t>
      </w:r>
      <w:r w:rsidR="00157EFC" w:rsidRPr="00157EFC">
        <w:rPr>
          <w:rFonts w:ascii="Times New Roman" w:eastAsia="Calibri" w:hAnsi="Times New Roman" w:cs="Times New Roman"/>
          <w:noProof/>
        </w:rPr>
        <w:t>actions, beliefs, or conduct</w:t>
      </w:r>
      <w:r w:rsidR="00157EFC">
        <w:rPr>
          <w:rFonts w:ascii="Times New Roman" w:eastAsia="Calibri" w:hAnsi="Times New Roman" w:cs="Times New Roman"/>
          <w:noProof/>
        </w:rPr>
        <w:t xml:space="preserve"> of others</w:t>
      </w:r>
      <w:r w:rsidR="00DB5314">
        <w:rPr>
          <w:rFonts w:ascii="Times New Roman" w:eastAsia="Calibri" w:hAnsi="Times New Roman" w:cs="Times New Roman"/>
          <w:noProof/>
        </w:rPr>
        <w:t>. Consequently,</w:t>
      </w:r>
      <w:r w:rsidR="00157EFC">
        <w:rPr>
          <w:rFonts w:ascii="Times New Roman" w:eastAsia="Calibri" w:hAnsi="Times New Roman" w:cs="Times New Roman"/>
          <w:noProof/>
        </w:rPr>
        <w:t xml:space="preserve"> </w:t>
      </w:r>
      <w:r w:rsidR="00DB5314">
        <w:rPr>
          <w:rFonts w:ascii="Times New Roman" w:eastAsia="Calibri" w:hAnsi="Times New Roman" w:cs="Times New Roman"/>
          <w:noProof/>
        </w:rPr>
        <w:t xml:space="preserve">such thinking has </w:t>
      </w:r>
      <w:r w:rsidR="00EC5D45">
        <w:rPr>
          <w:rFonts w:ascii="Times New Roman" w:eastAsia="Calibri" w:hAnsi="Times New Roman" w:cs="Times New Roman"/>
          <w:noProof/>
        </w:rPr>
        <w:t>resulted in two distinct yet radically different understandings</w:t>
      </w:r>
      <w:r w:rsidR="009A0ED9">
        <w:rPr>
          <w:rFonts w:ascii="Times New Roman" w:eastAsia="Calibri" w:hAnsi="Times New Roman" w:cs="Times New Roman"/>
          <w:noProof/>
        </w:rPr>
        <w:t xml:space="preserve">. The first focuses on power from a personal perspective, </w:t>
      </w:r>
      <w:r w:rsidR="005149C5">
        <w:rPr>
          <w:rFonts w:ascii="Times New Roman" w:eastAsia="Calibri" w:hAnsi="Times New Roman" w:cs="Times New Roman"/>
          <w:noProof/>
        </w:rPr>
        <w:t>connect</w:t>
      </w:r>
      <w:r w:rsidR="00DB5314">
        <w:rPr>
          <w:rFonts w:ascii="Times New Roman" w:eastAsia="Calibri" w:hAnsi="Times New Roman" w:cs="Times New Roman"/>
          <w:noProof/>
        </w:rPr>
        <w:t xml:space="preserve">ing </w:t>
      </w:r>
      <w:r w:rsidR="00157EFC">
        <w:rPr>
          <w:rFonts w:ascii="Times New Roman" w:eastAsia="Calibri" w:hAnsi="Times New Roman" w:cs="Times New Roman"/>
          <w:noProof/>
        </w:rPr>
        <w:t xml:space="preserve">with the </w:t>
      </w:r>
      <w:r w:rsidR="00852580">
        <w:rPr>
          <w:rFonts w:ascii="Times New Roman" w:eastAsia="Calibri" w:hAnsi="Times New Roman" w:cs="Times New Roman"/>
          <w:noProof/>
        </w:rPr>
        <w:t>idea of individual</w:t>
      </w:r>
      <w:r w:rsidR="009A0ED9">
        <w:rPr>
          <w:rFonts w:ascii="Times New Roman" w:eastAsia="Calibri" w:hAnsi="Times New Roman" w:cs="Times New Roman"/>
          <w:noProof/>
        </w:rPr>
        <w:t xml:space="preserve"> </w:t>
      </w:r>
      <w:r w:rsidR="001F175B" w:rsidRPr="001F175B">
        <w:rPr>
          <w:rFonts w:ascii="Times New Roman" w:eastAsia="Calibri" w:hAnsi="Times New Roman" w:cs="Times New Roman"/>
          <w:noProof/>
        </w:rPr>
        <w:t>agency</w:t>
      </w:r>
      <w:r w:rsidR="00C950D5">
        <w:rPr>
          <w:rFonts w:ascii="Times New Roman" w:eastAsia="Calibri" w:hAnsi="Times New Roman" w:cs="Times New Roman"/>
          <w:noProof/>
        </w:rPr>
        <w:t xml:space="preserve"> </w:t>
      </w:r>
      <w:r w:rsidR="00FF5303">
        <w:rPr>
          <w:rFonts w:ascii="Times New Roman" w:eastAsia="Calibri" w:hAnsi="Times New Roman" w:cs="Times New Roman"/>
          <w:noProof/>
        </w:rPr>
        <w:t>to narrate</w:t>
      </w:r>
      <w:r w:rsidR="00DB5314">
        <w:rPr>
          <w:rFonts w:ascii="Times New Roman" w:eastAsia="Calibri" w:hAnsi="Times New Roman" w:cs="Times New Roman"/>
          <w:noProof/>
        </w:rPr>
        <w:t xml:space="preserve"> interpersonal conflict whereby people in authority </w:t>
      </w:r>
      <w:r w:rsidR="00C950D5">
        <w:rPr>
          <w:rFonts w:ascii="Times New Roman" w:eastAsia="Calibri" w:hAnsi="Times New Roman" w:cs="Times New Roman"/>
          <w:noProof/>
        </w:rPr>
        <w:t>control the</w:t>
      </w:r>
      <w:r w:rsidR="00DB5314">
        <w:rPr>
          <w:rFonts w:ascii="Times New Roman" w:eastAsia="Calibri" w:hAnsi="Times New Roman" w:cs="Times New Roman"/>
          <w:noProof/>
        </w:rPr>
        <w:t xml:space="preserve"> </w:t>
      </w:r>
      <w:r>
        <w:rPr>
          <w:rFonts w:ascii="Times New Roman" w:eastAsia="Calibri" w:hAnsi="Times New Roman" w:cs="Times New Roman"/>
          <w:noProof/>
        </w:rPr>
        <w:t>opinions</w:t>
      </w:r>
      <w:r w:rsidR="00C950D5">
        <w:rPr>
          <w:rFonts w:ascii="Times New Roman" w:eastAsia="Calibri" w:hAnsi="Times New Roman" w:cs="Times New Roman"/>
          <w:noProof/>
        </w:rPr>
        <w:t xml:space="preserve"> and behaviours</w:t>
      </w:r>
      <w:r w:rsidR="00DB5314">
        <w:rPr>
          <w:rFonts w:ascii="Times New Roman" w:eastAsia="Calibri" w:hAnsi="Times New Roman" w:cs="Times New Roman"/>
          <w:noProof/>
        </w:rPr>
        <w:t xml:space="preserve"> of others</w:t>
      </w:r>
      <w:r w:rsidR="009A0ED9" w:rsidRPr="009A0ED9">
        <w:t xml:space="preserve"> </w:t>
      </w:r>
      <w:r w:rsidR="009A0ED9">
        <w:t>(</w:t>
      </w:r>
      <w:r w:rsidR="009A0ED9" w:rsidRPr="009A0ED9">
        <w:rPr>
          <w:rFonts w:ascii="Times New Roman" w:eastAsia="Calibri" w:hAnsi="Times New Roman" w:cs="Times New Roman"/>
          <w:noProof/>
        </w:rPr>
        <w:t>Lukes</w:t>
      </w:r>
      <w:r w:rsidR="009A0ED9">
        <w:rPr>
          <w:rFonts w:ascii="Times New Roman" w:eastAsia="Calibri" w:hAnsi="Times New Roman" w:cs="Times New Roman"/>
          <w:noProof/>
        </w:rPr>
        <w:t xml:space="preserve">, </w:t>
      </w:r>
      <w:r w:rsidR="009A0ED9" w:rsidRPr="009A0ED9">
        <w:rPr>
          <w:rFonts w:ascii="Times New Roman" w:eastAsia="Calibri" w:hAnsi="Times New Roman" w:cs="Times New Roman"/>
          <w:noProof/>
        </w:rPr>
        <w:t>2005)</w:t>
      </w:r>
      <w:r w:rsidR="00C950D5">
        <w:rPr>
          <w:rFonts w:ascii="Times New Roman" w:eastAsia="Calibri" w:hAnsi="Times New Roman" w:cs="Times New Roman"/>
          <w:noProof/>
        </w:rPr>
        <w:t>.</w:t>
      </w:r>
      <w:r w:rsidR="00852580">
        <w:rPr>
          <w:rFonts w:ascii="Times New Roman" w:eastAsia="Calibri" w:hAnsi="Times New Roman" w:cs="Times New Roman"/>
          <w:noProof/>
        </w:rPr>
        <w:t xml:space="preserve"> </w:t>
      </w:r>
      <w:r w:rsidR="00DB5314">
        <w:rPr>
          <w:rFonts w:ascii="Times New Roman" w:eastAsia="Calibri" w:hAnsi="Times New Roman" w:cs="Times New Roman"/>
          <w:noProof/>
        </w:rPr>
        <w:t>T</w:t>
      </w:r>
      <w:r w:rsidR="00852580">
        <w:rPr>
          <w:rFonts w:ascii="Times New Roman" w:eastAsia="Calibri" w:hAnsi="Times New Roman" w:cs="Times New Roman"/>
          <w:noProof/>
        </w:rPr>
        <w:t>his</w:t>
      </w:r>
      <w:r w:rsidR="00157EFC">
        <w:rPr>
          <w:rFonts w:ascii="Times New Roman" w:eastAsia="Calibri" w:hAnsi="Times New Roman" w:cs="Times New Roman"/>
          <w:noProof/>
        </w:rPr>
        <w:t xml:space="preserve"> </w:t>
      </w:r>
      <w:r w:rsidR="00852580">
        <w:rPr>
          <w:rFonts w:ascii="Times New Roman" w:eastAsia="Calibri" w:hAnsi="Times New Roman" w:cs="Times New Roman"/>
          <w:noProof/>
        </w:rPr>
        <w:t>micro-sociological</w:t>
      </w:r>
      <w:r w:rsidR="00DB5314">
        <w:rPr>
          <w:rFonts w:ascii="Times New Roman" w:eastAsia="Calibri" w:hAnsi="Times New Roman" w:cs="Times New Roman"/>
          <w:noProof/>
        </w:rPr>
        <w:t xml:space="preserve"> </w:t>
      </w:r>
      <w:r w:rsidR="002C4907">
        <w:rPr>
          <w:rFonts w:ascii="Times New Roman" w:eastAsia="Calibri" w:hAnsi="Times New Roman" w:cs="Times New Roman"/>
          <w:noProof/>
        </w:rPr>
        <w:t>account</w:t>
      </w:r>
      <w:r w:rsidR="00DB5314">
        <w:rPr>
          <w:rFonts w:ascii="Times New Roman" w:eastAsia="Calibri" w:hAnsi="Times New Roman" w:cs="Times New Roman"/>
          <w:noProof/>
        </w:rPr>
        <w:t xml:space="preserve"> exposes how power manifests through various forms of interpersonal interaction, whether in corporate environments or through the techniques used by sport</w:t>
      </w:r>
      <w:r w:rsidR="00EE77F3">
        <w:rPr>
          <w:rFonts w:ascii="Times New Roman" w:eastAsia="Calibri" w:hAnsi="Times New Roman" w:cs="Times New Roman"/>
          <w:noProof/>
        </w:rPr>
        <w:t>s</w:t>
      </w:r>
      <w:r w:rsidR="00DB5314">
        <w:rPr>
          <w:rFonts w:ascii="Times New Roman" w:eastAsia="Calibri" w:hAnsi="Times New Roman" w:cs="Times New Roman"/>
          <w:noProof/>
        </w:rPr>
        <w:t xml:space="preserve"> managers and coaches to exert influence over their players through inspiring half</w:t>
      </w:r>
      <w:r w:rsidR="00EC5D45">
        <w:rPr>
          <w:rFonts w:ascii="Times New Roman" w:eastAsia="Calibri" w:hAnsi="Times New Roman" w:cs="Times New Roman"/>
          <w:noProof/>
        </w:rPr>
        <w:t>-</w:t>
      </w:r>
      <w:r w:rsidR="00DB5314">
        <w:rPr>
          <w:rFonts w:ascii="Times New Roman" w:eastAsia="Calibri" w:hAnsi="Times New Roman" w:cs="Times New Roman"/>
          <w:noProof/>
        </w:rPr>
        <w:t>time team talks or fine systems</w:t>
      </w:r>
      <w:r w:rsidR="000368BD">
        <w:rPr>
          <w:rFonts w:ascii="Times New Roman" w:eastAsia="Calibri" w:hAnsi="Times New Roman" w:cs="Times New Roman"/>
          <w:noProof/>
        </w:rPr>
        <w:t xml:space="preserve"> (Law and Bloyce, 2019)</w:t>
      </w:r>
      <w:r w:rsidR="00852580">
        <w:rPr>
          <w:rFonts w:ascii="Times New Roman" w:eastAsia="Calibri" w:hAnsi="Times New Roman" w:cs="Times New Roman"/>
          <w:noProof/>
        </w:rPr>
        <w:t>.</w:t>
      </w:r>
      <w:r w:rsidR="00C950D5">
        <w:rPr>
          <w:rFonts w:ascii="Times New Roman" w:eastAsia="Calibri" w:hAnsi="Times New Roman" w:cs="Times New Roman"/>
          <w:noProof/>
        </w:rPr>
        <w:t xml:space="preserve"> </w:t>
      </w:r>
      <w:r w:rsidR="00DB5314">
        <w:rPr>
          <w:rFonts w:ascii="Times New Roman" w:eastAsia="Calibri" w:hAnsi="Times New Roman" w:cs="Times New Roman"/>
          <w:noProof/>
        </w:rPr>
        <w:t>T</w:t>
      </w:r>
      <w:r w:rsidR="009A0ED9">
        <w:rPr>
          <w:rFonts w:ascii="Times New Roman" w:eastAsia="Calibri" w:hAnsi="Times New Roman" w:cs="Times New Roman"/>
          <w:noProof/>
        </w:rPr>
        <w:t>he second</w:t>
      </w:r>
      <w:r w:rsidR="00DB5314">
        <w:rPr>
          <w:rFonts w:ascii="Times New Roman" w:eastAsia="Calibri" w:hAnsi="Times New Roman" w:cs="Times New Roman"/>
          <w:noProof/>
        </w:rPr>
        <w:t xml:space="preserve"> understands </w:t>
      </w:r>
      <w:r w:rsidR="00C950D5">
        <w:rPr>
          <w:rFonts w:ascii="Times New Roman" w:eastAsia="Calibri" w:hAnsi="Times New Roman" w:cs="Times New Roman"/>
          <w:noProof/>
        </w:rPr>
        <w:t>power as a form of authority</w:t>
      </w:r>
      <w:r w:rsidR="00157EFC">
        <w:rPr>
          <w:rFonts w:ascii="Times New Roman" w:eastAsia="Calibri" w:hAnsi="Times New Roman" w:cs="Times New Roman"/>
          <w:noProof/>
        </w:rPr>
        <w:t xml:space="preserve"> that </w:t>
      </w:r>
      <w:r w:rsidR="00FF5303">
        <w:rPr>
          <w:rFonts w:ascii="Times New Roman" w:eastAsia="Calibri" w:hAnsi="Times New Roman" w:cs="Times New Roman"/>
          <w:noProof/>
        </w:rPr>
        <w:t xml:space="preserve">aligns </w:t>
      </w:r>
      <w:r>
        <w:rPr>
          <w:rFonts w:ascii="Times New Roman" w:eastAsia="Calibri" w:hAnsi="Times New Roman" w:cs="Times New Roman"/>
          <w:noProof/>
        </w:rPr>
        <w:t>with</w:t>
      </w:r>
      <w:r w:rsidR="009A0ED9">
        <w:rPr>
          <w:rFonts w:ascii="Times New Roman" w:eastAsia="Calibri" w:hAnsi="Times New Roman" w:cs="Times New Roman"/>
          <w:noProof/>
        </w:rPr>
        <w:t xml:space="preserve"> </w:t>
      </w:r>
      <w:r w:rsidR="00C950D5">
        <w:rPr>
          <w:rFonts w:ascii="Times New Roman" w:eastAsia="Calibri" w:hAnsi="Times New Roman" w:cs="Times New Roman"/>
          <w:noProof/>
        </w:rPr>
        <w:t>social structure</w:t>
      </w:r>
      <w:r w:rsidR="009A0ED9">
        <w:rPr>
          <w:rFonts w:ascii="Times New Roman" w:eastAsia="Calibri" w:hAnsi="Times New Roman" w:cs="Times New Roman"/>
          <w:noProof/>
        </w:rPr>
        <w:t>s</w:t>
      </w:r>
      <w:r w:rsidR="00C950D5">
        <w:rPr>
          <w:rFonts w:ascii="Times New Roman" w:eastAsia="Calibri" w:hAnsi="Times New Roman" w:cs="Times New Roman"/>
          <w:noProof/>
        </w:rPr>
        <w:t xml:space="preserve"> </w:t>
      </w:r>
      <w:r w:rsidR="009A0ED9">
        <w:rPr>
          <w:rFonts w:ascii="Times New Roman" w:eastAsia="Calibri" w:hAnsi="Times New Roman" w:cs="Times New Roman"/>
          <w:noProof/>
        </w:rPr>
        <w:t>t</w:t>
      </w:r>
      <w:r w:rsidR="00852580">
        <w:rPr>
          <w:rFonts w:ascii="Times New Roman" w:eastAsia="Calibri" w:hAnsi="Times New Roman" w:cs="Times New Roman"/>
          <w:noProof/>
        </w:rPr>
        <w:t xml:space="preserve">o help </w:t>
      </w:r>
      <w:r w:rsidR="00C950D5">
        <w:rPr>
          <w:rFonts w:ascii="Times New Roman" w:eastAsia="Calibri" w:hAnsi="Times New Roman" w:cs="Times New Roman"/>
          <w:noProof/>
        </w:rPr>
        <w:t>legitimise</w:t>
      </w:r>
      <w:r w:rsidR="00157EFC">
        <w:rPr>
          <w:rFonts w:ascii="Times New Roman" w:eastAsia="Calibri" w:hAnsi="Times New Roman" w:cs="Times New Roman"/>
          <w:noProof/>
        </w:rPr>
        <w:t xml:space="preserve">, normalise and control </w:t>
      </w:r>
      <w:r>
        <w:rPr>
          <w:rFonts w:ascii="Times New Roman" w:eastAsia="Calibri" w:hAnsi="Times New Roman" w:cs="Times New Roman"/>
          <w:noProof/>
        </w:rPr>
        <w:t>behaviour</w:t>
      </w:r>
      <w:r w:rsidR="00961430">
        <w:rPr>
          <w:rFonts w:ascii="Times New Roman" w:eastAsia="Calibri" w:hAnsi="Times New Roman" w:cs="Times New Roman"/>
          <w:noProof/>
        </w:rPr>
        <w:t xml:space="preserve"> (Castells, 2016)</w:t>
      </w:r>
      <w:r w:rsidR="001F175B" w:rsidRPr="001F175B">
        <w:rPr>
          <w:rFonts w:ascii="Times New Roman" w:eastAsia="Calibri" w:hAnsi="Times New Roman" w:cs="Times New Roman"/>
          <w:noProof/>
        </w:rPr>
        <w:t>.</w:t>
      </w:r>
      <w:r w:rsidR="00852580">
        <w:rPr>
          <w:rFonts w:ascii="Times New Roman" w:eastAsia="Calibri" w:hAnsi="Times New Roman" w:cs="Times New Roman"/>
          <w:noProof/>
        </w:rPr>
        <w:t xml:space="preserve"> This macro-sociological account explains how</w:t>
      </w:r>
      <w:r w:rsidR="00FF5303">
        <w:rPr>
          <w:rFonts w:ascii="Times New Roman" w:eastAsia="Calibri" w:hAnsi="Times New Roman" w:cs="Times New Roman"/>
          <w:noProof/>
        </w:rPr>
        <w:t xml:space="preserve"> power in</w:t>
      </w:r>
      <w:r w:rsidR="00852580">
        <w:rPr>
          <w:rFonts w:ascii="Times New Roman" w:eastAsia="Calibri" w:hAnsi="Times New Roman" w:cs="Times New Roman"/>
          <w:noProof/>
        </w:rPr>
        <w:t>stil</w:t>
      </w:r>
      <w:r w:rsidR="00FF5303">
        <w:rPr>
          <w:rFonts w:ascii="Times New Roman" w:eastAsia="Calibri" w:hAnsi="Times New Roman" w:cs="Times New Roman"/>
          <w:noProof/>
        </w:rPr>
        <w:t>s</w:t>
      </w:r>
      <w:r w:rsidR="00157EFC">
        <w:rPr>
          <w:rFonts w:ascii="Times New Roman" w:eastAsia="Calibri" w:hAnsi="Times New Roman" w:cs="Times New Roman"/>
          <w:noProof/>
        </w:rPr>
        <w:t xml:space="preserve"> a sense of</w:t>
      </w:r>
      <w:r w:rsidR="00852580">
        <w:rPr>
          <w:rFonts w:ascii="Times New Roman" w:eastAsia="Calibri" w:hAnsi="Times New Roman" w:cs="Times New Roman"/>
          <w:noProof/>
        </w:rPr>
        <w:t xml:space="preserve"> discipline</w:t>
      </w:r>
      <w:r w:rsidR="00FF5303">
        <w:rPr>
          <w:rFonts w:ascii="Times New Roman" w:eastAsia="Calibri" w:hAnsi="Times New Roman" w:cs="Times New Roman"/>
          <w:noProof/>
        </w:rPr>
        <w:t xml:space="preserve"> through</w:t>
      </w:r>
      <w:r w:rsidR="00DB5314">
        <w:rPr>
          <w:rFonts w:ascii="Times New Roman" w:eastAsia="Calibri" w:hAnsi="Times New Roman" w:cs="Times New Roman"/>
          <w:noProof/>
        </w:rPr>
        <w:t xml:space="preserve"> </w:t>
      </w:r>
      <w:r w:rsidR="00EC5D45">
        <w:rPr>
          <w:rFonts w:ascii="Times New Roman" w:eastAsia="Calibri" w:hAnsi="Times New Roman" w:cs="Times New Roman"/>
          <w:noProof/>
        </w:rPr>
        <w:t>regulating and normalising</w:t>
      </w:r>
      <w:r w:rsidR="00DB5314">
        <w:rPr>
          <w:rFonts w:ascii="Times New Roman" w:eastAsia="Calibri" w:hAnsi="Times New Roman" w:cs="Times New Roman"/>
          <w:noProof/>
        </w:rPr>
        <w:t xml:space="preserve"> behaviour </w:t>
      </w:r>
      <w:r w:rsidR="00FF5303">
        <w:rPr>
          <w:rFonts w:ascii="Times New Roman" w:eastAsia="Calibri" w:hAnsi="Times New Roman" w:cs="Times New Roman"/>
          <w:noProof/>
        </w:rPr>
        <w:t>to comply with the wishes of elites</w:t>
      </w:r>
      <w:r w:rsidR="00852580">
        <w:rPr>
          <w:rFonts w:ascii="Times New Roman" w:eastAsia="Calibri" w:hAnsi="Times New Roman" w:cs="Times New Roman"/>
          <w:noProof/>
        </w:rPr>
        <w:t>.</w:t>
      </w:r>
      <w:r w:rsidR="00C950D5">
        <w:rPr>
          <w:rFonts w:ascii="Times New Roman" w:eastAsia="Calibri" w:hAnsi="Times New Roman" w:cs="Times New Roman"/>
          <w:noProof/>
        </w:rPr>
        <w:t xml:space="preserve"> </w:t>
      </w:r>
      <w:r w:rsidR="00DB5314">
        <w:rPr>
          <w:rFonts w:ascii="Times New Roman" w:eastAsia="Calibri" w:hAnsi="Times New Roman" w:cs="Times New Roman"/>
          <w:noProof/>
        </w:rPr>
        <w:t>Such</w:t>
      </w:r>
      <w:r w:rsidR="00852580">
        <w:rPr>
          <w:rFonts w:ascii="Times New Roman" w:eastAsia="Calibri" w:hAnsi="Times New Roman" w:cs="Times New Roman"/>
          <w:noProof/>
        </w:rPr>
        <w:t xml:space="preserve"> thinking</w:t>
      </w:r>
      <w:r w:rsidR="00DB5314">
        <w:rPr>
          <w:rFonts w:ascii="Times New Roman" w:eastAsia="Calibri" w:hAnsi="Times New Roman" w:cs="Times New Roman"/>
          <w:noProof/>
        </w:rPr>
        <w:t xml:space="preserve">, led by the French social theorist </w:t>
      </w:r>
      <w:r w:rsidR="001F175B" w:rsidRPr="001F175B">
        <w:rPr>
          <w:rFonts w:ascii="Times New Roman" w:eastAsia="Calibri" w:hAnsi="Times New Roman" w:cs="Times New Roman"/>
          <w:noProof/>
        </w:rPr>
        <w:t>Michel Foucault (1970)</w:t>
      </w:r>
      <w:r w:rsidR="00DB5314">
        <w:rPr>
          <w:rFonts w:ascii="Times New Roman" w:eastAsia="Calibri" w:hAnsi="Times New Roman" w:cs="Times New Roman"/>
          <w:noProof/>
        </w:rPr>
        <w:t xml:space="preserve">, has sought to expose the ubiquity of power as a productive force used to increase </w:t>
      </w:r>
      <w:r w:rsidR="008429DB">
        <w:rPr>
          <w:rFonts w:ascii="Times New Roman" w:eastAsia="Calibri" w:hAnsi="Times New Roman" w:cs="Times New Roman"/>
          <w:noProof/>
        </w:rPr>
        <w:t>efficiency</w:t>
      </w:r>
      <w:r w:rsidR="00DB5314">
        <w:rPr>
          <w:rFonts w:ascii="Times New Roman" w:eastAsia="Calibri" w:hAnsi="Times New Roman" w:cs="Times New Roman"/>
          <w:noProof/>
        </w:rPr>
        <w:t xml:space="preserve"> and organise the population </w:t>
      </w:r>
      <w:r w:rsidR="002C4907">
        <w:rPr>
          <w:rFonts w:ascii="Times New Roman" w:eastAsia="Calibri" w:hAnsi="Times New Roman" w:cs="Times New Roman"/>
          <w:noProof/>
        </w:rPr>
        <w:t xml:space="preserve">around </w:t>
      </w:r>
      <w:r w:rsidR="00DB5314">
        <w:rPr>
          <w:rFonts w:ascii="Times New Roman" w:eastAsia="Calibri" w:hAnsi="Times New Roman" w:cs="Times New Roman"/>
          <w:noProof/>
        </w:rPr>
        <w:t>tasks</w:t>
      </w:r>
      <w:r w:rsidR="002C4907">
        <w:rPr>
          <w:rFonts w:ascii="Times New Roman" w:eastAsia="Calibri" w:hAnsi="Times New Roman" w:cs="Times New Roman"/>
          <w:noProof/>
        </w:rPr>
        <w:t xml:space="preserve"> such as work or reproduction</w:t>
      </w:r>
      <w:r w:rsidR="00DB5314">
        <w:rPr>
          <w:rFonts w:ascii="Times New Roman" w:eastAsia="Calibri" w:hAnsi="Times New Roman" w:cs="Times New Roman"/>
          <w:noProof/>
        </w:rPr>
        <w:t xml:space="preserve">. </w:t>
      </w:r>
    </w:p>
    <w:p w14:paraId="3A8605A9" w14:textId="7A0BCC1B" w:rsidR="00DD5194" w:rsidRDefault="00DB5314" w:rsidP="009A0ED9">
      <w:pPr>
        <w:spacing w:line="360" w:lineRule="auto"/>
        <w:ind w:firstLine="720"/>
        <w:rPr>
          <w:rFonts w:ascii="Times New Roman" w:eastAsia="Calibri" w:hAnsi="Times New Roman" w:cs="Times New Roman"/>
          <w:noProof/>
        </w:rPr>
      </w:pPr>
      <w:r>
        <w:rPr>
          <w:rFonts w:ascii="Times New Roman" w:eastAsia="Calibri" w:hAnsi="Times New Roman" w:cs="Times New Roman"/>
          <w:noProof/>
        </w:rPr>
        <w:t xml:space="preserve">However, </w:t>
      </w:r>
      <w:r w:rsidR="00311F60">
        <w:rPr>
          <w:rFonts w:ascii="Times New Roman" w:eastAsia="Calibri" w:hAnsi="Times New Roman" w:cs="Times New Roman"/>
          <w:noProof/>
        </w:rPr>
        <w:t xml:space="preserve">social theorists, such as the British sociologist Anthony Giddens have questioned this dichotomy between structure and agency by blending the two. In his theoretical work on structuration, </w:t>
      </w:r>
      <w:r w:rsidR="00311F60" w:rsidRPr="00311F60">
        <w:rPr>
          <w:rFonts w:ascii="Times New Roman" w:eastAsia="Calibri" w:hAnsi="Times New Roman" w:cs="Times New Roman"/>
          <w:noProof/>
        </w:rPr>
        <w:t xml:space="preserve">Giddens (1986) </w:t>
      </w:r>
      <w:r w:rsidR="00311F60">
        <w:rPr>
          <w:rFonts w:ascii="Times New Roman" w:eastAsia="Calibri" w:hAnsi="Times New Roman" w:cs="Times New Roman"/>
          <w:noProof/>
        </w:rPr>
        <w:t xml:space="preserve">argues </w:t>
      </w:r>
      <w:r w:rsidR="00311F60" w:rsidRPr="00311F60">
        <w:rPr>
          <w:rFonts w:ascii="Times New Roman" w:eastAsia="Calibri" w:hAnsi="Times New Roman" w:cs="Times New Roman"/>
          <w:noProof/>
        </w:rPr>
        <w:t xml:space="preserve">that just as </w:t>
      </w:r>
      <w:r w:rsidR="00311F60">
        <w:rPr>
          <w:rFonts w:ascii="Times New Roman" w:eastAsia="Calibri" w:hAnsi="Times New Roman" w:cs="Times New Roman"/>
          <w:noProof/>
        </w:rPr>
        <w:t xml:space="preserve">social structures influence an </w:t>
      </w:r>
      <w:r w:rsidR="00F73E47">
        <w:rPr>
          <w:rFonts w:ascii="Times New Roman" w:eastAsia="Calibri" w:hAnsi="Times New Roman" w:cs="Times New Roman"/>
          <w:noProof/>
        </w:rPr>
        <w:t>individual</w:t>
      </w:r>
      <w:r w:rsidR="00303A89">
        <w:rPr>
          <w:rFonts w:ascii="Times New Roman" w:eastAsia="Calibri" w:hAnsi="Times New Roman" w:cs="Times New Roman"/>
          <w:noProof/>
        </w:rPr>
        <w:t>'</w:t>
      </w:r>
      <w:r w:rsidR="00F73E47">
        <w:rPr>
          <w:rFonts w:ascii="Times New Roman" w:eastAsia="Calibri" w:hAnsi="Times New Roman" w:cs="Times New Roman"/>
          <w:noProof/>
        </w:rPr>
        <w:t xml:space="preserve">s </w:t>
      </w:r>
      <w:r w:rsidR="00311F60">
        <w:rPr>
          <w:rFonts w:ascii="Times New Roman" w:eastAsia="Calibri" w:hAnsi="Times New Roman" w:cs="Times New Roman"/>
          <w:noProof/>
        </w:rPr>
        <w:t>autonomy</w:t>
      </w:r>
      <w:r w:rsidR="00311F60" w:rsidRPr="00311F60">
        <w:rPr>
          <w:rFonts w:ascii="Times New Roman" w:eastAsia="Calibri" w:hAnsi="Times New Roman" w:cs="Times New Roman"/>
          <w:noProof/>
        </w:rPr>
        <w:t xml:space="preserve">, </w:t>
      </w:r>
      <w:r w:rsidR="00311F60">
        <w:rPr>
          <w:rFonts w:ascii="Times New Roman" w:eastAsia="Calibri" w:hAnsi="Times New Roman" w:cs="Times New Roman"/>
          <w:noProof/>
        </w:rPr>
        <w:t xml:space="preserve">these very same social </w:t>
      </w:r>
      <w:r w:rsidR="00311F60" w:rsidRPr="00311F60">
        <w:rPr>
          <w:rFonts w:ascii="Times New Roman" w:eastAsia="Calibri" w:hAnsi="Times New Roman" w:cs="Times New Roman"/>
          <w:noProof/>
        </w:rPr>
        <w:t xml:space="preserve">structures are maintained and adapted through </w:t>
      </w:r>
      <w:r w:rsidR="002C4907">
        <w:rPr>
          <w:rFonts w:ascii="Times New Roman" w:eastAsia="Calibri" w:hAnsi="Times New Roman" w:cs="Times New Roman"/>
          <w:noProof/>
        </w:rPr>
        <w:t xml:space="preserve">an </w:t>
      </w:r>
      <w:r w:rsidR="00311F60">
        <w:rPr>
          <w:rFonts w:ascii="Times New Roman" w:eastAsia="Calibri" w:hAnsi="Times New Roman" w:cs="Times New Roman"/>
          <w:noProof/>
        </w:rPr>
        <w:t>individual</w:t>
      </w:r>
      <w:r w:rsidR="00303A89">
        <w:rPr>
          <w:rFonts w:ascii="Times New Roman" w:eastAsia="Calibri" w:hAnsi="Times New Roman" w:cs="Times New Roman"/>
          <w:noProof/>
        </w:rPr>
        <w:t>'</w:t>
      </w:r>
      <w:r w:rsidR="002C4907">
        <w:rPr>
          <w:rFonts w:ascii="Times New Roman" w:eastAsia="Calibri" w:hAnsi="Times New Roman" w:cs="Times New Roman"/>
          <w:noProof/>
        </w:rPr>
        <w:t>s</w:t>
      </w:r>
      <w:r w:rsidR="00311F60">
        <w:rPr>
          <w:rFonts w:ascii="Times New Roman" w:eastAsia="Calibri" w:hAnsi="Times New Roman" w:cs="Times New Roman"/>
          <w:noProof/>
        </w:rPr>
        <w:t xml:space="preserve"> </w:t>
      </w:r>
      <w:r w:rsidR="00311F60" w:rsidRPr="00311F60">
        <w:rPr>
          <w:rFonts w:ascii="Times New Roman" w:eastAsia="Calibri" w:hAnsi="Times New Roman" w:cs="Times New Roman"/>
          <w:noProof/>
        </w:rPr>
        <w:t>agency.</w:t>
      </w:r>
      <w:r w:rsidR="00311F60">
        <w:rPr>
          <w:rFonts w:ascii="Times New Roman" w:eastAsia="Calibri" w:hAnsi="Times New Roman" w:cs="Times New Roman"/>
          <w:noProof/>
        </w:rPr>
        <w:t xml:space="preserve"> </w:t>
      </w:r>
      <w:r w:rsidR="002D02B2">
        <w:rPr>
          <w:rFonts w:ascii="Times New Roman" w:eastAsia="Calibri" w:hAnsi="Times New Roman" w:cs="Times New Roman"/>
          <w:noProof/>
        </w:rPr>
        <w:t>S</w:t>
      </w:r>
      <w:r w:rsidR="00311F60">
        <w:rPr>
          <w:rFonts w:ascii="Times New Roman" w:eastAsia="Calibri" w:hAnsi="Times New Roman" w:cs="Times New Roman"/>
          <w:noProof/>
        </w:rPr>
        <w:t xml:space="preserve">uch thinking exposes how modalities of power are established, challenged, and reformed as they impact members of </w:t>
      </w:r>
      <w:r w:rsidR="003A6257">
        <w:rPr>
          <w:rFonts w:ascii="Times New Roman" w:eastAsia="Calibri" w:hAnsi="Times New Roman" w:cs="Times New Roman"/>
          <w:noProof/>
        </w:rPr>
        <w:t>S</w:t>
      </w:r>
      <w:r w:rsidR="00311F60">
        <w:rPr>
          <w:rFonts w:ascii="Times New Roman" w:eastAsia="Calibri" w:hAnsi="Times New Roman" w:cs="Times New Roman"/>
          <w:noProof/>
        </w:rPr>
        <w:t xml:space="preserve">ociety who adapt and </w:t>
      </w:r>
      <w:r w:rsidR="00187FE2">
        <w:rPr>
          <w:rFonts w:ascii="Times New Roman" w:eastAsia="Calibri" w:hAnsi="Times New Roman" w:cs="Times New Roman"/>
          <w:noProof/>
        </w:rPr>
        <w:t>contest</w:t>
      </w:r>
      <w:r w:rsidR="00311F60">
        <w:rPr>
          <w:rFonts w:ascii="Times New Roman" w:eastAsia="Calibri" w:hAnsi="Times New Roman" w:cs="Times New Roman"/>
          <w:noProof/>
        </w:rPr>
        <w:t xml:space="preserve"> such structures</w:t>
      </w:r>
      <w:r w:rsidR="00E16616">
        <w:rPr>
          <w:rFonts w:ascii="Times New Roman" w:eastAsia="Calibri" w:hAnsi="Times New Roman" w:cs="Times New Roman"/>
          <w:noProof/>
        </w:rPr>
        <w:t>. This rationale</w:t>
      </w:r>
      <w:r w:rsidR="00B24B4B">
        <w:rPr>
          <w:rFonts w:ascii="Times New Roman" w:eastAsia="Calibri" w:hAnsi="Times New Roman" w:cs="Times New Roman"/>
          <w:noProof/>
        </w:rPr>
        <w:t xml:space="preserve"> helps </w:t>
      </w:r>
      <w:r w:rsidR="00311F60">
        <w:rPr>
          <w:rFonts w:ascii="Times New Roman" w:eastAsia="Calibri" w:hAnsi="Times New Roman" w:cs="Times New Roman"/>
          <w:noProof/>
        </w:rPr>
        <w:t>articulate how method</w:t>
      </w:r>
      <w:r w:rsidR="00D34EE3">
        <w:rPr>
          <w:rFonts w:ascii="Times New Roman" w:eastAsia="Calibri" w:hAnsi="Times New Roman" w:cs="Times New Roman"/>
          <w:noProof/>
        </w:rPr>
        <w:t>s</w:t>
      </w:r>
      <w:r w:rsidR="00311F60">
        <w:rPr>
          <w:rFonts w:ascii="Times New Roman" w:eastAsia="Calibri" w:hAnsi="Times New Roman" w:cs="Times New Roman"/>
          <w:noProof/>
        </w:rPr>
        <w:t xml:space="preserve"> of exercising power </w:t>
      </w:r>
      <w:r w:rsidR="00D34EE3">
        <w:rPr>
          <w:rFonts w:ascii="Times New Roman" w:eastAsia="Calibri" w:hAnsi="Times New Roman" w:cs="Times New Roman"/>
          <w:noProof/>
        </w:rPr>
        <w:t>are constantly in flux, being created and</w:t>
      </w:r>
      <w:r w:rsidR="00311F60">
        <w:rPr>
          <w:rFonts w:ascii="Times New Roman" w:eastAsia="Calibri" w:hAnsi="Times New Roman" w:cs="Times New Roman"/>
          <w:noProof/>
        </w:rPr>
        <w:t xml:space="preserve"> renewed to align with changes in political thinking that influence the structure of economic and social policies</w:t>
      </w:r>
      <w:r w:rsidR="00B24B4B">
        <w:rPr>
          <w:rFonts w:ascii="Times New Roman" w:eastAsia="Calibri" w:hAnsi="Times New Roman" w:cs="Times New Roman"/>
          <w:noProof/>
        </w:rPr>
        <w:t>. Th</w:t>
      </w:r>
      <w:r w:rsidR="00E16616">
        <w:rPr>
          <w:rFonts w:ascii="Times New Roman" w:eastAsia="Calibri" w:hAnsi="Times New Roman" w:cs="Times New Roman"/>
          <w:noProof/>
        </w:rPr>
        <w:t>e context behind this</w:t>
      </w:r>
      <w:r w:rsidR="00B24B4B">
        <w:rPr>
          <w:rFonts w:ascii="Times New Roman" w:eastAsia="Calibri" w:hAnsi="Times New Roman" w:cs="Times New Roman"/>
          <w:noProof/>
        </w:rPr>
        <w:t xml:space="preserve"> insight </w:t>
      </w:r>
      <w:r w:rsidR="00E16616">
        <w:rPr>
          <w:rFonts w:ascii="Times New Roman" w:eastAsia="Calibri" w:hAnsi="Times New Roman" w:cs="Times New Roman"/>
          <w:noProof/>
        </w:rPr>
        <w:t>exposes</w:t>
      </w:r>
      <w:r w:rsidR="00B24B4B">
        <w:rPr>
          <w:rFonts w:ascii="Times New Roman" w:eastAsia="Calibri" w:hAnsi="Times New Roman" w:cs="Times New Roman"/>
          <w:noProof/>
        </w:rPr>
        <w:t xml:space="preserve"> how </w:t>
      </w:r>
      <w:r w:rsidR="00311F60">
        <w:rPr>
          <w:rFonts w:ascii="Times New Roman" w:eastAsia="Calibri" w:hAnsi="Times New Roman" w:cs="Times New Roman"/>
          <w:noProof/>
        </w:rPr>
        <w:t xml:space="preserve">the implementation of </w:t>
      </w:r>
      <w:r w:rsidR="00B24B4B">
        <w:rPr>
          <w:rFonts w:ascii="Times New Roman" w:eastAsia="Calibri" w:hAnsi="Times New Roman" w:cs="Times New Roman"/>
          <w:noProof/>
        </w:rPr>
        <w:t>power</w:t>
      </w:r>
      <w:r w:rsidR="00311F60">
        <w:rPr>
          <w:rFonts w:ascii="Times New Roman" w:eastAsia="Calibri" w:hAnsi="Times New Roman" w:cs="Times New Roman"/>
          <w:noProof/>
        </w:rPr>
        <w:t xml:space="preserve"> changes to adapt to service different </w:t>
      </w:r>
      <w:r w:rsidR="008614C6">
        <w:rPr>
          <w:rFonts w:ascii="Times New Roman" w:eastAsia="Calibri" w:hAnsi="Times New Roman" w:cs="Times New Roman"/>
          <w:noProof/>
        </w:rPr>
        <w:t>societal</w:t>
      </w:r>
      <w:r w:rsidR="00311F60">
        <w:rPr>
          <w:rFonts w:ascii="Times New Roman" w:eastAsia="Calibri" w:hAnsi="Times New Roman" w:cs="Times New Roman"/>
          <w:noProof/>
        </w:rPr>
        <w:t xml:space="preserve"> systems</w:t>
      </w:r>
      <w:r w:rsidR="00E16616">
        <w:rPr>
          <w:rFonts w:ascii="Times New Roman" w:eastAsia="Calibri" w:hAnsi="Times New Roman" w:cs="Times New Roman"/>
          <w:noProof/>
        </w:rPr>
        <w:t xml:space="preserve">. </w:t>
      </w:r>
      <w:r w:rsidR="00EC5D45">
        <w:rPr>
          <w:rFonts w:ascii="Times New Roman" w:eastAsia="Calibri" w:hAnsi="Times New Roman" w:cs="Times New Roman"/>
          <w:noProof/>
        </w:rPr>
        <w:t>This</w:t>
      </w:r>
      <w:r w:rsidR="00B24B4B">
        <w:rPr>
          <w:rFonts w:ascii="Times New Roman" w:eastAsia="Calibri" w:hAnsi="Times New Roman" w:cs="Times New Roman"/>
          <w:noProof/>
        </w:rPr>
        <w:t xml:space="preserve"> point </w:t>
      </w:r>
      <w:r w:rsidR="00EC5D45">
        <w:rPr>
          <w:rFonts w:ascii="Times New Roman" w:eastAsia="Calibri" w:hAnsi="Times New Roman" w:cs="Times New Roman"/>
          <w:noProof/>
        </w:rPr>
        <w:t xml:space="preserve">is </w:t>
      </w:r>
      <w:r w:rsidR="00B24B4B">
        <w:rPr>
          <w:rFonts w:ascii="Times New Roman" w:eastAsia="Calibri" w:hAnsi="Times New Roman" w:cs="Times New Roman"/>
          <w:noProof/>
        </w:rPr>
        <w:t>documented</w:t>
      </w:r>
      <w:r w:rsidR="00EC5D45">
        <w:rPr>
          <w:rFonts w:ascii="Times New Roman" w:eastAsia="Calibri" w:hAnsi="Times New Roman" w:cs="Times New Roman"/>
          <w:noProof/>
        </w:rPr>
        <w:t xml:space="preserve"> by</w:t>
      </w:r>
      <w:r w:rsidR="00311F60">
        <w:rPr>
          <w:rFonts w:ascii="Times New Roman" w:eastAsia="Calibri" w:hAnsi="Times New Roman" w:cs="Times New Roman"/>
          <w:noProof/>
        </w:rPr>
        <w:t xml:space="preserve"> Zygmunt Bauman</w:t>
      </w:r>
      <w:r w:rsidR="00EC5D45">
        <w:rPr>
          <w:rFonts w:ascii="Times New Roman" w:eastAsia="Calibri" w:hAnsi="Times New Roman" w:cs="Times New Roman"/>
          <w:noProof/>
        </w:rPr>
        <w:t>,</w:t>
      </w:r>
      <w:r w:rsidR="00311F60">
        <w:rPr>
          <w:rFonts w:ascii="Times New Roman" w:eastAsia="Calibri" w:hAnsi="Times New Roman" w:cs="Times New Roman"/>
          <w:noProof/>
        </w:rPr>
        <w:t xml:space="preserve"> </w:t>
      </w:r>
      <w:r w:rsidR="00EC5D45">
        <w:rPr>
          <w:rFonts w:ascii="Times New Roman" w:eastAsia="Calibri" w:hAnsi="Times New Roman" w:cs="Times New Roman"/>
          <w:noProof/>
        </w:rPr>
        <w:t xml:space="preserve">who </w:t>
      </w:r>
      <w:r w:rsidR="00311F60">
        <w:rPr>
          <w:rFonts w:ascii="Times New Roman" w:eastAsia="Calibri" w:hAnsi="Times New Roman" w:cs="Times New Roman"/>
          <w:noProof/>
        </w:rPr>
        <w:t xml:space="preserve">explains how the strategies involved </w:t>
      </w:r>
      <w:r w:rsidR="00EC5D45">
        <w:rPr>
          <w:rFonts w:ascii="Times New Roman" w:eastAsia="Calibri" w:hAnsi="Times New Roman" w:cs="Times New Roman"/>
          <w:noProof/>
        </w:rPr>
        <w:t>in</w:t>
      </w:r>
      <w:r w:rsidR="00311F60">
        <w:rPr>
          <w:rFonts w:ascii="Times New Roman" w:eastAsia="Calibri" w:hAnsi="Times New Roman" w:cs="Times New Roman"/>
          <w:noProof/>
        </w:rPr>
        <w:t xml:space="preserve"> controlling populations ha</w:t>
      </w:r>
      <w:r w:rsidR="00EC5D45">
        <w:rPr>
          <w:rFonts w:ascii="Times New Roman" w:eastAsia="Calibri" w:hAnsi="Times New Roman" w:cs="Times New Roman"/>
          <w:noProof/>
        </w:rPr>
        <w:t>ve</w:t>
      </w:r>
      <w:r w:rsidR="00311F60">
        <w:rPr>
          <w:rFonts w:ascii="Times New Roman" w:eastAsia="Calibri" w:hAnsi="Times New Roman" w:cs="Times New Roman"/>
          <w:noProof/>
        </w:rPr>
        <w:t xml:space="preserve"> evolved from the </w:t>
      </w:r>
      <w:r w:rsidR="00B24B4B">
        <w:rPr>
          <w:rFonts w:ascii="Times New Roman" w:eastAsia="Calibri" w:hAnsi="Times New Roman" w:cs="Times New Roman"/>
          <w:noProof/>
        </w:rPr>
        <w:t xml:space="preserve">production-based principles of industrial </w:t>
      </w:r>
      <w:r w:rsidR="003A6257">
        <w:rPr>
          <w:rFonts w:ascii="Times New Roman" w:eastAsia="Calibri" w:hAnsi="Times New Roman" w:cs="Times New Roman"/>
          <w:noProof/>
        </w:rPr>
        <w:t>S</w:t>
      </w:r>
      <w:r w:rsidR="00B24B4B">
        <w:rPr>
          <w:rFonts w:ascii="Times New Roman" w:eastAsia="Calibri" w:hAnsi="Times New Roman" w:cs="Times New Roman"/>
          <w:noProof/>
        </w:rPr>
        <w:t>ociety to</w:t>
      </w:r>
      <w:r w:rsidR="00157EFC">
        <w:rPr>
          <w:rFonts w:ascii="Times New Roman" w:eastAsia="Calibri" w:hAnsi="Times New Roman" w:cs="Times New Roman"/>
          <w:noProof/>
        </w:rPr>
        <w:t xml:space="preserve"> </w:t>
      </w:r>
      <w:r w:rsidR="00B24B4B">
        <w:rPr>
          <w:rFonts w:ascii="Times New Roman" w:eastAsia="Calibri" w:hAnsi="Times New Roman" w:cs="Times New Roman"/>
          <w:noProof/>
        </w:rPr>
        <w:t xml:space="preserve">the </w:t>
      </w:r>
      <w:r w:rsidR="00157EFC">
        <w:rPr>
          <w:rFonts w:ascii="Times New Roman" w:eastAsia="Calibri" w:hAnsi="Times New Roman" w:cs="Times New Roman"/>
          <w:noProof/>
        </w:rPr>
        <w:t>post-industrial setting</w:t>
      </w:r>
      <w:r w:rsidR="009A0ED9">
        <w:rPr>
          <w:rFonts w:ascii="Times New Roman" w:eastAsia="Calibri" w:hAnsi="Times New Roman" w:cs="Times New Roman"/>
          <w:noProof/>
        </w:rPr>
        <w:t xml:space="preserve"> </w:t>
      </w:r>
      <w:r w:rsidR="00B24B4B">
        <w:rPr>
          <w:rFonts w:ascii="Times New Roman" w:eastAsia="Calibri" w:hAnsi="Times New Roman" w:cs="Times New Roman"/>
          <w:noProof/>
        </w:rPr>
        <w:t xml:space="preserve">of </w:t>
      </w:r>
      <w:r w:rsidR="00311F60">
        <w:rPr>
          <w:rFonts w:ascii="Times New Roman" w:eastAsia="Calibri" w:hAnsi="Times New Roman" w:cs="Times New Roman"/>
          <w:noProof/>
        </w:rPr>
        <w:t xml:space="preserve">a </w:t>
      </w:r>
      <w:r w:rsidR="00B24B4B">
        <w:rPr>
          <w:rFonts w:ascii="Times New Roman" w:eastAsia="Calibri" w:hAnsi="Times New Roman" w:cs="Times New Roman"/>
          <w:noProof/>
        </w:rPr>
        <w:t>consumer society</w:t>
      </w:r>
      <w:r w:rsidR="00E16616">
        <w:rPr>
          <w:rFonts w:ascii="Times New Roman" w:eastAsia="Calibri" w:hAnsi="Times New Roman" w:cs="Times New Roman"/>
          <w:noProof/>
        </w:rPr>
        <w:t xml:space="preserve"> </w:t>
      </w:r>
      <w:r w:rsidR="009A0ED9">
        <w:rPr>
          <w:rFonts w:ascii="Times New Roman" w:eastAsia="Calibri" w:hAnsi="Times New Roman" w:cs="Times New Roman"/>
          <w:noProof/>
        </w:rPr>
        <w:t>(</w:t>
      </w:r>
      <w:r w:rsidR="001F175B" w:rsidRPr="001F175B">
        <w:rPr>
          <w:rFonts w:ascii="Times New Roman" w:eastAsia="Calibri" w:hAnsi="Times New Roman" w:cs="Times New Roman"/>
          <w:noProof/>
        </w:rPr>
        <w:t>Bauman and Haugaard</w:t>
      </w:r>
      <w:r w:rsidR="009A0ED9">
        <w:rPr>
          <w:rFonts w:ascii="Times New Roman" w:eastAsia="Calibri" w:hAnsi="Times New Roman" w:cs="Times New Roman"/>
          <w:noProof/>
        </w:rPr>
        <w:t xml:space="preserve">, </w:t>
      </w:r>
      <w:r w:rsidR="001F175B" w:rsidRPr="001F175B">
        <w:rPr>
          <w:rFonts w:ascii="Times New Roman" w:eastAsia="Calibri" w:hAnsi="Times New Roman" w:cs="Times New Roman"/>
          <w:noProof/>
        </w:rPr>
        <w:t>2008</w:t>
      </w:r>
      <w:r w:rsidR="00852580">
        <w:rPr>
          <w:rFonts w:ascii="Times New Roman" w:eastAsia="Calibri" w:hAnsi="Times New Roman" w:cs="Times New Roman"/>
          <w:noProof/>
        </w:rPr>
        <w:t>)</w:t>
      </w:r>
      <w:r w:rsidR="009A0ED9">
        <w:rPr>
          <w:rFonts w:ascii="Times New Roman" w:eastAsia="Calibri" w:hAnsi="Times New Roman" w:cs="Times New Roman"/>
          <w:noProof/>
        </w:rPr>
        <w:t xml:space="preserve">. </w:t>
      </w:r>
      <w:r w:rsidR="002D02B2">
        <w:rPr>
          <w:rFonts w:ascii="Times New Roman" w:eastAsia="Calibri" w:hAnsi="Times New Roman" w:cs="Times New Roman"/>
          <w:noProof/>
        </w:rPr>
        <w:t>Through this lens,</w:t>
      </w:r>
      <w:r w:rsidR="00311F60">
        <w:rPr>
          <w:rFonts w:ascii="Times New Roman" w:eastAsia="Calibri" w:hAnsi="Times New Roman" w:cs="Times New Roman"/>
          <w:noProof/>
        </w:rPr>
        <w:t xml:space="preserve"> power</w:t>
      </w:r>
      <w:r w:rsidR="002D02B2">
        <w:rPr>
          <w:rFonts w:ascii="Times New Roman" w:eastAsia="Calibri" w:hAnsi="Times New Roman" w:cs="Times New Roman"/>
          <w:noProof/>
        </w:rPr>
        <w:t xml:space="preserve"> is understood as </w:t>
      </w:r>
      <w:r w:rsidR="00EE77F3">
        <w:rPr>
          <w:rFonts w:ascii="Times New Roman" w:eastAsia="Calibri" w:hAnsi="Times New Roman" w:cs="Times New Roman"/>
          <w:noProof/>
        </w:rPr>
        <w:t>an entity open to transformation</w:t>
      </w:r>
      <w:r w:rsidR="002D02B2">
        <w:rPr>
          <w:rFonts w:ascii="Times New Roman" w:eastAsia="Calibri" w:hAnsi="Times New Roman" w:cs="Times New Roman"/>
          <w:noProof/>
        </w:rPr>
        <w:t xml:space="preserve">. One that </w:t>
      </w:r>
      <w:r w:rsidR="00311F60">
        <w:rPr>
          <w:rFonts w:ascii="Times New Roman" w:eastAsia="Calibri" w:hAnsi="Times New Roman" w:cs="Times New Roman"/>
          <w:noProof/>
        </w:rPr>
        <w:t>helps</w:t>
      </w:r>
      <w:r w:rsidR="00EE77F3">
        <w:rPr>
          <w:rFonts w:ascii="Times New Roman" w:eastAsia="Calibri" w:hAnsi="Times New Roman" w:cs="Times New Roman"/>
          <w:noProof/>
        </w:rPr>
        <w:t xml:space="preserve"> us better understand </w:t>
      </w:r>
      <w:r w:rsidR="00F73E47">
        <w:rPr>
          <w:rFonts w:ascii="Times New Roman" w:eastAsia="Calibri" w:hAnsi="Times New Roman" w:cs="Times New Roman"/>
          <w:noProof/>
        </w:rPr>
        <w:t>leisure</w:t>
      </w:r>
      <w:r w:rsidR="00303A89">
        <w:rPr>
          <w:rFonts w:ascii="Times New Roman" w:eastAsia="Calibri" w:hAnsi="Times New Roman" w:cs="Times New Roman"/>
          <w:noProof/>
        </w:rPr>
        <w:t>'</w:t>
      </w:r>
      <w:r w:rsidR="00F73E47">
        <w:rPr>
          <w:rFonts w:ascii="Times New Roman" w:eastAsia="Calibri" w:hAnsi="Times New Roman" w:cs="Times New Roman"/>
          <w:noProof/>
        </w:rPr>
        <w:t xml:space="preserve">s </w:t>
      </w:r>
      <w:r w:rsidR="00311F60">
        <w:rPr>
          <w:rFonts w:ascii="Times New Roman" w:eastAsia="Calibri" w:hAnsi="Times New Roman" w:cs="Times New Roman"/>
          <w:noProof/>
        </w:rPr>
        <w:t xml:space="preserve">relationship with </w:t>
      </w:r>
      <w:r w:rsidR="00B24B4B">
        <w:rPr>
          <w:rFonts w:ascii="Times New Roman" w:eastAsia="Calibri" w:hAnsi="Times New Roman" w:cs="Times New Roman"/>
          <w:noProof/>
        </w:rPr>
        <w:t>social justice</w:t>
      </w:r>
      <w:r w:rsidR="00EE77F3">
        <w:rPr>
          <w:rFonts w:ascii="Times New Roman" w:eastAsia="Calibri" w:hAnsi="Times New Roman" w:cs="Times New Roman"/>
          <w:noProof/>
        </w:rPr>
        <w:t xml:space="preserve">, namely how </w:t>
      </w:r>
      <w:r w:rsidR="002D02B2">
        <w:rPr>
          <w:rFonts w:ascii="Times New Roman" w:eastAsia="Calibri" w:hAnsi="Times New Roman" w:cs="Times New Roman"/>
          <w:noProof/>
        </w:rPr>
        <w:t xml:space="preserve">oppressive power structures challenge the quest for equity, diversity and inclusion. </w:t>
      </w:r>
      <w:r w:rsidR="00187FE2">
        <w:rPr>
          <w:rFonts w:ascii="Times New Roman" w:eastAsia="Calibri" w:hAnsi="Times New Roman" w:cs="Times New Roman"/>
          <w:noProof/>
        </w:rPr>
        <w:t>Here</w:t>
      </w:r>
      <w:r w:rsidR="00EE77F3">
        <w:rPr>
          <w:rFonts w:ascii="Times New Roman" w:eastAsia="Calibri" w:hAnsi="Times New Roman" w:cs="Times New Roman"/>
          <w:noProof/>
        </w:rPr>
        <w:t xml:space="preserve">, </w:t>
      </w:r>
      <w:r w:rsidR="00EC5D45">
        <w:rPr>
          <w:rFonts w:ascii="Times New Roman" w:eastAsia="Calibri" w:hAnsi="Times New Roman" w:cs="Times New Roman"/>
          <w:noProof/>
        </w:rPr>
        <w:t>past wrongs</w:t>
      </w:r>
      <w:r w:rsidR="00EE77F3" w:rsidRPr="00EE77F3">
        <w:rPr>
          <w:rFonts w:ascii="Times New Roman" w:eastAsia="Calibri" w:hAnsi="Times New Roman" w:cs="Times New Roman"/>
          <w:noProof/>
        </w:rPr>
        <w:t xml:space="preserve"> </w:t>
      </w:r>
      <w:r w:rsidR="00EE77F3">
        <w:rPr>
          <w:rFonts w:ascii="Times New Roman" w:eastAsia="Calibri" w:hAnsi="Times New Roman" w:cs="Times New Roman"/>
          <w:noProof/>
        </w:rPr>
        <w:t xml:space="preserve">can be connected to ongoing conflicts within the present, </w:t>
      </w:r>
      <w:r w:rsidR="007A46CA">
        <w:rPr>
          <w:rFonts w:ascii="Times New Roman" w:eastAsia="Calibri" w:hAnsi="Times New Roman" w:cs="Times New Roman"/>
          <w:noProof/>
        </w:rPr>
        <w:t xml:space="preserve">showing how </w:t>
      </w:r>
      <w:r w:rsidR="00187FE2">
        <w:rPr>
          <w:rFonts w:ascii="Times New Roman" w:eastAsia="Calibri" w:hAnsi="Times New Roman" w:cs="Times New Roman"/>
          <w:noProof/>
        </w:rPr>
        <w:t xml:space="preserve">sport and leisure </w:t>
      </w:r>
      <w:r w:rsidR="007A46CA">
        <w:rPr>
          <w:rFonts w:ascii="Times New Roman" w:eastAsia="Calibri" w:hAnsi="Times New Roman" w:cs="Times New Roman"/>
          <w:noProof/>
        </w:rPr>
        <w:t xml:space="preserve">represent a site </w:t>
      </w:r>
      <w:r w:rsidR="00187FE2">
        <w:rPr>
          <w:rFonts w:ascii="Times New Roman" w:eastAsia="Calibri" w:hAnsi="Times New Roman" w:cs="Times New Roman"/>
          <w:noProof/>
        </w:rPr>
        <w:t xml:space="preserve">in social life where inequalities are exposed, challenged and </w:t>
      </w:r>
      <w:r w:rsidR="006269EA">
        <w:rPr>
          <w:rFonts w:ascii="Times New Roman" w:eastAsia="Calibri" w:hAnsi="Times New Roman" w:cs="Times New Roman"/>
          <w:noProof/>
        </w:rPr>
        <w:t>c</w:t>
      </w:r>
      <w:r w:rsidR="00187FE2">
        <w:rPr>
          <w:rFonts w:ascii="Times New Roman" w:eastAsia="Calibri" w:hAnsi="Times New Roman" w:cs="Times New Roman"/>
          <w:noProof/>
        </w:rPr>
        <w:t>o</w:t>
      </w:r>
      <w:r w:rsidR="006269EA">
        <w:rPr>
          <w:rFonts w:ascii="Times New Roman" w:eastAsia="Calibri" w:hAnsi="Times New Roman" w:cs="Times New Roman"/>
          <w:noProof/>
        </w:rPr>
        <w:t>n</w:t>
      </w:r>
      <w:r w:rsidR="00187FE2">
        <w:rPr>
          <w:rFonts w:ascii="Times New Roman" w:eastAsia="Calibri" w:hAnsi="Times New Roman" w:cs="Times New Roman"/>
          <w:noProof/>
        </w:rPr>
        <w:t>tested</w:t>
      </w:r>
      <w:r w:rsidR="006269EA">
        <w:rPr>
          <w:rFonts w:ascii="Times New Roman" w:eastAsia="Calibri" w:hAnsi="Times New Roman" w:cs="Times New Roman"/>
          <w:noProof/>
        </w:rPr>
        <w:t xml:space="preserve">, repeating themselves </w:t>
      </w:r>
      <w:r w:rsidR="00EC5D45">
        <w:rPr>
          <w:rFonts w:ascii="Times New Roman" w:eastAsia="Calibri" w:hAnsi="Times New Roman" w:cs="Times New Roman"/>
          <w:noProof/>
        </w:rPr>
        <w:t>cyclically</w:t>
      </w:r>
      <w:r w:rsidR="00DD5194">
        <w:rPr>
          <w:rFonts w:ascii="Times New Roman" w:eastAsia="Calibri" w:hAnsi="Times New Roman" w:cs="Times New Roman"/>
          <w:noProof/>
        </w:rPr>
        <w:t xml:space="preserve"> </w:t>
      </w:r>
      <w:r w:rsidR="00DD5194" w:rsidRPr="00DD5194">
        <w:rPr>
          <w:rFonts w:ascii="Times New Roman" w:eastAsia="Calibri" w:hAnsi="Times New Roman" w:cs="Times New Roman"/>
          <w:noProof/>
        </w:rPr>
        <w:t>(Riches, Rankin-Wright, Swain and Kuppan, 2017).</w:t>
      </w:r>
      <w:r w:rsidR="00EC5D45">
        <w:rPr>
          <w:rFonts w:ascii="Times New Roman" w:eastAsia="Calibri" w:hAnsi="Times New Roman" w:cs="Times New Roman"/>
          <w:noProof/>
        </w:rPr>
        <w:t xml:space="preserve"> Through this lens, the chapter seeks to define social justice as a movement that is </w:t>
      </w:r>
      <w:r w:rsidR="00EC5D45">
        <w:rPr>
          <w:rFonts w:ascii="Times New Roman" w:eastAsia="Calibri" w:hAnsi="Times New Roman" w:cs="Times New Roman"/>
          <w:noProof/>
        </w:rPr>
        <w:lastRenderedPageBreak/>
        <w:t>agile as opposed to static by exposing</w:t>
      </w:r>
      <w:r w:rsidR="008614C6">
        <w:rPr>
          <w:rFonts w:ascii="Times New Roman" w:eastAsia="Calibri" w:hAnsi="Times New Roman" w:cs="Times New Roman"/>
          <w:noProof/>
        </w:rPr>
        <w:t xml:space="preserve"> how</w:t>
      </w:r>
      <w:r w:rsidR="00EC5D45">
        <w:rPr>
          <w:rFonts w:ascii="Times New Roman" w:eastAsia="Calibri" w:hAnsi="Times New Roman" w:cs="Times New Roman"/>
          <w:noProof/>
        </w:rPr>
        <w:t xml:space="preserve"> structural inequalities </w:t>
      </w:r>
      <w:r w:rsidR="008614C6">
        <w:rPr>
          <w:rFonts w:ascii="Times New Roman" w:eastAsia="Calibri" w:hAnsi="Times New Roman" w:cs="Times New Roman"/>
          <w:noProof/>
        </w:rPr>
        <w:t>manifest through power dynamics open to reformulation</w:t>
      </w:r>
      <w:r w:rsidR="002D02B2">
        <w:rPr>
          <w:rFonts w:ascii="Times New Roman" w:eastAsia="Calibri" w:hAnsi="Times New Roman" w:cs="Times New Roman"/>
          <w:noProof/>
        </w:rPr>
        <w:t xml:space="preserve"> and the subsequent need for progressive movements to adapt to such changes</w:t>
      </w:r>
      <w:r w:rsidR="00EC5D45">
        <w:rPr>
          <w:rFonts w:ascii="Times New Roman" w:eastAsia="Calibri" w:hAnsi="Times New Roman" w:cs="Times New Roman"/>
          <w:noProof/>
        </w:rPr>
        <w:t>.</w:t>
      </w:r>
      <w:r w:rsidR="008614C6">
        <w:rPr>
          <w:rFonts w:ascii="Times New Roman" w:eastAsia="Calibri" w:hAnsi="Times New Roman" w:cs="Times New Roman"/>
          <w:noProof/>
        </w:rPr>
        <w:t xml:space="preserve"> </w:t>
      </w:r>
    </w:p>
    <w:p w14:paraId="2BE6A0F9" w14:textId="31B8515D" w:rsidR="006269EA" w:rsidRDefault="00DD5194" w:rsidP="009A0ED9">
      <w:pPr>
        <w:spacing w:line="360" w:lineRule="auto"/>
        <w:ind w:firstLine="720"/>
        <w:rPr>
          <w:rFonts w:ascii="Times New Roman" w:eastAsia="Calibri" w:hAnsi="Times New Roman" w:cs="Times New Roman"/>
          <w:noProof/>
        </w:rPr>
      </w:pPr>
      <w:r>
        <w:rPr>
          <w:rFonts w:ascii="Times New Roman" w:eastAsia="Calibri" w:hAnsi="Times New Roman" w:cs="Times New Roman"/>
          <w:noProof/>
        </w:rPr>
        <w:t xml:space="preserve"> </w:t>
      </w:r>
      <w:r w:rsidR="00187FE2">
        <w:rPr>
          <w:rFonts w:ascii="Times New Roman" w:eastAsia="Calibri" w:hAnsi="Times New Roman" w:cs="Times New Roman"/>
          <w:noProof/>
        </w:rPr>
        <w:t xml:space="preserve">A contemporary example </w:t>
      </w:r>
      <w:r w:rsidR="002C4907">
        <w:rPr>
          <w:rFonts w:ascii="Times New Roman" w:eastAsia="Calibri" w:hAnsi="Times New Roman" w:cs="Times New Roman"/>
          <w:noProof/>
        </w:rPr>
        <w:t>is</w:t>
      </w:r>
      <w:r w:rsidR="00187FE2">
        <w:rPr>
          <w:rFonts w:ascii="Times New Roman" w:eastAsia="Calibri" w:hAnsi="Times New Roman" w:cs="Times New Roman"/>
          <w:noProof/>
        </w:rPr>
        <w:t xml:space="preserve"> the Black Lives Matter movement</w:t>
      </w:r>
      <w:r w:rsidR="00EE77F3">
        <w:rPr>
          <w:rFonts w:ascii="Times New Roman" w:eastAsia="Calibri" w:hAnsi="Times New Roman" w:cs="Times New Roman"/>
          <w:noProof/>
        </w:rPr>
        <w:t xml:space="preserve"> </w:t>
      </w:r>
      <w:r w:rsidR="00187FE2">
        <w:rPr>
          <w:rFonts w:ascii="Times New Roman" w:eastAsia="Calibri" w:hAnsi="Times New Roman" w:cs="Times New Roman"/>
          <w:noProof/>
        </w:rPr>
        <w:t>and</w:t>
      </w:r>
      <w:r w:rsidR="008614C6">
        <w:rPr>
          <w:rFonts w:ascii="Times New Roman" w:eastAsia="Calibri" w:hAnsi="Times New Roman" w:cs="Times New Roman"/>
          <w:noProof/>
        </w:rPr>
        <w:t xml:space="preserve"> how it has used the </w:t>
      </w:r>
      <w:r w:rsidR="00187FE2">
        <w:rPr>
          <w:rFonts w:ascii="Times New Roman" w:eastAsia="Calibri" w:hAnsi="Times New Roman" w:cs="Times New Roman"/>
          <w:noProof/>
        </w:rPr>
        <w:t>media influence of sport</w:t>
      </w:r>
      <w:r w:rsidR="007A46CA">
        <w:rPr>
          <w:rFonts w:ascii="Times New Roman" w:eastAsia="Calibri" w:hAnsi="Times New Roman" w:cs="Times New Roman"/>
          <w:noProof/>
        </w:rPr>
        <w:t xml:space="preserve"> and the celebrity</w:t>
      </w:r>
      <w:r w:rsidR="008614C6">
        <w:rPr>
          <w:rFonts w:ascii="Times New Roman" w:eastAsia="Calibri" w:hAnsi="Times New Roman" w:cs="Times New Roman"/>
          <w:noProof/>
        </w:rPr>
        <w:t xml:space="preserve"> of athletes like Lebron James and Colin Kaepernick</w:t>
      </w:r>
      <w:r w:rsidR="00187FE2">
        <w:rPr>
          <w:rFonts w:ascii="Times New Roman" w:eastAsia="Calibri" w:hAnsi="Times New Roman" w:cs="Times New Roman"/>
          <w:noProof/>
        </w:rPr>
        <w:t xml:space="preserve"> to challenge racism and police brutality towards people of colour. Building upon the work of the Civil Rights movement in the 1960s and the Black Nationalist writings of thinkers like Marcus Garvey and </w:t>
      </w:r>
      <w:r w:rsidR="008614C6">
        <w:rPr>
          <w:rFonts w:ascii="Times New Roman" w:eastAsia="Calibri" w:hAnsi="Times New Roman" w:cs="Times New Roman"/>
          <w:noProof/>
        </w:rPr>
        <w:t>the</w:t>
      </w:r>
      <w:r w:rsidR="00187FE2">
        <w:rPr>
          <w:rFonts w:ascii="Times New Roman" w:eastAsia="Calibri" w:hAnsi="Times New Roman" w:cs="Times New Roman"/>
          <w:noProof/>
        </w:rPr>
        <w:t xml:space="preserve"> UNIA movement in the early 1900s</w:t>
      </w:r>
      <w:r w:rsidR="000368BD">
        <w:rPr>
          <w:rFonts w:ascii="Times New Roman" w:eastAsia="Calibri" w:hAnsi="Times New Roman" w:cs="Times New Roman"/>
          <w:noProof/>
        </w:rPr>
        <w:t xml:space="preserve"> (Christian, 2008)</w:t>
      </w:r>
      <w:r w:rsidR="007A46CA">
        <w:rPr>
          <w:rFonts w:ascii="Times New Roman" w:eastAsia="Calibri" w:hAnsi="Times New Roman" w:cs="Times New Roman"/>
          <w:noProof/>
        </w:rPr>
        <w:t xml:space="preserve">, these player activists have sought to challenge racialised oppression by seeking equal opportunities and treatment within </w:t>
      </w:r>
      <w:r w:rsidR="003A6257">
        <w:rPr>
          <w:rFonts w:ascii="Times New Roman" w:eastAsia="Calibri" w:hAnsi="Times New Roman" w:cs="Times New Roman"/>
          <w:noProof/>
        </w:rPr>
        <w:t>S</w:t>
      </w:r>
      <w:r w:rsidR="008614C6">
        <w:rPr>
          <w:rFonts w:ascii="Times New Roman" w:eastAsia="Calibri" w:hAnsi="Times New Roman" w:cs="Times New Roman"/>
          <w:noProof/>
        </w:rPr>
        <w:t>ociety</w:t>
      </w:r>
      <w:r w:rsidR="00187FE2">
        <w:rPr>
          <w:rFonts w:ascii="Times New Roman" w:eastAsia="Calibri" w:hAnsi="Times New Roman" w:cs="Times New Roman"/>
          <w:noProof/>
        </w:rPr>
        <w:t xml:space="preserve">. </w:t>
      </w:r>
      <w:r w:rsidR="002C4907">
        <w:rPr>
          <w:rFonts w:ascii="Times New Roman" w:eastAsia="Calibri" w:hAnsi="Times New Roman" w:cs="Times New Roman"/>
          <w:noProof/>
        </w:rPr>
        <w:t>Nevertheless</w:t>
      </w:r>
      <w:r w:rsidR="00187FE2">
        <w:rPr>
          <w:rFonts w:ascii="Times New Roman" w:eastAsia="Calibri" w:hAnsi="Times New Roman" w:cs="Times New Roman"/>
          <w:noProof/>
        </w:rPr>
        <w:t xml:space="preserve">, </w:t>
      </w:r>
      <w:r w:rsidR="008614C6">
        <w:rPr>
          <w:rFonts w:ascii="Times New Roman" w:eastAsia="Calibri" w:hAnsi="Times New Roman" w:cs="Times New Roman"/>
          <w:noProof/>
        </w:rPr>
        <w:t>there are</w:t>
      </w:r>
      <w:r w:rsidR="006269EA">
        <w:rPr>
          <w:rFonts w:ascii="Times New Roman" w:eastAsia="Calibri" w:hAnsi="Times New Roman" w:cs="Times New Roman"/>
          <w:noProof/>
        </w:rPr>
        <w:t xml:space="preserve"> </w:t>
      </w:r>
      <w:r>
        <w:rPr>
          <w:rFonts w:ascii="Times New Roman" w:eastAsia="Calibri" w:hAnsi="Times New Roman" w:cs="Times New Roman"/>
          <w:noProof/>
        </w:rPr>
        <w:t xml:space="preserve">distinct differences </w:t>
      </w:r>
      <w:r w:rsidR="007A46CA">
        <w:rPr>
          <w:rFonts w:ascii="Times New Roman" w:eastAsia="Calibri" w:hAnsi="Times New Roman" w:cs="Times New Roman"/>
          <w:noProof/>
        </w:rPr>
        <w:t xml:space="preserve">in how such movements have enacted this call for justice </w:t>
      </w:r>
      <w:r w:rsidR="008614C6">
        <w:rPr>
          <w:rFonts w:ascii="Times New Roman" w:eastAsia="Calibri" w:hAnsi="Times New Roman" w:cs="Times New Roman"/>
          <w:noProof/>
        </w:rPr>
        <w:t>a</w:t>
      </w:r>
      <w:r w:rsidR="007A46CA">
        <w:rPr>
          <w:rFonts w:ascii="Times New Roman" w:eastAsia="Calibri" w:hAnsi="Times New Roman" w:cs="Times New Roman"/>
          <w:noProof/>
        </w:rPr>
        <w:t>nd</w:t>
      </w:r>
      <w:r w:rsidR="006269EA">
        <w:rPr>
          <w:rFonts w:ascii="Times New Roman" w:eastAsia="Calibri" w:hAnsi="Times New Roman" w:cs="Times New Roman"/>
          <w:noProof/>
        </w:rPr>
        <w:t xml:space="preserve"> the techniques used by </w:t>
      </w:r>
      <w:r w:rsidR="007A46CA">
        <w:rPr>
          <w:rFonts w:ascii="Times New Roman" w:eastAsia="Calibri" w:hAnsi="Times New Roman" w:cs="Times New Roman"/>
          <w:noProof/>
        </w:rPr>
        <w:t>ruling elites to subvert such challenges. This</w:t>
      </w:r>
      <w:r w:rsidR="006269EA">
        <w:rPr>
          <w:rFonts w:ascii="Times New Roman" w:eastAsia="Calibri" w:hAnsi="Times New Roman" w:cs="Times New Roman"/>
          <w:noProof/>
        </w:rPr>
        <w:t xml:space="preserve"> perspective can be </w:t>
      </w:r>
      <w:r w:rsidR="007A46CA">
        <w:rPr>
          <w:rFonts w:ascii="Times New Roman" w:eastAsia="Calibri" w:hAnsi="Times New Roman" w:cs="Times New Roman"/>
          <w:noProof/>
        </w:rPr>
        <w:t>seen in how</w:t>
      </w:r>
      <w:r w:rsidR="006269EA">
        <w:rPr>
          <w:rFonts w:ascii="Times New Roman" w:eastAsia="Calibri" w:hAnsi="Times New Roman" w:cs="Times New Roman"/>
          <w:noProof/>
        </w:rPr>
        <w:t xml:space="preserve"> both</w:t>
      </w:r>
      <w:r w:rsidR="007A46CA">
        <w:rPr>
          <w:rFonts w:ascii="Times New Roman" w:eastAsia="Calibri" w:hAnsi="Times New Roman" w:cs="Times New Roman"/>
          <w:noProof/>
        </w:rPr>
        <w:t xml:space="preserve"> the Civil Rights Movement and the UNIA</w:t>
      </w:r>
      <w:r w:rsidR="00E569E7">
        <w:rPr>
          <w:rStyle w:val="FootnoteReference"/>
          <w:rFonts w:ascii="Times New Roman" w:eastAsia="Calibri" w:hAnsi="Times New Roman" w:cs="Times New Roman"/>
          <w:noProof/>
        </w:rPr>
        <w:footnoteReference w:id="1"/>
      </w:r>
      <w:r w:rsidR="007A46CA">
        <w:rPr>
          <w:rFonts w:ascii="Times New Roman" w:eastAsia="Calibri" w:hAnsi="Times New Roman" w:cs="Times New Roman"/>
          <w:noProof/>
        </w:rPr>
        <w:t xml:space="preserve"> focused</w:t>
      </w:r>
      <w:r w:rsidR="002C4907">
        <w:rPr>
          <w:rFonts w:ascii="Times New Roman" w:eastAsia="Calibri" w:hAnsi="Times New Roman" w:cs="Times New Roman"/>
          <w:noProof/>
        </w:rPr>
        <w:t xml:space="preserve"> their efforts</w:t>
      </w:r>
      <w:r w:rsidR="007A46CA">
        <w:rPr>
          <w:rFonts w:ascii="Times New Roman" w:eastAsia="Calibri" w:hAnsi="Times New Roman" w:cs="Times New Roman"/>
          <w:noProof/>
        </w:rPr>
        <w:t xml:space="preserve"> on challenging social injustices </w:t>
      </w:r>
      <w:r w:rsidR="006269EA">
        <w:rPr>
          <w:rFonts w:ascii="Times New Roman" w:eastAsia="Calibri" w:hAnsi="Times New Roman" w:cs="Times New Roman"/>
          <w:noProof/>
        </w:rPr>
        <w:t>enacted through</w:t>
      </w:r>
      <w:r w:rsidR="007A46CA">
        <w:rPr>
          <w:rFonts w:ascii="Times New Roman" w:eastAsia="Calibri" w:hAnsi="Times New Roman" w:cs="Times New Roman"/>
          <w:noProof/>
        </w:rPr>
        <w:t xml:space="preserve"> scientific racism that plagued the </w:t>
      </w:r>
      <w:r w:rsidR="00187FE2">
        <w:rPr>
          <w:rFonts w:ascii="Times New Roman" w:eastAsia="Calibri" w:hAnsi="Times New Roman" w:cs="Times New Roman"/>
          <w:noProof/>
        </w:rPr>
        <w:t xml:space="preserve">legislative </w:t>
      </w:r>
      <w:r w:rsidR="007A46CA">
        <w:rPr>
          <w:rFonts w:ascii="Times New Roman" w:eastAsia="Calibri" w:hAnsi="Times New Roman" w:cs="Times New Roman"/>
          <w:noProof/>
        </w:rPr>
        <w:t xml:space="preserve">and administrative </w:t>
      </w:r>
      <w:r>
        <w:rPr>
          <w:rFonts w:ascii="Times New Roman" w:eastAsia="Calibri" w:hAnsi="Times New Roman" w:cs="Times New Roman"/>
          <w:noProof/>
        </w:rPr>
        <w:t>structure</w:t>
      </w:r>
      <w:r w:rsidR="007A46CA">
        <w:rPr>
          <w:rFonts w:ascii="Times New Roman" w:eastAsia="Calibri" w:hAnsi="Times New Roman" w:cs="Times New Roman"/>
          <w:noProof/>
        </w:rPr>
        <w:t>s</w:t>
      </w:r>
      <w:r w:rsidR="00187FE2">
        <w:rPr>
          <w:rFonts w:ascii="Times New Roman" w:eastAsia="Calibri" w:hAnsi="Times New Roman" w:cs="Times New Roman"/>
          <w:noProof/>
        </w:rPr>
        <w:t xml:space="preserve"> of the United States</w:t>
      </w:r>
      <w:r>
        <w:rPr>
          <w:rFonts w:ascii="Times New Roman" w:eastAsia="Calibri" w:hAnsi="Times New Roman" w:cs="Times New Roman"/>
          <w:noProof/>
        </w:rPr>
        <w:t>.</w:t>
      </w:r>
      <w:r w:rsidR="008614C6">
        <w:rPr>
          <w:rFonts w:ascii="Times New Roman" w:eastAsia="Calibri" w:hAnsi="Times New Roman" w:cs="Times New Roman"/>
          <w:noProof/>
        </w:rPr>
        <w:t xml:space="preserve"> S</w:t>
      </w:r>
      <w:r w:rsidR="007A46CA">
        <w:rPr>
          <w:rFonts w:ascii="Times New Roman" w:eastAsia="Calibri" w:hAnsi="Times New Roman" w:cs="Times New Roman"/>
          <w:noProof/>
        </w:rPr>
        <w:t xml:space="preserve">uch structural racism and its cancerous growth within the United States </w:t>
      </w:r>
      <w:r>
        <w:rPr>
          <w:rFonts w:ascii="Times New Roman" w:eastAsia="Calibri" w:hAnsi="Times New Roman" w:cs="Times New Roman"/>
          <w:noProof/>
        </w:rPr>
        <w:t>legal system</w:t>
      </w:r>
      <w:r w:rsidR="008614C6">
        <w:rPr>
          <w:rFonts w:ascii="Times New Roman" w:eastAsia="Calibri" w:hAnsi="Times New Roman" w:cs="Times New Roman"/>
          <w:noProof/>
        </w:rPr>
        <w:t xml:space="preserve"> </w:t>
      </w:r>
      <w:r w:rsidR="007A46CA">
        <w:rPr>
          <w:rFonts w:ascii="Times New Roman" w:eastAsia="Calibri" w:hAnsi="Times New Roman" w:cs="Times New Roman"/>
          <w:noProof/>
        </w:rPr>
        <w:t xml:space="preserve">saw the propagation of </w:t>
      </w:r>
      <w:r>
        <w:rPr>
          <w:rFonts w:ascii="Times New Roman" w:eastAsia="Calibri" w:hAnsi="Times New Roman" w:cs="Times New Roman"/>
          <w:noProof/>
        </w:rPr>
        <w:t>racialised segregation</w:t>
      </w:r>
      <w:r w:rsidR="007A46CA">
        <w:rPr>
          <w:rFonts w:ascii="Times New Roman" w:eastAsia="Calibri" w:hAnsi="Times New Roman" w:cs="Times New Roman"/>
          <w:noProof/>
        </w:rPr>
        <w:t xml:space="preserve"> through Jim Crow laws </w:t>
      </w:r>
      <w:r w:rsidR="006269EA">
        <w:rPr>
          <w:rFonts w:ascii="Times New Roman" w:eastAsia="Calibri" w:hAnsi="Times New Roman" w:cs="Times New Roman"/>
          <w:noProof/>
        </w:rPr>
        <w:t xml:space="preserve">that </w:t>
      </w:r>
      <w:r w:rsidR="002C4907">
        <w:rPr>
          <w:rFonts w:ascii="Times New Roman" w:eastAsia="Calibri" w:hAnsi="Times New Roman" w:cs="Times New Roman"/>
          <w:noProof/>
        </w:rPr>
        <w:t xml:space="preserve">separated </w:t>
      </w:r>
      <w:r>
        <w:rPr>
          <w:rFonts w:ascii="Times New Roman" w:eastAsia="Calibri" w:hAnsi="Times New Roman" w:cs="Times New Roman"/>
          <w:noProof/>
        </w:rPr>
        <w:t xml:space="preserve">sports arenas and leisure spaces </w:t>
      </w:r>
      <w:r w:rsidR="006269EA">
        <w:rPr>
          <w:rFonts w:ascii="Times New Roman" w:eastAsia="Calibri" w:hAnsi="Times New Roman" w:cs="Times New Roman"/>
          <w:noProof/>
        </w:rPr>
        <w:t xml:space="preserve">such as </w:t>
      </w:r>
      <w:r>
        <w:rPr>
          <w:rFonts w:ascii="Times New Roman" w:eastAsia="Calibri" w:hAnsi="Times New Roman" w:cs="Times New Roman"/>
          <w:noProof/>
        </w:rPr>
        <w:t>swimming pools</w:t>
      </w:r>
      <w:r w:rsidR="006269EA">
        <w:rPr>
          <w:rFonts w:ascii="Times New Roman" w:eastAsia="Calibri" w:hAnsi="Times New Roman" w:cs="Times New Roman"/>
          <w:noProof/>
        </w:rPr>
        <w:t xml:space="preserve"> on</w:t>
      </w:r>
      <w:r w:rsidR="002C4907">
        <w:rPr>
          <w:rFonts w:ascii="Times New Roman" w:eastAsia="Calibri" w:hAnsi="Times New Roman" w:cs="Times New Roman"/>
          <w:noProof/>
        </w:rPr>
        <w:t xml:space="preserve"> the classification of</w:t>
      </w:r>
      <w:r w:rsidR="006269EA">
        <w:rPr>
          <w:rFonts w:ascii="Times New Roman" w:eastAsia="Calibri" w:hAnsi="Times New Roman" w:cs="Times New Roman"/>
          <w:noProof/>
        </w:rPr>
        <w:t xml:space="preserve"> </w:t>
      </w:r>
      <w:r w:rsidR="00303A89">
        <w:rPr>
          <w:rFonts w:ascii="Times New Roman" w:eastAsia="Calibri" w:hAnsi="Times New Roman" w:cs="Times New Roman"/>
          <w:noProof/>
        </w:rPr>
        <w:t>'</w:t>
      </w:r>
      <w:r w:rsidR="006269EA">
        <w:rPr>
          <w:rFonts w:ascii="Times New Roman" w:eastAsia="Calibri" w:hAnsi="Times New Roman" w:cs="Times New Roman"/>
          <w:noProof/>
        </w:rPr>
        <w:t>race</w:t>
      </w:r>
      <w:r w:rsidR="00303A89">
        <w:rPr>
          <w:rFonts w:ascii="Times New Roman" w:eastAsia="Calibri" w:hAnsi="Times New Roman" w:cs="Times New Roman"/>
          <w:noProof/>
        </w:rPr>
        <w:t>'</w:t>
      </w:r>
      <w:r w:rsidR="007A46CA">
        <w:rPr>
          <w:rFonts w:ascii="Times New Roman" w:eastAsia="Calibri" w:hAnsi="Times New Roman" w:cs="Times New Roman"/>
          <w:noProof/>
        </w:rPr>
        <w:t xml:space="preserve"> (Carrington, 2010</w:t>
      </w:r>
      <w:r w:rsidR="000368BD">
        <w:rPr>
          <w:rFonts w:ascii="Times New Roman" w:eastAsia="Calibri" w:hAnsi="Times New Roman" w:cs="Times New Roman"/>
          <w:noProof/>
        </w:rPr>
        <w:t>; Mowatt, 2017</w:t>
      </w:r>
      <w:r w:rsidR="007A46CA">
        <w:rPr>
          <w:rFonts w:ascii="Times New Roman" w:eastAsia="Calibri" w:hAnsi="Times New Roman" w:cs="Times New Roman"/>
          <w:noProof/>
        </w:rPr>
        <w:t>)</w:t>
      </w:r>
      <w:r>
        <w:rPr>
          <w:rFonts w:ascii="Times New Roman" w:eastAsia="Calibri" w:hAnsi="Times New Roman" w:cs="Times New Roman"/>
          <w:noProof/>
        </w:rPr>
        <w:t>.</w:t>
      </w:r>
      <w:r w:rsidR="007A46CA">
        <w:rPr>
          <w:rFonts w:ascii="Times New Roman" w:eastAsia="Calibri" w:hAnsi="Times New Roman" w:cs="Times New Roman"/>
          <w:noProof/>
        </w:rPr>
        <w:t xml:space="preserve"> This led Civil Rights leaders to call for social reforms, enacting legislative and administrative changes to the constitution</w:t>
      </w:r>
      <w:r w:rsidR="006269EA">
        <w:rPr>
          <w:rFonts w:ascii="Times New Roman" w:eastAsia="Calibri" w:hAnsi="Times New Roman" w:cs="Times New Roman"/>
          <w:noProof/>
        </w:rPr>
        <w:t xml:space="preserve"> that challenged </w:t>
      </w:r>
      <w:r w:rsidR="007A46CA">
        <w:rPr>
          <w:rFonts w:ascii="Times New Roman" w:eastAsia="Calibri" w:hAnsi="Times New Roman" w:cs="Times New Roman"/>
          <w:noProof/>
        </w:rPr>
        <w:t>the instrumentalised rationalities of white superiority.</w:t>
      </w:r>
      <w:r w:rsidR="006269EA">
        <w:rPr>
          <w:rFonts w:ascii="Times New Roman" w:eastAsia="Calibri" w:hAnsi="Times New Roman" w:cs="Times New Roman"/>
          <w:noProof/>
        </w:rPr>
        <w:t xml:space="preserve"> In short, this approach sought to change attitudes by changing the law, which, in turn, </w:t>
      </w:r>
      <w:r w:rsidR="00637196">
        <w:rPr>
          <w:rFonts w:ascii="Times New Roman" w:eastAsia="Calibri" w:hAnsi="Times New Roman" w:cs="Times New Roman"/>
          <w:noProof/>
        </w:rPr>
        <w:t xml:space="preserve">it was hoped </w:t>
      </w:r>
      <w:r w:rsidR="006269EA">
        <w:rPr>
          <w:rFonts w:ascii="Times New Roman" w:eastAsia="Calibri" w:hAnsi="Times New Roman" w:cs="Times New Roman"/>
          <w:noProof/>
        </w:rPr>
        <w:t>would bring about equality.</w:t>
      </w:r>
    </w:p>
    <w:p w14:paraId="3203F6D7" w14:textId="76B6B246" w:rsidR="00D2192A" w:rsidRDefault="007A46CA" w:rsidP="009A0ED9">
      <w:pPr>
        <w:spacing w:line="360" w:lineRule="auto"/>
        <w:ind w:firstLine="720"/>
        <w:rPr>
          <w:rFonts w:ascii="Times New Roman" w:eastAsia="Calibri" w:hAnsi="Times New Roman" w:cs="Times New Roman"/>
          <w:noProof/>
        </w:rPr>
      </w:pPr>
      <w:r>
        <w:rPr>
          <w:rFonts w:ascii="Times New Roman" w:eastAsia="Calibri" w:hAnsi="Times New Roman" w:cs="Times New Roman"/>
          <w:noProof/>
        </w:rPr>
        <w:t xml:space="preserve"> In contrast</w:t>
      </w:r>
      <w:r w:rsidR="00DD5194">
        <w:rPr>
          <w:rFonts w:ascii="Times New Roman" w:eastAsia="Calibri" w:hAnsi="Times New Roman" w:cs="Times New Roman"/>
          <w:noProof/>
        </w:rPr>
        <w:t>, t</w:t>
      </w:r>
      <w:r w:rsidR="00187FE2">
        <w:rPr>
          <w:rFonts w:ascii="Times New Roman" w:eastAsia="Calibri" w:hAnsi="Times New Roman" w:cs="Times New Roman"/>
          <w:noProof/>
        </w:rPr>
        <w:t>he Black Lives Matter movement has sought to expose the insidious workings of cultural racism that use the hyperbolic function of</w:t>
      </w:r>
      <w:r w:rsidR="00DD5194">
        <w:rPr>
          <w:rFonts w:ascii="Times New Roman" w:eastAsia="Calibri" w:hAnsi="Times New Roman" w:cs="Times New Roman"/>
          <w:noProof/>
        </w:rPr>
        <w:t xml:space="preserve"> the</w:t>
      </w:r>
      <w:r w:rsidR="00187FE2">
        <w:rPr>
          <w:rFonts w:ascii="Times New Roman" w:eastAsia="Calibri" w:hAnsi="Times New Roman" w:cs="Times New Roman"/>
          <w:noProof/>
        </w:rPr>
        <w:t xml:space="preserve"> media </w:t>
      </w:r>
      <w:r w:rsidR="00DD5194">
        <w:rPr>
          <w:rFonts w:ascii="Times New Roman" w:eastAsia="Calibri" w:hAnsi="Times New Roman" w:cs="Times New Roman"/>
          <w:noProof/>
        </w:rPr>
        <w:t>to</w:t>
      </w:r>
      <w:r w:rsidR="006269EA">
        <w:rPr>
          <w:rFonts w:ascii="Times New Roman" w:eastAsia="Calibri" w:hAnsi="Times New Roman" w:cs="Times New Roman"/>
          <w:noProof/>
        </w:rPr>
        <w:t xml:space="preserve"> portray people of colour as deviants and vagabonds. The context behind such thinking exposes how such communities continue to find themselves subjugated to racial oppression, a point seen in the</w:t>
      </w:r>
      <w:r w:rsidR="00DD5194">
        <w:rPr>
          <w:rFonts w:ascii="Times New Roman" w:eastAsia="Calibri" w:hAnsi="Times New Roman" w:cs="Times New Roman"/>
          <w:noProof/>
        </w:rPr>
        <w:t xml:space="preserve"> </w:t>
      </w:r>
      <w:r w:rsidR="006269EA">
        <w:rPr>
          <w:rFonts w:ascii="Times New Roman" w:eastAsia="Calibri" w:hAnsi="Times New Roman" w:cs="Times New Roman"/>
          <w:noProof/>
        </w:rPr>
        <w:t>brutal murders of</w:t>
      </w:r>
      <w:r w:rsidR="00DD5194">
        <w:rPr>
          <w:rFonts w:ascii="Times New Roman" w:eastAsia="Calibri" w:hAnsi="Times New Roman" w:cs="Times New Roman"/>
          <w:noProof/>
        </w:rPr>
        <w:t xml:space="preserve"> George Floyd and </w:t>
      </w:r>
      <w:r w:rsidR="00DD5194" w:rsidRPr="00DD5194">
        <w:rPr>
          <w:rFonts w:ascii="Times New Roman" w:eastAsia="Calibri" w:hAnsi="Times New Roman" w:cs="Times New Roman"/>
          <w:noProof/>
        </w:rPr>
        <w:t>Breonna Taylor</w:t>
      </w:r>
      <w:r w:rsidR="006269EA">
        <w:rPr>
          <w:rFonts w:ascii="Times New Roman" w:eastAsia="Calibri" w:hAnsi="Times New Roman" w:cs="Times New Roman"/>
          <w:noProof/>
        </w:rPr>
        <w:t xml:space="preserve">. Moreover, the cruelty of such murders has sought to expose the legacy of scientific racism and its impact on the lives of people of colour, whereby despite being seen as equal within the doctrine of the law, such incidents serve to expose how this does not translate into cultural attitudes. Here, </w:t>
      </w:r>
      <w:r w:rsidR="00187FE2">
        <w:rPr>
          <w:rFonts w:ascii="Times New Roman" w:eastAsia="Calibri" w:hAnsi="Times New Roman" w:cs="Times New Roman"/>
          <w:noProof/>
        </w:rPr>
        <w:t>the</w:t>
      </w:r>
      <w:r w:rsidR="006269EA">
        <w:rPr>
          <w:rFonts w:ascii="Times New Roman" w:eastAsia="Calibri" w:hAnsi="Times New Roman" w:cs="Times New Roman"/>
          <w:noProof/>
        </w:rPr>
        <w:t xml:space="preserve"> cultural significance of </w:t>
      </w:r>
      <w:r w:rsidR="00187FE2">
        <w:rPr>
          <w:rFonts w:ascii="Times New Roman" w:eastAsia="Calibri" w:hAnsi="Times New Roman" w:cs="Times New Roman"/>
          <w:noProof/>
        </w:rPr>
        <w:t xml:space="preserve">sport </w:t>
      </w:r>
      <w:r w:rsidR="006269EA">
        <w:rPr>
          <w:rFonts w:ascii="Times New Roman" w:eastAsia="Calibri" w:hAnsi="Times New Roman" w:cs="Times New Roman"/>
          <w:noProof/>
        </w:rPr>
        <w:t>has been mobilised to highlight the complexity of such racial discrimination, communicating the plight and lived experiences of people of colour to consumers worldwide who follow</w:t>
      </w:r>
      <w:r w:rsidR="00637196">
        <w:rPr>
          <w:rFonts w:ascii="Times New Roman" w:eastAsia="Calibri" w:hAnsi="Times New Roman" w:cs="Times New Roman"/>
          <w:noProof/>
        </w:rPr>
        <w:t xml:space="preserve"> the </w:t>
      </w:r>
      <w:r w:rsidR="006269EA">
        <w:rPr>
          <w:rFonts w:ascii="Times New Roman" w:eastAsia="Calibri" w:hAnsi="Times New Roman" w:cs="Times New Roman"/>
          <w:noProof/>
        </w:rPr>
        <w:t>athletes</w:t>
      </w:r>
      <w:r w:rsidR="00637196">
        <w:rPr>
          <w:rFonts w:ascii="Times New Roman" w:eastAsia="Calibri" w:hAnsi="Times New Roman" w:cs="Times New Roman"/>
          <w:noProof/>
        </w:rPr>
        <w:t xml:space="preserve"> who protest such treatment</w:t>
      </w:r>
      <w:r w:rsidR="006269EA">
        <w:rPr>
          <w:rFonts w:ascii="Times New Roman" w:eastAsia="Calibri" w:hAnsi="Times New Roman" w:cs="Times New Roman"/>
          <w:noProof/>
        </w:rPr>
        <w:t>. As a result,</w:t>
      </w:r>
      <w:r w:rsidR="00637196">
        <w:rPr>
          <w:rFonts w:ascii="Times New Roman" w:eastAsia="Calibri" w:hAnsi="Times New Roman" w:cs="Times New Roman"/>
          <w:noProof/>
        </w:rPr>
        <w:t xml:space="preserve"> sports</w:t>
      </w:r>
      <w:r w:rsidR="008614C6">
        <w:rPr>
          <w:rFonts w:ascii="Times New Roman" w:eastAsia="Calibri" w:hAnsi="Times New Roman" w:cs="Times New Roman"/>
          <w:noProof/>
        </w:rPr>
        <w:t>'</w:t>
      </w:r>
      <w:r w:rsidR="00637196">
        <w:rPr>
          <w:rFonts w:ascii="Times New Roman" w:eastAsia="Calibri" w:hAnsi="Times New Roman" w:cs="Times New Roman"/>
          <w:noProof/>
        </w:rPr>
        <w:t xml:space="preserve"> position as a global commodity has helped to</w:t>
      </w:r>
      <w:r w:rsidR="006269EA">
        <w:rPr>
          <w:rFonts w:ascii="Times New Roman" w:eastAsia="Calibri" w:hAnsi="Times New Roman" w:cs="Times New Roman"/>
          <w:noProof/>
        </w:rPr>
        <w:t xml:space="preserve"> galvanis</w:t>
      </w:r>
      <w:r w:rsidR="00637196">
        <w:rPr>
          <w:rFonts w:ascii="Times New Roman" w:eastAsia="Calibri" w:hAnsi="Times New Roman" w:cs="Times New Roman"/>
          <w:noProof/>
        </w:rPr>
        <w:t>e</w:t>
      </w:r>
      <w:r w:rsidR="006269EA">
        <w:rPr>
          <w:rFonts w:ascii="Times New Roman" w:eastAsia="Calibri" w:hAnsi="Times New Roman" w:cs="Times New Roman"/>
          <w:noProof/>
        </w:rPr>
        <w:t xml:space="preserve"> support </w:t>
      </w:r>
      <w:r w:rsidR="00637196">
        <w:rPr>
          <w:rFonts w:ascii="Times New Roman" w:eastAsia="Calibri" w:hAnsi="Times New Roman" w:cs="Times New Roman"/>
          <w:noProof/>
        </w:rPr>
        <w:t>by educating consumers about the lived experiences of people of colour and the injustices they face</w:t>
      </w:r>
      <w:r w:rsidR="00DD5194">
        <w:rPr>
          <w:rFonts w:ascii="Times New Roman" w:eastAsia="Calibri" w:hAnsi="Times New Roman" w:cs="Times New Roman"/>
          <w:noProof/>
        </w:rPr>
        <w:t>.</w:t>
      </w:r>
      <w:r w:rsidR="006269EA">
        <w:rPr>
          <w:rFonts w:ascii="Times New Roman" w:eastAsia="Calibri" w:hAnsi="Times New Roman" w:cs="Times New Roman"/>
          <w:noProof/>
        </w:rPr>
        <w:t xml:space="preserve"> </w:t>
      </w:r>
      <w:r w:rsidR="00637196">
        <w:rPr>
          <w:rFonts w:ascii="Times New Roman" w:eastAsia="Calibri" w:hAnsi="Times New Roman" w:cs="Times New Roman"/>
          <w:noProof/>
        </w:rPr>
        <w:t>However, a</w:t>
      </w:r>
      <w:r w:rsidR="006269EA">
        <w:rPr>
          <w:rFonts w:ascii="Times New Roman" w:eastAsia="Calibri" w:hAnsi="Times New Roman" w:cs="Times New Roman"/>
          <w:noProof/>
        </w:rPr>
        <w:t>t the same time,</w:t>
      </w:r>
      <w:r w:rsidR="00637196">
        <w:rPr>
          <w:rFonts w:ascii="Times New Roman" w:eastAsia="Calibri" w:hAnsi="Times New Roman" w:cs="Times New Roman"/>
          <w:noProof/>
        </w:rPr>
        <w:t xml:space="preserve"> the</w:t>
      </w:r>
      <w:r w:rsidR="002D02B2">
        <w:rPr>
          <w:rFonts w:ascii="Times New Roman" w:eastAsia="Calibri" w:hAnsi="Times New Roman" w:cs="Times New Roman"/>
          <w:noProof/>
        </w:rPr>
        <w:t>se same</w:t>
      </w:r>
      <w:r w:rsidR="00637196">
        <w:rPr>
          <w:rFonts w:ascii="Times New Roman" w:eastAsia="Calibri" w:hAnsi="Times New Roman" w:cs="Times New Roman"/>
          <w:noProof/>
        </w:rPr>
        <w:t xml:space="preserve"> </w:t>
      </w:r>
      <w:r w:rsidR="00DD5194">
        <w:rPr>
          <w:rFonts w:ascii="Times New Roman" w:eastAsia="Calibri" w:hAnsi="Times New Roman" w:cs="Times New Roman"/>
          <w:noProof/>
        </w:rPr>
        <w:t>sports stars</w:t>
      </w:r>
      <w:r w:rsidR="00637196">
        <w:rPr>
          <w:rFonts w:ascii="Times New Roman" w:eastAsia="Calibri" w:hAnsi="Times New Roman" w:cs="Times New Roman"/>
          <w:noProof/>
        </w:rPr>
        <w:t xml:space="preserve"> find themselves open</w:t>
      </w:r>
      <w:r w:rsidR="00DD5194">
        <w:rPr>
          <w:rFonts w:ascii="Times New Roman" w:eastAsia="Calibri" w:hAnsi="Times New Roman" w:cs="Times New Roman"/>
          <w:noProof/>
        </w:rPr>
        <w:t xml:space="preserve"> to</w:t>
      </w:r>
      <w:r w:rsidR="00637196">
        <w:rPr>
          <w:rFonts w:ascii="Times New Roman" w:eastAsia="Calibri" w:hAnsi="Times New Roman" w:cs="Times New Roman"/>
          <w:noProof/>
        </w:rPr>
        <w:t xml:space="preserve"> a new form of attack </w:t>
      </w:r>
      <w:r w:rsidR="00DD5194">
        <w:rPr>
          <w:rFonts w:ascii="Times New Roman" w:eastAsia="Calibri" w:hAnsi="Times New Roman" w:cs="Times New Roman"/>
          <w:noProof/>
        </w:rPr>
        <w:t>from the political right</w:t>
      </w:r>
      <w:r w:rsidR="002D02B2">
        <w:rPr>
          <w:rFonts w:ascii="Times New Roman" w:eastAsia="Calibri" w:hAnsi="Times New Roman" w:cs="Times New Roman"/>
          <w:noProof/>
        </w:rPr>
        <w:t xml:space="preserve">, </w:t>
      </w:r>
      <w:r w:rsidR="00DD5194">
        <w:rPr>
          <w:rFonts w:ascii="Times New Roman" w:eastAsia="Calibri" w:hAnsi="Times New Roman" w:cs="Times New Roman"/>
          <w:noProof/>
        </w:rPr>
        <w:t>portray</w:t>
      </w:r>
      <w:r w:rsidR="002D02B2">
        <w:rPr>
          <w:rFonts w:ascii="Times New Roman" w:eastAsia="Calibri" w:hAnsi="Times New Roman" w:cs="Times New Roman"/>
          <w:noProof/>
        </w:rPr>
        <w:t>ing</w:t>
      </w:r>
      <w:r w:rsidR="00DD5194">
        <w:rPr>
          <w:rFonts w:ascii="Times New Roman" w:eastAsia="Calibri" w:hAnsi="Times New Roman" w:cs="Times New Roman"/>
          <w:noProof/>
        </w:rPr>
        <w:t xml:space="preserve"> such</w:t>
      </w:r>
      <w:r>
        <w:rPr>
          <w:rFonts w:ascii="Times New Roman" w:eastAsia="Calibri" w:hAnsi="Times New Roman" w:cs="Times New Roman"/>
          <w:noProof/>
        </w:rPr>
        <w:t xml:space="preserve"> protests</w:t>
      </w:r>
      <w:r w:rsidR="00DD5194">
        <w:rPr>
          <w:rFonts w:ascii="Times New Roman" w:eastAsia="Calibri" w:hAnsi="Times New Roman" w:cs="Times New Roman"/>
          <w:noProof/>
        </w:rPr>
        <w:t xml:space="preserve"> as unpatriotic and</w:t>
      </w:r>
      <w:r w:rsidR="00637196">
        <w:rPr>
          <w:rFonts w:ascii="Times New Roman" w:eastAsia="Calibri" w:hAnsi="Times New Roman" w:cs="Times New Roman"/>
          <w:noProof/>
        </w:rPr>
        <w:t xml:space="preserve"> </w:t>
      </w:r>
      <w:r w:rsidR="00DD5194">
        <w:rPr>
          <w:rFonts w:ascii="Times New Roman" w:eastAsia="Calibri" w:hAnsi="Times New Roman" w:cs="Times New Roman"/>
          <w:noProof/>
        </w:rPr>
        <w:t xml:space="preserve">ungrateful to the fans </w:t>
      </w:r>
      <w:r>
        <w:rPr>
          <w:rFonts w:ascii="Times New Roman" w:eastAsia="Calibri" w:hAnsi="Times New Roman" w:cs="Times New Roman"/>
          <w:noProof/>
        </w:rPr>
        <w:t>who pay to watch the</w:t>
      </w:r>
      <w:r w:rsidR="00637196">
        <w:rPr>
          <w:rFonts w:ascii="Times New Roman" w:eastAsia="Calibri" w:hAnsi="Times New Roman" w:cs="Times New Roman"/>
          <w:noProof/>
        </w:rPr>
        <w:t>m</w:t>
      </w:r>
      <w:r>
        <w:rPr>
          <w:rFonts w:ascii="Times New Roman" w:eastAsia="Calibri" w:hAnsi="Times New Roman" w:cs="Times New Roman"/>
          <w:noProof/>
        </w:rPr>
        <w:t xml:space="preserve"> (Edwards, 2017; Trimbur, 2019)</w:t>
      </w:r>
      <w:r w:rsidR="00DD5194">
        <w:rPr>
          <w:rFonts w:ascii="Times New Roman" w:eastAsia="Calibri" w:hAnsi="Times New Roman" w:cs="Times New Roman"/>
          <w:noProof/>
        </w:rPr>
        <w:t>. Th</w:t>
      </w:r>
      <w:r w:rsidR="00637196">
        <w:rPr>
          <w:rFonts w:ascii="Times New Roman" w:eastAsia="Calibri" w:hAnsi="Times New Roman" w:cs="Times New Roman"/>
          <w:noProof/>
        </w:rPr>
        <w:t xml:space="preserve">is </w:t>
      </w:r>
      <w:r w:rsidR="00637196">
        <w:rPr>
          <w:rFonts w:ascii="Times New Roman" w:eastAsia="Calibri" w:hAnsi="Times New Roman" w:cs="Times New Roman"/>
          <w:noProof/>
        </w:rPr>
        <w:lastRenderedPageBreak/>
        <w:t xml:space="preserve">situation exposes the consumer dynamics associated with power in modern </w:t>
      </w:r>
      <w:r w:rsidR="003A6257">
        <w:rPr>
          <w:rFonts w:ascii="Times New Roman" w:eastAsia="Calibri" w:hAnsi="Times New Roman" w:cs="Times New Roman"/>
          <w:noProof/>
        </w:rPr>
        <w:t>S</w:t>
      </w:r>
      <w:r w:rsidR="00637196">
        <w:rPr>
          <w:rFonts w:ascii="Times New Roman" w:eastAsia="Calibri" w:hAnsi="Times New Roman" w:cs="Times New Roman"/>
          <w:noProof/>
        </w:rPr>
        <w:t xml:space="preserve">ociety, demonstrating </w:t>
      </w:r>
      <w:r w:rsidR="00DD5194">
        <w:rPr>
          <w:rFonts w:ascii="Times New Roman" w:eastAsia="Calibri" w:hAnsi="Times New Roman" w:cs="Times New Roman"/>
          <w:noProof/>
        </w:rPr>
        <w:t>how the fight for social justice has transitioned from</w:t>
      </w:r>
      <w:r w:rsidR="00637196">
        <w:rPr>
          <w:rFonts w:ascii="Times New Roman" w:eastAsia="Calibri" w:hAnsi="Times New Roman" w:cs="Times New Roman"/>
          <w:noProof/>
        </w:rPr>
        <w:t xml:space="preserve"> changing the</w:t>
      </w:r>
      <w:r w:rsidR="00DD5194">
        <w:rPr>
          <w:rFonts w:ascii="Times New Roman" w:eastAsia="Calibri" w:hAnsi="Times New Roman" w:cs="Times New Roman"/>
          <w:noProof/>
        </w:rPr>
        <w:t xml:space="preserve"> legislative dogma</w:t>
      </w:r>
      <w:r w:rsidR="00637196">
        <w:rPr>
          <w:rFonts w:ascii="Times New Roman" w:eastAsia="Calibri" w:hAnsi="Times New Roman" w:cs="Times New Roman"/>
          <w:noProof/>
        </w:rPr>
        <w:t xml:space="preserve"> of social institutions</w:t>
      </w:r>
      <w:r w:rsidR="00DD5194">
        <w:rPr>
          <w:rFonts w:ascii="Times New Roman" w:eastAsia="Calibri" w:hAnsi="Times New Roman" w:cs="Times New Roman"/>
          <w:noProof/>
        </w:rPr>
        <w:t xml:space="preserve"> to controlling the media optics put before the consumer</w:t>
      </w:r>
      <w:r w:rsidR="00637196">
        <w:rPr>
          <w:rFonts w:ascii="Times New Roman" w:eastAsia="Calibri" w:hAnsi="Times New Roman" w:cs="Times New Roman"/>
          <w:noProof/>
        </w:rPr>
        <w:t xml:space="preserve"> and the message this portrays</w:t>
      </w:r>
      <w:r w:rsidR="00DD5194">
        <w:rPr>
          <w:rFonts w:ascii="Times New Roman" w:eastAsia="Calibri" w:hAnsi="Times New Roman" w:cs="Times New Roman"/>
          <w:noProof/>
        </w:rPr>
        <w:t xml:space="preserve">. </w:t>
      </w:r>
    </w:p>
    <w:p w14:paraId="72DEDE00" w14:textId="069685ED" w:rsidR="001F175B" w:rsidRPr="001F175B" w:rsidRDefault="009A0ED9" w:rsidP="009A0ED9">
      <w:pPr>
        <w:spacing w:line="360" w:lineRule="auto"/>
        <w:ind w:firstLine="720"/>
        <w:rPr>
          <w:rFonts w:ascii="Times New Roman" w:eastAsia="Calibri" w:hAnsi="Times New Roman" w:cs="Times New Roman"/>
          <w:noProof/>
        </w:rPr>
      </w:pPr>
      <w:r>
        <w:rPr>
          <w:rFonts w:ascii="Times New Roman" w:eastAsia="Calibri" w:hAnsi="Times New Roman" w:cs="Times New Roman"/>
          <w:noProof/>
        </w:rPr>
        <w:t>To this end, the chapter seeks to provide a detailed overview of existing theories o</w:t>
      </w:r>
      <w:r w:rsidR="00397F26">
        <w:rPr>
          <w:rFonts w:ascii="Times New Roman" w:eastAsia="Calibri" w:hAnsi="Times New Roman" w:cs="Times New Roman"/>
          <w:noProof/>
        </w:rPr>
        <w:t>n</w:t>
      </w:r>
      <w:r>
        <w:rPr>
          <w:rFonts w:ascii="Times New Roman" w:eastAsia="Calibri" w:hAnsi="Times New Roman" w:cs="Times New Roman"/>
          <w:noProof/>
        </w:rPr>
        <w:t xml:space="preserve"> power</w:t>
      </w:r>
      <w:r w:rsidR="00D2192A">
        <w:rPr>
          <w:rFonts w:ascii="Times New Roman" w:eastAsia="Calibri" w:hAnsi="Times New Roman" w:cs="Times New Roman"/>
          <w:noProof/>
        </w:rPr>
        <w:t xml:space="preserve">, starting with the </w:t>
      </w:r>
      <w:r>
        <w:rPr>
          <w:rFonts w:ascii="Times New Roman" w:eastAsia="Calibri" w:hAnsi="Times New Roman" w:cs="Times New Roman"/>
          <w:noProof/>
        </w:rPr>
        <w:t>epoch of modernity</w:t>
      </w:r>
      <w:r w:rsidR="00D2192A">
        <w:rPr>
          <w:rFonts w:ascii="Times New Roman" w:eastAsia="Calibri" w:hAnsi="Times New Roman" w:cs="Times New Roman"/>
          <w:noProof/>
        </w:rPr>
        <w:t xml:space="preserve"> </w:t>
      </w:r>
      <w:r w:rsidR="008614C6">
        <w:rPr>
          <w:rFonts w:ascii="Times New Roman" w:eastAsia="Calibri" w:hAnsi="Times New Roman" w:cs="Times New Roman"/>
          <w:noProof/>
        </w:rPr>
        <w:t xml:space="preserve">and </w:t>
      </w:r>
      <w:r w:rsidR="00D2192A" w:rsidRPr="00D2192A">
        <w:rPr>
          <w:rFonts w:ascii="Times New Roman" w:eastAsia="Calibri" w:hAnsi="Times New Roman" w:cs="Times New Roman"/>
          <w:noProof/>
        </w:rPr>
        <w:t xml:space="preserve">the systemic workings of power in industrial </w:t>
      </w:r>
      <w:r w:rsidR="00397F26">
        <w:rPr>
          <w:rFonts w:ascii="Times New Roman" w:eastAsia="Calibri" w:hAnsi="Times New Roman" w:cs="Times New Roman"/>
          <w:noProof/>
        </w:rPr>
        <w:t>societies</w:t>
      </w:r>
      <w:r w:rsidR="008614C6">
        <w:rPr>
          <w:rFonts w:ascii="Times New Roman" w:eastAsia="Calibri" w:hAnsi="Times New Roman" w:cs="Times New Roman"/>
          <w:noProof/>
        </w:rPr>
        <w:t xml:space="preserve"> through </w:t>
      </w:r>
      <w:r w:rsidR="00F73E47">
        <w:rPr>
          <w:rFonts w:ascii="Times New Roman" w:eastAsia="Calibri" w:hAnsi="Times New Roman" w:cs="Times New Roman"/>
          <w:noProof/>
        </w:rPr>
        <w:t>Foucault</w:t>
      </w:r>
      <w:r w:rsidR="00303A89">
        <w:rPr>
          <w:rFonts w:ascii="Times New Roman" w:eastAsia="Calibri" w:hAnsi="Times New Roman" w:cs="Times New Roman"/>
          <w:noProof/>
        </w:rPr>
        <w:t>'</w:t>
      </w:r>
      <w:r w:rsidR="00F73E47">
        <w:rPr>
          <w:rFonts w:ascii="Times New Roman" w:eastAsia="Calibri" w:hAnsi="Times New Roman" w:cs="Times New Roman"/>
          <w:noProof/>
        </w:rPr>
        <w:t xml:space="preserve">s </w:t>
      </w:r>
      <w:r w:rsidR="008E1593">
        <w:rPr>
          <w:rFonts w:ascii="Times New Roman" w:eastAsia="Calibri" w:hAnsi="Times New Roman" w:cs="Times New Roman"/>
          <w:noProof/>
        </w:rPr>
        <w:t>(1977; 1991)</w:t>
      </w:r>
      <w:r w:rsidR="00397F26">
        <w:rPr>
          <w:rFonts w:ascii="Times New Roman" w:eastAsia="Calibri" w:hAnsi="Times New Roman" w:cs="Times New Roman"/>
          <w:noProof/>
        </w:rPr>
        <w:t xml:space="preserve"> idea of</w:t>
      </w:r>
      <w:r w:rsidR="00D2192A" w:rsidRPr="00D2192A">
        <w:rPr>
          <w:rFonts w:ascii="Times New Roman" w:eastAsia="Calibri" w:hAnsi="Times New Roman" w:cs="Times New Roman"/>
          <w:noProof/>
        </w:rPr>
        <w:t xml:space="preserve"> panoptic surveillance. </w:t>
      </w:r>
      <w:r w:rsidR="00397F26">
        <w:rPr>
          <w:rFonts w:ascii="Times New Roman" w:eastAsia="Calibri" w:hAnsi="Times New Roman" w:cs="Times New Roman"/>
          <w:noProof/>
        </w:rPr>
        <w:t>From here, the discussion introduce</w:t>
      </w:r>
      <w:r w:rsidR="002D02B2">
        <w:rPr>
          <w:rFonts w:ascii="Times New Roman" w:eastAsia="Calibri" w:hAnsi="Times New Roman" w:cs="Times New Roman"/>
          <w:noProof/>
        </w:rPr>
        <w:t>s</w:t>
      </w:r>
      <w:r w:rsidR="00397F26">
        <w:rPr>
          <w:rFonts w:ascii="Times New Roman" w:eastAsia="Calibri" w:hAnsi="Times New Roman" w:cs="Times New Roman"/>
          <w:noProof/>
        </w:rPr>
        <w:t xml:space="preserve"> the </w:t>
      </w:r>
      <w:r w:rsidR="008614C6">
        <w:rPr>
          <w:rFonts w:ascii="Times New Roman" w:eastAsia="Calibri" w:hAnsi="Times New Roman" w:cs="Times New Roman"/>
          <w:noProof/>
        </w:rPr>
        <w:t xml:space="preserve">work </w:t>
      </w:r>
      <w:r w:rsidR="00397F26">
        <w:rPr>
          <w:rFonts w:ascii="Times New Roman" w:eastAsia="Calibri" w:hAnsi="Times New Roman" w:cs="Times New Roman"/>
          <w:noProof/>
        </w:rPr>
        <w:t>of the late social theorist Zygmunt Bauman</w:t>
      </w:r>
      <w:r w:rsidR="002D02B2">
        <w:rPr>
          <w:rFonts w:ascii="Times New Roman" w:eastAsia="Calibri" w:hAnsi="Times New Roman" w:cs="Times New Roman"/>
          <w:noProof/>
        </w:rPr>
        <w:t xml:space="preserve"> and his</w:t>
      </w:r>
      <w:r w:rsidR="00397F26">
        <w:rPr>
          <w:rFonts w:ascii="Times New Roman" w:eastAsia="Calibri" w:hAnsi="Times New Roman" w:cs="Times New Roman"/>
          <w:noProof/>
        </w:rPr>
        <w:t xml:space="preserve"> reconceptualis</w:t>
      </w:r>
      <w:r w:rsidR="002D02B2">
        <w:rPr>
          <w:rFonts w:ascii="Times New Roman" w:eastAsia="Calibri" w:hAnsi="Times New Roman" w:cs="Times New Roman"/>
          <w:noProof/>
        </w:rPr>
        <w:t>ation of</w:t>
      </w:r>
      <w:r w:rsidR="00397F26">
        <w:rPr>
          <w:rFonts w:ascii="Times New Roman" w:eastAsia="Calibri" w:hAnsi="Times New Roman" w:cs="Times New Roman"/>
          <w:noProof/>
        </w:rPr>
        <w:t xml:space="preserve"> </w:t>
      </w:r>
      <w:r w:rsidR="00D2192A" w:rsidRPr="00D2192A">
        <w:rPr>
          <w:rFonts w:ascii="Times New Roman" w:eastAsia="Calibri" w:hAnsi="Times New Roman" w:cs="Times New Roman"/>
          <w:noProof/>
        </w:rPr>
        <w:t>power. This idea connect</w:t>
      </w:r>
      <w:r w:rsidR="00821270">
        <w:rPr>
          <w:rFonts w:ascii="Times New Roman" w:eastAsia="Calibri" w:hAnsi="Times New Roman" w:cs="Times New Roman"/>
          <w:noProof/>
        </w:rPr>
        <w:t>s</w:t>
      </w:r>
      <w:r w:rsidR="002D02B2">
        <w:rPr>
          <w:rFonts w:ascii="Times New Roman" w:eastAsia="Calibri" w:hAnsi="Times New Roman" w:cs="Times New Roman"/>
          <w:noProof/>
        </w:rPr>
        <w:t xml:space="preserve"> power to the </w:t>
      </w:r>
      <w:r w:rsidR="00D2192A" w:rsidRPr="00D2192A">
        <w:rPr>
          <w:rFonts w:ascii="Times New Roman" w:eastAsia="Calibri" w:hAnsi="Times New Roman" w:cs="Times New Roman"/>
          <w:noProof/>
        </w:rPr>
        <w:t>idolatry</w:t>
      </w:r>
      <w:r w:rsidR="002D02B2">
        <w:rPr>
          <w:rFonts w:ascii="Times New Roman" w:eastAsia="Calibri" w:hAnsi="Times New Roman" w:cs="Times New Roman"/>
          <w:noProof/>
        </w:rPr>
        <w:t xml:space="preserve"> of</w:t>
      </w:r>
      <w:r w:rsidR="00397F26">
        <w:rPr>
          <w:rFonts w:ascii="Times New Roman" w:eastAsia="Calibri" w:hAnsi="Times New Roman" w:cs="Times New Roman"/>
          <w:noProof/>
        </w:rPr>
        <w:t xml:space="preserve"> consumer</w:t>
      </w:r>
      <w:r w:rsidR="0021164F">
        <w:rPr>
          <w:rFonts w:ascii="Times New Roman" w:eastAsia="Calibri" w:hAnsi="Times New Roman" w:cs="Times New Roman"/>
          <w:noProof/>
        </w:rPr>
        <w:t>-</w:t>
      </w:r>
      <w:r w:rsidR="00397F26">
        <w:rPr>
          <w:rFonts w:ascii="Times New Roman" w:eastAsia="Calibri" w:hAnsi="Times New Roman" w:cs="Times New Roman"/>
          <w:noProof/>
        </w:rPr>
        <w:t xml:space="preserve">based </w:t>
      </w:r>
      <w:r w:rsidR="0021164F">
        <w:rPr>
          <w:rFonts w:ascii="Times New Roman" w:eastAsia="Calibri" w:hAnsi="Times New Roman" w:cs="Times New Roman"/>
          <w:noProof/>
        </w:rPr>
        <w:t>economi</w:t>
      </w:r>
      <w:r w:rsidR="002D02B2">
        <w:rPr>
          <w:rFonts w:ascii="Times New Roman" w:eastAsia="Calibri" w:hAnsi="Times New Roman" w:cs="Times New Roman"/>
          <w:noProof/>
        </w:rPr>
        <w:t>c</w:t>
      </w:r>
      <w:r w:rsidR="0021164F">
        <w:rPr>
          <w:rFonts w:ascii="Times New Roman" w:eastAsia="Calibri" w:hAnsi="Times New Roman" w:cs="Times New Roman"/>
          <w:noProof/>
        </w:rPr>
        <w:t xml:space="preserve">s and a shift towards </w:t>
      </w:r>
      <w:r w:rsidR="00397F26">
        <w:rPr>
          <w:rFonts w:ascii="Times New Roman" w:eastAsia="Calibri" w:hAnsi="Times New Roman" w:cs="Times New Roman"/>
          <w:noProof/>
        </w:rPr>
        <w:t>excessive</w:t>
      </w:r>
      <w:r w:rsidR="008614C6">
        <w:rPr>
          <w:rFonts w:ascii="Times New Roman" w:eastAsia="Calibri" w:hAnsi="Times New Roman" w:cs="Times New Roman"/>
          <w:noProof/>
        </w:rPr>
        <w:t xml:space="preserve"> personal freedom </w:t>
      </w:r>
      <w:r w:rsidR="0021164F">
        <w:rPr>
          <w:rFonts w:ascii="Times New Roman" w:eastAsia="Calibri" w:hAnsi="Times New Roman" w:cs="Times New Roman"/>
          <w:noProof/>
        </w:rPr>
        <w:t xml:space="preserve">that </w:t>
      </w:r>
      <w:r w:rsidR="00821270">
        <w:rPr>
          <w:rFonts w:ascii="Times New Roman" w:eastAsia="Calibri" w:hAnsi="Times New Roman" w:cs="Times New Roman"/>
          <w:noProof/>
        </w:rPr>
        <w:t>has seen t</w:t>
      </w:r>
      <w:r w:rsidR="0021164F">
        <w:rPr>
          <w:rFonts w:ascii="Times New Roman" w:eastAsia="Calibri" w:hAnsi="Times New Roman" w:cs="Times New Roman"/>
          <w:noProof/>
        </w:rPr>
        <w:t xml:space="preserve">he state retreat from </w:t>
      </w:r>
      <w:r w:rsidR="00F73E47">
        <w:rPr>
          <w:rFonts w:ascii="Times New Roman" w:eastAsia="Calibri" w:hAnsi="Times New Roman" w:cs="Times New Roman"/>
          <w:noProof/>
        </w:rPr>
        <w:t>people</w:t>
      </w:r>
      <w:r w:rsidR="00303A89">
        <w:rPr>
          <w:rFonts w:ascii="Times New Roman" w:eastAsia="Calibri" w:hAnsi="Times New Roman" w:cs="Times New Roman"/>
          <w:noProof/>
        </w:rPr>
        <w:t>'</w:t>
      </w:r>
      <w:r w:rsidR="00F73E47">
        <w:rPr>
          <w:rFonts w:ascii="Times New Roman" w:eastAsia="Calibri" w:hAnsi="Times New Roman" w:cs="Times New Roman"/>
          <w:noProof/>
        </w:rPr>
        <w:t xml:space="preserve">s </w:t>
      </w:r>
      <w:r w:rsidR="0021164F">
        <w:rPr>
          <w:rFonts w:ascii="Times New Roman" w:eastAsia="Calibri" w:hAnsi="Times New Roman" w:cs="Times New Roman"/>
          <w:noProof/>
        </w:rPr>
        <w:t>daily lives</w:t>
      </w:r>
      <w:r w:rsidR="007C19B9">
        <w:rPr>
          <w:rFonts w:ascii="Times New Roman" w:eastAsia="Calibri" w:hAnsi="Times New Roman" w:cs="Times New Roman"/>
          <w:noProof/>
        </w:rPr>
        <w:t xml:space="preserve"> (Bauman, 2006)</w:t>
      </w:r>
      <w:r w:rsidR="00D2192A" w:rsidRPr="00D2192A">
        <w:rPr>
          <w:rFonts w:ascii="Times New Roman" w:eastAsia="Calibri" w:hAnsi="Times New Roman" w:cs="Times New Roman"/>
          <w:noProof/>
        </w:rPr>
        <w:t xml:space="preserve">. </w:t>
      </w:r>
      <w:r w:rsidR="002D02B2">
        <w:rPr>
          <w:rFonts w:ascii="Times New Roman" w:eastAsia="Calibri" w:hAnsi="Times New Roman" w:cs="Times New Roman"/>
          <w:noProof/>
        </w:rPr>
        <w:t>Here</w:t>
      </w:r>
      <w:r w:rsidR="00D2192A" w:rsidRPr="00D2192A">
        <w:rPr>
          <w:rFonts w:ascii="Times New Roman" w:eastAsia="Calibri" w:hAnsi="Times New Roman" w:cs="Times New Roman"/>
          <w:noProof/>
        </w:rPr>
        <w:t xml:space="preserve">, sport and leisure </w:t>
      </w:r>
      <w:r w:rsidR="002D02B2">
        <w:rPr>
          <w:rFonts w:ascii="Times New Roman" w:eastAsia="Calibri" w:hAnsi="Times New Roman" w:cs="Times New Roman"/>
          <w:noProof/>
        </w:rPr>
        <w:t>are</w:t>
      </w:r>
      <w:r w:rsidR="007A46CA">
        <w:rPr>
          <w:rFonts w:ascii="Times New Roman" w:eastAsia="Calibri" w:hAnsi="Times New Roman" w:cs="Times New Roman"/>
          <w:noProof/>
        </w:rPr>
        <w:t xml:space="preserve"> </w:t>
      </w:r>
      <w:r w:rsidR="0021164F">
        <w:rPr>
          <w:rFonts w:ascii="Times New Roman" w:eastAsia="Calibri" w:hAnsi="Times New Roman" w:cs="Times New Roman"/>
          <w:noProof/>
        </w:rPr>
        <w:t>no longer</w:t>
      </w:r>
      <w:r w:rsidR="007A46CA">
        <w:rPr>
          <w:rFonts w:ascii="Times New Roman" w:eastAsia="Calibri" w:hAnsi="Times New Roman" w:cs="Times New Roman"/>
          <w:noProof/>
        </w:rPr>
        <w:t xml:space="preserve"> seen to solely</w:t>
      </w:r>
      <w:r w:rsidR="0021164F">
        <w:rPr>
          <w:rFonts w:ascii="Times New Roman" w:eastAsia="Calibri" w:hAnsi="Times New Roman" w:cs="Times New Roman"/>
          <w:noProof/>
        </w:rPr>
        <w:t xml:space="preserve"> represent a site in social life </w:t>
      </w:r>
      <w:r w:rsidR="007A46CA">
        <w:rPr>
          <w:rFonts w:ascii="Times New Roman" w:eastAsia="Calibri" w:hAnsi="Times New Roman" w:cs="Times New Roman"/>
          <w:noProof/>
        </w:rPr>
        <w:t>used to instil</w:t>
      </w:r>
      <w:r w:rsidR="0021164F">
        <w:rPr>
          <w:rFonts w:ascii="Times New Roman" w:eastAsia="Calibri" w:hAnsi="Times New Roman" w:cs="Times New Roman"/>
          <w:noProof/>
        </w:rPr>
        <w:t xml:space="preserve"> </w:t>
      </w:r>
      <w:r w:rsidR="00D2192A" w:rsidRPr="00D2192A">
        <w:rPr>
          <w:rFonts w:ascii="Times New Roman" w:eastAsia="Calibri" w:hAnsi="Times New Roman" w:cs="Times New Roman"/>
          <w:noProof/>
        </w:rPr>
        <w:t>disciplinary control</w:t>
      </w:r>
      <w:r w:rsidR="002D02B2">
        <w:rPr>
          <w:rFonts w:ascii="Times New Roman" w:eastAsia="Calibri" w:hAnsi="Times New Roman" w:cs="Times New Roman"/>
          <w:noProof/>
        </w:rPr>
        <w:t>. B</w:t>
      </w:r>
      <w:r w:rsidR="0021164F">
        <w:rPr>
          <w:rFonts w:ascii="Times New Roman" w:eastAsia="Calibri" w:hAnsi="Times New Roman" w:cs="Times New Roman"/>
          <w:noProof/>
        </w:rPr>
        <w:t>ut rather a</w:t>
      </w:r>
      <w:r w:rsidR="007A46CA">
        <w:rPr>
          <w:rFonts w:ascii="Times New Roman" w:eastAsia="Calibri" w:hAnsi="Times New Roman" w:cs="Times New Roman"/>
          <w:noProof/>
        </w:rPr>
        <w:t xml:space="preserve"> cultural space used by </w:t>
      </w:r>
      <w:r w:rsidR="0021164F">
        <w:rPr>
          <w:rFonts w:ascii="Times New Roman" w:eastAsia="Calibri" w:hAnsi="Times New Roman" w:cs="Times New Roman"/>
          <w:noProof/>
        </w:rPr>
        <w:t xml:space="preserve">citizens </w:t>
      </w:r>
      <w:r w:rsidR="007A46CA">
        <w:rPr>
          <w:rFonts w:ascii="Times New Roman" w:eastAsia="Calibri" w:hAnsi="Times New Roman" w:cs="Times New Roman"/>
          <w:noProof/>
        </w:rPr>
        <w:t xml:space="preserve">to </w:t>
      </w:r>
      <w:r w:rsidR="0021164F">
        <w:rPr>
          <w:rFonts w:ascii="Times New Roman" w:eastAsia="Calibri" w:hAnsi="Times New Roman" w:cs="Times New Roman"/>
          <w:noProof/>
        </w:rPr>
        <w:t xml:space="preserve">look </w:t>
      </w:r>
      <w:r w:rsidR="002D02B2">
        <w:rPr>
          <w:rFonts w:ascii="Times New Roman" w:eastAsia="Calibri" w:hAnsi="Times New Roman" w:cs="Times New Roman"/>
          <w:noProof/>
        </w:rPr>
        <w:t>at</w:t>
      </w:r>
      <w:r w:rsidR="0021164F">
        <w:rPr>
          <w:rFonts w:ascii="Times New Roman" w:eastAsia="Calibri" w:hAnsi="Times New Roman" w:cs="Times New Roman"/>
          <w:noProof/>
        </w:rPr>
        <w:t xml:space="preserve"> the </w:t>
      </w:r>
      <w:r w:rsidR="00D2192A" w:rsidRPr="00D2192A">
        <w:rPr>
          <w:rFonts w:ascii="Times New Roman" w:eastAsia="Calibri" w:hAnsi="Times New Roman" w:cs="Times New Roman"/>
          <w:noProof/>
        </w:rPr>
        <w:t xml:space="preserve">actions of </w:t>
      </w:r>
      <w:r w:rsidR="0021164F">
        <w:rPr>
          <w:rFonts w:ascii="Times New Roman" w:eastAsia="Calibri" w:hAnsi="Times New Roman" w:cs="Times New Roman"/>
          <w:noProof/>
        </w:rPr>
        <w:t xml:space="preserve">significant others, </w:t>
      </w:r>
      <w:r w:rsidR="007A46CA">
        <w:rPr>
          <w:rFonts w:ascii="Times New Roman" w:eastAsia="Calibri" w:hAnsi="Times New Roman" w:cs="Times New Roman"/>
          <w:noProof/>
        </w:rPr>
        <w:t xml:space="preserve">that is, </w:t>
      </w:r>
      <w:r w:rsidR="0021164F">
        <w:rPr>
          <w:rFonts w:ascii="Times New Roman" w:eastAsia="Calibri" w:hAnsi="Times New Roman" w:cs="Times New Roman"/>
          <w:noProof/>
        </w:rPr>
        <w:t xml:space="preserve">celebrities, style gurus </w:t>
      </w:r>
      <w:r w:rsidR="006269EA">
        <w:rPr>
          <w:rFonts w:ascii="Times New Roman" w:eastAsia="Calibri" w:hAnsi="Times New Roman" w:cs="Times New Roman"/>
          <w:noProof/>
        </w:rPr>
        <w:t>or</w:t>
      </w:r>
      <w:r w:rsidR="0021164F">
        <w:rPr>
          <w:rFonts w:ascii="Times New Roman" w:eastAsia="Calibri" w:hAnsi="Times New Roman" w:cs="Times New Roman"/>
          <w:noProof/>
        </w:rPr>
        <w:t xml:space="preserve"> elite athletes</w:t>
      </w:r>
      <w:r w:rsidR="007C19B9">
        <w:rPr>
          <w:rFonts w:ascii="Times New Roman" w:eastAsia="Calibri" w:hAnsi="Times New Roman" w:cs="Times New Roman"/>
          <w:noProof/>
        </w:rPr>
        <w:t xml:space="preserve"> </w:t>
      </w:r>
      <w:r w:rsidR="007A46CA">
        <w:rPr>
          <w:rFonts w:ascii="Times New Roman" w:eastAsia="Calibri" w:hAnsi="Times New Roman" w:cs="Times New Roman"/>
          <w:noProof/>
        </w:rPr>
        <w:t>who saturate the public conscious</w:t>
      </w:r>
      <w:r w:rsidR="00641C61">
        <w:rPr>
          <w:rFonts w:ascii="Times New Roman" w:eastAsia="Calibri" w:hAnsi="Times New Roman" w:cs="Times New Roman"/>
          <w:noProof/>
        </w:rPr>
        <w:t>ness</w:t>
      </w:r>
      <w:r w:rsidR="007A46CA">
        <w:rPr>
          <w:rFonts w:ascii="Times New Roman" w:eastAsia="Calibri" w:hAnsi="Times New Roman" w:cs="Times New Roman"/>
          <w:noProof/>
        </w:rPr>
        <w:t xml:space="preserve"> </w:t>
      </w:r>
      <w:r w:rsidR="007C19B9">
        <w:rPr>
          <w:rFonts w:ascii="Times New Roman" w:eastAsia="Calibri" w:hAnsi="Times New Roman" w:cs="Times New Roman"/>
          <w:noProof/>
        </w:rPr>
        <w:t>(Swain, 2019</w:t>
      </w:r>
      <w:r w:rsidR="007A46CA">
        <w:rPr>
          <w:rFonts w:ascii="Times New Roman" w:eastAsia="Calibri" w:hAnsi="Times New Roman" w:cs="Times New Roman"/>
          <w:noProof/>
        </w:rPr>
        <w:t>)</w:t>
      </w:r>
      <w:r w:rsidR="00D2192A" w:rsidRPr="00D2192A">
        <w:rPr>
          <w:rFonts w:ascii="Times New Roman" w:eastAsia="Calibri" w:hAnsi="Times New Roman" w:cs="Times New Roman"/>
          <w:noProof/>
        </w:rPr>
        <w:t xml:space="preserve">. </w:t>
      </w:r>
      <w:r w:rsidR="002D02B2">
        <w:rPr>
          <w:rFonts w:ascii="Times New Roman" w:eastAsia="Calibri" w:hAnsi="Times New Roman" w:cs="Times New Roman"/>
          <w:noProof/>
        </w:rPr>
        <w:t>This</w:t>
      </w:r>
      <w:r w:rsidR="00157EFC">
        <w:rPr>
          <w:rFonts w:ascii="Times New Roman" w:eastAsia="Calibri" w:hAnsi="Times New Roman" w:cs="Times New Roman"/>
          <w:noProof/>
        </w:rPr>
        <w:t xml:space="preserve"> system</w:t>
      </w:r>
      <w:r w:rsidR="00E16616">
        <w:rPr>
          <w:rFonts w:ascii="Times New Roman" w:eastAsia="Calibri" w:hAnsi="Times New Roman" w:cs="Times New Roman"/>
          <w:noProof/>
        </w:rPr>
        <w:t xml:space="preserve">, it </w:t>
      </w:r>
      <w:r w:rsidR="00157EFC">
        <w:rPr>
          <w:rFonts w:ascii="Times New Roman" w:eastAsia="Calibri" w:hAnsi="Times New Roman" w:cs="Times New Roman"/>
          <w:noProof/>
        </w:rPr>
        <w:t>is argued</w:t>
      </w:r>
      <w:r w:rsidR="00E16616">
        <w:rPr>
          <w:rFonts w:ascii="Times New Roman" w:eastAsia="Calibri" w:hAnsi="Times New Roman" w:cs="Times New Roman"/>
          <w:noProof/>
        </w:rPr>
        <w:t xml:space="preserve">, </w:t>
      </w:r>
      <w:r w:rsidR="0021164F">
        <w:rPr>
          <w:rFonts w:ascii="Times New Roman" w:eastAsia="Calibri" w:hAnsi="Times New Roman" w:cs="Times New Roman"/>
          <w:noProof/>
        </w:rPr>
        <w:t>highlight</w:t>
      </w:r>
      <w:r w:rsidR="00E16616">
        <w:rPr>
          <w:rFonts w:ascii="Times New Roman" w:eastAsia="Calibri" w:hAnsi="Times New Roman" w:cs="Times New Roman"/>
          <w:noProof/>
        </w:rPr>
        <w:t>s</w:t>
      </w:r>
      <w:r w:rsidR="00157EFC">
        <w:rPr>
          <w:rFonts w:ascii="Times New Roman" w:eastAsia="Calibri" w:hAnsi="Times New Roman" w:cs="Times New Roman"/>
          <w:noProof/>
        </w:rPr>
        <w:t xml:space="preserve"> how post-industrial societies have moved </w:t>
      </w:r>
      <w:r w:rsidR="0021164F">
        <w:rPr>
          <w:rFonts w:ascii="Times New Roman" w:eastAsia="Calibri" w:hAnsi="Times New Roman" w:cs="Times New Roman"/>
          <w:noProof/>
        </w:rPr>
        <w:t>away from</w:t>
      </w:r>
      <w:r w:rsidR="00157EFC">
        <w:rPr>
          <w:rFonts w:ascii="Times New Roman" w:eastAsia="Calibri" w:hAnsi="Times New Roman" w:cs="Times New Roman"/>
          <w:noProof/>
        </w:rPr>
        <w:t xml:space="preserve"> </w:t>
      </w:r>
      <w:r w:rsidR="0021164F">
        <w:rPr>
          <w:rFonts w:ascii="Times New Roman" w:eastAsia="Calibri" w:hAnsi="Times New Roman" w:cs="Times New Roman"/>
          <w:noProof/>
        </w:rPr>
        <w:t>disciplinary</w:t>
      </w:r>
      <w:r w:rsidR="002D02B2">
        <w:rPr>
          <w:rFonts w:ascii="Times New Roman" w:eastAsia="Calibri" w:hAnsi="Times New Roman" w:cs="Times New Roman"/>
          <w:noProof/>
        </w:rPr>
        <w:t xml:space="preserve"> control</w:t>
      </w:r>
      <w:r w:rsidR="00D2192A" w:rsidRPr="00D2192A">
        <w:rPr>
          <w:rFonts w:ascii="Times New Roman" w:eastAsia="Calibri" w:hAnsi="Times New Roman" w:cs="Times New Roman"/>
          <w:noProof/>
        </w:rPr>
        <w:t xml:space="preserve"> to a subversive form of seduction driven by an economic model that exudes uncertainty</w:t>
      </w:r>
      <w:r w:rsidR="00157EFC">
        <w:rPr>
          <w:rFonts w:ascii="Times New Roman" w:eastAsia="Calibri" w:hAnsi="Times New Roman" w:cs="Times New Roman"/>
          <w:noProof/>
        </w:rPr>
        <w:t xml:space="preserve"> and the need to follow the example of others</w:t>
      </w:r>
      <w:r w:rsidR="007A46CA">
        <w:rPr>
          <w:rFonts w:ascii="Times New Roman" w:eastAsia="Calibri" w:hAnsi="Times New Roman" w:cs="Times New Roman"/>
          <w:noProof/>
        </w:rPr>
        <w:t>. In short,</w:t>
      </w:r>
      <w:r w:rsidR="002C4907">
        <w:rPr>
          <w:rFonts w:ascii="Times New Roman" w:eastAsia="Calibri" w:hAnsi="Times New Roman" w:cs="Times New Roman"/>
          <w:noProof/>
        </w:rPr>
        <w:t xml:space="preserve"> </w:t>
      </w:r>
      <w:r w:rsidR="007A46CA">
        <w:rPr>
          <w:rFonts w:ascii="Times New Roman" w:eastAsia="Calibri" w:hAnsi="Times New Roman" w:cs="Times New Roman"/>
          <w:noProof/>
        </w:rPr>
        <w:t>power is no longer enacted solely from the top</w:t>
      </w:r>
      <w:r w:rsidR="001C07EA">
        <w:rPr>
          <w:rFonts w:ascii="Times New Roman" w:eastAsia="Calibri" w:hAnsi="Times New Roman" w:cs="Times New Roman"/>
          <w:noProof/>
        </w:rPr>
        <w:t xml:space="preserve"> </w:t>
      </w:r>
      <w:r w:rsidR="007A46CA">
        <w:rPr>
          <w:rFonts w:ascii="Times New Roman" w:eastAsia="Calibri" w:hAnsi="Times New Roman" w:cs="Times New Roman"/>
          <w:noProof/>
        </w:rPr>
        <w:t>down but</w:t>
      </w:r>
      <w:r w:rsidR="002C4907">
        <w:rPr>
          <w:rFonts w:ascii="Times New Roman" w:eastAsia="Calibri" w:hAnsi="Times New Roman" w:cs="Times New Roman"/>
          <w:noProof/>
        </w:rPr>
        <w:t xml:space="preserve"> increasingly from </w:t>
      </w:r>
      <w:r w:rsidR="007A46CA">
        <w:rPr>
          <w:rFonts w:ascii="Times New Roman" w:eastAsia="Calibri" w:hAnsi="Times New Roman" w:cs="Times New Roman"/>
          <w:noProof/>
        </w:rPr>
        <w:t>the bottom</w:t>
      </w:r>
      <w:r w:rsidR="001C07EA">
        <w:rPr>
          <w:rFonts w:ascii="Times New Roman" w:eastAsia="Calibri" w:hAnsi="Times New Roman" w:cs="Times New Roman"/>
          <w:noProof/>
        </w:rPr>
        <w:t xml:space="preserve"> </w:t>
      </w:r>
      <w:r w:rsidR="007A46CA">
        <w:rPr>
          <w:rFonts w:ascii="Times New Roman" w:eastAsia="Calibri" w:hAnsi="Times New Roman" w:cs="Times New Roman"/>
          <w:noProof/>
        </w:rPr>
        <w:t>up</w:t>
      </w:r>
      <w:r w:rsidR="007C19B9">
        <w:rPr>
          <w:rFonts w:ascii="Times New Roman" w:eastAsia="Calibri" w:hAnsi="Times New Roman" w:cs="Times New Roman"/>
          <w:noProof/>
        </w:rPr>
        <w:t xml:space="preserve"> (Bauman, 2000)</w:t>
      </w:r>
      <w:r w:rsidR="00D2192A" w:rsidRPr="00D2192A">
        <w:rPr>
          <w:rFonts w:ascii="Times New Roman" w:eastAsia="Calibri" w:hAnsi="Times New Roman" w:cs="Times New Roman"/>
          <w:noProof/>
        </w:rPr>
        <w:t>.</w:t>
      </w:r>
    </w:p>
    <w:p w14:paraId="6AF7AB12" w14:textId="1D592029" w:rsidR="001F175B" w:rsidRPr="001F175B" w:rsidRDefault="00157EFC" w:rsidP="00B20E18">
      <w:pPr>
        <w:spacing w:line="360" w:lineRule="auto"/>
        <w:rPr>
          <w:rFonts w:ascii="Times New Roman" w:eastAsia="Calibri" w:hAnsi="Times New Roman" w:cs="Times New Roman"/>
        </w:rPr>
      </w:pPr>
      <w:r>
        <w:rPr>
          <w:rFonts w:ascii="Times New Roman" w:eastAsia="Calibri" w:hAnsi="Times New Roman" w:cs="Times New Roman"/>
          <w:b/>
          <w:noProof/>
        </w:rPr>
        <w:t>Po</w:t>
      </w:r>
      <w:r w:rsidR="00781A84">
        <w:rPr>
          <w:rFonts w:ascii="Times New Roman" w:eastAsia="Calibri" w:hAnsi="Times New Roman" w:cs="Times New Roman"/>
          <w:b/>
          <w:noProof/>
        </w:rPr>
        <w:t xml:space="preserve">wer </w:t>
      </w:r>
      <w:r>
        <w:rPr>
          <w:rFonts w:ascii="Times New Roman" w:eastAsia="Calibri" w:hAnsi="Times New Roman" w:cs="Times New Roman"/>
          <w:b/>
          <w:noProof/>
        </w:rPr>
        <w:t>as</w:t>
      </w:r>
      <w:r w:rsidR="00781A84">
        <w:rPr>
          <w:rFonts w:ascii="Times New Roman" w:eastAsia="Calibri" w:hAnsi="Times New Roman" w:cs="Times New Roman"/>
          <w:b/>
          <w:noProof/>
        </w:rPr>
        <w:t xml:space="preserve"> authority: The transition from </w:t>
      </w:r>
      <w:r w:rsidR="0045569A">
        <w:rPr>
          <w:rFonts w:ascii="Times New Roman" w:eastAsia="Calibri" w:hAnsi="Times New Roman" w:cs="Times New Roman"/>
          <w:b/>
          <w:noProof/>
        </w:rPr>
        <w:t>feudalism</w:t>
      </w:r>
      <w:r w:rsidR="00781A84">
        <w:rPr>
          <w:rFonts w:ascii="Times New Roman" w:eastAsia="Calibri" w:hAnsi="Times New Roman" w:cs="Times New Roman"/>
          <w:b/>
          <w:noProof/>
        </w:rPr>
        <w:t xml:space="preserve"> to modernity</w:t>
      </w:r>
      <w:r w:rsidR="001F175B" w:rsidRPr="001F175B">
        <w:rPr>
          <w:rFonts w:ascii="Times New Roman" w:eastAsia="Calibri" w:hAnsi="Times New Roman" w:cs="Times New Roman"/>
          <w:b/>
          <w:noProof/>
        </w:rPr>
        <w:t xml:space="preserve"> </w:t>
      </w:r>
      <w:r w:rsidR="001F175B" w:rsidRPr="001F175B">
        <w:rPr>
          <w:rFonts w:ascii="Times New Roman" w:eastAsia="Calibri" w:hAnsi="Times New Roman" w:cs="Times New Roman"/>
        </w:rPr>
        <w:tab/>
      </w:r>
    </w:p>
    <w:p w14:paraId="09EF8D9E" w14:textId="2DEF0201" w:rsidR="00D34EE3" w:rsidRDefault="00CA68F5" w:rsidP="0018434C">
      <w:pPr>
        <w:spacing w:line="360" w:lineRule="auto"/>
        <w:rPr>
          <w:rFonts w:ascii="Times New Roman" w:eastAsia="Calibri" w:hAnsi="Times New Roman" w:cs="Times New Roman"/>
          <w:noProof/>
        </w:rPr>
      </w:pPr>
      <w:r>
        <w:rPr>
          <w:rFonts w:ascii="Times New Roman" w:eastAsia="Calibri" w:hAnsi="Times New Roman" w:cs="Times New Roman"/>
          <w:noProof/>
        </w:rPr>
        <w:t>The epoch of m</w:t>
      </w:r>
      <w:r w:rsidR="001F175B" w:rsidRPr="001F175B">
        <w:rPr>
          <w:rFonts w:ascii="Times New Roman" w:eastAsia="Calibri" w:hAnsi="Times New Roman" w:cs="Times New Roman"/>
          <w:noProof/>
        </w:rPr>
        <w:t>odernity</w:t>
      </w:r>
      <w:r w:rsidR="00330E6B">
        <w:rPr>
          <w:rFonts w:ascii="Times New Roman" w:eastAsia="Calibri" w:hAnsi="Times New Roman" w:cs="Times New Roman"/>
          <w:noProof/>
        </w:rPr>
        <w:t xml:space="preserve"> commonly </w:t>
      </w:r>
      <w:r w:rsidR="00637196">
        <w:rPr>
          <w:rFonts w:ascii="Times New Roman" w:eastAsia="Calibri" w:hAnsi="Times New Roman" w:cs="Times New Roman"/>
          <w:noProof/>
        </w:rPr>
        <w:t>associated</w:t>
      </w:r>
      <w:r w:rsidR="00330E6B">
        <w:rPr>
          <w:rFonts w:ascii="Times New Roman" w:eastAsia="Calibri" w:hAnsi="Times New Roman" w:cs="Times New Roman"/>
          <w:noProof/>
        </w:rPr>
        <w:t xml:space="preserve"> in sociological discourse </w:t>
      </w:r>
      <w:r w:rsidR="00637196">
        <w:rPr>
          <w:rFonts w:ascii="Times New Roman" w:eastAsia="Calibri" w:hAnsi="Times New Roman" w:cs="Times New Roman"/>
          <w:noProof/>
        </w:rPr>
        <w:t>with</w:t>
      </w:r>
      <w:r w:rsidR="00330E6B">
        <w:rPr>
          <w:rFonts w:ascii="Times New Roman" w:eastAsia="Calibri" w:hAnsi="Times New Roman" w:cs="Times New Roman"/>
          <w:noProof/>
        </w:rPr>
        <w:t xml:space="preserve"> industrialism emerged from an event known as</w:t>
      </w:r>
      <w:r w:rsidR="00157EFC">
        <w:rPr>
          <w:rFonts w:ascii="Times New Roman" w:eastAsia="Calibri" w:hAnsi="Times New Roman" w:cs="Times New Roman"/>
          <w:noProof/>
        </w:rPr>
        <w:t xml:space="preserve"> the </w:t>
      </w:r>
      <w:r w:rsidR="001F175B" w:rsidRPr="001F175B">
        <w:rPr>
          <w:rFonts w:ascii="Times New Roman" w:eastAsia="Calibri" w:hAnsi="Times New Roman" w:cs="Times New Roman"/>
          <w:noProof/>
        </w:rPr>
        <w:t>Enlightenment</w:t>
      </w:r>
      <w:r w:rsidR="00330E6B">
        <w:rPr>
          <w:rFonts w:ascii="Times New Roman" w:eastAsia="Calibri" w:hAnsi="Times New Roman" w:cs="Times New Roman"/>
          <w:noProof/>
        </w:rPr>
        <w:t xml:space="preserve"> that occurred </w:t>
      </w:r>
      <w:r w:rsidR="001F175B" w:rsidRPr="001F175B">
        <w:rPr>
          <w:rFonts w:ascii="Times New Roman" w:eastAsia="Calibri" w:hAnsi="Times New Roman" w:cs="Times New Roman"/>
          <w:noProof/>
        </w:rPr>
        <w:t>in Western Europe during the mid-eighteenth century</w:t>
      </w:r>
      <w:r w:rsidR="001F175B" w:rsidRPr="001F175B">
        <w:rPr>
          <w:rFonts w:ascii="Times New Roman" w:eastAsia="Calibri" w:hAnsi="Times New Roman" w:cs="Times New Roman"/>
          <w:noProof/>
          <w:vertAlign w:val="superscript"/>
        </w:rPr>
        <w:footnoteReference w:id="2"/>
      </w:r>
      <w:r w:rsidR="00821270">
        <w:rPr>
          <w:rFonts w:ascii="Times New Roman" w:eastAsia="Calibri" w:hAnsi="Times New Roman" w:cs="Times New Roman"/>
          <w:noProof/>
        </w:rPr>
        <w:t xml:space="preserve">. </w:t>
      </w:r>
      <w:r w:rsidR="00330E6B">
        <w:rPr>
          <w:rFonts w:ascii="Times New Roman" w:eastAsia="Calibri" w:hAnsi="Times New Roman" w:cs="Times New Roman"/>
          <w:noProof/>
        </w:rPr>
        <w:t>At its core, the Enlightenment represented an intellectual and philosophical movement that brought</w:t>
      </w:r>
      <w:r w:rsidR="00157EFC">
        <w:rPr>
          <w:rFonts w:ascii="Times New Roman" w:eastAsia="Calibri" w:hAnsi="Times New Roman" w:cs="Times New Roman"/>
          <w:noProof/>
        </w:rPr>
        <w:t xml:space="preserve"> about</w:t>
      </w:r>
      <w:r w:rsidR="00821270">
        <w:rPr>
          <w:rFonts w:ascii="Times New Roman" w:eastAsia="Calibri" w:hAnsi="Times New Roman" w:cs="Times New Roman"/>
          <w:noProof/>
        </w:rPr>
        <w:t xml:space="preserve"> considerable change</w:t>
      </w:r>
      <w:r w:rsidR="00330E6B">
        <w:rPr>
          <w:rFonts w:ascii="Times New Roman" w:eastAsia="Calibri" w:hAnsi="Times New Roman" w:cs="Times New Roman"/>
          <w:noProof/>
        </w:rPr>
        <w:t xml:space="preserve">, most notably through its values of championing the sovereignty of reason and exploring the social world through the human senses instead of spirituality and divinity. Such thinking, in turn, led to </w:t>
      </w:r>
      <w:r w:rsidR="002D6623">
        <w:rPr>
          <w:rFonts w:ascii="Times New Roman" w:eastAsia="Calibri" w:hAnsi="Times New Roman" w:cs="Times New Roman"/>
          <w:noProof/>
        </w:rPr>
        <w:t>the</w:t>
      </w:r>
      <w:r w:rsidR="00821270">
        <w:rPr>
          <w:rFonts w:ascii="Times New Roman" w:eastAsia="Calibri" w:hAnsi="Times New Roman" w:cs="Times New Roman"/>
          <w:noProof/>
        </w:rPr>
        <w:t xml:space="preserve"> </w:t>
      </w:r>
      <w:r w:rsidR="001F175B" w:rsidRPr="001F175B">
        <w:rPr>
          <w:rFonts w:ascii="Times New Roman" w:eastAsia="Calibri" w:hAnsi="Times New Roman" w:cs="Times New Roman"/>
          <w:noProof/>
        </w:rPr>
        <w:t>principle</w:t>
      </w:r>
      <w:r w:rsidR="00963EC4">
        <w:rPr>
          <w:rFonts w:ascii="Times New Roman" w:eastAsia="Calibri" w:hAnsi="Times New Roman" w:cs="Times New Roman"/>
          <w:noProof/>
        </w:rPr>
        <w:t>s</w:t>
      </w:r>
      <w:r w:rsidR="001F175B" w:rsidRPr="001F175B">
        <w:rPr>
          <w:rFonts w:ascii="Times New Roman" w:eastAsia="Calibri" w:hAnsi="Times New Roman" w:cs="Times New Roman"/>
          <w:noProof/>
        </w:rPr>
        <w:t xml:space="preserve"> of </w:t>
      </w:r>
      <w:r w:rsidR="00157EFC">
        <w:rPr>
          <w:rFonts w:ascii="Times New Roman" w:eastAsia="Calibri" w:hAnsi="Times New Roman" w:cs="Times New Roman"/>
          <w:noProof/>
        </w:rPr>
        <w:t xml:space="preserve">science and reason </w:t>
      </w:r>
      <w:r w:rsidR="00963EC4">
        <w:rPr>
          <w:rFonts w:ascii="Times New Roman" w:eastAsia="Calibri" w:hAnsi="Times New Roman" w:cs="Times New Roman"/>
          <w:noProof/>
        </w:rPr>
        <w:t>supplant</w:t>
      </w:r>
      <w:r w:rsidR="00330E6B">
        <w:rPr>
          <w:rFonts w:ascii="Times New Roman" w:eastAsia="Calibri" w:hAnsi="Times New Roman" w:cs="Times New Roman"/>
          <w:noProof/>
        </w:rPr>
        <w:t>ing</w:t>
      </w:r>
      <w:r w:rsidR="00821270">
        <w:rPr>
          <w:rFonts w:ascii="Times New Roman" w:eastAsia="Calibri" w:hAnsi="Times New Roman" w:cs="Times New Roman"/>
          <w:noProof/>
        </w:rPr>
        <w:t xml:space="preserve"> </w:t>
      </w:r>
      <w:r w:rsidR="00963EC4">
        <w:rPr>
          <w:rFonts w:ascii="Times New Roman" w:eastAsia="Calibri" w:hAnsi="Times New Roman" w:cs="Times New Roman"/>
          <w:noProof/>
        </w:rPr>
        <w:t>r</w:t>
      </w:r>
      <w:r w:rsidR="001F175B" w:rsidRPr="001F175B">
        <w:rPr>
          <w:rFonts w:ascii="Times New Roman" w:eastAsia="Calibri" w:hAnsi="Times New Roman" w:cs="Times New Roman"/>
          <w:noProof/>
        </w:rPr>
        <w:t>eligion as the</w:t>
      </w:r>
      <w:r w:rsidR="00D53115">
        <w:rPr>
          <w:rFonts w:ascii="Times New Roman" w:eastAsia="Calibri" w:hAnsi="Times New Roman" w:cs="Times New Roman"/>
          <w:noProof/>
        </w:rPr>
        <w:t xml:space="preserve"> </w:t>
      </w:r>
      <w:r w:rsidR="00821270">
        <w:rPr>
          <w:rFonts w:ascii="Times New Roman" w:eastAsia="Calibri" w:hAnsi="Times New Roman" w:cs="Times New Roman"/>
          <w:noProof/>
        </w:rPr>
        <w:t xml:space="preserve">dominant </w:t>
      </w:r>
      <w:r w:rsidR="001F175B" w:rsidRPr="001F175B">
        <w:rPr>
          <w:rFonts w:ascii="Times New Roman" w:eastAsia="Calibri" w:hAnsi="Times New Roman" w:cs="Times New Roman"/>
          <w:noProof/>
        </w:rPr>
        <w:t>authority</w:t>
      </w:r>
      <w:r w:rsidR="00157EFC">
        <w:rPr>
          <w:rFonts w:ascii="Times New Roman" w:eastAsia="Calibri" w:hAnsi="Times New Roman" w:cs="Times New Roman"/>
          <w:noProof/>
        </w:rPr>
        <w:t xml:space="preserve"> used to explain </w:t>
      </w:r>
      <w:r w:rsidR="00821270">
        <w:rPr>
          <w:rFonts w:ascii="Times New Roman" w:eastAsia="Calibri" w:hAnsi="Times New Roman" w:cs="Times New Roman"/>
          <w:noProof/>
        </w:rPr>
        <w:t>social phenomena</w:t>
      </w:r>
      <w:r w:rsidR="00330E6B">
        <w:rPr>
          <w:rFonts w:ascii="Times New Roman" w:eastAsia="Calibri" w:hAnsi="Times New Roman" w:cs="Times New Roman"/>
          <w:noProof/>
        </w:rPr>
        <w:t xml:space="preserve"> and instigate a separation between the state and the church</w:t>
      </w:r>
      <w:r w:rsidR="00157EFC">
        <w:rPr>
          <w:rFonts w:ascii="Times New Roman" w:eastAsia="Calibri" w:hAnsi="Times New Roman" w:cs="Times New Roman"/>
          <w:noProof/>
        </w:rPr>
        <w:t xml:space="preserve"> </w:t>
      </w:r>
      <w:r w:rsidR="001F175B" w:rsidRPr="001F175B">
        <w:rPr>
          <w:rFonts w:ascii="Times New Roman" w:eastAsia="Calibri" w:hAnsi="Times New Roman" w:cs="Times New Roman"/>
          <w:noProof/>
        </w:rPr>
        <w:t>(Bauman, 198</w:t>
      </w:r>
      <w:r w:rsidR="007C19B9">
        <w:rPr>
          <w:rFonts w:ascii="Times New Roman" w:eastAsia="Calibri" w:hAnsi="Times New Roman" w:cs="Times New Roman"/>
          <w:noProof/>
        </w:rPr>
        <w:t>8</w:t>
      </w:r>
      <w:r w:rsidR="001F175B" w:rsidRPr="001F175B">
        <w:rPr>
          <w:rFonts w:ascii="Times New Roman" w:eastAsia="Calibri" w:hAnsi="Times New Roman" w:cs="Times New Roman"/>
          <w:noProof/>
        </w:rPr>
        <w:t>).</w:t>
      </w:r>
      <w:r w:rsidR="0018434C">
        <w:rPr>
          <w:rFonts w:ascii="Times New Roman" w:eastAsia="Calibri" w:hAnsi="Times New Roman" w:cs="Times New Roman"/>
          <w:noProof/>
        </w:rPr>
        <w:t xml:space="preserve"> </w:t>
      </w:r>
      <w:r w:rsidR="00637196">
        <w:rPr>
          <w:rFonts w:ascii="Times New Roman" w:eastAsia="Calibri" w:hAnsi="Times New Roman" w:cs="Times New Roman"/>
          <w:noProof/>
        </w:rPr>
        <w:t>Importantly, for the upcoming discussion, t</w:t>
      </w:r>
      <w:r w:rsidR="00330E6B">
        <w:rPr>
          <w:rFonts w:ascii="Times New Roman" w:eastAsia="Calibri" w:hAnsi="Times New Roman" w:cs="Times New Roman"/>
          <w:noProof/>
        </w:rPr>
        <w:t xml:space="preserve">his change </w:t>
      </w:r>
      <w:r w:rsidR="00963EC4">
        <w:rPr>
          <w:rFonts w:ascii="Times New Roman" w:eastAsia="Calibri" w:hAnsi="Times New Roman" w:cs="Times New Roman"/>
          <w:noProof/>
        </w:rPr>
        <w:t>saw the emergence of</w:t>
      </w:r>
      <w:r w:rsidR="00330E6B">
        <w:rPr>
          <w:rFonts w:ascii="Times New Roman" w:eastAsia="Calibri" w:hAnsi="Times New Roman" w:cs="Times New Roman"/>
          <w:noProof/>
        </w:rPr>
        <w:t xml:space="preserve"> many </w:t>
      </w:r>
      <w:r w:rsidR="00963EC4">
        <w:rPr>
          <w:rFonts w:ascii="Times New Roman" w:eastAsia="Calibri" w:hAnsi="Times New Roman" w:cs="Times New Roman"/>
          <w:noProof/>
        </w:rPr>
        <w:t>social institutions</w:t>
      </w:r>
      <w:r w:rsidR="001F175B" w:rsidRPr="001F175B">
        <w:rPr>
          <w:rFonts w:ascii="Times New Roman" w:eastAsia="Calibri" w:hAnsi="Times New Roman" w:cs="Times New Roman"/>
          <w:noProof/>
        </w:rPr>
        <w:t xml:space="preserve"> </w:t>
      </w:r>
      <w:r w:rsidR="00330E6B">
        <w:rPr>
          <w:rFonts w:ascii="Times New Roman" w:eastAsia="Calibri" w:hAnsi="Times New Roman" w:cs="Times New Roman"/>
          <w:noProof/>
        </w:rPr>
        <w:t>that we take for granted today</w:t>
      </w:r>
      <w:r w:rsidR="002D02B2">
        <w:rPr>
          <w:rFonts w:ascii="Times New Roman" w:eastAsia="Calibri" w:hAnsi="Times New Roman" w:cs="Times New Roman"/>
          <w:noProof/>
        </w:rPr>
        <w:t xml:space="preserve">. These include </w:t>
      </w:r>
      <w:r w:rsidR="001F175B" w:rsidRPr="001F175B">
        <w:rPr>
          <w:rFonts w:ascii="Times New Roman" w:eastAsia="Calibri" w:hAnsi="Times New Roman" w:cs="Times New Roman"/>
          <w:noProof/>
        </w:rPr>
        <w:t>parliamentary democracy</w:t>
      </w:r>
      <w:r w:rsidR="00330E6B">
        <w:rPr>
          <w:rFonts w:ascii="Times New Roman" w:eastAsia="Calibri" w:hAnsi="Times New Roman" w:cs="Times New Roman"/>
          <w:noProof/>
        </w:rPr>
        <w:t xml:space="preserve"> and constitutional sovereignty</w:t>
      </w:r>
      <w:r w:rsidR="001F175B" w:rsidRPr="001F175B">
        <w:rPr>
          <w:rFonts w:ascii="Times New Roman" w:eastAsia="Calibri" w:hAnsi="Times New Roman" w:cs="Times New Roman"/>
          <w:noProof/>
        </w:rPr>
        <w:t>, the</w:t>
      </w:r>
      <w:r w:rsidR="00963EC4">
        <w:rPr>
          <w:rFonts w:ascii="Times New Roman" w:eastAsia="Calibri" w:hAnsi="Times New Roman" w:cs="Times New Roman"/>
          <w:noProof/>
        </w:rPr>
        <w:t xml:space="preserve"> judicia</w:t>
      </w:r>
      <w:r w:rsidR="00330E6B">
        <w:rPr>
          <w:rFonts w:ascii="Times New Roman" w:eastAsia="Calibri" w:hAnsi="Times New Roman" w:cs="Times New Roman"/>
          <w:noProof/>
        </w:rPr>
        <w:t>l</w:t>
      </w:r>
      <w:r w:rsidR="00963EC4">
        <w:rPr>
          <w:rFonts w:ascii="Times New Roman" w:eastAsia="Calibri" w:hAnsi="Times New Roman" w:cs="Times New Roman"/>
          <w:noProof/>
        </w:rPr>
        <w:t xml:space="preserve"> system</w:t>
      </w:r>
      <w:r w:rsidR="001F175B" w:rsidRPr="001F175B">
        <w:rPr>
          <w:rFonts w:ascii="Times New Roman" w:eastAsia="Calibri" w:hAnsi="Times New Roman" w:cs="Times New Roman"/>
          <w:noProof/>
        </w:rPr>
        <w:t>, economic</w:t>
      </w:r>
      <w:r w:rsidR="00D53115">
        <w:rPr>
          <w:rFonts w:ascii="Times New Roman" w:eastAsia="Calibri" w:hAnsi="Times New Roman" w:cs="Times New Roman"/>
          <w:noProof/>
        </w:rPr>
        <w:t xml:space="preserve"> and financial</w:t>
      </w:r>
      <w:r w:rsidR="001F175B" w:rsidRPr="001F175B">
        <w:rPr>
          <w:rFonts w:ascii="Times New Roman" w:eastAsia="Calibri" w:hAnsi="Times New Roman" w:cs="Times New Roman"/>
          <w:noProof/>
        </w:rPr>
        <w:t xml:space="preserve"> </w:t>
      </w:r>
      <w:r w:rsidR="00963EC4" w:rsidRPr="001F175B">
        <w:rPr>
          <w:rFonts w:ascii="Times New Roman" w:eastAsia="Calibri" w:hAnsi="Times New Roman" w:cs="Times New Roman"/>
          <w:noProof/>
        </w:rPr>
        <w:t>structures</w:t>
      </w:r>
      <w:r w:rsidR="00330E6B">
        <w:rPr>
          <w:rFonts w:ascii="Times New Roman" w:eastAsia="Calibri" w:hAnsi="Times New Roman" w:cs="Times New Roman"/>
          <w:noProof/>
        </w:rPr>
        <w:t xml:space="preserve"> such as banks</w:t>
      </w:r>
      <w:r w:rsidR="001F175B" w:rsidRPr="001F175B">
        <w:rPr>
          <w:rFonts w:ascii="Times New Roman" w:eastAsia="Calibri" w:hAnsi="Times New Roman" w:cs="Times New Roman"/>
          <w:noProof/>
        </w:rPr>
        <w:t xml:space="preserve">, and </w:t>
      </w:r>
      <w:r w:rsidR="00330E6B">
        <w:rPr>
          <w:rFonts w:ascii="Times New Roman" w:eastAsia="Calibri" w:hAnsi="Times New Roman" w:cs="Times New Roman"/>
          <w:noProof/>
        </w:rPr>
        <w:t xml:space="preserve">the idea of </w:t>
      </w:r>
      <w:r w:rsidR="001F175B" w:rsidRPr="001F175B">
        <w:rPr>
          <w:rFonts w:ascii="Times New Roman" w:eastAsia="Calibri" w:hAnsi="Times New Roman" w:cs="Times New Roman"/>
          <w:noProof/>
        </w:rPr>
        <w:t>territorial sovereignty</w:t>
      </w:r>
      <w:r w:rsidR="00330E6B">
        <w:rPr>
          <w:rFonts w:ascii="Times New Roman" w:eastAsia="Calibri" w:hAnsi="Times New Roman" w:cs="Times New Roman"/>
          <w:noProof/>
        </w:rPr>
        <w:t xml:space="preserve"> that eventually gave birth to the </w:t>
      </w:r>
      <w:r w:rsidR="00963EC4">
        <w:rPr>
          <w:rFonts w:ascii="Times New Roman" w:eastAsia="Calibri" w:hAnsi="Times New Roman" w:cs="Times New Roman"/>
          <w:noProof/>
        </w:rPr>
        <w:t xml:space="preserve">nation-state </w:t>
      </w:r>
      <w:r w:rsidR="001F175B" w:rsidRPr="001F175B">
        <w:rPr>
          <w:rFonts w:ascii="Times New Roman" w:eastAsia="Calibri" w:hAnsi="Times New Roman" w:cs="Times New Roman"/>
          <w:noProof/>
        </w:rPr>
        <w:t xml:space="preserve">(Giddens, 1991; 1998). </w:t>
      </w:r>
      <w:r w:rsidR="006F3C29">
        <w:rPr>
          <w:rFonts w:ascii="Times New Roman" w:eastAsia="Calibri" w:hAnsi="Times New Roman" w:cs="Times New Roman"/>
          <w:noProof/>
        </w:rPr>
        <w:t xml:space="preserve">In </w:t>
      </w:r>
      <w:r w:rsidR="00821270">
        <w:rPr>
          <w:rFonts w:ascii="Times New Roman" w:eastAsia="Calibri" w:hAnsi="Times New Roman" w:cs="Times New Roman"/>
          <w:noProof/>
        </w:rPr>
        <w:t>sport</w:t>
      </w:r>
      <w:r w:rsidR="001C07EA">
        <w:rPr>
          <w:rFonts w:ascii="Times New Roman" w:eastAsia="Calibri" w:hAnsi="Times New Roman" w:cs="Times New Roman"/>
          <w:noProof/>
        </w:rPr>
        <w:t>s</w:t>
      </w:r>
      <w:r w:rsidR="00821270">
        <w:rPr>
          <w:rFonts w:ascii="Times New Roman" w:eastAsia="Calibri" w:hAnsi="Times New Roman" w:cs="Times New Roman"/>
          <w:noProof/>
        </w:rPr>
        <w:t xml:space="preserve"> and leisure, these changes have been </w:t>
      </w:r>
      <w:r w:rsidR="00157EFC">
        <w:rPr>
          <w:rFonts w:ascii="Times New Roman" w:eastAsia="Calibri" w:hAnsi="Times New Roman" w:cs="Times New Roman"/>
          <w:noProof/>
        </w:rPr>
        <w:t xml:space="preserve">documented </w:t>
      </w:r>
      <w:r w:rsidR="00821270">
        <w:rPr>
          <w:rFonts w:ascii="Times New Roman" w:eastAsia="Calibri" w:hAnsi="Times New Roman" w:cs="Times New Roman"/>
          <w:noProof/>
        </w:rPr>
        <w:t xml:space="preserve">through </w:t>
      </w:r>
      <w:r w:rsidR="00637196">
        <w:rPr>
          <w:rFonts w:ascii="Times New Roman" w:eastAsia="Calibri" w:hAnsi="Times New Roman" w:cs="Times New Roman"/>
          <w:noProof/>
        </w:rPr>
        <w:t xml:space="preserve">concepts such as </w:t>
      </w:r>
      <w:r w:rsidR="00821270">
        <w:rPr>
          <w:rFonts w:ascii="Times New Roman" w:eastAsia="Calibri" w:hAnsi="Times New Roman" w:cs="Times New Roman"/>
          <w:noProof/>
        </w:rPr>
        <w:t>pa</w:t>
      </w:r>
      <w:r w:rsidR="00EA1F3E">
        <w:rPr>
          <w:rFonts w:ascii="Times New Roman" w:eastAsia="Calibri" w:hAnsi="Times New Roman" w:cs="Times New Roman"/>
          <w:noProof/>
        </w:rPr>
        <w:t>r</w:t>
      </w:r>
      <w:r w:rsidR="00821270">
        <w:rPr>
          <w:rFonts w:ascii="Times New Roman" w:eastAsia="Calibri" w:hAnsi="Times New Roman" w:cs="Times New Roman"/>
          <w:noProof/>
        </w:rPr>
        <w:t>liamentarisation and sportisation</w:t>
      </w:r>
      <w:r w:rsidR="002D02B2">
        <w:rPr>
          <w:rFonts w:ascii="Times New Roman" w:eastAsia="Calibri" w:hAnsi="Times New Roman" w:cs="Times New Roman"/>
          <w:noProof/>
        </w:rPr>
        <w:t>. Terms</w:t>
      </w:r>
      <w:r w:rsidR="00157EFC">
        <w:rPr>
          <w:rFonts w:ascii="Times New Roman" w:eastAsia="Calibri" w:hAnsi="Times New Roman" w:cs="Times New Roman"/>
          <w:noProof/>
        </w:rPr>
        <w:t xml:space="preserve"> </w:t>
      </w:r>
      <w:r w:rsidR="00821270">
        <w:rPr>
          <w:rFonts w:ascii="Times New Roman" w:eastAsia="Calibri" w:hAnsi="Times New Roman" w:cs="Times New Roman"/>
          <w:noProof/>
        </w:rPr>
        <w:t>taken from the figur</w:t>
      </w:r>
      <w:r w:rsidR="00EA1F3E">
        <w:rPr>
          <w:rFonts w:ascii="Times New Roman" w:eastAsia="Calibri" w:hAnsi="Times New Roman" w:cs="Times New Roman"/>
          <w:noProof/>
        </w:rPr>
        <w:t>a</w:t>
      </w:r>
      <w:r w:rsidR="00821270">
        <w:rPr>
          <w:rFonts w:ascii="Times New Roman" w:eastAsia="Calibri" w:hAnsi="Times New Roman" w:cs="Times New Roman"/>
          <w:noProof/>
        </w:rPr>
        <w:t>tional sociology of Norbert Elias</w:t>
      </w:r>
      <w:r w:rsidR="00941053">
        <w:rPr>
          <w:rFonts w:ascii="Times New Roman" w:eastAsia="Calibri" w:hAnsi="Times New Roman" w:cs="Times New Roman"/>
          <w:noProof/>
        </w:rPr>
        <w:t xml:space="preserve"> (2000</w:t>
      </w:r>
      <w:r w:rsidR="00296D12">
        <w:rPr>
          <w:rFonts w:ascii="Times New Roman" w:eastAsia="Calibri" w:hAnsi="Times New Roman" w:cs="Times New Roman"/>
          <w:noProof/>
        </w:rPr>
        <w:t>)</w:t>
      </w:r>
      <w:r w:rsidR="00D35D83">
        <w:rPr>
          <w:rFonts w:ascii="Times New Roman" w:eastAsia="Calibri" w:hAnsi="Times New Roman" w:cs="Times New Roman"/>
          <w:noProof/>
        </w:rPr>
        <w:t xml:space="preserve"> to</w:t>
      </w:r>
      <w:r w:rsidR="00821270">
        <w:rPr>
          <w:rFonts w:ascii="Times New Roman" w:eastAsia="Calibri" w:hAnsi="Times New Roman" w:cs="Times New Roman"/>
          <w:noProof/>
        </w:rPr>
        <w:t xml:space="preserve"> </w:t>
      </w:r>
      <w:r w:rsidR="002D02B2">
        <w:rPr>
          <w:rFonts w:ascii="Times New Roman" w:eastAsia="Calibri" w:hAnsi="Times New Roman" w:cs="Times New Roman"/>
          <w:noProof/>
        </w:rPr>
        <w:t>explain the emergence of governing organisations and the subsequent implementation of rules, leagues and codes of conduct designed to civilise previously disorganised games</w:t>
      </w:r>
      <w:r w:rsidR="00296D12">
        <w:rPr>
          <w:rFonts w:ascii="Times New Roman" w:eastAsia="Calibri" w:hAnsi="Times New Roman" w:cs="Times New Roman"/>
          <w:noProof/>
        </w:rPr>
        <w:t xml:space="preserve"> (</w:t>
      </w:r>
      <w:r w:rsidR="000368BD">
        <w:rPr>
          <w:rFonts w:ascii="Times New Roman" w:eastAsia="Calibri" w:hAnsi="Times New Roman" w:cs="Times New Roman"/>
          <w:noProof/>
        </w:rPr>
        <w:t xml:space="preserve">Cock, 2018; </w:t>
      </w:r>
      <w:r w:rsidR="00296D12">
        <w:rPr>
          <w:rFonts w:ascii="Times New Roman" w:eastAsia="Calibri" w:hAnsi="Times New Roman" w:cs="Times New Roman"/>
          <w:noProof/>
        </w:rPr>
        <w:t>Mierzwinski, Cock, and Velija, 2019)</w:t>
      </w:r>
      <w:r w:rsidR="006F3C29">
        <w:rPr>
          <w:rFonts w:ascii="Times New Roman" w:eastAsia="Calibri" w:hAnsi="Times New Roman" w:cs="Times New Roman"/>
          <w:noProof/>
        </w:rPr>
        <w:t>.</w:t>
      </w:r>
    </w:p>
    <w:p w14:paraId="3A6AC228" w14:textId="78C23969" w:rsidR="001F175B" w:rsidRPr="001F175B" w:rsidRDefault="00157EFC" w:rsidP="00C349AD">
      <w:pPr>
        <w:spacing w:line="360" w:lineRule="auto"/>
        <w:ind w:firstLine="720"/>
        <w:rPr>
          <w:rFonts w:ascii="Times New Roman" w:eastAsia="Calibri" w:hAnsi="Times New Roman" w:cs="Times New Roman"/>
          <w:noProof/>
        </w:rPr>
      </w:pPr>
      <w:r>
        <w:rPr>
          <w:rFonts w:ascii="Times New Roman" w:eastAsia="Calibri" w:hAnsi="Times New Roman" w:cs="Times New Roman"/>
          <w:noProof/>
        </w:rPr>
        <w:lastRenderedPageBreak/>
        <w:t>T</w:t>
      </w:r>
      <w:r w:rsidR="006F3C29">
        <w:rPr>
          <w:rFonts w:ascii="Times New Roman" w:eastAsia="Calibri" w:hAnsi="Times New Roman" w:cs="Times New Roman"/>
          <w:noProof/>
        </w:rPr>
        <w:t xml:space="preserve">he </w:t>
      </w:r>
      <w:r w:rsidR="00D53115" w:rsidRPr="001F175B">
        <w:rPr>
          <w:rFonts w:ascii="Times New Roman" w:eastAsia="Calibri" w:hAnsi="Times New Roman" w:cs="Times New Roman"/>
          <w:noProof/>
        </w:rPr>
        <w:t>arrival</w:t>
      </w:r>
      <w:r w:rsidR="001F175B" w:rsidRPr="001F175B">
        <w:rPr>
          <w:rFonts w:ascii="Times New Roman" w:eastAsia="Calibri" w:hAnsi="Times New Roman" w:cs="Times New Roman"/>
          <w:noProof/>
        </w:rPr>
        <w:t xml:space="preserve"> of</w:t>
      </w:r>
      <w:r w:rsidR="002D02B2">
        <w:rPr>
          <w:rFonts w:ascii="Times New Roman" w:eastAsia="Calibri" w:hAnsi="Times New Roman" w:cs="Times New Roman"/>
          <w:noProof/>
        </w:rPr>
        <w:t xml:space="preserve"> such</w:t>
      </w:r>
      <w:r w:rsidR="0018434C">
        <w:rPr>
          <w:rFonts w:ascii="Times New Roman" w:eastAsia="Calibri" w:hAnsi="Times New Roman" w:cs="Times New Roman"/>
          <w:noProof/>
        </w:rPr>
        <w:t xml:space="preserve"> </w:t>
      </w:r>
      <w:r w:rsidR="001F175B" w:rsidRPr="001F175B">
        <w:rPr>
          <w:rFonts w:ascii="Times New Roman" w:eastAsia="Calibri" w:hAnsi="Times New Roman" w:cs="Times New Roman"/>
          <w:noProof/>
        </w:rPr>
        <w:t>bureaucrac</w:t>
      </w:r>
      <w:r w:rsidR="0018434C">
        <w:rPr>
          <w:rFonts w:ascii="Times New Roman" w:eastAsia="Calibri" w:hAnsi="Times New Roman" w:cs="Times New Roman"/>
          <w:noProof/>
        </w:rPr>
        <w:t>y</w:t>
      </w:r>
      <w:r w:rsidR="00330E6B">
        <w:rPr>
          <w:rFonts w:ascii="Times New Roman" w:eastAsia="Calibri" w:hAnsi="Times New Roman" w:cs="Times New Roman"/>
          <w:noProof/>
        </w:rPr>
        <w:t xml:space="preserve"> constructed through the rationality of reason brought an </w:t>
      </w:r>
      <w:r w:rsidR="001F175B" w:rsidRPr="001F175B">
        <w:rPr>
          <w:rFonts w:ascii="Times New Roman" w:eastAsia="Calibri" w:hAnsi="Times New Roman" w:cs="Times New Roman"/>
          <w:noProof/>
        </w:rPr>
        <w:t xml:space="preserve">end to the </w:t>
      </w:r>
      <w:r w:rsidR="00C950D5">
        <w:rPr>
          <w:rFonts w:ascii="Times New Roman" w:eastAsia="Calibri" w:hAnsi="Times New Roman" w:cs="Times New Roman"/>
          <w:noProof/>
        </w:rPr>
        <w:t>f</w:t>
      </w:r>
      <w:r w:rsidR="001F175B" w:rsidRPr="001F175B">
        <w:rPr>
          <w:rFonts w:ascii="Times New Roman" w:eastAsia="Calibri" w:hAnsi="Times New Roman" w:cs="Times New Roman"/>
          <w:noProof/>
        </w:rPr>
        <w:t>eudal order</w:t>
      </w:r>
      <w:r w:rsidR="00821270">
        <w:rPr>
          <w:rFonts w:ascii="Times New Roman" w:eastAsia="Calibri" w:hAnsi="Times New Roman" w:cs="Times New Roman"/>
          <w:noProof/>
        </w:rPr>
        <w:t xml:space="preserve"> </w:t>
      </w:r>
      <w:r>
        <w:rPr>
          <w:rFonts w:ascii="Times New Roman" w:eastAsia="Calibri" w:hAnsi="Times New Roman" w:cs="Times New Roman"/>
          <w:noProof/>
        </w:rPr>
        <w:t xml:space="preserve">that had implemented traditional </w:t>
      </w:r>
      <w:r w:rsidR="00330E6B">
        <w:rPr>
          <w:rFonts w:ascii="Times New Roman" w:eastAsia="Calibri" w:hAnsi="Times New Roman" w:cs="Times New Roman"/>
          <w:noProof/>
        </w:rPr>
        <w:t>methods of imposing power</w:t>
      </w:r>
      <w:r>
        <w:rPr>
          <w:rFonts w:ascii="Times New Roman" w:eastAsia="Calibri" w:hAnsi="Times New Roman" w:cs="Times New Roman"/>
          <w:noProof/>
        </w:rPr>
        <w:t xml:space="preserve"> </w:t>
      </w:r>
      <w:r w:rsidR="00821270">
        <w:rPr>
          <w:rFonts w:ascii="Times New Roman" w:eastAsia="Calibri" w:hAnsi="Times New Roman" w:cs="Times New Roman"/>
          <w:noProof/>
        </w:rPr>
        <w:t>based on</w:t>
      </w:r>
      <w:r>
        <w:rPr>
          <w:rFonts w:ascii="Times New Roman" w:eastAsia="Calibri" w:hAnsi="Times New Roman" w:cs="Times New Roman"/>
          <w:noProof/>
        </w:rPr>
        <w:t xml:space="preserve"> the divine rights of</w:t>
      </w:r>
      <w:r w:rsidR="00330E6B">
        <w:rPr>
          <w:rFonts w:ascii="Times New Roman" w:eastAsia="Calibri" w:hAnsi="Times New Roman" w:cs="Times New Roman"/>
          <w:noProof/>
        </w:rPr>
        <w:t xml:space="preserve"> the</w:t>
      </w:r>
      <w:r w:rsidR="001F175B" w:rsidRPr="001F175B">
        <w:rPr>
          <w:rFonts w:ascii="Times New Roman" w:eastAsia="Calibri" w:hAnsi="Times New Roman" w:cs="Times New Roman"/>
          <w:noProof/>
        </w:rPr>
        <w:t xml:space="preserve"> Monarchy</w:t>
      </w:r>
      <w:r w:rsidR="00D53115">
        <w:rPr>
          <w:rFonts w:ascii="Times New Roman" w:eastAsia="Calibri" w:hAnsi="Times New Roman" w:cs="Times New Roman"/>
          <w:noProof/>
        </w:rPr>
        <w:t xml:space="preserve"> and </w:t>
      </w:r>
      <w:r w:rsidR="00821270">
        <w:rPr>
          <w:rFonts w:ascii="Times New Roman" w:eastAsia="Calibri" w:hAnsi="Times New Roman" w:cs="Times New Roman"/>
          <w:noProof/>
        </w:rPr>
        <w:t>the</w:t>
      </w:r>
      <w:r>
        <w:rPr>
          <w:rFonts w:ascii="Times New Roman" w:eastAsia="Calibri" w:hAnsi="Times New Roman" w:cs="Times New Roman"/>
          <w:noProof/>
        </w:rPr>
        <w:t xml:space="preserve"> implementation of p</w:t>
      </w:r>
      <w:r w:rsidR="00821270">
        <w:rPr>
          <w:rFonts w:ascii="Times New Roman" w:eastAsia="Calibri" w:hAnsi="Times New Roman" w:cs="Times New Roman"/>
          <w:noProof/>
        </w:rPr>
        <w:t>hysical</w:t>
      </w:r>
      <w:r w:rsidR="001F175B" w:rsidRPr="001F175B">
        <w:rPr>
          <w:rFonts w:ascii="Times New Roman" w:eastAsia="Calibri" w:hAnsi="Times New Roman" w:cs="Times New Roman"/>
          <w:noProof/>
        </w:rPr>
        <w:t xml:space="preserve"> acts of violence</w:t>
      </w:r>
      <w:r w:rsidR="006F3C29">
        <w:rPr>
          <w:rFonts w:ascii="Times New Roman" w:eastAsia="Calibri" w:hAnsi="Times New Roman" w:cs="Times New Roman"/>
          <w:noProof/>
        </w:rPr>
        <w:t xml:space="preserve"> to justify divine opulence</w:t>
      </w:r>
      <w:r w:rsidR="00330E6B">
        <w:rPr>
          <w:rFonts w:ascii="Times New Roman" w:eastAsia="Calibri" w:hAnsi="Times New Roman" w:cs="Times New Roman"/>
          <w:noProof/>
        </w:rPr>
        <w:t xml:space="preserve"> </w:t>
      </w:r>
      <w:r w:rsidR="001F175B" w:rsidRPr="001F175B">
        <w:rPr>
          <w:rFonts w:ascii="Times New Roman" w:eastAsia="Calibri" w:hAnsi="Times New Roman" w:cs="Times New Roman"/>
          <w:noProof/>
        </w:rPr>
        <w:t>(Foucault, 1977).</w:t>
      </w:r>
      <w:r w:rsidR="00D34EE3">
        <w:rPr>
          <w:rFonts w:ascii="Times New Roman" w:eastAsia="Calibri" w:hAnsi="Times New Roman" w:cs="Times New Roman"/>
          <w:noProof/>
        </w:rPr>
        <w:t xml:space="preserve"> This</w:t>
      </w:r>
      <w:r w:rsidR="00F73E47">
        <w:rPr>
          <w:rFonts w:ascii="Times New Roman" w:eastAsia="Calibri" w:hAnsi="Times New Roman" w:cs="Times New Roman"/>
          <w:noProof/>
        </w:rPr>
        <w:t xml:space="preserve"> traditional</w:t>
      </w:r>
      <w:r w:rsidR="00D34EE3">
        <w:rPr>
          <w:rFonts w:ascii="Times New Roman" w:eastAsia="Calibri" w:hAnsi="Times New Roman" w:cs="Times New Roman"/>
          <w:noProof/>
        </w:rPr>
        <w:t xml:space="preserve"> approach to maintaining order can be seen </w:t>
      </w:r>
      <w:r>
        <w:rPr>
          <w:rFonts w:ascii="Times New Roman" w:eastAsia="Calibri" w:hAnsi="Times New Roman" w:cs="Times New Roman"/>
          <w:noProof/>
        </w:rPr>
        <w:t xml:space="preserve">in </w:t>
      </w:r>
      <w:r w:rsidR="00821270">
        <w:rPr>
          <w:rFonts w:ascii="Times New Roman" w:eastAsia="Calibri" w:hAnsi="Times New Roman" w:cs="Times New Roman"/>
          <w:noProof/>
        </w:rPr>
        <w:t xml:space="preserve">the emblematic use of </w:t>
      </w:r>
      <w:r w:rsidR="00D53115">
        <w:rPr>
          <w:rFonts w:ascii="Times New Roman" w:eastAsia="Calibri" w:hAnsi="Times New Roman" w:cs="Times New Roman"/>
          <w:noProof/>
        </w:rPr>
        <w:t>gladiatorial games within ancient</w:t>
      </w:r>
      <w:r w:rsidR="006F3C29">
        <w:rPr>
          <w:rFonts w:ascii="Times New Roman" w:eastAsia="Calibri" w:hAnsi="Times New Roman" w:cs="Times New Roman"/>
          <w:noProof/>
        </w:rPr>
        <w:t xml:space="preserve"> Roman </w:t>
      </w:r>
      <w:r w:rsidR="003A6257">
        <w:rPr>
          <w:rFonts w:ascii="Times New Roman" w:eastAsia="Calibri" w:hAnsi="Times New Roman" w:cs="Times New Roman"/>
          <w:noProof/>
        </w:rPr>
        <w:t>S</w:t>
      </w:r>
      <w:r w:rsidR="006F3C29">
        <w:rPr>
          <w:rFonts w:ascii="Times New Roman" w:eastAsia="Calibri" w:hAnsi="Times New Roman" w:cs="Times New Roman"/>
          <w:noProof/>
        </w:rPr>
        <w:t>ociet</w:t>
      </w:r>
      <w:r w:rsidR="00BF1F39">
        <w:rPr>
          <w:rFonts w:ascii="Times New Roman" w:eastAsia="Calibri" w:hAnsi="Times New Roman" w:cs="Times New Roman"/>
          <w:noProof/>
        </w:rPr>
        <w:t>y</w:t>
      </w:r>
      <w:r w:rsidR="00330E6B">
        <w:rPr>
          <w:rFonts w:ascii="Times New Roman" w:eastAsia="Calibri" w:hAnsi="Times New Roman" w:cs="Times New Roman"/>
          <w:noProof/>
        </w:rPr>
        <w:t xml:space="preserve"> </w:t>
      </w:r>
      <w:r w:rsidR="00D34EE3">
        <w:rPr>
          <w:rFonts w:ascii="Times New Roman" w:eastAsia="Calibri" w:hAnsi="Times New Roman" w:cs="Times New Roman"/>
          <w:noProof/>
        </w:rPr>
        <w:t>and the role of sport in</w:t>
      </w:r>
      <w:r w:rsidR="00330E6B">
        <w:rPr>
          <w:rFonts w:ascii="Times New Roman" w:eastAsia="Calibri" w:hAnsi="Times New Roman" w:cs="Times New Roman"/>
          <w:noProof/>
        </w:rPr>
        <w:t xml:space="preserve"> </w:t>
      </w:r>
      <w:r w:rsidR="00821270">
        <w:rPr>
          <w:rFonts w:ascii="Times New Roman" w:eastAsia="Calibri" w:hAnsi="Times New Roman" w:cs="Times New Roman"/>
          <w:noProof/>
        </w:rPr>
        <w:t>symboli</w:t>
      </w:r>
      <w:r>
        <w:rPr>
          <w:rFonts w:ascii="Times New Roman" w:eastAsia="Calibri" w:hAnsi="Times New Roman" w:cs="Times New Roman"/>
          <w:noProof/>
        </w:rPr>
        <w:t>cally</w:t>
      </w:r>
      <w:r w:rsidR="00D34EE3">
        <w:rPr>
          <w:rFonts w:ascii="Times New Roman" w:eastAsia="Calibri" w:hAnsi="Times New Roman" w:cs="Times New Roman"/>
          <w:noProof/>
        </w:rPr>
        <w:t xml:space="preserve"> affirming the </w:t>
      </w:r>
      <w:r w:rsidR="0018434C">
        <w:rPr>
          <w:rFonts w:ascii="Times New Roman" w:eastAsia="Calibri" w:hAnsi="Times New Roman" w:cs="Times New Roman"/>
          <w:noProof/>
        </w:rPr>
        <w:t>relationship b</w:t>
      </w:r>
      <w:r w:rsidR="00821270">
        <w:rPr>
          <w:rFonts w:ascii="Times New Roman" w:eastAsia="Calibri" w:hAnsi="Times New Roman" w:cs="Times New Roman"/>
          <w:noProof/>
        </w:rPr>
        <w:t>etween</w:t>
      </w:r>
      <w:r>
        <w:rPr>
          <w:rFonts w:ascii="Times New Roman" w:eastAsia="Calibri" w:hAnsi="Times New Roman" w:cs="Times New Roman"/>
          <w:noProof/>
        </w:rPr>
        <w:t xml:space="preserve"> </w:t>
      </w:r>
      <w:r w:rsidR="0085296F">
        <w:rPr>
          <w:rFonts w:ascii="Times New Roman" w:eastAsia="Calibri" w:hAnsi="Times New Roman" w:cs="Times New Roman"/>
          <w:noProof/>
        </w:rPr>
        <w:t>Emperor</w:t>
      </w:r>
      <w:r>
        <w:rPr>
          <w:rFonts w:ascii="Times New Roman" w:eastAsia="Calibri" w:hAnsi="Times New Roman" w:cs="Times New Roman"/>
          <w:noProof/>
        </w:rPr>
        <w:t>s</w:t>
      </w:r>
      <w:r w:rsidR="00D53115">
        <w:rPr>
          <w:rFonts w:ascii="Times New Roman" w:eastAsia="Calibri" w:hAnsi="Times New Roman" w:cs="Times New Roman"/>
          <w:noProof/>
        </w:rPr>
        <w:t xml:space="preserve"> </w:t>
      </w:r>
      <w:r w:rsidR="00821270">
        <w:rPr>
          <w:rFonts w:ascii="Times New Roman" w:eastAsia="Calibri" w:hAnsi="Times New Roman" w:cs="Times New Roman"/>
          <w:noProof/>
        </w:rPr>
        <w:t>and</w:t>
      </w:r>
      <w:r w:rsidR="00D53115">
        <w:rPr>
          <w:rFonts w:ascii="Times New Roman" w:eastAsia="Calibri" w:hAnsi="Times New Roman" w:cs="Times New Roman"/>
          <w:noProof/>
        </w:rPr>
        <w:t xml:space="preserve"> the</w:t>
      </w:r>
      <w:r>
        <w:rPr>
          <w:rFonts w:ascii="Times New Roman" w:eastAsia="Calibri" w:hAnsi="Times New Roman" w:cs="Times New Roman"/>
          <w:noProof/>
        </w:rPr>
        <w:t>ir</w:t>
      </w:r>
      <w:r w:rsidR="00D53115">
        <w:rPr>
          <w:rFonts w:ascii="Times New Roman" w:eastAsia="Calibri" w:hAnsi="Times New Roman" w:cs="Times New Roman"/>
          <w:noProof/>
        </w:rPr>
        <w:t xml:space="preserve"> </w:t>
      </w:r>
      <w:r w:rsidR="00BF1F39">
        <w:rPr>
          <w:rFonts w:ascii="Times New Roman" w:eastAsia="Calibri" w:hAnsi="Times New Roman" w:cs="Times New Roman"/>
          <w:noProof/>
        </w:rPr>
        <w:t>Gods</w:t>
      </w:r>
      <w:r w:rsidR="00D34EE3">
        <w:rPr>
          <w:rFonts w:ascii="Times New Roman" w:eastAsia="Calibri" w:hAnsi="Times New Roman" w:cs="Times New Roman"/>
          <w:noProof/>
        </w:rPr>
        <w:t xml:space="preserve">. Here, </w:t>
      </w:r>
      <w:r w:rsidR="008614C6">
        <w:rPr>
          <w:rFonts w:ascii="Times New Roman" w:eastAsia="Calibri" w:hAnsi="Times New Roman" w:cs="Times New Roman"/>
          <w:noProof/>
        </w:rPr>
        <w:t>deciding who should die or be spared in gladiatorial contests helped</w:t>
      </w:r>
      <w:r w:rsidR="00D34EE3">
        <w:rPr>
          <w:rFonts w:ascii="Times New Roman" w:eastAsia="Calibri" w:hAnsi="Times New Roman" w:cs="Times New Roman"/>
          <w:noProof/>
        </w:rPr>
        <w:t xml:space="preserve"> confirm the Emperor</w:t>
      </w:r>
      <w:r w:rsidR="00303A89">
        <w:rPr>
          <w:rFonts w:ascii="Times New Roman" w:eastAsia="Calibri" w:hAnsi="Times New Roman" w:cs="Times New Roman"/>
          <w:noProof/>
        </w:rPr>
        <w:t>'</w:t>
      </w:r>
      <w:r w:rsidR="00D34EE3">
        <w:rPr>
          <w:rFonts w:ascii="Times New Roman" w:eastAsia="Calibri" w:hAnsi="Times New Roman" w:cs="Times New Roman"/>
          <w:noProof/>
        </w:rPr>
        <w:t>s position as a messenger to the Gods, as someone who could do their bidding and speak for them</w:t>
      </w:r>
      <w:r w:rsidR="002C4907">
        <w:rPr>
          <w:rFonts w:ascii="Times New Roman" w:eastAsia="Calibri" w:hAnsi="Times New Roman" w:cs="Times New Roman"/>
          <w:noProof/>
        </w:rPr>
        <w:t xml:space="preserve"> on Earth</w:t>
      </w:r>
      <w:r w:rsidR="00D34EE3">
        <w:rPr>
          <w:rFonts w:ascii="Times New Roman" w:eastAsia="Calibri" w:hAnsi="Times New Roman" w:cs="Times New Roman"/>
          <w:noProof/>
        </w:rPr>
        <w:t xml:space="preserve"> </w:t>
      </w:r>
      <w:r w:rsidR="00296D12">
        <w:rPr>
          <w:rFonts w:ascii="Times New Roman" w:eastAsia="Calibri" w:hAnsi="Times New Roman" w:cs="Times New Roman"/>
          <w:noProof/>
        </w:rPr>
        <w:t>(Spracklen, 2011)</w:t>
      </w:r>
      <w:r w:rsidR="00BF1F39">
        <w:rPr>
          <w:rFonts w:ascii="Times New Roman" w:eastAsia="Calibri" w:hAnsi="Times New Roman" w:cs="Times New Roman"/>
          <w:noProof/>
        </w:rPr>
        <w:t>.</w:t>
      </w:r>
      <w:r w:rsidR="00D34EE3">
        <w:rPr>
          <w:rFonts w:ascii="Times New Roman" w:eastAsia="Calibri" w:hAnsi="Times New Roman" w:cs="Times New Roman"/>
          <w:noProof/>
        </w:rPr>
        <w:t xml:space="preserve"> Analysing such power relations through the prism of social justice exposes how leisure in traditional societies centred on implementing power </w:t>
      </w:r>
      <w:r w:rsidR="00F73E47">
        <w:rPr>
          <w:rFonts w:ascii="Times New Roman" w:eastAsia="Calibri" w:hAnsi="Times New Roman" w:cs="Times New Roman"/>
          <w:noProof/>
        </w:rPr>
        <w:t>by harnessing the</w:t>
      </w:r>
      <w:r w:rsidR="008614C6">
        <w:rPr>
          <w:rFonts w:ascii="Times New Roman" w:eastAsia="Calibri" w:hAnsi="Times New Roman" w:cs="Times New Roman"/>
          <w:noProof/>
        </w:rPr>
        <w:t xml:space="preserve"> my</w:t>
      </w:r>
      <w:r w:rsidR="00F57766">
        <w:rPr>
          <w:rFonts w:ascii="Times New Roman" w:eastAsia="Calibri" w:hAnsi="Times New Roman" w:cs="Times New Roman"/>
          <w:noProof/>
        </w:rPr>
        <w:t xml:space="preserve">stique </w:t>
      </w:r>
      <w:r w:rsidR="008614C6">
        <w:rPr>
          <w:rFonts w:ascii="Times New Roman" w:eastAsia="Calibri" w:hAnsi="Times New Roman" w:cs="Times New Roman"/>
          <w:noProof/>
        </w:rPr>
        <w:t>of the</w:t>
      </w:r>
      <w:r w:rsidR="00F73E47">
        <w:rPr>
          <w:rFonts w:ascii="Times New Roman" w:eastAsia="Calibri" w:hAnsi="Times New Roman" w:cs="Times New Roman"/>
          <w:noProof/>
        </w:rPr>
        <w:t xml:space="preserve"> spiritual world. This perspective is communicated </w:t>
      </w:r>
      <w:r w:rsidR="002C4907">
        <w:rPr>
          <w:rFonts w:ascii="Times New Roman" w:eastAsia="Calibri" w:hAnsi="Times New Roman" w:cs="Times New Roman"/>
          <w:noProof/>
        </w:rPr>
        <w:t xml:space="preserve">poignantly </w:t>
      </w:r>
      <w:r w:rsidR="00F73E47">
        <w:rPr>
          <w:rFonts w:ascii="Times New Roman" w:eastAsia="Calibri" w:hAnsi="Times New Roman" w:cs="Times New Roman"/>
          <w:noProof/>
        </w:rPr>
        <w:t>by Giuliannotti (2015), who explains</w:t>
      </w:r>
      <w:r w:rsidR="002C4907">
        <w:rPr>
          <w:rFonts w:ascii="Times New Roman" w:eastAsia="Calibri" w:hAnsi="Times New Roman" w:cs="Times New Roman"/>
          <w:noProof/>
        </w:rPr>
        <w:t xml:space="preserve"> the role of </w:t>
      </w:r>
      <w:r w:rsidR="00F73E47">
        <w:rPr>
          <w:rFonts w:ascii="Times New Roman" w:eastAsia="Calibri" w:hAnsi="Times New Roman" w:cs="Times New Roman"/>
          <w:noProof/>
        </w:rPr>
        <w:t xml:space="preserve">mob football </w:t>
      </w:r>
      <w:r w:rsidR="002C4907">
        <w:rPr>
          <w:rFonts w:ascii="Times New Roman" w:eastAsia="Calibri" w:hAnsi="Times New Roman" w:cs="Times New Roman"/>
          <w:noProof/>
        </w:rPr>
        <w:t xml:space="preserve">in the Middle Ages </w:t>
      </w:r>
      <w:r w:rsidR="00F73E47">
        <w:rPr>
          <w:rFonts w:ascii="Times New Roman" w:eastAsia="Calibri" w:hAnsi="Times New Roman" w:cs="Times New Roman"/>
          <w:noProof/>
        </w:rPr>
        <w:t xml:space="preserve">as a spiritual event </w:t>
      </w:r>
      <w:r w:rsidR="002C4907">
        <w:rPr>
          <w:rFonts w:ascii="Times New Roman" w:eastAsia="Calibri" w:hAnsi="Times New Roman" w:cs="Times New Roman"/>
          <w:noProof/>
        </w:rPr>
        <w:t>constructed</w:t>
      </w:r>
      <w:r w:rsidR="00F73E47">
        <w:rPr>
          <w:rFonts w:ascii="Times New Roman" w:eastAsia="Calibri" w:hAnsi="Times New Roman" w:cs="Times New Roman"/>
          <w:noProof/>
        </w:rPr>
        <w:t xml:space="preserve"> around the belief that the winning team would carry f</w:t>
      </w:r>
      <w:r w:rsidR="000368BD">
        <w:rPr>
          <w:rFonts w:ascii="Times New Roman" w:eastAsia="Calibri" w:hAnsi="Times New Roman" w:cs="Times New Roman"/>
          <w:noProof/>
        </w:rPr>
        <w:t>avou</w:t>
      </w:r>
      <w:r w:rsidR="00F73E47">
        <w:rPr>
          <w:rFonts w:ascii="Times New Roman" w:eastAsia="Calibri" w:hAnsi="Times New Roman" w:cs="Times New Roman"/>
          <w:noProof/>
        </w:rPr>
        <w:t>r with God and bless their village with a good harvest. Interestingly,</w:t>
      </w:r>
      <w:r w:rsidR="002C4907">
        <w:rPr>
          <w:rFonts w:ascii="Times New Roman" w:eastAsia="Calibri" w:hAnsi="Times New Roman" w:cs="Times New Roman"/>
          <w:noProof/>
        </w:rPr>
        <w:t xml:space="preserve"> from the point of view of the relationship between </w:t>
      </w:r>
      <w:r w:rsidR="00F73E47">
        <w:rPr>
          <w:rFonts w:ascii="Times New Roman" w:eastAsia="Calibri" w:hAnsi="Times New Roman" w:cs="Times New Roman"/>
          <w:noProof/>
        </w:rPr>
        <w:t xml:space="preserve">power and social justice, such a system exposes how </w:t>
      </w:r>
      <w:r w:rsidR="00F73E47" w:rsidRPr="00F73E47">
        <w:rPr>
          <w:rFonts w:ascii="Times New Roman" w:eastAsia="Calibri" w:hAnsi="Times New Roman" w:cs="Times New Roman"/>
          <w:noProof/>
        </w:rPr>
        <w:t>traditio</w:t>
      </w:r>
      <w:r w:rsidR="00F73E47">
        <w:rPr>
          <w:rFonts w:ascii="Times New Roman" w:eastAsia="Calibri" w:hAnsi="Times New Roman" w:cs="Times New Roman"/>
          <w:noProof/>
        </w:rPr>
        <w:t>n</w:t>
      </w:r>
      <w:r w:rsidR="00F73E47" w:rsidRPr="00F73E47">
        <w:rPr>
          <w:rFonts w:ascii="Times New Roman" w:eastAsia="Calibri" w:hAnsi="Times New Roman" w:cs="Times New Roman"/>
          <w:noProof/>
        </w:rPr>
        <w:t xml:space="preserve">, </w:t>
      </w:r>
      <w:r w:rsidR="00F73E47">
        <w:rPr>
          <w:rFonts w:ascii="Times New Roman" w:eastAsia="Calibri" w:hAnsi="Times New Roman" w:cs="Times New Roman"/>
          <w:noProof/>
        </w:rPr>
        <w:t xml:space="preserve">in the form of </w:t>
      </w:r>
      <w:r w:rsidR="00F73E47" w:rsidRPr="00F73E47">
        <w:rPr>
          <w:rFonts w:ascii="Times New Roman" w:eastAsia="Calibri" w:hAnsi="Times New Roman" w:cs="Times New Roman"/>
          <w:noProof/>
        </w:rPr>
        <w:t>long-standing beliefs and practices</w:t>
      </w:r>
      <w:r w:rsidR="00F73E47">
        <w:rPr>
          <w:rFonts w:ascii="Times New Roman" w:eastAsia="Calibri" w:hAnsi="Times New Roman" w:cs="Times New Roman"/>
          <w:noProof/>
        </w:rPr>
        <w:t>,</w:t>
      </w:r>
      <w:r w:rsidR="00F73E47" w:rsidRPr="00F73E47">
        <w:rPr>
          <w:rFonts w:ascii="Times New Roman" w:eastAsia="Calibri" w:hAnsi="Times New Roman" w:cs="Times New Roman"/>
          <w:noProof/>
        </w:rPr>
        <w:t xml:space="preserve"> </w:t>
      </w:r>
      <w:r w:rsidR="00F73E47">
        <w:rPr>
          <w:rFonts w:ascii="Times New Roman" w:eastAsia="Calibri" w:hAnsi="Times New Roman" w:cs="Times New Roman"/>
          <w:noProof/>
        </w:rPr>
        <w:t xml:space="preserve">elevated </w:t>
      </w:r>
      <w:r w:rsidR="00FA43C8">
        <w:rPr>
          <w:rFonts w:ascii="Times New Roman" w:eastAsia="Calibri" w:hAnsi="Times New Roman" w:cs="Times New Roman"/>
          <w:noProof/>
        </w:rPr>
        <w:t>specific</w:t>
      </w:r>
      <w:r w:rsidR="00F73E47">
        <w:rPr>
          <w:rFonts w:ascii="Times New Roman" w:eastAsia="Calibri" w:hAnsi="Times New Roman" w:cs="Times New Roman"/>
          <w:noProof/>
        </w:rPr>
        <w:t xml:space="preserve"> individuals</w:t>
      </w:r>
      <w:r w:rsidR="001C07EA">
        <w:rPr>
          <w:rFonts w:ascii="Times New Roman" w:eastAsia="Calibri" w:hAnsi="Times New Roman" w:cs="Times New Roman"/>
          <w:noProof/>
        </w:rPr>
        <w:t>,</w:t>
      </w:r>
      <w:r w:rsidR="00F73E47">
        <w:rPr>
          <w:rFonts w:ascii="Times New Roman" w:eastAsia="Calibri" w:hAnsi="Times New Roman" w:cs="Times New Roman"/>
          <w:noProof/>
        </w:rPr>
        <w:t xml:space="preserve"> such as the Monarch</w:t>
      </w:r>
      <w:r w:rsidR="00FA43C8">
        <w:rPr>
          <w:rFonts w:ascii="Times New Roman" w:eastAsia="Calibri" w:hAnsi="Times New Roman" w:cs="Times New Roman"/>
          <w:noProof/>
        </w:rPr>
        <w:t xml:space="preserve"> or tribal chief</w:t>
      </w:r>
      <w:r w:rsidR="001C07EA">
        <w:rPr>
          <w:rFonts w:ascii="Times New Roman" w:eastAsia="Calibri" w:hAnsi="Times New Roman" w:cs="Times New Roman"/>
          <w:noProof/>
        </w:rPr>
        <w:t>,</w:t>
      </w:r>
      <w:r w:rsidR="00F73E47">
        <w:rPr>
          <w:rFonts w:ascii="Times New Roman" w:eastAsia="Calibri" w:hAnsi="Times New Roman" w:cs="Times New Roman"/>
          <w:noProof/>
        </w:rPr>
        <w:t xml:space="preserve"> </w:t>
      </w:r>
      <w:r w:rsidR="00FA43C8">
        <w:rPr>
          <w:rFonts w:ascii="Times New Roman" w:eastAsia="Calibri" w:hAnsi="Times New Roman" w:cs="Times New Roman"/>
          <w:noProof/>
        </w:rPr>
        <w:t xml:space="preserve">above others in </w:t>
      </w:r>
      <w:r w:rsidR="003A6257">
        <w:rPr>
          <w:rFonts w:ascii="Times New Roman" w:eastAsia="Calibri" w:hAnsi="Times New Roman" w:cs="Times New Roman"/>
          <w:noProof/>
        </w:rPr>
        <w:t>S</w:t>
      </w:r>
      <w:r w:rsidR="00FA43C8">
        <w:rPr>
          <w:rFonts w:ascii="Times New Roman" w:eastAsia="Calibri" w:hAnsi="Times New Roman" w:cs="Times New Roman"/>
          <w:noProof/>
        </w:rPr>
        <w:t xml:space="preserve">ociety, forging a theocracy whereby </w:t>
      </w:r>
      <w:r w:rsidR="002C4907">
        <w:rPr>
          <w:rFonts w:ascii="Times New Roman" w:eastAsia="Calibri" w:hAnsi="Times New Roman" w:cs="Times New Roman"/>
          <w:noProof/>
        </w:rPr>
        <w:t>one</w:t>
      </w:r>
      <w:r w:rsidR="00303A89">
        <w:rPr>
          <w:rFonts w:ascii="Times New Roman" w:eastAsia="Calibri" w:hAnsi="Times New Roman" w:cs="Times New Roman"/>
          <w:noProof/>
        </w:rPr>
        <w:t>'</w:t>
      </w:r>
      <w:r w:rsidR="002C4907">
        <w:rPr>
          <w:rFonts w:ascii="Times New Roman" w:eastAsia="Calibri" w:hAnsi="Times New Roman" w:cs="Times New Roman"/>
          <w:noProof/>
        </w:rPr>
        <w:t xml:space="preserve">s </w:t>
      </w:r>
      <w:r w:rsidR="00FA43C8">
        <w:rPr>
          <w:rFonts w:ascii="Times New Roman" w:eastAsia="Calibri" w:hAnsi="Times New Roman" w:cs="Times New Roman"/>
          <w:noProof/>
        </w:rPr>
        <w:t>association with religious</w:t>
      </w:r>
      <w:r w:rsidR="00F73E47" w:rsidRPr="00F73E47">
        <w:rPr>
          <w:rFonts w:ascii="Times New Roman" w:eastAsia="Calibri" w:hAnsi="Times New Roman" w:cs="Times New Roman"/>
          <w:noProof/>
        </w:rPr>
        <w:t xml:space="preserve"> customs and traditions</w:t>
      </w:r>
      <w:r w:rsidR="00FA43C8">
        <w:rPr>
          <w:rFonts w:ascii="Times New Roman" w:eastAsia="Calibri" w:hAnsi="Times New Roman" w:cs="Times New Roman"/>
          <w:noProof/>
        </w:rPr>
        <w:t xml:space="preserve"> </w:t>
      </w:r>
      <w:r w:rsidR="002C4907">
        <w:rPr>
          <w:rFonts w:ascii="Times New Roman" w:eastAsia="Calibri" w:hAnsi="Times New Roman" w:cs="Times New Roman"/>
          <w:noProof/>
        </w:rPr>
        <w:t>symbolised</w:t>
      </w:r>
      <w:r w:rsidR="00FA43C8">
        <w:rPr>
          <w:rFonts w:ascii="Times New Roman" w:eastAsia="Calibri" w:hAnsi="Times New Roman" w:cs="Times New Roman"/>
          <w:noProof/>
        </w:rPr>
        <w:t xml:space="preserve"> power</w:t>
      </w:r>
      <w:r w:rsidR="00F73E47" w:rsidRPr="00F73E47">
        <w:rPr>
          <w:rFonts w:ascii="Times New Roman" w:eastAsia="Calibri" w:hAnsi="Times New Roman" w:cs="Times New Roman"/>
          <w:noProof/>
        </w:rPr>
        <w:t>.</w:t>
      </w:r>
    </w:p>
    <w:p w14:paraId="70EAA368" w14:textId="73739B99" w:rsidR="00811361" w:rsidRDefault="00FA43C8" w:rsidP="00B20E18">
      <w:pPr>
        <w:spacing w:line="360" w:lineRule="auto"/>
        <w:ind w:firstLine="720"/>
        <w:rPr>
          <w:rFonts w:ascii="Times New Roman" w:eastAsia="Calibri" w:hAnsi="Times New Roman" w:cs="Times New Roman"/>
          <w:noProof/>
        </w:rPr>
      </w:pPr>
      <w:r>
        <w:rPr>
          <w:rFonts w:ascii="Times New Roman" w:eastAsia="Calibri" w:hAnsi="Times New Roman" w:cs="Times New Roman"/>
          <w:noProof/>
        </w:rPr>
        <w:t xml:space="preserve">However, </w:t>
      </w:r>
      <w:r w:rsidR="008614C6">
        <w:rPr>
          <w:rFonts w:ascii="Times New Roman" w:eastAsia="Calibri" w:hAnsi="Times New Roman" w:cs="Times New Roman"/>
          <w:noProof/>
        </w:rPr>
        <w:t>the power structures associated with feudalism began to disintegrate around the middle of the eighteenth century</w:t>
      </w:r>
      <w:r>
        <w:rPr>
          <w:rFonts w:ascii="Times New Roman" w:eastAsia="Calibri" w:hAnsi="Times New Roman" w:cs="Times New Roman"/>
          <w:noProof/>
        </w:rPr>
        <w:t xml:space="preserve">. The first of these challenges came from the emergence of </w:t>
      </w:r>
      <w:r w:rsidRPr="00FA43C8">
        <w:rPr>
          <w:rFonts w:ascii="Times New Roman" w:eastAsia="Calibri" w:hAnsi="Times New Roman" w:cs="Times New Roman"/>
          <w:noProof/>
        </w:rPr>
        <w:t>scienc</w:t>
      </w:r>
      <w:r>
        <w:rPr>
          <w:rFonts w:ascii="Times New Roman" w:eastAsia="Calibri" w:hAnsi="Times New Roman" w:cs="Times New Roman"/>
          <w:noProof/>
        </w:rPr>
        <w:t xml:space="preserve">e as a disciplinary system that had started </w:t>
      </w:r>
      <w:r w:rsidR="008614C6">
        <w:rPr>
          <w:rFonts w:ascii="Times New Roman" w:eastAsia="Calibri" w:hAnsi="Times New Roman" w:cs="Times New Roman"/>
          <w:noProof/>
        </w:rPr>
        <w:t>supplanting</w:t>
      </w:r>
      <w:r>
        <w:rPr>
          <w:rFonts w:ascii="Times New Roman" w:eastAsia="Calibri" w:hAnsi="Times New Roman" w:cs="Times New Roman"/>
          <w:noProof/>
        </w:rPr>
        <w:t xml:space="preserve"> religion as the dominant authority to explain social phenomena. An example was the emergence of scientific disciplines like geology</w:t>
      </w:r>
      <w:r w:rsidRPr="00FA43C8">
        <w:rPr>
          <w:rFonts w:ascii="Times New Roman" w:eastAsia="Calibri" w:hAnsi="Times New Roman" w:cs="Times New Roman"/>
          <w:noProof/>
        </w:rPr>
        <w:t xml:space="preserve"> to </w:t>
      </w:r>
      <w:r w:rsidR="002C4907">
        <w:rPr>
          <w:rFonts w:ascii="Times New Roman" w:eastAsia="Calibri" w:hAnsi="Times New Roman" w:cs="Times New Roman"/>
          <w:noProof/>
        </w:rPr>
        <w:t>rationalise</w:t>
      </w:r>
      <w:r w:rsidRPr="00FA43C8">
        <w:rPr>
          <w:rFonts w:ascii="Times New Roman" w:eastAsia="Calibri" w:hAnsi="Times New Roman" w:cs="Times New Roman"/>
          <w:noProof/>
        </w:rPr>
        <w:t xml:space="preserve"> environmental catastrophes</w:t>
      </w:r>
      <w:r>
        <w:rPr>
          <w:rFonts w:ascii="Times New Roman" w:eastAsia="Calibri" w:hAnsi="Times New Roman" w:cs="Times New Roman"/>
          <w:noProof/>
        </w:rPr>
        <w:t>,</w:t>
      </w:r>
      <w:r w:rsidRPr="00FA43C8">
        <w:rPr>
          <w:rFonts w:ascii="Times New Roman" w:eastAsia="Calibri" w:hAnsi="Times New Roman" w:cs="Times New Roman"/>
          <w:noProof/>
        </w:rPr>
        <w:t xml:space="preserve"> such as the 1755 Lisbon earthquake</w:t>
      </w:r>
      <w:r>
        <w:rPr>
          <w:rFonts w:ascii="Times New Roman" w:eastAsia="Calibri" w:hAnsi="Times New Roman" w:cs="Times New Roman"/>
          <w:noProof/>
        </w:rPr>
        <w:t xml:space="preserve">. Similarly, as science supplanted spirituality, calls grew louder for an equal distribution of power and wealth within </w:t>
      </w:r>
      <w:r w:rsidR="003A6257">
        <w:rPr>
          <w:rFonts w:ascii="Times New Roman" w:eastAsia="Calibri" w:hAnsi="Times New Roman" w:cs="Times New Roman"/>
          <w:noProof/>
        </w:rPr>
        <w:t>S</w:t>
      </w:r>
      <w:r w:rsidR="008614C6">
        <w:rPr>
          <w:rFonts w:ascii="Times New Roman" w:eastAsia="Calibri" w:hAnsi="Times New Roman" w:cs="Times New Roman"/>
          <w:noProof/>
        </w:rPr>
        <w:t xml:space="preserve">ociety, culminating in </w:t>
      </w:r>
      <w:r>
        <w:rPr>
          <w:rFonts w:ascii="Times New Roman" w:eastAsia="Calibri" w:hAnsi="Times New Roman" w:cs="Times New Roman"/>
          <w:noProof/>
        </w:rPr>
        <w:t>the</w:t>
      </w:r>
      <w:r w:rsidR="00157EFC">
        <w:rPr>
          <w:rFonts w:ascii="Times New Roman" w:eastAsia="Calibri" w:hAnsi="Times New Roman" w:cs="Times New Roman"/>
          <w:noProof/>
        </w:rPr>
        <w:t xml:space="preserve"> </w:t>
      </w:r>
      <w:r w:rsidR="005C0449">
        <w:rPr>
          <w:rFonts w:ascii="Times New Roman" w:eastAsia="Calibri" w:hAnsi="Times New Roman" w:cs="Times New Roman"/>
          <w:noProof/>
        </w:rPr>
        <w:t>French revolution</w:t>
      </w:r>
      <w:r w:rsidR="00330E6B">
        <w:rPr>
          <w:rFonts w:ascii="Times New Roman" w:eastAsia="Calibri" w:hAnsi="Times New Roman" w:cs="Times New Roman"/>
          <w:noProof/>
        </w:rPr>
        <w:t xml:space="preserve"> </w:t>
      </w:r>
      <w:r w:rsidR="008614C6">
        <w:rPr>
          <w:rFonts w:ascii="Times New Roman" w:eastAsia="Calibri" w:hAnsi="Times New Roman" w:cs="Times New Roman"/>
          <w:noProof/>
        </w:rPr>
        <w:t>of</w:t>
      </w:r>
      <w:r>
        <w:rPr>
          <w:rFonts w:ascii="Times New Roman" w:eastAsia="Calibri" w:hAnsi="Times New Roman" w:cs="Times New Roman"/>
          <w:noProof/>
        </w:rPr>
        <w:t xml:space="preserve"> 1793 that saw the theocratic link between</w:t>
      </w:r>
      <w:r w:rsidR="00330E6B">
        <w:rPr>
          <w:rFonts w:ascii="Times New Roman" w:eastAsia="Calibri" w:hAnsi="Times New Roman" w:cs="Times New Roman"/>
          <w:noProof/>
        </w:rPr>
        <w:t xml:space="preserve"> Monarchy</w:t>
      </w:r>
      <w:r w:rsidR="008614C6">
        <w:rPr>
          <w:rFonts w:ascii="Times New Roman" w:eastAsia="Calibri" w:hAnsi="Times New Roman" w:cs="Times New Roman"/>
          <w:noProof/>
        </w:rPr>
        <w:t xml:space="preserve"> </w:t>
      </w:r>
      <w:r w:rsidR="00330E6B">
        <w:rPr>
          <w:rFonts w:ascii="Times New Roman" w:eastAsia="Calibri" w:hAnsi="Times New Roman" w:cs="Times New Roman"/>
          <w:noProof/>
        </w:rPr>
        <w:t xml:space="preserve">and God </w:t>
      </w:r>
      <w:r w:rsidR="008614C6">
        <w:rPr>
          <w:rFonts w:ascii="Times New Roman" w:eastAsia="Calibri" w:hAnsi="Times New Roman" w:cs="Times New Roman"/>
          <w:noProof/>
        </w:rPr>
        <w:t>broken</w:t>
      </w:r>
      <w:r>
        <w:rPr>
          <w:rFonts w:ascii="Times New Roman" w:eastAsia="Calibri" w:hAnsi="Times New Roman" w:cs="Times New Roman"/>
          <w:noProof/>
        </w:rPr>
        <w:t xml:space="preserve"> </w:t>
      </w:r>
      <w:r w:rsidR="00330E6B">
        <w:rPr>
          <w:rFonts w:ascii="Times New Roman" w:eastAsia="Calibri" w:hAnsi="Times New Roman" w:cs="Times New Roman"/>
          <w:noProof/>
        </w:rPr>
        <w:t>with the execution of King Louis XVI by the proletariat</w:t>
      </w:r>
      <w:r w:rsidR="008614C6">
        <w:rPr>
          <w:rFonts w:ascii="Times New Roman" w:eastAsia="Calibri" w:hAnsi="Times New Roman" w:cs="Times New Roman"/>
          <w:noProof/>
        </w:rPr>
        <w:t>-</w:t>
      </w:r>
      <w:r w:rsidR="00330E6B">
        <w:rPr>
          <w:rFonts w:ascii="Times New Roman" w:eastAsia="Calibri" w:hAnsi="Times New Roman" w:cs="Times New Roman"/>
          <w:noProof/>
        </w:rPr>
        <w:t xml:space="preserve">led French National Convention. </w:t>
      </w:r>
      <w:r w:rsidR="00A21180">
        <w:rPr>
          <w:rFonts w:ascii="Times New Roman" w:eastAsia="Calibri" w:hAnsi="Times New Roman" w:cs="Times New Roman"/>
          <w:noProof/>
        </w:rPr>
        <w:t xml:space="preserve">Subsequently, </w:t>
      </w:r>
      <w:r w:rsidR="00330E6B">
        <w:rPr>
          <w:rFonts w:ascii="Times New Roman" w:eastAsia="Calibri" w:hAnsi="Times New Roman" w:cs="Times New Roman"/>
          <w:noProof/>
        </w:rPr>
        <w:t xml:space="preserve">early modern societies found themselves in a state of transition due to the decline of religious authority </w:t>
      </w:r>
      <w:r w:rsidR="00296D12">
        <w:rPr>
          <w:rFonts w:ascii="Times New Roman" w:eastAsia="Calibri" w:hAnsi="Times New Roman" w:cs="Times New Roman"/>
          <w:noProof/>
        </w:rPr>
        <w:t>(Bauman, 1991)</w:t>
      </w:r>
      <w:r w:rsidR="00A21180">
        <w:rPr>
          <w:rFonts w:ascii="Times New Roman" w:eastAsia="Calibri" w:hAnsi="Times New Roman" w:cs="Times New Roman"/>
          <w:noProof/>
        </w:rPr>
        <w:t>, creating a state of anomie</w:t>
      </w:r>
      <w:r w:rsidR="00172069">
        <w:rPr>
          <w:rFonts w:ascii="Times New Roman" w:eastAsia="Calibri" w:hAnsi="Times New Roman" w:cs="Times New Roman"/>
          <w:noProof/>
        </w:rPr>
        <w:t xml:space="preserve"> </w:t>
      </w:r>
      <w:r w:rsidR="00A21180">
        <w:rPr>
          <w:rFonts w:ascii="Times New Roman" w:eastAsia="Calibri" w:hAnsi="Times New Roman" w:cs="Times New Roman"/>
          <w:noProof/>
        </w:rPr>
        <w:t>(</w:t>
      </w:r>
      <w:r w:rsidR="00172069">
        <w:rPr>
          <w:rFonts w:ascii="Times New Roman" w:eastAsia="Calibri" w:hAnsi="Times New Roman" w:cs="Times New Roman"/>
          <w:noProof/>
        </w:rPr>
        <w:t>Durkheim</w:t>
      </w:r>
      <w:r w:rsidR="00A21180">
        <w:rPr>
          <w:rFonts w:ascii="Times New Roman" w:eastAsia="Calibri" w:hAnsi="Times New Roman" w:cs="Times New Roman"/>
          <w:noProof/>
        </w:rPr>
        <w:t>,</w:t>
      </w:r>
      <w:r w:rsidR="00B974A1">
        <w:rPr>
          <w:rFonts w:ascii="Times New Roman" w:eastAsia="Calibri" w:hAnsi="Times New Roman" w:cs="Times New Roman"/>
          <w:noProof/>
        </w:rPr>
        <w:t xml:space="preserve"> (1997 [1893])</w:t>
      </w:r>
      <w:r w:rsidR="00330E6B">
        <w:rPr>
          <w:rFonts w:ascii="Times New Roman" w:eastAsia="Calibri" w:hAnsi="Times New Roman" w:cs="Times New Roman"/>
          <w:noProof/>
        </w:rPr>
        <w:t>,</w:t>
      </w:r>
      <w:r w:rsidR="00FF5303">
        <w:rPr>
          <w:rFonts w:ascii="Times New Roman" w:eastAsia="Calibri" w:hAnsi="Times New Roman" w:cs="Times New Roman"/>
          <w:noProof/>
        </w:rPr>
        <w:t xml:space="preserve"> where</w:t>
      </w:r>
      <w:r w:rsidR="00D70BEE">
        <w:rPr>
          <w:rFonts w:ascii="Times New Roman" w:eastAsia="Calibri" w:hAnsi="Times New Roman" w:cs="Times New Roman"/>
          <w:noProof/>
        </w:rPr>
        <w:t>by</w:t>
      </w:r>
      <w:r w:rsidR="00330E6B">
        <w:rPr>
          <w:rFonts w:ascii="Times New Roman" w:eastAsia="Calibri" w:hAnsi="Times New Roman" w:cs="Times New Roman"/>
          <w:noProof/>
        </w:rPr>
        <w:t xml:space="preserve"> in the face of the declining role of religion in the public sphere, individuals</w:t>
      </w:r>
      <w:r w:rsidR="002C4907">
        <w:rPr>
          <w:rFonts w:ascii="Times New Roman" w:eastAsia="Calibri" w:hAnsi="Times New Roman" w:cs="Times New Roman"/>
          <w:noProof/>
        </w:rPr>
        <w:t xml:space="preserve"> lack</w:t>
      </w:r>
      <w:r w:rsidR="008614C6">
        <w:rPr>
          <w:rFonts w:ascii="Times New Roman" w:eastAsia="Calibri" w:hAnsi="Times New Roman" w:cs="Times New Roman"/>
          <w:noProof/>
        </w:rPr>
        <w:t xml:space="preserve">ed </w:t>
      </w:r>
      <w:r w:rsidR="00330E6B">
        <w:rPr>
          <w:rFonts w:ascii="Times New Roman" w:eastAsia="Calibri" w:hAnsi="Times New Roman" w:cs="Times New Roman"/>
          <w:noProof/>
        </w:rPr>
        <w:t xml:space="preserve">the </w:t>
      </w:r>
      <w:r w:rsidR="00FF5303">
        <w:rPr>
          <w:rFonts w:ascii="Times New Roman" w:eastAsia="Calibri" w:hAnsi="Times New Roman" w:cs="Times New Roman"/>
          <w:noProof/>
        </w:rPr>
        <w:t>ethical</w:t>
      </w:r>
      <w:r w:rsidR="00A21180">
        <w:rPr>
          <w:rFonts w:ascii="Times New Roman" w:eastAsia="Calibri" w:hAnsi="Times New Roman" w:cs="Times New Roman"/>
          <w:noProof/>
        </w:rPr>
        <w:t xml:space="preserve"> and emotional</w:t>
      </w:r>
      <w:r w:rsidR="00FF5303">
        <w:rPr>
          <w:rFonts w:ascii="Times New Roman" w:eastAsia="Calibri" w:hAnsi="Times New Roman" w:cs="Times New Roman"/>
          <w:noProof/>
        </w:rPr>
        <w:t xml:space="preserve"> </w:t>
      </w:r>
      <w:r w:rsidR="00330E6B">
        <w:rPr>
          <w:rFonts w:ascii="Times New Roman" w:eastAsia="Calibri" w:hAnsi="Times New Roman" w:cs="Times New Roman"/>
          <w:noProof/>
        </w:rPr>
        <w:t>guidance needed</w:t>
      </w:r>
      <w:r w:rsidR="00FF5303">
        <w:rPr>
          <w:rFonts w:ascii="Times New Roman" w:eastAsia="Calibri" w:hAnsi="Times New Roman" w:cs="Times New Roman"/>
          <w:noProof/>
        </w:rPr>
        <w:t xml:space="preserve"> to govern their lives</w:t>
      </w:r>
      <w:r w:rsidR="00074FF2">
        <w:rPr>
          <w:rFonts w:ascii="Times New Roman" w:eastAsia="Calibri" w:hAnsi="Times New Roman" w:cs="Times New Roman"/>
          <w:noProof/>
        </w:rPr>
        <w:t>.</w:t>
      </w:r>
      <w:r w:rsidR="00172069">
        <w:rPr>
          <w:rFonts w:ascii="Times New Roman" w:eastAsia="Calibri" w:hAnsi="Times New Roman" w:cs="Times New Roman"/>
          <w:noProof/>
        </w:rPr>
        <w:t xml:space="preserve"> </w:t>
      </w:r>
      <w:r w:rsidR="00FF5303">
        <w:rPr>
          <w:rFonts w:ascii="Times New Roman" w:eastAsia="Calibri" w:hAnsi="Times New Roman" w:cs="Times New Roman"/>
          <w:noProof/>
        </w:rPr>
        <w:t xml:space="preserve">Furthermore, </w:t>
      </w:r>
      <w:r w:rsidR="008614C6">
        <w:rPr>
          <w:rFonts w:ascii="Times New Roman" w:eastAsia="Calibri" w:hAnsi="Times New Roman" w:cs="Times New Roman"/>
          <w:noProof/>
        </w:rPr>
        <w:t>these</w:t>
      </w:r>
      <w:r w:rsidR="002C4907">
        <w:rPr>
          <w:rFonts w:ascii="Times New Roman" w:eastAsia="Calibri" w:hAnsi="Times New Roman" w:cs="Times New Roman"/>
          <w:noProof/>
        </w:rPr>
        <w:t xml:space="preserve"> </w:t>
      </w:r>
      <w:r w:rsidR="00330E6B">
        <w:rPr>
          <w:rFonts w:ascii="Times New Roman" w:eastAsia="Calibri" w:hAnsi="Times New Roman" w:cs="Times New Roman"/>
          <w:noProof/>
        </w:rPr>
        <w:t>populations also</w:t>
      </w:r>
      <w:r w:rsidR="00A21180">
        <w:rPr>
          <w:rFonts w:ascii="Times New Roman" w:eastAsia="Calibri" w:hAnsi="Times New Roman" w:cs="Times New Roman"/>
          <w:noProof/>
        </w:rPr>
        <w:t xml:space="preserve"> faced extreme u</w:t>
      </w:r>
      <w:r w:rsidR="0085296F">
        <w:rPr>
          <w:rFonts w:ascii="Times New Roman" w:eastAsia="Calibri" w:hAnsi="Times New Roman" w:cs="Times New Roman"/>
          <w:noProof/>
        </w:rPr>
        <w:t>ncertainty</w:t>
      </w:r>
      <w:r w:rsidR="00330E6B">
        <w:rPr>
          <w:rFonts w:ascii="Times New Roman" w:eastAsia="Calibri" w:hAnsi="Times New Roman" w:cs="Times New Roman"/>
          <w:noProof/>
        </w:rPr>
        <w:t xml:space="preserve">, </w:t>
      </w:r>
      <w:r w:rsidR="0085296F">
        <w:rPr>
          <w:rFonts w:ascii="Times New Roman" w:eastAsia="Calibri" w:hAnsi="Times New Roman" w:cs="Times New Roman"/>
          <w:noProof/>
        </w:rPr>
        <w:t xml:space="preserve">characterised by the </w:t>
      </w:r>
      <w:r w:rsidR="001F175B" w:rsidRPr="001F175B">
        <w:rPr>
          <w:rFonts w:ascii="Times New Roman" w:eastAsia="Calibri" w:hAnsi="Times New Roman" w:cs="Times New Roman"/>
          <w:noProof/>
        </w:rPr>
        <w:t>German philosopher Erich Fromm (2001)</w:t>
      </w:r>
      <w:r w:rsidR="009657A5">
        <w:rPr>
          <w:rFonts w:ascii="Times New Roman" w:eastAsia="Calibri" w:hAnsi="Times New Roman" w:cs="Times New Roman"/>
          <w:noProof/>
        </w:rPr>
        <w:t xml:space="preserve"> </w:t>
      </w:r>
      <w:r w:rsidR="00A21180">
        <w:rPr>
          <w:rFonts w:ascii="Times New Roman" w:eastAsia="Calibri" w:hAnsi="Times New Roman" w:cs="Times New Roman"/>
          <w:noProof/>
        </w:rPr>
        <w:t xml:space="preserve">as a form of </w:t>
      </w:r>
      <w:r w:rsidR="00303A89">
        <w:rPr>
          <w:rFonts w:ascii="Times New Roman" w:eastAsia="Calibri" w:hAnsi="Times New Roman" w:cs="Times New Roman"/>
          <w:noProof/>
        </w:rPr>
        <w:t>'</w:t>
      </w:r>
      <w:r w:rsidR="001F175B" w:rsidRPr="001F175B">
        <w:rPr>
          <w:rFonts w:ascii="Times New Roman" w:eastAsia="Calibri" w:hAnsi="Times New Roman" w:cs="Times New Roman"/>
          <w:noProof/>
        </w:rPr>
        <w:t xml:space="preserve">negative </w:t>
      </w:r>
      <w:r w:rsidR="00F73E47" w:rsidRPr="001F175B">
        <w:rPr>
          <w:rFonts w:ascii="Times New Roman" w:eastAsia="Calibri" w:hAnsi="Times New Roman" w:cs="Times New Roman"/>
          <w:noProof/>
        </w:rPr>
        <w:t>freedom</w:t>
      </w:r>
      <w:r w:rsidR="00303A89">
        <w:rPr>
          <w:rFonts w:ascii="Times New Roman" w:eastAsia="Calibri" w:hAnsi="Times New Roman" w:cs="Times New Roman"/>
          <w:noProof/>
        </w:rPr>
        <w:t>'</w:t>
      </w:r>
      <w:r w:rsidR="00F73E47">
        <w:rPr>
          <w:rFonts w:ascii="Times New Roman" w:eastAsia="Calibri" w:hAnsi="Times New Roman" w:cs="Times New Roman"/>
          <w:noProof/>
        </w:rPr>
        <w:t xml:space="preserve"> </w:t>
      </w:r>
      <w:r w:rsidR="00A21180">
        <w:rPr>
          <w:rFonts w:ascii="Times New Roman" w:eastAsia="Calibri" w:hAnsi="Times New Roman" w:cs="Times New Roman"/>
          <w:noProof/>
        </w:rPr>
        <w:t xml:space="preserve">whereby </w:t>
      </w:r>
      <w:r w:rsidR="00074FF2">
        <w:rPr>
          <w:rFonts w:ascii="Times New Roman" w:eastAsia="Calibri" w:hAnsi="Times New Roman" w:cs="Times New Roman"/>
          <w:noProof/>
        </w:rPr>
        <w:t xml:space="preserve">men and women </w:t>
      </w:r>
      <w:r w:rsidR="008614C6">
        <w:rPr>
          <w:rFonts w:ascii="Times New Roman" w:eastAsia="Calibri" w:hAnsi="Times New Roman" w:cs="Times New Roman"/>
          <w:noProof/>
        </w:rPr>
        <w:t>were</w:t>
      </w:r>
      <w:r w:rsidR="00FF5303">
        <w:rPr>
          <w:rFonts w:ascii="Times New Roman" w:eastAsia="Calibri" w:hAnsi="Times New Roman" w:cs="Times New Roman"/>
          <w:noProof/>
        </w:rPr>
        <w:t xml:space="preserve"> </w:t>
      </w:r>
      <w:r w:rsidR="00074FF2">
        <w:rPr>
          <w:rFonts w:ascii="Times New Roman" w:eastAsia="Calibri" w:hAnsi="Times New Roman" w:cs="Times New Roman"/>
          <w:noProof/>
        </w:rPr>
        <w:t>stripped of their communal togetherness and forced to embrace a</w:t>
      </w:r>
      <w:r w:rsidR="005C0449">
        <w:rPr>
          <w:rFonts w:ascii="Times New Roman" w:eastAsia="Calibri" w:hAnsi="Times New Roman" w:cs="Times New Roman"/>
          <w:noProof/>
        </w:rPr>
        <w:t xml:space="preserve"> feeling of moral aloneness</w:t>
      </w:r>
      <w:r w:rsidR="00A21180">
        <w:rPr>
          <w:rFonts w:ascii="Times New Roman" w:eastAsia="Calibri" w:hAnsi="Times New Roman" w:cs="Times New Roman"/>
          <w:noProof/>
        </w:rPr>
        <w:t xml:space="preserve"> without </w:t>
      </w:r>
      <w:r w:rsidR="008614C6">
        <w:rPr>
          <w:rFonts w:ascii="Times New Roman" w:eastAsia="Calibri" w:hAnsi="Times New Roman" w:cs="Times New Roman"/>
          <w:noProof/>
        </w:rPr>
        <w:t xml:space="preserve">the doctrine of </w:t>
      </w:r>
      <w:r w:rsidR="00A21180">
        <w:rPr>
          <w:rFonts w:ascii="Times New Roman" w:eastAsia="Calibri" w:hAnsi="Times New Roman" w:cs="Times New Roman"/>
          <w:noProof/>
        </w:rPr>
        <w:t>religion to guide them</w:t>
      </w:r>
      <w:r w:rsidR="0085296F">
        <w:rPr>
          <w:rFonts w:ascii="Times New Roman" w:eastAsia="Calibri" w:hAnsi="Times New Roman" w:cs="Times New Roman"/>
          <w:noProof/>
        </w:rPr>
        <w:t>.</w:t>
      </w:r>
      <w:r w:rsidR="001F175B" w:rsidRPr="001F175B">
        <w:rPr>
          <w:rFonts w:ascii="Times New Roman" w:eastAsia="Calibri" w:hAnsi="Times New Roman" w:cs="Times New Roman"/>
          <w:noProof/>
        </w:rPr>
        <w:t xml:space="preserve"> </w:t>
      </w:r>
      <w:r w:rsidR="008614C6">
        <w:rPr>
          <w:rFonts w:ascii="Times New Roman" w:eastAsia="Calibri" w:hAnsi="Times New Roman" w:cs="Times New Roman"/>
          <w:noProof/>
        </w:rPr>
        <w:t>Subsequently</w:t>
      </w:r>
      <w:r w:rsidR="00A21180">
        <w:rPr>
          <w:rFonts w:ascii="Times New Roman" w:eastAsia="Calibri" w:hAnsi="Times New Roman" w:cs="Times New Roman"/>
          <w:noProof/>
        </w:rPr>
        <w:t>, modern societies sought to construct structures to enforce order and implement power to counteract such insecurities</w:t>
      </w:r>
      <w:r w:rsidR="00B974A1">
        <w:rPr>
          <w:rFonts w:ascii="Times New Roman" w:eastAsia="Calibri" w:hAnsi="Times New Roman" w:cs="Times New Roman"/>
          <w:noProof/>
        </w:rPr>
        <w:t xml:space="preserve"> (Swain, 2017)</w:t>
      </w:r>
      <w:r w:rsidR="008614C6">
        <w:rPr>
          <w:rFonts w:ascii="Times New Roman" w:eastAsia="Calibri" w:hAnsi="Times New Roman" w:cs="Times New Roman"/>
          <w:noProof/>
        </w:rPr>
        <w:t xml:space="preserve"> through</w:t>
      </w:r>
      <w:r w:rsidR="009657A5">
        <w:rPr>
          <w:rFonts w:ascii="Times New Roman" w:eastAsia="Calibri" w:hAnsi="Times New Roman" w:cs="Times New Roman"/>
          <w:noProof/>
        </w:rPr>
        <w:t xml:space="preserve"> a method of </w:t>
      </w:r>
      <w:r w:rsidR="0085296F">
        <w:rPr>
          <w:rFonts w:ascii="Times New Roman" w:eastAsia="Calibri" w:hAnsi="Times New Roman" w:cs="Times New Roman"/>
          <w:noProof/>
        </w:rPr>
        <w:t xml:space="preserve">public administration </w:t>
      </w:r>
      <w:r w:rsidR="009657A5">
        <w:rPr>
          <w:rFonts w:ascii="Times New Roman" w:eastAsia="Calibri" w:hAnsi="Times New Roman" w:cs="Times New Roman"/>
          <w:noProof/>
        </w:rPr>
        <w:t xml:space="preserve">that neatly mirrored </w:t>
      </w:r>
      <w:r w:rsidR="0085296F">
        <w:rPr>
          <w:rFonts w:ascii="Times New Roman" w:eastAsia="Calibri" w:hAnsi="Times New Roman" w:cs="Times New Roman"/>
          <w:noProof/>
        </w:rPr>
        <w:t xml:space="preserve">scientific </w:t>
      </w:r>
      <w:r w:rsidR="00D70BEE">
        <w:rPr>
          <w:rFonts w:ascii="Times New Roman" w:eastAsia="Calibri" w:hAnsi="Times New Roman" w:cs="Times New Roman"/>
          <w:noProof/>
        </w:rPr>
        <w:t>method</w:t>
      </w:r>
      <w:r w:rsidR="00330E6B">
        <w:rPr>
          <w:rFonts w:ascii="Times New Roman" w:eastAsia="Calibri" w:hAnsi="Times New Roman" w:cs="Times New Roman"/>
          <w:noProof/>
        </w:rPr>
        <w:t>s of investigation</w:t>
      </w:r>
      <w:r w:rsidR="00D70BEE">
        <w:rPr>
          <w:rFonts w:ascii="Times New Roman" w:eastAsia="Calibri" w:hAnsi="Times New Roman" w:cs="Times New Roman"/>
          <w:noProof/>
        </w:rPr>
        <w:t xml:space="preserve"> used to </w:t>
      </w:r>
      <w:r w:rsidR="0085296F">
        <w:rPr>
          <w:rFonts w:ascii="Times New Roman" w:eastAsia="Calibri" w:hAnsi="Times New Roman" w:cs="Times New Roman"/>
          <w:noProof/>
        </w:rPr>
        <w:t>document the natural world</w:t>
      </w:r>
      <w:r w:rsidR="00FF5303">
        <w:rPr>
          <w:rFonts w:ascii="Times New Roman" w:eastAsia="Calibri" w:hAnsi="Times New Roman" w:cs="Times New Roman"/>
          <w:noProof/>
        </w:rPr>
        <w:t>.</w:t>
      </w:r>
      <w:r w:rsidR="00A21180">
        <w:rPr>
          <w:rFonts w:ascii="Times New Roman" w:eastAsia="Calibri" w:hAnsi="Times New Roman" w:cs="Times New Roman"/>
          <w:noProof/>
        </w:rPr>
        <w:t xml:space="preserve"> </w:t>
      </w:r>
      <w:r w:rsidR="002C4907">
        <w:rPr>
          <w:rFonts w:ascii="Times New Roman" w:eastAsia="Calibri" w:hAnsi="Times New Roman" w:cs="Times New Roman"/>
          <w:noProof/>
        </w:rPr>
        <w:t xml:space="preserve">In so doing, </w:t>
      </w:r>
      <w:r w:rsidR="001C07EA">
        <w:rPr>
          <w:rFonts w:ascii="Times New Roman" w:eastAsia="Calibri" w:hAnsi="Times New Roman" w:cs="Times New Roman"/>
          <w:noProof/>
        </w:rPr>
        <w:t xml:space="preserve">these </w:t>
      </w:r>
      <w:r w:rsidR="008614C6">
        <w:rPr>
          <w:rFonts w:ascii="Times New Roman" w:eastAsia="Calibri" w:hAnsi="Times New Roman" w:cs="Times New Roman"/>
          <w:noProof/>
        </w:rPr>
        <w:t>r</w:t>
      </w:r>
      <w:r w:rsidR="00A21180">
        <w:rPr>
          <w:rFonts w:ascii="Times New Roman" w:eastAsia="Calibri" w:hAnsi="Times New Roman" w:cs="Times New Roman"/>
          <w:noProof/>
        </w:rPr>
        <w:t>ationalities</w:t>
      </w:r>
      <w:r w:rsidR="008614C6">
        <w:rPr>
          <w:rFonts w:ascii="Times New Roman" w:eastAsia="Calibri" w:hAnsi="Times New Roman" w:cs="Times New Roman"/>
          <w:noProof/>
        </w:rPr>
        <w:t xml:space="preserve"> </w:t>
      </w:r>
      <w:r w:rsidR="001C07EA">
        <w:rPr>
          <w:rFonts w:ascii="Times New Roman" w:eastAsia="Calibri" w:hAnsi="Times New Roman" w:cs="Times New Roman"/>
          <w:noProof/>
        </w:rPr>
        <w:t xml:space="preserve">sought to </w:t>
      </w:r>
      <w:r w:rsidR="00330E6B">
        <w:rPr>
          <w:rFonts w:ascii="Times New Roman" w:eastAsia="Calibri" w:hAnsi="Times New Roman" w:cs="Times New Roman"/>
          <w:noProof/>
        </w:rPr>
        <w:t>counteract</w:t>
      </w:r>
      <w:r w:rsidR="00A21180">
        <w:rPr>
          <w:rFonts w:ascii="Times New Roman" w:eastAsia="Calibri" w:hAnsi="Times New Roman" w:cs="Times New Roman"/>
          <w:noProof/>
        </w:rPr>
        <w:t xml:space="preserve"> </w:t>
      </w:r>
      <w:r w:rsidR="00330E6B">
        <w:rPr>
          <w:rFonts w:ascii="Times New Roman" w:eastAsia="Calibri" w:hAnsi="Times New Roman" w:cs="Times New Roman"/>
          <w:noProof/>
        </w:rPr>
        <w:t xml:space="preserve">ambivalence by </w:t>
      </w:r>
      <w:r w:rsidR="00FF5303">
        <w:rPr>
          <w:rFonts w:ascii="Times New Roman" w:eastAsia="Calibri" w:hAnsi="Times New Roman" w:cs="Times New Roman"/>
          <w:noProof/>
        </w:rPr>
        <w:t>s</w:t>
      </w:r>
      <w:r w:rsidR="005C0449">
        <w:rPr>
          <w:rFonts w:ascii="Times New Roman" w:eastAsia="Calibri" w:hAnsi="Times New Roman" w:cs="Times New Roman"/>
          <w:noProof/>
        </w:rPr>
        <w:t>uppress</w:t>
      </w:r>
      <w:r w:rsidR="00330E6B">
        <w:rPr>
          <w:rFonts w:ascii="Times New Roman" w:eastAsia="Calibri" w:hAnsi="Times New Roman" w:cs="Times New Roman"/>
          <w:noProof/>
        </w:rPr>
        <w:t>ing</w:t>
      </w:r>
      <w:r w:rsidR="00811361">
        <w:rPr>
          <w:rFonts w:ascii="Times New Roman" w:eastAsia="Calibri" w:hAnsi="Times New Roman" w:cs="Times New Roman"/>
          <w:noProof/>
        </w:rPr>
        <w:t>:</w:t>
      </w:r>
    </w:p>
    <w:p w14:paraId="4ADBA28D" w14:textId="09B8C033" w:rsidR="00811361" w:rsidRDefault="00811361" w:rsidP="00811361">
      <w:pPr>
        <w:spacing w:line="360" w:lineRule="auto"/>
        <w:ind w:left="283" w:right="283"/>
        <w:rPr>
          <w:rFonts w:ascii="Times New Roman" w:eastAsia="Calibri" w:hAnsi="Times New Roman" w:cs="Times New Roman"/>
          <w:noProof/>
        </w:rPr>
      </w:pPr>
      <w:r w:rsidRPr="00811361">
        <w:rPr>
          <w:rFonts w:ascii="Times New Roman" w:eastAsia="Calibri" w:hAnsi="Times New Roman" w:cs="Times New Roman"/>
          <w:noProof/>
        </w:rPr>
        <w:lastRenderedPageBreak/>
        <w:t>everything ambiguous, everything that sits astride the barricade and thus compromises the vital distinction between inside and outside. Building and keeping order means making friends and fighting enemies. First and foremost, it means purging ambivalence</w:t>
      </w:r>
      <w:r w:rsidR="00074FF2">
        <w:rPr>
          <w:rFonts w:ascii="Times New Roman" w:eastAsia="Calibri" w:hAnsi="Times New Roman" w:cs="Times New Roman"/>
          <w:noProof/>
        </w:rPr>
        <w:t xml:space="preserve"> (Bauman, 1991, p.24)</w:t>
      </w:r>
      <w:r w:rsidRPr="00811361">
        <w:rPr>
          <w:rFonts w:ascii="Times New Roman" w:eastAsia="Calibri" w:hAnsi="Times New Roman" w:cs="Times New Roman"/>
          <w:noProof/>
        </w:rPr>
        <w:t>.</w:t>
      </w:r>
    </w:p>
    <w:p w14:paraId="68FA48F7" w14:textId="6D890025" w:rsidR="00330E6B" w:rsidRDefault="00A21180" w:rsidP="00811361">
      <w:pPr>
        <w:spacing w:line="360" w:lineRule="auto"/>
        <w:rPr>
          <w:rFonts w:ascii="Times New Roman" w:eastAsia="Calibri" w:hAnsi="Times New Roman" w:cs="Times New Roman"/>
          <w:noProof/>
        </w:rPr>
      </w:pPr>
      <w:r>
        <w:rPr>
          <w:rFonts w:ascii="Times New Roman" w:eastAsia="Calibri" w:hAnsi="Times New Roman" w:cs="Times New Roman"/>
          <w:noProof/>
        </w:rPr>
        <w:t>C</w:t>
      </w:r>
      <w:r w:rsidR="00330E6B">
        <w:rPr>
          <w:rFonts w:ascii="Times New Roman" w:eastAsia="Calibri" w:hAnsi="Times New Roman" w:cs="Times New Roman"/>
          <w:noProof/>
        </w:rPr>
        <w:t>onsequen</w:t>
      </w:r>
      <w:r>
        <w:rPr>
          <w:rFonts w:ascii="Times New Roman" w:eastAsia="Calibri" w:hAnsi="Times New Roman" w:cs="Times New Roman"/>
          <w:noProof/>
        </w:rPr>
        <w:t>tly,</w:t>
      </w:r>
      <w:r w:rsidR="00330E6B">
        <w:rPr>
          <w:rFonts w:ascii="Times New Roman" w:eastAsia="Calibri" w:hAnsi="Times New Roman" w:cs="Times New Roman"/>
          <w:noProof/>
        </w:rPr>
        <w:t xml:space="preserve"> </w:t>
      </w:r>
      <w:r>
        <w:rPr>
          <w:rFonts w:ascii="Times New Roman" w:eastAsia="Calibri" w:hAnsi="Times New Roman" w:cs="Times New Roman"/>
          <w:noProof/>
        </w:rPr>
        <w:t xml:space="preserve">such logic sought to organise </w:t>
      </w:r>
      <w:r w:rsidR="003A6257">
        <w:rPr>
          <w:rFonts w:ascii="Times New Roman" w:eastAsia="Calibri" w:hAnsi="Times New Roman" w:cs="Times New Roman"/>
          <w:noProof/>
        </w:rPr>
        <w:t>S</w:t>
      </w:r>
      <w:r w:rsidR="00330E6B">
        <w:rPr>
          <w:rFonts w:ascii="Times New Roman" w:eastAsia="Calibri" w:hAnsi="Times New Roman" w:cs="Times New Roman"/>
          <w:noProof/>
        </w:rPr>
        <w:t xml:space="preserve">ociety </w:t>
      </w:r>
      <w:r>
        <w:rPr>
          <w:rFonts w:ascii="Times New Roman" w:eastAsia="Calibri" w:hAnsi="Times New Roman" w:cs="Times New Roman"/>
          <w:noProof/>
        </w:rPr>
        <w:t>around bureaucratic</w:t>
      </w:r>
      <w:r w:rsidR="009905FE">
        <w:rPr>
          <w:rFonts w:ascii="Times New Roman" w:eastAsia="Calibri" w:hAnsi="Times New Roman" w:cs="Times New Roman"/>
          <w:noProof/>
        </w:rPr>
        <w:t xml:space="preserve"> reason</w:t>
      </w:r>
      <w:r>
        <w:rPr>
          <w:rFonts w:ascii="Times New Roman" w:eastAsia="Calibri" w:hAnsi="Times New Roman" w:cs="Times New Roman"/>
          <w:noProof/>
        </w:rPr>
        <w:t xml:space="preserve">, </w:t>
      </w:r>
      <w:r w:rsidR="009905FE">
        <w:rPr>
          <w:rFonts w:ascii="Times New Roman" w:eastAsia="Calibri" w:hAnsi="Times New Roman" w:cs="Times New Roman"/>
          <w:noProof/>
        </w:rPr>
        <w:t>a method of organisation that replaced the spiritual guidance of religion</w:t>
      </w:r>
      <w:r w:rsidR="00330E6B">
        <w:rPr>
          <w:rFonts w:ascii="Times New Roman" w:eastAsia="Calibri" w:hAnsi="Times New Roman" w:cs="Times New Roman"/>
          <w:noProof/>
        </w:rPr>
        <w:t xml:space="preserve"> (Bauman, 19</w:t>
      </w:r>
      <w:r w:rsidR="002D02B2">
        <w:rPr>
          <w:rFonts w:ascii="Times New Roman" w:eastAsia="Calibri" w:hAnsi="Times New Roman" w:cs="Times New Roman"/>
          <w:noProof/>
        </w:rPr>
        <w:t>88</w:t>
      </w:r>
      <w:r w:rsidR="00330E6B">
        <w:rPr>
          <w:rFonts w:ascii="Times New Roman" w:eastAsia="Calibri" w:hAnsi="Times New Roman" w:cs="Times New Roman"/>
          <w:noProof/>
        </w:rPr>
        <w:t xml:space="preserve">). </w:t>
      </w:r>
      <w:r w:rsidR="002D6623">
        <w:rPr>
          <w:rFonts w:ascii="Times New Roman" w:eastAsia="Calibri" w:hAnsi="Times New Roman" w:cs="Times New Roman"/>
          <w:noProof/>
        </w:rPr>
        <w:t xml:space="preserve"> </w:t>
      </w:r>
    </w:p>
    <w:p w14:paraId="2A1B57AB" w14:textId="40775DE8" w:rsidR="001F175B" w:rsidRPr="001F175B" w:rsidRDefault="009905FE" w:rsidP="00330E6B">
      <w:pPr>
        <w:spacing w:line="360" w:lineRule="auto"/>
        <w:ind w:firstLine="720"/>
        <w:rPr>
          <w:rFonts w:ascii="Times New Roman" w:eastAsia="Calibri" w:hAnsi="Times New Roman" w:cs="Times New Roman"/>
          <w:noProof/>
        </w:rPr>
      </w:pPr>
      <w:r>
        <w:rPr>
          <w:rFonts w:ascii="Times New Roman" w:eastAsia="Calibri" w:hAnsi="Times New Roman" w:cs="Times New Roman"/>
          <w:noProof/>
        </w:rPr>
        <w:t>T</w:t>
      </w:r>
      <w:r w:rsidR="00074FF2">
        <w:rPr>
          <w:rFonts w:ascii="Times New Roman" w:eastAsia="Calibri" w:hAnsi="Times New Roman" w:cs="Times New Roman"/>
          <w:noProof/>
        </w:rPr>
        <w:t>h</w:t>
      </w:r>
      <w:r>
        <w:rPr>
          <w:rFonts w:ascii="Times New Roman" w:eastAsia="Calibri" w:hAnsi="Times New Roman" w:cs="Times New Roman"/>
          <w:noProof/>
        </w:rPr>
        <w:t>is change has led many social theorists working within the theoretical tradition of the Frankfurt School of critical theory (see; Adorno and Horkheimer, 1997; Spracklen, 2009) to</w:t>
      </w:r>
      <w:r w:rsidR="008614C6">
        <w:rPr>
          <w:rFonts w:ascii="Times New Roman" w:eastAsia="Calibri" w:hAnsi="Times New Roman" w:cs="Times New Roman"/>
          <w:noProof/>
        </w:rPr>
        <w:t xml:space="preserve"> position </w:t>
      </w:r>
      <w:r>
        <w:rPr>
          <w:rFonts w:ascii="Times New Roman" w:eastAsia="Calibri" w:hAnsi="Times New Roman" w:cs="Times New Roman"/>
          <w:noProof/>
        </w:rPr>
        <w:t xml:space="preserve">modernity </w:t>
      </w:r>
      <w:r w:rsidR="008614C6">
        <w:rPr>
          <w:rFonts w:ascii="Times New Roman" w:eastAsia="Calibri" w:hAnsi="Times New Roman" w:cs="Times New Roman"/>
          <w:noProof/>
        </w:rPr>
        <w:t>as</w:t>
      </w:r>
      <w:r>
        <w:rPr>
          <w:rFonts w:ascii="Times New Roman" w:eastAsia="Calibri" w:hAnsi="Times New Roman" w:cs="Times New Roman"/>
          <w:noProof/>
        </w:rPr>
        <w:t xml:space="preserve"> an </w:t>
      </w:r>
      <w:r w:rsidR="00D70BEE">
        <w:rPr>
          <w:rFonts w:ascii="Times New Roman" w:eastAsia="Calibri" w:hAnsi="Times New Roman" w:cs="Times New Roman"/>
          <w:noProof/>
        </w:rPr>
        <w:t>ambivalent project</w:t>
      </w:r>
      <w:r>
        <w:rPr>
          <w:rFonts w:ascii="Times New Roman" w:eastAsia="Calibri" w:hAnsi="Times New Roman" w:cs="Times New Roman"/>
          <w:noProof/>
        </w:rPr>
        <w:t xml:space="preserve">. </w:t>
      </w:r>
      <w:r w:rsidR="008614C6">
        <w:rPr>
          <w:rFonts w:ascii="Times New Roman" w:eastAsia="Calibri" w:hAnsi="Times New Roman" w:cs="Times New Roman"/>
          <w:noProof/>
        </w:rPr>
        <w:t>Here</w:t>
      </w:r>
      <w:r>
        <w:rPr>
          <w:rFonts w:ascii="Times New Roman" w:eastAsia="Calibri" w:hAnsi="Times New Roman" w:cs="Times New Roman"/>
          <w:noProof/>
        </w:rPr>
        <w:t>, such ambivalence</w:t>
      </w:r>
      <w:r w:rsidR="008614C6">
        <w:rPr>
          <w:rFonts w:ascii="Times New Roman" w:eastAsia="Calibri" w:hAnsi="Times New Roman" w:cs="Times New Roman"/>
          <w:noProof/>
        </w:rPr>
        <w:t xml:space="preserve"> stems</w:t>
      </w:r>
      <w:r>
        <w:rPr>
          <w:rFonts w:ascii="Times New Roman" w:eastAsia="Calibri" w:hAnsi="Times New Roman" w:cs="Times New Roman"/>
          <w:noProof/>
        </w:rPr>
        <w:t xml:space="preserve"> from promoting the </w:t>
      </w:r>
      <w:r w:rsidR="00811361">
        <w:rPr>
          <w:rFonts w:ascii="Times New Roman" w:eastAsia="Calibri" w:hAnsi="Times New Roman" w:cs="Times New Roman"/>
          <w:noProof/>
        </w:rPr>
        <w:t>enlight</w:t>
      </w:r>
      <w:r w:rsidR="009657A5">
        <w:rPr>
          <w:rFonts w:ascii="Times New Roman" w:eastAsia="Calibri" w:hAnsi="Times New Roman" w:cs="Times New Roman"/>
          <w:noProof/>
        </w:rPr>
        <w:t>en</w:t>
      </w:r>
      <w:r w:rsidR="00811361">
        <w:rPr>
          <w:rFonts w:ascii="Times New Roman" w:eastAsia="Calibri" w:hAnsi="Times New Roman" w:cs="Times New Roman"/>
          <w:noProof/>
        </w:rPr>
        <w:t xml:space="preserve">ed virtues of </w:t>
      </w:r>
      <w:r w:rsidR="001F175B" w:rsidRPr="001F175B">
        <w:rPr>
          <w:rFonts w:ascii="Times New Roman" w:eastAsia="Calibri" w:hAnsi="Times New Roman" w:cs="Times New Roman"/>
          <w:noProof/>
        </w:rPr>
        <w:t>liberty and democracy</w:t>
      </w:r>
      <w:r>
        <w:rPr>
          <w:rFonts w:ascii="Times New Roman" w:eastAsia="Calibri" w:hAnsi="Times New Roman" w:cs="Times New Roman"/>
          <w:noProof/>
        </w:rPr>
        <w:t xml:space="preserve"> </w:t>
      </w:r>
      <w:r w:rsidR="008614C6">
        <w:rPr>
          <w:rFonts w:ascii="Times New Roman" w:eastAsia="Calibri" w:hAnsi="Times New Roman" w:cs="Times New Roman"/>
          <w:noProof/>
        </w:rPr>
        <w:t xml:space="preserve">that </w:t>
      </w:r>
      <w:r>
        <w:rPr>
          <w:rFonts w:ascii="Times New Roman" w:eastAsia="Calibri" w:hAnsi="Times New Roman" w:cs="Times New Roman"/>
          <w:noProof/>
        </w:rPr>
        <w:t>instigate</w:t>
      </w:r>
      <w:r w:rsidR="008614C6">
        <w:rPr>
          <w:rFonts w:ascii="Times New Roman" w:eastAsia="Calibri" w:hAnsi="Times New Roman" w:cs="Times New Roman"/>
          <w:noProof/>
        </w:rPr>
        <w:t>d</w:t>
      </w:r>
      <w:r>
        <w:rPr>
          <w:rFonts w:ascii="Times New Roman" w:eastAsia="Calibri" w:hAnsi="Times New Roman" w:cs="Times New Roman"/>
          <w:noProof/>
        </w:rPr>
        <w:t xml:space="preserve"> </w:t>
      </w:r>
      <w:r w:rsidR="00074FF2">
        <w:rPr>
          <w:rFonts w:ascii="Times New Roman" w:eastAsia="Calibri" w:hAnsi="Times New Roman" w:cs="Times New Roman"/>
          <w:noProof/>
        </w:rPr>
        <w:t>a</w:t>
      </w:r>
      <w:r w:rsidR="009657A5">
        <w:rPr>
          <w:rFonts w:ascii="Times New Roman" w:eastAsia="Calibri" w:hAnsi="Times New Roman" w:cs="Times New Roman"/>
          <w:noProof/>
        </w:rPr>
        <w:t xml:space="preserve"> break from the</w:t>
      </w:r>
      <w:r>
        <w:rPr>
          <w:rFonts w:ascii="Times New Roman" w:eastAsia="Calibri" w:hAnsi="Times New Roman" w:cs="Times New Roman"/>
          <w:noProof/>
        </w:rPr>
        <w:t xml:space="preserve"> serfdom of </w:t>
      </w:r>
      <w:r w:rsidR="00811361">
        <w:rPr>
          <w:rFonts w:ascii="Times New Roman" w:eastAsia="Calibri" w:hAnsi="Times New Roman" w:cs="Times New Roman"/>
          <w:noProof/>
        </w:rPr>
        <w:t>feudalism</w:t>
      </w:r>
      <w:r>
        <w:rPr>
          <w:rFonts w:ascii="Times New Roman" w:eastAsia="Calibri" w:hAnsi="Times New Roman" w:cs="Times New Roman"/>
          <w:noProof/>
        </w:rPr>
        <w:t xml:space="preserve">. While </w:t>
      </w:r>
      <w:r w:rsidR="008614C6">
        <w:rPr>
          <w:rFonts w:ascii="Times New Roman" w:eastAsia="Calibri" w:hAnsi="Times New Roman" w:cs="Times New Roman"/>
          <w:noProof/>
        </w:rPr>
        <w:t>simultaneously</w:t>
      </w:r>
      <w:r>
        <w:rPr>
          <w:rFonts w:ascii="Times New Roman" w:eastAsia="Calibri" w:hAnsi="Times New Roman" w:cs="Times New Roman"/>
          <w:noProof/>
        </w:rPr>
        <w:t xml:space="preserve"> invok</w:t>
      </w:r>
      <w:r w:rsidR="008614C6">
        <w:rPr>
          <w:rFonts w:ascii="Times New Roman" w:eastAsia="Calibri" w:hAnsi="Times New Roman" w:cs="Times New Roman"/>
          <w:noProof/>
        </w:rPr>
        <w:t>ing</w:t>
      </w:r>
      <w:r>
        <w:rPr>
          <w:rFonts w:ascii="Times New Roman" w:eastAsia="Calibri" w:hAnsi="Times New Roman" w:cs="Times New Roman"/>
          <w:noProof/>
        </w:rPr>
        <w:t xml:space="preserve"> a </w:t>
      </w:r>
      <w:r w:rsidR="00D70BEE">
        <w:rPr>
          <w:rFonts w:ascii="Times New Roman" w:eastAsia="Calibri" w:hAnsi="Times New Roman" w:cs="Times New Roman"/>
          <w:noProof/>
        </w:rPr>
        <w:t>t</w:t>
      </w:r>
      <w:r w:rsidR="001F175B" w:rsidRPr="001F175B">
        <w:rPr>
          <w:rFonts w:ascii="Times New Roman" w:eastAsia="Calibri" w:hAnsi="Times New Roman" w:cs="Times New Roman"/>
          <w:noProof/>
        </w:rPr>
        <w:t>otalitarian attitude</w:t>
      </w:r>
      <w:r w:rsidR="00330E6B">
        <w:rPr>
          <w:rFonts w:ascii="Times New Roman" w:eastAsia="Calibri" w:hAnsi="Times New Roman" w:cs="Times New Roman"/>
          <w:noProof/>
        </w:rPr>
        <w:t xml:space="preserve"> </w:t>
      </w:r>
      <w:r w:rsidR="008614C6">
        <w:rPr>
          <w:rFonts w:ascii="Times New Roman" w:eastAsia="Calibri" w:hAnsi="Times New Roman" w:cs="Times New Roman"/>
          <w:noProof/>
        </w:rPr>
        <w:t xml:space="preserve">that has sought </w:t>
      </w:r>
      <w:r w:rsidR="00330E6B">
        <w:rPr>
          <w:rFonts w:ascii="Times New Roman" w:eastAsia="Calibri" w:hAnsi="Times New Roman" w:cs="Times New Roman"/>
          <w:noProof/>
        </w:rPr>
        <w:t xml:space="preserve">to order </w:t>
      </w:r>
      <w:r>
        <w:rPr>
          <w:rFonts w:ascii="Times New Roman" w:eastAsia="Calibri" w:hAnsi="Times New Roman" w:cs="Times New Roman"/>
          <w:noProof/>
        </w:rPr>
        <w:t>the world around the ideologi</w:t>
      </w:r>
      <w:r w:rsidR="00641C61">
        <w:rPr>
          <w:rFonts w:ascii="Times New Roman" w:eastAsia="Calibri" w:hAnsi="Times New Roman" w:cs="Times New Roman"/>
          <w:noProof/>
        </w:rPr>
        <w:t xml:space="preserve">cal </w:t>
      </w:r>
      <w:r>
        <w:rPr>
          <w:rFonts w:ascii="Times New Roman" w:eastAsia="Calibri" w:hAnsi="Times New Roman" w:cs="Times New Roman"/>
          <w:noProof/>
        </w:rPr>
        <w:t xml:space="preserve">views </w:t>
      </w:r>
      <w:r w:rsidR="00330E6B">
        <w:rPr>
          <w:rFonts w:ascii="Times New Roman" w:eastAsia="Calibri" w:hAnsi="Times New Roman" w:cs="Times New Roman"/>
          <w:noProof/>
        </w:rPr>
        <w:t>of its architects</w:t>
      </w:r>
      <w:r w:rsidR="008614C6">
        <w:rPr>
          <w:rFonts w:ascii="Times New Roman" w:eastAsia="Calibri" w:hAnsi="Times New Roman" w:cs="Times New Roman"/>
          <w:noProof/>
        </w:rPr>
        <w:t xml:space="preserve"> (</w:t>
      </w:r>
      <w:r w:rsidR="00330E6B">
        <w:rPr>
          <w:rFonts w:ascii="Times New Roman" w:eastAsia="Calibri" w:hAnsi="Times New Roman" w:cs="Times New Roman"/>
          <w:noProof/>
        </w:rPr>
        <w:t>white, middle-class m</w:t>
      </w:r>
      <w:r>
        <w:rPr>
          <w:rFonts w:ascii="Times New Roman" w:eastAsia="Calibri" w:hAnsi="Times New Roman" w:cs="Times New Roman"/>
          <w:noProof/>
        </w:rPr>
        <w:t>en</w:t>
      </w:r>
      <w:r w:rsidR="008614C6">
        <w:rPr>
          <w:rFonts w:ascii="Times New Roman" w:eastAsia="Calibri" w:hAnsi="Times New Roman" w:cs="Times New Roman"/>
          <w:noProof/>
        </w:rPr>
        <w:t>)</w:t>
      </w:r>
      <w:r w:rsidR="00C349AD">
        <w:rPr>
          <w:rFonts w:ascii="Times New Roman" w:eastAsia="Calibri" w:hAnsi="Times New Roman" w:cs="Times New Roman"/>
          <w:noProof/>
        </w:rPr>
        <w:t xml:space="preserve"> (Bottomore, 2002)</w:t>
      </w:r>
      <w:r w:rsidR="00330E6B">
        <w:rPr>
          <w:rFonts w:ascii="Times New Roman" w:eastAsia="Calibri" w:hAnsi="Times New Roman" w:cs="Times New Roman"/>
          <w:noProof/>
        </w:rPr>
        <w:t>.</w:t>
      </w:r>
    </w:p>
    <w:p w14:paraId="75FF0406" w14:textId="0B9ABB97" w:rsidR="001F175B" w:rsidRPr="001F175B" w:rsidRDefault="001F175B" w:rsidP="00B20E18">
      <w:pPr>
        <w:spacing w:line="360" w:lineRule="auto"/>
        <w:rPr>
          <w:rFonts w:ascii="Times New Roman" w:eastAsia="Calibri" w:hAnsi="Times New Roman" w:cs="Times New Roman"/>
          <w:b/>
          <w:noProof/>
        </w:rPr>
      </w:pPr>
      <w:bookmarkStart w:id="0" w:name="_Hlk951159"/>
      <w:r w:rsidRPr="001F175B">
        <w:rPr>
          <w:rFonts w:ascii="Times New Roman" w:eastAsia="Calibri" w:hAnsi="Times New Roman" w:cs="Times New Roman"/>
          <w:b/>
          <w:noProof/>
        </w:rPr>
        <w:t>Modernity and</w:t>
      </w:r>
      <w:r w:rsidR="00CA5DB2">
        <w:rPr>
          <w:rFonts w:ascii="Times New Roman" w:eastAsia="Calibri" w:hAnsi="Times New Roman" w:cs="Times New Roman"/>
          <w:b/>
          <w:noProof/>
        </w:rPr>
        <w:t xml:space="preserve"> the p</w:t>
      </w:r>
      <w:r w:rsidRPr="001F175B">
        <w:rPr>
          <w:rFonts w:ascii="Times New Roman" w:eastAsia="Calibri" w:hAnsi="Times New Roman" w:cs="Times New Roman"/>
          <w:b/>
          <w:noProof/>
        </w:rPr>
        <w:t>anoptic</w:t>
      </w:r>
      <w:r w:rsidR="00CA5DB2">
        <w:rPr>
          <w:rFonts w:ascii="Times New Roman" w:eastAsia="Calibri" w:hAnsi="Times New Roman" w:cs="Times New Roman"/>
          <w:b/>
          <w:noProof/>
        </w:rPr>
        <w:t>on: Sport and leisure as a site of discipline</w:t>
      </w:r>
    </w:p>
    <w:p w14:paraId="3640515D" w14:textId="5AD746D9" w:rsidR="001F175B" w:rsidRPr="001F175B" w:rsidRDefault="00BE5514" w:rsidP="008614C6">
      <w:pPr>
        <w:spacing w:line="360" w:lineRule="auto"/>
        <w:rPr>
          <w:rFonts w:ascii="Times New Roman" w:eastAsia="Calibri" w:hAnsi="Times New Roman" w:cs="Times New Roman"/>
          <w:noProof/>
        </w:rPr>
      </w:pPr>
      <w:r>
        <w:rPr>
          <w:rFonts w:ascii="Times New Roman" w:eastAsia="Calibri" w:hAnsi="Times New Roman" w:cs="Times New Roman"/>
        </w:rPr>
        <w:t>Th</w:t>
      </w:r>
      <w:r w:rsidR="00E91A90">
        <w:rPr>
          <w:rFonts w:ascii="Times New Roman" w:eastAsia="Calibri" w:hAnsi="Times New Roman" w:cs="Times New Roman"/>
        </w:rPr>
        <w:t>is purg</w:t>
      </w:r>
      <w:r w:rsidR="008614C6">
        <w:rPr>
          <w:rFonts w:ascii="Times New Roman" w:eastAsia="Calibri" w:hAnsi="Times New Roman" w:cs="Times New Roman"/>
        </w:rPr>
        <w:t xml:space="preserve">ing of </w:t>
      </w:r>
      <w:r w:rsidR="00330E6B">
        <w:rPr>
          <w:rFonts w:ascii="Times New Roman" w:eastAsia="Calibri" w:hAnsi="Times New Roman" w:cs="Times New Roman"/>
        </w:rPr>
        <w:t>ambivalence</w:t>
      </w:r>
      <w:r w:rsidR="00E91A90">
        <w:rPr>
          <w:rFonts w:ascii="Times New Roman" w:eastAsia="Calibri" w:hAnsi="Times New Roman" w:cs="Times New Roman"/>
        </w:rPr>
        <w:t xml:space="preserve"> </w:t>
      </w:r>
      <w:r w:rsidR="00330E6B">
        <w:rPr>
          <w:rFonts w:ascii="Times New Roman" w:eastAsia="Calibri" w:hAnsi="Times New Roman" w:cs="Times New Roman"/>
        </w:rPr>
        <w:t>co</w:t>
      </w:r>
      <w:r w:rsidR="00021923">
        <w:rPr>
          <w:rFonts w:ascii="Times New Roman" w:eastAsia="Calibri" w:hAnsi="Times New Roman" w:cs="Times New Roman"/>
        </w:rPr>
        <w:t xml:space="preserve">nnects with the </w:t>
      </w:r>
      <w:r w:rsidR="00330E6B">
        <w:rPr>
          <w:rFonts w:ascii="Times New Roman" w:eastAsia="Calibri" w:hAnsi="Times New Roman" w:cs="Times New Roman"/>
        </w:rPr>
        <w:t>ideas o</w:t>
      </w:r>
      <w:r w:rsidR="00CA5DB2">
        <w:rPr>
          <w:rFonts w:ascii="Times New Roman" w:eastAsia="Calibri" w:hAnsi="Times New Roman" w:cs="Times New Roman"/>
        </w:rPr>
        <w:t>f t</w:t>
      </w:r>
      <w:r w:rsidR="00C950D5" w:rsidRPr="00C950D5">
        <w:rPr>
          <w:rFonts w:ascii="Times New Roman" w:eastAsia="Calibri" w:hAnsi="Times New Roman" w:cs="Times New Roman"/>
        </w:rPr>
        <w:t>he French philosopher Michel Foucault (1970)</w:t>
      </w:r>
      <w:r w:rsidR="008614C6">
        <w:rPr>
          <w:rFonts w:ascii="Times New Roman" w:eastAsia="Calibri" w:hAnsi="Times New Roman" w:cs="Times New Roman"/>
        </w:rPr>
        <w:t>, who</w:t>
      </w:r>
      <w:r w:rsidR="003B7648">
        <w:rPr>
          <w:rFonts w:ascii="Times New Roman" w:eastAsia="Calibri" w:hAnsi="Times New Roman" w:cs="Times New Roman"/>
        </w:rPr>
        <w:t xml:space="preserve"> wrote about how </w:t>
      </w:r>
      <w:r w:rsidR="00303A89">
        <w:rPr>
          <w:rFonts w:ascii="Times New Roman" w:eastAsia="Calibri" w:hAnsi="Times New Roman" w:cs="Times New Roman"/>
        </w:rPr>
        <w:t>'</w:t>
      </w:r>
      <w:r w:rsidR="00CA5DB2">
        <w:rPr>
          <w:rFonts w:ascii="Times New Roman" w:eastAsia="Calibri" w:hAnsi="Times New Roman" w:cs="Times New Roman"/>
        </w:rPr>
        <w:t>te</w:t>
      </w:r>
      <w:r w:rsidR="00C950D5" w:rsidRPr="00C950D5">
        <w:rPr>
          <w:rFonts w:ascii="Times New Roman" w:eastAsia="Calibri" w:hAnsi="Times New Roman" w:cs="Times New Roman"/>
        </w:rPr>
        <w:t xml:space="preserve">chnologies of </w:t>
      </w:r>
      <w:r w:rsidR="00F73E47" w:rsidRPr="00C950D5">
        <w:rPr>
          <w:rFonts w:ascii="Times New Roman" w:eastAsia="Calibri" w:hAnsi="Times New Roman" w:cs="Times New Roman"/>
        </w:rPr>
        <w:t>power</w:t>
      </w:r>
      <w:r w:rsidR="00303A89">
        <w:rPr>
          <w:rFonts w:ascii="Times New Roman" w:eastAsia="Calibri" w:hAnsi="Times New Roman" w:cs="Times New Roman"/>
        </w:rPr>
        <w:t>'</w:t>
      </w:r>
      <w:r w:rsidR="00F73E47">
        <w:rPr>
          <w:rFonts w:ascii="Times New Roman" w:eastAsia="Calibri" w:hAnsi="Times New Roman" w:cs="Times New Roman"/>
        </w:rPr>
        <w:t xml:space="preserve"> </w:t>
      </w:r>
      <w:r w:rsidR="00CA5DB2">
        <w:rPr>
          <w:rFonts w:ascii="Times New Roman" w:eastAsia="Calibri" w:hAnsi="Times New Roman" w:cs="Times New Roman"/>
        </w:rPr>
        <w:t>operate</w:t>
      </w:r>
      <w:r w:rsidR="00C950D5" w:rsidRPr="00C950D5">
        <w:rPr>
          <w:rFonts w:ascii="Times New Roman" w:eastAsia="Calibri" w:hAnsi="Times New Roman" w:cs="Times New Roman"/>
        </w:rPr>
        <w:t xml:space="preserve"> </w:t>
      </w:r>
      <w:r w:rsidR="00FE13CE" w:rsidRPr="00C950D5">
        <w:rPr>
          <w:rFonts w:ascii="Times New Roman" w:eastAsia="Calibri" w:hAnsi="Times New Roman" w:cs="Times New Roman"/>
        </w:rPr>
        <w:t>ubiquitous</w:t>
      </w:r>
      <w:r w:rsidR="00FE13CE">
        <w:rPr>
          <w:rFonts w:ascii="Times New Roman" w:eastAsia="Calibri" w:hAnsi="Times New Roman" w:cs="Times New Roman"/>
        </w:rPr>
        <w:t>ly to</w:t>
      </w:r>
      <w:r w:rsidR="00C950D5" w:rsidRPr="00C950D5">
        <w:rPr>
          <w:rFonts w:ascii="Times New Roman" w:eastAsia="Calibri" w:hAnsi="Times New Roman" w:cs="Times New Roman"/>
        </w:rPr>
        <w:t xml:space="preserve"> control individuals from afar through a technique </w:t>
      </w:r>
      <w:r w:rsidR="003B7648">
        <w:rPr>
          <w:rFonts w:ascii="Times New Roman" w:eastAsia="Calibri" w:hAnsi="Times New Roman" w:cs="Times New Roman"/>
        </w:rPr>
        <w:t xml:space="preserve">that </w:t>
      </w:r>
      <w:r w:rsidR="00CA5DB2">
        <w:rPr>
          <w:rFonts w:ascii="Times New Roman" w:eastAsia="Calibri" w:hAnsi="Times New Roman" w:cs="Times New Roman"/>
        </w:rPr>
        <w:t>he</w:t>
      </w:r>
      <w:r w:rsidR="00C950D5" w:rsidRPr="00C950D5">
        <w:rPr>
          <w:rFonts w:ascii="Times New Roman" w:eastAsia="Calibri" w:hAnsi="Times New Roman" w:cs="Times New Roman"/>
        </w:rPr>
        <w:t xml:space="preserve"> would later</w:t>
      </w:r>
      <w:r w:rsidR="00021923">
        <w:rPr>
          <w:rFonts w:ascii="Times New Roman" w:eastAsia="Calibri" w:hAnsi="Times New Roman" w:cs="Times New Roman"/>
        </w:rPr>
        <w:t xml:space="preserve"> </w:t>
      </w:r>
      <w:r w:rsidR="00C950D5" w:rsidRPr="00C950D5">
        <w:rPr>
          <w:rFonts w:ascii="Times New Roman" w:eastAsia="Calibri" w:hAnsi="Times New Roman" w:cs="Times New Roman"/>
        </w:rPr>
        <w:t>term</w:t>
      </w:r>
      <w:r w:rsidR="00FE13CE">
        <w:rPr>
          <w:rFonts w:ascii="Times New Roman" w:eastAsia="Calibri" w:hAnsi="Times New Roman" w:cs="Times New Roman"/>
        </w:rPr>
        <w:t xml:space="preserve"> </w:t>
      </w:r>
      <w:r w:rsidR="00C950D5" w:rsidRPr="00C950D5">
        <w:rPr>
          <w:rFonts w:ascii="Times New Roman" w:eastAsia="Calibri" w:hAnsi="Times New Roman" w:cs="Times New Roman"/>
        </w:rPr>
        <w:t>governmentality</w:t>
      </w:r>
      <w:r w:rsidR="00CA5DB2">
        <w:rPr>
          <w:rFonts w:ascii="Times New Roman" w:eastAsia="Calibri" w:hAnsi="Times New Roman" w:cs="Times New Roman"/>
        </w:rPr>
        <w:t xml:space="preserve"> (Foucault, 1991)</w:t>
      </w:r>
      <w:r w:rsidR="00C950D5" w:rsidRPr="00C950D5">
        <w:rPr>
          <w:rFonts w:ascii="Times New Roman" w:eastAsia="Calibri" w:hAnsi="Times New Roman" w:cs="Times New Roman"/>
        </w:rPr>
        <w:t>.</w:t>
      </w:r>
      <w:r w:rsidR="008614C6">
        <w:rPr>
          <w:rFonts w:ascii="Times New Roman" w:eastAsia="Calibri" w:hAnsi="Times New Roman" w:cs="Times New Roman"/>
        </w:rPr>
        <w:t xml:space="preserve"> Central to such thinking is </w:t>
      </w:r>
      <w:r w:rsidR="003B7648">
        <w:rPr>
          <w:rFonts w:ascii="Times New Roman" w:eastAsia="Calibri" w:hAnsi="Times New Roman" w:cs="Times New Roman"/>
        </w:rPr>
        <w:t xml:space="preserve">a </w:t>
      </w:r>
      <w:r w:rsidR="00FE13CE">
        <w:rPr>
          <w:rFonts w:ascii="Times New Roman" w:eastAsia="Calibri" w:hAnsi="Times New Roman" w:cs="Times New Roman"/>
        </w:rPr>
        <w:t>focus</w:t>
      </w:r>
      <w:r w:rsidR="00CA5DB2">
        <w:rPr>
          <w:rFonts w:ascii="Times New Roman" w:eastAsia="Calibri" w:hAnsi="Times New Roman" w:cs="Times New Roman"/>
        </w:rPr>
        <w:t xml:space="preserve"> on</w:t>
      </w:r>
      <w:r w:rsidR="00021923">
        <w:rPr>
          <w:rFonts w:ascii="Times New Roman" w:eastAsia="Calibri" w:hAnsi="Times New Roman" w:cs="Times New Roman"/>
        </w:rPr>
        <w:t xml:space="preserve"> how governments and other </w:t>
      </w:r>
      <w:r w:rsidR="008614C6">
        <w:rPr>
          <w:rFonts w:ascii="Times New Roman" w:eastAsia="Calibri" w:hAnsi="Times New Roman" w:cs="Times New Roman"/>
        </w:rPr>
        <w:t xml:space="preserve">forms of the state apparatus, like prisons and schools, </w:t>
      </w:r>
      <w:r w:rsidR="00CA5DB2">
        <w:rPr>
          <w:rFonts w:ascii="Times New Roman" w:eastAsia="Calibri" w:hAnsi="Times New Roman" w:cs="Times New Roman"/>
        </w:rPr>
        <w:t>implement</w:t>
      </w:r>
      <w:r w:rsidR="003B7648">
        <w:rPr>
          <w:rFonts w:ascii="Times New Roman" w:eastAsia="Calibri" w:hAnsi="Times New Roman" w:cs="Times New Roman"/>
        </w:rPr>
        <w:t xml:space="preserve"> </w:t>
      </w:r>
      <w:r w:rsidR="00CA5DB2">
        <w:rPr>
          <w:rFonts w:ascii="Times New Roman" w:eastAsia="Calibri" w:hAnsi="Times New Roman" w:cs="Times New Roman"/>
        </w:rPr>
        <w:t xml:space="preserve">power psychologically </w:t>
      </w:r>
      <w:r w:rsidR="00021923">
        <w:rPr>
          <w:rFonts w:ascii="Times New Roman" w:eastAsia="Calibri" w:hAnsi="Times New Roman" w:cs="Times New Roman"/>
        </w:rPr>
        <w:t xml:space="preserve">by entwining </w:t>
      </w:r>
      <w:r w:rsidR="003B7648">
        <w:rPr>
          <w:rFonts w:ascii="Times New Roman" w:eastAsia="Calibri" w:hAnsi="Times New Roman" w:cs="Times New Roman"/>
        </w:rPr>
        <w:t xml:space="preserve">citizens </w:t>
      </w:r>
      <w:r w:rsidR="00021923">
        <w:rPr>
          <w:rFonts w:ascii="Times New Roman" w:eastAsia="Calibri" w:hAnsi="Times New Roman" w:cs="Times New Roman"/>
        </w:rPr>
        <w:t xml:space="preserve">within a </w:t>
      </w:r>
      <w:r w:rsidR="00303A89">
        <w:rPr>
          <w:rFonts w:ascii="Times New Roman" w:eastAsia="Calibri" w:hAnsi="Times New Roman" w:cs="Times New Roman"/>
        </w:rPr>
        <w:t>'</w:t>
      </w:r>
      <w:r w:rsidR="00021923">
        <w:rPr>
          <w:rFonts w:ascii="Times New Roman" w:eastAsia="Calibri" w:hAnsi="Times New Roman" w:cs="Times New Roman"/>
        </w:rPr>
        <w:t xml:space="preserve">web of </w:t>
      </w:r>
      <w:r w:rsidR="00F73E47">
        <w:rPr>
          <w:rFonts w:ascii="Times New Roman" w:eastAsia="Calibri" w:hAnsi="Times New Roman" w:cs="Times New Roman"/>
        </w:rPr>
        <w:t>power</w:t>
      </w:r>
      <w:r w:rsidR="00303A89">
        <w:rPr>
          <w:rFonts w:ascii="Times New Roman" w:eastAsia="Calibri" w:hAnsi="Times New Roman" w:cs="Times New Roman"/>
        </w:rPr>
        <w:t>'</w:t>
      </w:r>
      <w:r w:rsidR="00F73E47">
        <w:rPr>
          <w:rFonts w:ascii="Times New Roman" w:eastAsia="Calibri" w:hAnsi="Times New Roman" w:cs="Times New Roman"/>
        </w:rPr>
        <w:t xml:space="preserve"> </w:t>
      </w:r>
      <w:r w:rsidR="00021923">
        <w:rPr>
          <w:rFonts w:ascii="Times New Roman" w:eastAsia="Calibri" w:hAnsi="Times New Roman" w:cs="Times New Roman"/>
        </w:rPr>
        <w:t xml:space="preserve">built around </w:t>
      </w:r>
      <w:r w:rsidR="008614C6">
        <w:rPr>
          <w:rFonts w:ascii="Times New Roman" w:eastAsia="Calibri" w:hAnsi="Times New Roman" w:cs="Times New Roman"/>
        </w:rPr>
        <w:t>discourse patterns</w:t>
      </w:r>
      <w:r w:rsidR="003B7648">
        <w:rPr>
          <w:rFonts w:ascii="Times New Roman" w:eastAsia="Calibri" w:hAnsi="Times New Roman" w:cs="Times New Roman"/>
        </w:rPr>
        <w:t xml:space="preserve">. Such communication and debate </w:t>
      </w:r>
      <w:r w:rsidR="008614C6">
        <w:rPr>
          <w:rFonts w:ascii="Times New Roman" w:eastAsia="Calibri" w:hAnsi="Times New Roman" w:cs="Times New Roman"/>
        </w:rPr>
        <w:t xml:space="preserve">help </w:t>
      </w:r>
      <w:r w:rsidR="003B7648">
        <w:rPr>
          <w:rFonts w:ascii="Times New Roman" w:eastAsia="Calibri" w:hAnsi="Times New Roman" w:cs="Times New Roman"/>
        </w:rPr>
        <w:t xml:space="preserve">to </w:t>
      </w:r>
      <w:r w:rsidR="00C950D5" w:rsidRPr="00C950D5">
        <w:rPr>
          <w:rFonts w:ascii="Times New Roman" w:eastAsia="Calibri" w:hAnsi="Times New Roman" w:cs="Times New Roman"/>
        </w:rPr>
        <w:t>control, judge</w:t>
      </w:r>
      <w:r w:rsidR="00CA5DB2">
        <w:rPr>
          <w:rFonts w:ascii="Times New Roman" w:eastAsia="Calibri" w:hAnsi="Times New Roman" w:cs="Times New Roman"/>
        </w:rPr>
        <w:t>,</w:t>
      </w:r>
      <w:r w:rsidR="00C950D5" w:rsidRPr="00C950D5">
        <w:rPr>
          <w:rFonts w:ascii="Times New Roman" w:eastAsia="Calibri" w:hAnsi="Times New Roman" w:cs="Times New Roman"/>
        </w:rPr>
        <w:t xml:space="preserve"> and normalise</w:t>
      </w:r>
      <w:r w:rsidR="003B7648">
        <w:rPr>
          <w:rFonts w:ascii="Times New Roman" w:eastAsia="Calibri" w:hAnsi="Times New Roman" w:cs="Times New Roman"/>
        </w:rPr>
        <w:t xml:space="preserve"> the</w:t>
      </w:r>
      <w:r w:rsidR="00C950D5" w:rsidRPr="00C950D5">
        <w:rPr>
          <w:rFonts w:ascii="Times New Roman" w:eastAsia="Calibri" w:hAnsi="Times New Roman" w:cs="Times New Roman"/>
        </w:rPr>
        <w:t xml:space="preserve"> actions</w:t>
      </w:r>
      <w:r w:rsidR="003B7648">
        <w:rPr>
          <w:rFonts w:ascii="Times New Roman" w:eastAsia="Calibri" w:hAnsi="Times New Roman" w:cs="Times New Roman"/>
        </w:rPr>
        <w:t xml:space="preserve"> of </w:t>
      </w:r>
      <w:r w:rsidR="008614C6">
        <w:rPr>
          <w:rFonts w:ascii="Times New Roman" w:eastAsia="Calibri" w:hAnsi="Times New Roman" w:cs="Times New Roman"/>
        </w:rPr>
        <w:t>citizens</w:t>
      </w:r>
      <w:r w:rsidR="003B7648">
        <w:rPr>
          <w:rFonts w:ascii="Times New Roman" w:eastAsia="Calibri" w:hAnsi="Times New Roman" w:cs="Times New Roman"/>
        </w:rPr>
        <w:t xml:space="preserve"> by allowing power to reach </w:t>
      </w:r>
      <w:r w:rsidR="00303A89">
        <w:rPr>
          <w:rFonts w:ascii="Times New Roman" w:eastAsia="Calibri" w:hAnsi="Times New Roman" w:cs="Times New Roman"/>
        </w:rPr>
        <w:t>"</w:t>
      </w:r>
      <w:r w:rsidR="00C950D5" w:rsidRPr="00C950D5">
        <w:rPr>
          <w:rFonts w:ascii="Times New Roman" w:eastAsia="Calibri" w:hAnsi="Times New Roman" w:cs="Times New Roman"/>
        </w:rPr>
        <w:t>into the very grain of individuals, touch</w:t>
      </w:r>
      <w:r w:rsidR="00157EFC">
        <w:rPr>
          <w:rFonts w:ascii="Times New Roman" w:eastAsia="Calibri" w:hAnsi="Times New Roman" w:cs="Times New Roman"/>
        </w:rPr>
        <w:t>ing</w:t>
      </w:r>
      <w:r w:rsidR="00C950D5" w:rsidRPr="00C950D5">
        <w:rPr>
          <w:rFonts w:ascii="Times New Roman" w:eastAsia="Calibri" w:hAnsi="Times New Roman" w:cs="Times New Roman"/>
        </w:rPr>
        <w:t xml:space="preserve"> their bodies and insert</w:t>
      </w:r>
      <w:r w:rsidR="00FE13CE">
        <w:rPr>
          <w:rFonts w:ascii="Times New Roman" w:eastAsia="Calibri" w:hAnsi="Times New Roman" w:cs="Times New Roman"/>
        </w:rPr>
        <w:t>ing</w:t>
      </w:r>
      <w:r w:rsidR="00C950D5" w:rsidRPr="00C950D5">
        <w:rPr>
          <w:rFonts w:ascii="Times New Roman" w:eastAsia="Calibri" w:hAnsi="Times New Roman" w:cs="Times New Roman"/>
        </w:rPr>
        <w:t xml:space="preserve"> itself into their actions and attitudes, their discourses, learning processes and everyday lives</w:t>
      </w:r>
      <w:r w:rsidR="00303A89">
        <w:rPr>
          <w:rFonts w:ascii="Times New Roman" w:eastAsia="Calibri" w:hAnsi="Times New Roman" w:cs="Times New Roman"/>
        </w:rPr>
        <w:t>"</w:t>
      </w:r>
      <w:r w:rsidR="00F73E47" w:rsidRPr="00C950D5">
        <w:rPr>
          <w:rFonts w:ascii="Times New Roman" w:eastAsia="Calibri" w:hAnsi="Times New Roman" w:cs="Times New Roman"/>
        </w:rPr>
        <w:t xml:space="preserve"> </w:t>
      </w:r>
      <w:r w:rsidR="00C950D5" w:rsidRPr="00C950D5">
        <w:rPr>
          <w:rFonts w:ascii="Times New Roman" w:eastAsia="Calibri" w:hAnsi="Times New Roman" w:cs="Times New Roman"/>
        </w:rPr>
        <w:t xml:space="preserve">(Foucault, 1977, p.39). </w:t>
      </w:r>
      <w:r w:rsidR="003B7648">
        <w:rPr>
          <w:rFonts w:ascii="Times New Roman" w:eastAsia="Calibri" w:hAnsi="Times New Roman" w:cs="Times New Roman"/>
        </w:rPr>
        <w:t xml:space="preserve">This idea </w:t>
      </w:r>
      <w:r w:rsidR="008614C6">
        <w:rPr>
          <w:rFonts w:ascii="Times New Roman" w:eastAsia="Calibri" w:hAnsi="Times New Roman" w:cs="Times New Roman"/>
        </w:rPr>
        <w:t>expose</w:t>
      </w:r>
      <w:r w:rsidR="003B2B48">
        <w:rPr>
          <w:rFonts w:ascii="Times New Roman" w:eastAsia="Calibri" w:hAnsi="Times New Roman" w:cs="Times New Roman"/>
        </w:rPr>
        <w:t>s</w:t>
      </w:r>
      <w:r w:rsidR="008614C6">
        <w:rPr>
          <w:rFonts w:ascii="Times New Roman" w:eastAsia="Calibri" w:hAnsi="Times New Roman" w:cs="Times New Roman"/>
        </w:rPr>
        <w:t xml:space="preserve"> how state institutions normalise behaviours that conform to their ideologies, creating rationalities that guide and control the population'</w:t>
      </w:r>
      <w:r w:rsidR="00E91A90">
        <w:rPr>
          <w:rFonts w:ascii="Times New Roman" w:eastAsia="Calibri" w:hAnsi="Times New Roman" w:cs="Times New Roman"/>
        </w:rPr>
        <w:t>s</w:t>
      </w:r>
      <w:r w:rsidR="008614C6">
        <w:rPr>
          <w:rFonts w:ascii="Times New Roman" w:eastAsia="Calibri" w:hAnsi="Times New Roman" w:cs="Times New Roman"/>
        </w:rPr>
        <w:t xml:space="preserve"> behaviour</w:t>
      </w:r>
      <w:r w:rsidR="00E91A90">
        <w:rPr>
          <w:rFonts w:ascii="Times New Roman" w:eastAsia="Calibri" w:hAnsi="Times New Roman" w:cs="Times New Roman"/>
        </w:rPr>
        <w:t>.</w:t>
      </w:r>
      <w:r w:rsidR="008614C6">
        <w:rPr>
          <w:rFonts w:ascii="Times New Roman" w:eastAsia="Calibri" w:hAnsi="Times New Roman" w:cs="Times New Roman"/>
        </w:rPr>
        <w:t xml:space="preserve"> </w:t>
      </w:r>
      <w:r w:rsidR="003B7648">
        <w:rPr>
          <w:rFonts w:ascii="Times New Roman" w:eastAsia="Calibri" w:hAnsi="Times New Roman" w:cs="Times New Roman"/>
        </w:rPr>
        <w:t>At the centre of this method is an apparatus known as the panopticon,</w:t>
      </w:r>
      <w:r w:rsidR="00CA5DB2">
        <w:rPr>
          <w:rFonts w:ascii="Times New Roman" w:eastAsia="Calibri" w:hAnsi="Times New Roman" w:cs="Times New Roman"/>
        </w:rPr>
        <w:t xml:space="preserve"> a term first brought into the academic </w:t>
      </w:r>
      <w:r w:rsidR="007A00BC">
        <w:rPr>
          <w:rFonts w:ascii="Times New Roman" w:eastAsia="Calibri" w:hAnsi="Times New Roman" w:cs="Times New Roman"/>
        </w:rPr>
        <w:t>idiolect</w:t>
      </w:r>
      <w:r w:rsidR="00CA5DB2">
        <w:rPr>
          <w:rFonts w:ascii="Times New Roman" w:eastAsia="Calibri" w:hAnsi="Times New Roman" w:cs="Times New Roman"/>
        </w:rPr>
        <w:t xml:space="preserve"> by the</w:t>
      </w:r>
      <w:r w:rsidR="003B7648">
        <w:rPr>
          <w:rFonts w:ascii="Times New Roman" w:eastAsia="Calibri" w:hAnsi="Times New Roman" w:cs="Times New Roman"/>
        </w:rPr>
        <w:t xml:space="preserve"> British</w:t>
      </w:r>
      <w:r w:rsidR="00CA5DB2">
        <w:rPr>
          <w:rFonts w:ascii="Times New Roman" w:eastAsia="Calibri" w:hAnsi="Times New Roman" w:cs="Times New Roman"/>
        </w:rPr>
        <w:t xml:space="preserve"> </w:t>
      </w:r>
      <w:r w:rsidR="001F175B" w:rsidRPr="001F175B">
        <w:rPr>
          <w:rFonts w:ascii="Times New Roman" w:eastAsia="Calibri" w:hAnsi="Times New Roman" w:cs="Times New Roman"/>
        </w:rPr>
        <w:t>philosopher Jeremy Bentham</w:t>
      </w:r>
      <w:r w:rsidR="00CA5DB2">
        <w:rPr>
          <w:rFonts w:ascii="Times New Roman" w:eastAsia="Calibri" w:hAnsi="Times New Roman" w:cs="Times New Roman"/>
        </w:rPr>
        <w:t xml:space="preserve"> (</w:t>
      </w:r>
      <w:r w:rsidR="00F2698B">
        <w:rPr>
          <w:rFonts w:ascii="Times New Roman" w:eastAsia="Calibri" w:hAnsi="Times New Roman" w:cs="Times New Roman"/>
        </w:rPr>
        <w:t>2009 [</w:t>
      </w:r>
      <w:r w:rsidR="00CA5DB2">
        <w:rPr>
          <w:rFonts w:ascii="Times New Roman" w:eastAsia="Calibri" w:hAnsi="Times New Roman" w:cs="Times New Roman"/>
        </w:rPr>
        <w:t>1791</w:t>
      </w:r>
      <w:r w:rsidR="00F2698B">
        <w:rPr>
          <w:rFonts w:ascii="Times New Roman" w:eastAsia="Calibri" w:hAnsi="Times New Roman" w:cs="Times New Roman"/>
        </w:rPr>
        <w:t>]</w:t>
      </w:r>
      <w:r w:rsidR="00CA5DB2">
        <w:rPr>
          <w:rFonts w:ascii="Times New Roman" w:eastAsia="Calibri" w:hAnsi="Times New Roman" w:cs="Times New Roman"/>
        </w:rPr>
        <w:t>)</w:t>
      </w:r>
      <w:r w:rsidR="001F175B" w:rsidRPr="001F175B">
        <w:rPr>
          <w:rFonts w:ascii="Times New Roman" w:eastAsia="Calibri" w:hAnsi="Times New Roman" w:cs="Times New Roman"/>
        </w:rPr>
        <w:t xml:space="preserve"> </w:t>
      </w:r>
      <w:r w:rsidR="00CA5DB2">
        <w:rPr>
          <w:rFonts w:ascii="Times New Roman" w:eastAsia="Calibri" w:hAnsi="Times New Roman" w:cs="Times New Roman"/>
        </w:rPr>
        <w:t xml:space="preserve">in his </w:t>
      </w:r>
      <w:r w:rsidR="001F175B" w:rsidRPr="001F175B">
        <w:rPr>
          <w:rFonts w:ascii="Times New Roman" w:eastAsia="Calibri" w:hAnsi="Times New Roman" w:cs="Times New Roman"/>
        </w:rPr>
        <w:t>writings on</w:t>
      </w:r>
      <w:r w:rsidR="00021923">
        <w:rPr>
          <w:rFonts w:ascii="Times New Roman" w:eastAsia="Calibri" w:hAnsi="Times New Roman" w:cs="Times New Roman"/>
        </w:rPr>
        <w:t xml:space="preserve"> </w:t>
      </w:r>
      <w:r w:rsidR="00CA5DB2">
        <w:rPr>
          <w:rFonts w:ascii="Times New Roman" w:eastAsia="Calibri" w:hAnsi="Times New Roman" w:cs="Times New Roman"/>
        </w:rPr>
        <w:t>penology</w:t>
      </w:r>
      <w:r w:rsidR="00021923">
        <w:rPr>
          <w:rFonts w:ascii="Times New Roman" w:eastAsia="Calibri" w:hAnsi="Times New Roman" w:cs="Times New Roman"/>
        </w:rPr>
        <w:t xml:space="preserve"> and the criminal justice system</w:t>
      </w:r>
      <w:r w:rsidR="00CA5DB2">
        <w:rPr>
          <w:rFonts w:ascii="Times New Roman" w:eastAsia="Calibri" w:hAnsi="Times New Roman" w:cs="Times New Roman"/>
        </w:rPr>
        <w:t>. Bentham</w:t>
      </w:r>
      <w:r w:rsidR="007A00BC">
        <w:rPr>
          <w:rFonts w:ascii="Times New Roman" w:eastAsia="Calibri" w:hAnsi="Times New Roman" w:cs="Times New Roman"/>
        </w:rPr>
        <w:t xml:space="preserve"> </w:t>
      </w:r>
      <w:r w:rsidR="00CA5DB2">
        <w:rPr>
          <w:rFonts w:ascii="Times New Roman" w:eastAsia="Calibri" w:hAnsi="Times New Roman" w:cs="Times New Roman"/>
        </w:rPr>
        <w:t xml:space="preserve">explained how the panopticon represented a circular prison controlled through a central guard tower, blinding </w:t>
      </w:r>
      <w:r w:rsidR="00303A89">
        <w:rPr>
          <w:rFonts w:ascii="Times New Roman" w:eastAsia="Calibri" w:hAnsi="Times New Roman" w:cs="Times New Roman"/>
        </w:rPr>
        <w:t>lights,</w:t>
      </w:r>
      <w:r w:rsidR="001F175B" w:rsidRPr="001F175B">
        <w:rPr>
          <w:rFonts w:ascii="Times New Roman" w:eastAsia="Calibri" w:hAnsi="Times New Roman" w:cs="Times New Roman"/>
        </w:rPr>
        <w:t xml:space="preserve"> </w:t>
      </w:r>
      <w:r w:rsidR="00CA5DB2">
        <w:rPr>
          <w:rFonts w:ascii="Times New Roman" w:eastAsia="Calibri" w:hAnsi="Times New Roman" w:cs="Times New Roman"/>
        </w:rPr>
        <w:t>and observable</w:t>
      </w:r>
      <w:r w:rsidR="003B7648">
        <w:rPr>
          <w:rFonts w:ascii="Times New Roman" w:eastAsia="Calibri" w:hAnsi="Times New Roman" w:cs="Times New Roman"/>
        </w:rPr>
        <w:t xml:space="preserve"> detainment</w:t>
      </w:r>
      <w:r w:rsidR="00CA5DB2">
        <w:rPr>
          <w:rFonts w:ascii="Times New Roman" w:eastAsia="Calibri" w:hAnsi="Times New Roman" w:cs="Times New Roman"/>
        </w:rPr>
        <w:t xml:space="preserve"> cells, allow</w:t>
      </w:r>
      <w:r w:rsidR="007A00BC">
        <w:rPr>
          <w:rFonts w:ascii="Times New Roman" w:eastAsia="Calibri" w:hAnsi="Times New Roman" w:cs="Times New Roman"/>
        </w:rPr>
        <w:t>ing correctional officer</w:t>
      </w:r>
      <w:r w:rsidR="00CA5DB2">
        <w:rPr>
          <w:rFonts w:ascii="Times New Roman" w:eastAsia="Calibri" w:hAnsi="Times New Roman" w:cs="Times New Roman"/>
        </w:rPr>
        <w:t xml:space="preserve">s to view prisoners without </w:t>
      </w:r>
      <w:r w:rsidR="007A00BC">
        <w:rPr>
          <w:rFonts w:ascii="Times New Roman" w:eastAsia="Calibri" w:hAnsi="Times New Roman" w:cs="Times New Roman"/>
        </w:rPr>
        <w:t>inmates</w:t>
      </w:r>
      <w:r w:rsidR="003B7648">
        <w:rPr>
          <w:rFonts w:ascii="Times New Roman" w:eastAsia="Calibri" w:hAnsi="Times New Roman" w:cs="Times New Roman"/>
        </w:rPr>
        <w:t xml:space="preserve"> knowing</w:t>
      </w:r>
      <w:r w:rsidR="001F175B" w:rsidRPr="001F175B">
        <w:rPr>
          <w:rFonts w:ascii="Times New Roman" w:eastAsia="Calibri" w:hAnsi="Times New Roman" w:cs="Times New Roman"/>
        </w:rPr>
        <w:t>.</w:t>
      </w:r>
      <w:r w:rsidR="00CA5DB2">
        <w:rPr>
          <w:rFonts w:ascii="Times New Roman" w:eastAsia="Calibri" w:hAnsi="Times New Roman" w:cs="Times New Roman"/>
        </w:rPr>
        <w:t xml:space="preserve"> </w:t>
      </w:r>
      <w:r w:rsidR="007A00BC">
        <w:rPr>
          <w:rFonts w:ascii="Times New Roman" w:eastAsia="Calibri" w:hAnsi="Times New Roman" w:cs="Times New Roman"/>
        </w:rPr>
        <w:t xml:space="preserve">Paramount to this method of control was the need to </w:t>
      </w:r>
      <w:r w:rsidR="00CA5DB2">
        <w:rPr>
          <w:rFonts w:ascii="Times New Roman" w:eastAsia="Calibri" w:hAnsi="Times New Roman" w:cs="Times New Roman"/>
        </w:rPr>
        <w:t>instil d</w:t>
      </w:r>
      <w:r w:rsidR="001F175B" w:rsidRPr="001F175B">
        <w:rPr>
          <w:rFonts w:ascii="Times New Roman" w:eastAsia="Calibri" w:hAnsi="Times New Roman" w:cs="Times New Roman"/>
        </w:rPr>
        <w:t>iscipline</w:t>
      </w:r>
      <w:r w:rsidR="00CA5DB2">
        <w:rPr>
          <w:rFonts w:ascii="Times New Roman" w:eastAsia="Calibri" w:hAnsi="Times New Roman" w:cs="Times New Roman"/>
        </w:rPr>
        <w:t xml:space="preserve"> through </w:t>
      </w:r>
      <w:r w:rsidR="001F175B" w:rsidRPr="001F175B">
        <w:rPr>
          <w:rFonts w:ascii="Times New Roman" w:eastAsia="Calibri" w:hAnsi="Times New Roman" w:cs="Times New Roman"/>
        </w:rPr>
        <w:t>surveillance</w:t>
      </w:r>
      <w:r w:rsidR="00CA5DB2">
        <w:rPr>
          <w:rFonts w:ascii="Times New Roman" w:eastAsia="Calibri" w:hAnsi="Times New Roman" w:cs="Times New Roman"/>
        </w:rPr>
        <w:t xml:space="preserve">, ensuring institutionally verified behaviours were followed due to </w:t>
      </w:r>
      <w:r w:rsidR="007A00BC">
        <w:rPr>
          <w:rFonts w:ascii="Times New Roman" w:eastAsia="Calibri" w:hAnsi="Times New Roman" w:cs="Times New Roman"/>
        </w:rPr>
        <w:t xml:space="preserve">inmates being unaware if their </w:t>
      </w:r>
      <w:r w:rsidR="00CA5DB2">
        <w:rPr>
          <w:rFonts w:ascii="Times New Roman" w:eastAsia="Calibri" w:hAnsi="Times New Roman" w:cs="Times New Roman"/>
        </w:rPr>
        <w:t>actions were being observed.</w:t>
      </w:r>
      <w:r w:rsidR="009657A5">
        <w:rPr>
          <w:rFonts w:ascii="Times New Roman" w:eastAsia="Calibri" w:hAnsi="Times New Roman" w:cs="Times New Roman"/>
        </w:rPr>
        <w:t xml:space="preserve"> The effect</w:t>
      </w:r>
      <w:r w:rsidR="00021923">
        <w:rPr>
          <w:rFonts w:ascii="Times New Roman" w:eastAsia="Calibri" w:hAnsi="Times New Roman" w:cs="Times New Roman"/>
        </w:rPr>
        <w:t xml:space="preserve"> of such a system served to</w:t>
      </w:r>
      <w:r w:rsidR="009657A5">
        <w:rPr>
          <w:rFonts w:ascii="Times New Roman" w:eastAsia="Calibri" w:hAnsi="Times New Roman" w:cs="Times New Roman"/>
        </w:rPr>
        <w:t xml:space="preserve"> </w:t>
      </w:r>
      <w:r w:rsidR="007A00BC">
        <w:rPr>
          <w:rFonts w:ascii="Times New Roman" w:eastAsia="Calibri" w:hAnsi="Times New Roman" w:cs="Times New Roman"/>
        </w:rPr>
        <w:t>structure</w:t>
      </w:r>
      <w:r w:rsidR="009657A5">
        <w:rPr>
          <w:rFonts w:ascii="Times New Roman" w:eastAsia="Calibri" w:hAnsi="Times New Roman" w:cs="Times New Roman"/>
        </w:rPr>
        <w:t xml:space="preserve"> </w:t>
      </w:r>
      <w:r w:rsidR="00F73E47">
        <w:rPr>
          <w:rFonts w:ascii="Times New Roman" w:eastAsia="Calibri" w:hAnsi="Times New Roman" w:cs="Times New Roman"/>
        </w:rPr>
        <w:t>inmate</w:t>
      </w:r>
      <w:r w:rsidR="00E91A90">
        <w:rPr>
          <w:rFonts w:ascii="Times New Roman" w:eastAsia="Calibri" w:hAnsi="Times New Roman" w:cs="Times New Roman"/>
        </w:rPr>
        <w:t>s</w:t>
      </w:r>
      <w:r w:rsidR="00303A89">
        <w:rPr>
          <w:rFonts w:ascii="Times New Roman" w:eastAsia="Calibri" w:hAnsi="Times New Roman" w:cs="Times New Roman"/>
        </w:rPr>
        <w:t>'</w:t>
      </w:r>
      <w:r w:rsidR="00F73E47">
        <w:rPr>
          <w:rFonts w:ascii="Times New Roman" w:eastAsia="Calibri" w:hAnsi="Times New Roman" w:cs="Times New Roman"/>
        </w:rPr>
        <w:t xml:space="preserve"> </w:t>
      </w:r>
      <w:r w:rsidR="009657A5">
        <w:rPr>
          <w:rFonts w:ascii="Times New Roman" w:eastAsia="Calibri" w:hAnsi="Times New Roman" w:cs="Times New Roman"/>
        </w:rPr>
        <w:t>behaviour into a pattern set by</w:t>
      </w:r>
      <w:r w:rsidR="007A00BC">
        <w:rPr>
          <w:rFonts w:ascii="Times New Roman" w:eastAsia="Calibri" w:hAnsi="Times New Roman" w:cs="Times New Roman"/>
        </w:rPr>
        <w:t xml:space="preserve"> </w:t>
      </w:r>
      <w:r w:rsidR="008614C6">
        <w:rPr>
          <w:rFonts w:ascii="Times New Roman" w:eastAsia="Calibri" w:hAnsi="Times New Roman" w:cs="Times New Roman"/>
        </w:rPr>
        <w:t xml:space="preserve">the </w:t>
      </w:r>
      <w:r w:rsidR="007A00BC">
        <w:rPr>
          <w:rFonts w:ascii="Times New Roman" w:eastAsia="Calibri" w:hAnsi="Times New Roman" w:cs="Times New Roman"/>
        </w:rPr>
        <w:t>rationalities of the prison authorities</w:t>
      </w:r>
      <w:r w:rsidR="009657A5">
        <w:rPr>
          <w:rFonts w:ascii="Times New Roman" w:eastAsia="Calibri" w:hAnsi="Times New Roman" w:cs="Times New Roman"/>
        </w:rPr>
        <w:t xml:space="preserve">, creating a </w:t>
      </w:r>
      <w:r w:rsidR="00CA5DB2">
        <w:rPr>
          <w:rFonts w:ascii="Times New Roman" w:eastAsia="Calibri" w:hAnsi="Times New Roman" w:cs="Times New Roman"/>
        </w:rPr>
        <w:t>normalis</w:t>
      </w:r>
      <w:r w:rsidR="003B7648">
        <w:rPr>
          <w:rFonts w:ascii="Times New Roman" w:eastAsia="Calibri" w:hAnsi="Times New Roman" w:cs="Times New Roman"/>
        </w:rPr>
        <w:t>ing</w:t>
      </w:r>
      <w:r w:rsidR="00CA5DB2">
        <w:rPr>
          <w:rFonts w:ascii="Times New Roman" w:eastAsia="Calibri" w:hAnsi="Times New Roman" w:cs="Times New Roman"/>
        </w:rPr>
        <w:t xml:space="preserve"> gaze</w:t>
      </w:r>
      <w:r w:rsidR="009657A5">
        <w:rPr>
          <w:rFonts w:ascii="Times New Roman" w:eastAsia="Calibri" w:hAnsi="Times New Roman" w:cs="Times New Roman"/>
        </w:rPr>
        <w:t xml:space="preserve"> that</w:t>
      </w:r>
      <w:r w:rsidR="00CA5DB2">
        <w:rPr>
          <w:rFonts w:ascii="Times New Roman" w:eastAsia="Calibri" w:hAnsi="Times New Roman" w:cs="Times New Roman"/>
        </w:rPr>
        <w:t xml:space="preserve"> socialised inmates </w:t>
      </w:r>
      <w:r w:rsidR="009657A5">
        <w:rPr>
          <w:rFonts w:ascii="Times New Roman" w:eastAsia="Calibri" w:hAnsi="Times New Roman" w:cs="Times New Roman"/>
        </w:rPr>
        <w:t xml:space="preserve">into behaviours deemed appropriate by those in </w:t>
      </w:r>
      <w:r w:rsidR="007A00BC">
        <w:rPr>
          <w:rFonts w:ascii="Times New Roman" w:eastAsia="Calibri" w:hAnsi="Times New Roman" w:cs="Times New Roman"/>
          <w:noProof/>
        </w:rPr>
        <w:t>charge</w:t>
      </w:r>
      <w:r w:rsidR="001F175B" w:rsidRPr="001F175B">
        <w:rPr>
          <w:rFonts w:ascii="Times New Roman" w:eastAsia="Calibri" w:hAnsi="Times New Roman" w:cs="Times New Roman"/>
        </w:rPr>
        <w:t xml:space="preserve">. </w:t>
      </w:r>
      <w:r w:rsidR="009657A5">
        <w:rPr>
          <w:rFonts w:ascii="Times New Roman" w:eastAsia="Calibri" w:hAnsi="Times New Roman" w:cs="Times New Roman"/>
        </w:rPr>
        <w:t xml:space="preserve">This </w:t>
      </w:r>
      <w:r w:rsidR="007A00BC">
        <w:rPr>
          <w:rFonts w:ascii="Times New Roman" w:eastAsia="Calibri" w:hAnsi="Times New Roman" w:cs="Times New Roman"/>
        </w:rPr>
        <w:t>method of control</w:t>
      </w:r>
      <w:r w:rsidR="009657A5">
        <w:rPr>
          <w:rFonts w:ascii="Times New Roman" w:eastAsia="Calibri" w:hAnsi="Times New Roman" w:cs="Times New Roman"/>
        </w:rPr>
        <w:t xml:space="preserve"> interested Foucault</w:t>
      </w:r>
      <w:r w:rsidR="003B7648">
        <w:rPr>
          <w:rFonts w:ascii="Times New Roman" w:eastAsia="Calibri" w:hAnsi="Times New Roman" w:cs="Times New Roman"/>
        </w:rPr>
        <w:t xml:space="preserve"> (1977, p.201)</w:t>
      </w:r>
      <w:r w:rsidR="00CA5DB2">
        <w:rPr>
          <w:rFonts w:ascii="Times New Roman" w:eastAsia="Calibri" w:hAnsi="Times New Roman" w:cs="Times New Roman"/>
        </w:rPr>
        <w:t>,</w:t>
      </w:r>
      <w:r w:rsidR="009657A5">
        <w:rPr>
          <w:rFonts w:ascii="Times New Roman" w:eastAsia="Calibri" w:hAnsi="Times New Roman" w:cs="Times New Roman"/>
        </w:rPr>
        <w:t xml:space="preserve"> who applied</w:t>
      </w:r>
      <w:r w:rsidR="003B7648">
        <w:rPr>
          <w:rFonts w:ascii="Times New Roman" w:eastAsia="Calibri" w:hAnsi="Times New Roman" w:cs="Times New Roman"/>
        </w:rPr>
        <w:t xml:space="preserve"> this thinking to explain </w:t>
      </w:r>
      <w:r w:rsidR="009657A5">
        <w:rPr>
          <w:rFonts w:ascii="Times New Roman" w:eastAsia="Calibri" w:hAnsi="Times New Roman" w:cs="Times New Roman"/>
        </w:rPr>
        <w:t>how state institutions</w:t>
      </w:r>
      <w:r w:rsidR="002F73C1">
        <w:rPr>
          <w:rFonts w:ascii="Times New Roman" w:eastAsia="Calibri" w:hAnsi="Times New Roman" w:cs="Times New Roman"/>
        </w:rPr>
        <w:t xml:space="preserve"> </w:t>
      </w:r>
      <w:r w:rsidR="007A00BC">
        <w:rPr>
          <w:rFonts w:ascii="Times New Roman" w:eastAsia="Calibri" w:hAnsi="Times New Roman" w:cs="Times New Roman"/>
        </w:rPr>
        <w:t xml:space="preserve">disciplined </w:t>
      </w:r>
      <w:r w:rsidR="00021923">
        <w:rPr>
          <w:rFonts w:ascii="Times New Roman" w:eastAsia="Calibri" w:hAnsi="Times New Roman" w:cs="Times New Roman"/>
        </w:rPr>
        <w:t xml:space="preserve">their </w:t>
      </w:r>
      <w:r w:rsidR="009657A5">
        <w:rPr>
          <w:rFonts w:ascii="Times New Roman" w:eastAsia="Calibri" w:hAnsi="Times New Roman" w:cs="Times New Roman"/>
        </w:rPr>
        <w:t>citizens</w:t>
      </w:r>
      <w:r w:rsidR="003B7648">
        <w:rPr>
          <w:rFonts w:ascii="Times New Roman" w:eastAsia="Calibri" w:hAnsi="Times New Roman" w:cs="Times New Roman"/>
        </w:rPr>
        <w:t xml:space="preserve"> through the constant spectre of surveillance</w:t>
      </w:r>
      <w:r w:rsidR="00E91A90">
        <w:rPr>
          <w:rFonts w:ascii="Times New Roman" w:eastAsia="Calibri" w:hAnsi="Times New Roman" w:cs="Times New Roman"/>
        </w:rPr>
        <w:t xml:space="preserve">, a method that he argued helped to </w:t>
      </w:r>
      <w:r w:rsidR="001F175B" w:rsidRPr="001F175B">
        <w:rPr>
          <w:rFonts w:ascii="Times New Roman" w:eastAsia="Calibri" w:hAnsi="Times New Roman" w:cs="Times New Roman"/>
        </w:rPr>
        <w:t xml:space="preserve">induce </w:t>
      </w:r>
      <w:r w:rsidR="00303A89">
        <w:rPr>
          <w:rFonts w:ascii="Times New Roman" w:eastAsia="Calibri" w:hAnsi="Times New Roman" w:cs="Times New Roman"/>
        </w:rPr>
        <w:t>"</w:t>
      </w:r>
      <w:r w:rsidR="001F175B" w:rsidRPr="001F175B">
        <w:rPr>
          <w:rFonts w:ascii="Times New Roman" w:eastAsia="Calibri" w:hAnsi="Times New Roman" w:cs="Times New Roman"/>
        </w:rPr>
        <w:t>a state of conscious and permanent visibility that assures the automatic functioning of power</w:t>
      </w:r>
      <w:r w:rsidR="00303A89">
        <w:rPr>
          <w:rFonts w:ascii="Times New Roman" w:eastAsia="Calibri" w:hAnsi="Times New Roman" w:cs="Times New Roman"/>
        </w:rPr>
        <w:t>"</w:t>
      </w:r>
      <w:r w:rsidR="00F73E47" w:rsidRPr="001F175B">
        <w:rPr>
          <w:rFonts w:ascii="Times New Roman" w:eastAsia="Calibri" w:hAnsi="Times New Roman" w:cs="Times New Roman"/>
        </w:rPr>
        <w:t xml:space="preserve">. </w:t>
      </w:r>
      <w:r w:rsidR="003B7648">
        <w:rPr>
          <w:rFonts w:ascii="Times New Roman" w:eastAsia="Calibri" w:hAnsi="Times New Roman" w:cs="Times New Roman"/>
        </w:rPr>
        <w:t xml:space="preserve">Thus, helping </w:t>
      </w:r>
      <w:r w:rsidR="00632E35">
        <w:rPr>
          <w:rFonts w:ascii="Times New Roman" w:eastAsia="Calibri" w:hAnsi="Times New Roman" w:cs="Times New Roman"/>
        </w:rPr>
        <w:t>to normalise expectations</w:t>
      </w:r>
      <w:r w:rsidR="006247FF">
        <w:rPr>
          <w:rFonts w:ascii="Times New Roman" w:eastAsia="Calibri" w:hAnsi="Times New Roman" w:cs="Times New Roman"/>
        </w:rPr>
        <w:t xml:space="preserve"> </w:t>
      </w:r>
      <w:r w:rsidR="003B7648">
        <w:rPr>
          <w:rFonts w:ascii="Times New Roman" w:eastAsia="Calibri" w:hAnsi="Times New Roman" w:cs="Times New Roman"/>
        </w:rPr>
        <w:t xml:space="preserve">and </w:t>
      </w:r>
      <w:r w:rsidR="00021923">
        <w:rPr>
          <w:rFonts w:ascii="Times New Roman" w:eastAsia="Calibri" w:hAnsi="Times New Roman" w:cs="Times New Roman"/>
        </w:rPr>
        <w:t xml:space="preserve">create </w:t>
      </w:r>
      <w:r w:rsidR="003B7648">
        <w:rPr>
          <w:rFonts w:ascii="Times New Roman" w:eastAsia="Calibri" w:hAnsi="Times New Roman" w:cs="Times New Roman"/>
        </w:rPr>
        <w:t xml:space="preserve">a population of </w:t>
      </w:r>
      <w:r w:rsidR="00303A89">
        <w:rPr>
          <w:rFonts w:ascii="Times New Roman" w:eastAsia="Calibri" w:hAnsi="Times New Roman" w:cs="Times New Roman"/>
        </w:rPr>
        <w:lastRenderedPageBreak/>
        <w:t>'</w:t>
      </w:r>
      <w:r w:rsidR="001F175B" w:rsidRPr="001F175B">
        <w:rPr>
          <w:rFonts w:ascii="Times New Roman" w:eastAsia="Calibri" w:hAnsi="Times New Roman" w:cs="Times New Roman"/>
        </w:rPr>
        <w:t xml:space="preserve">docile </w:t>
      </w:r>
      <w:r w:rsidR="00F73E47" w:rsidRPr="001F175B">
        <w:rPr>
          <w:rFonts w:ascii="Times New Roman" w:eastAsia="Calibri" w:hAnsi="Times New Roman" w:cs="Times New Roman"/>
        </w:rPr>
        <w:t>bodies</w:t>
      </w:r>
      <w:r w:rsidR="00303A89">
        <w:rPr>
          <w:rFonts w:ascii="Times New Roman" w:eastAsia="Calibri" w:hAnsi="Times New Roman" w:cs="Times New Roman"/>
        </w:rPr>
        <w:t>'</w:t>
      </w:r>
      <w:r w:rsidR="00F73E47">
        <w:rPr>
          <w:rFonts w:ascii="Times New Roman" w:eastAsia="Calibri" w:hAnsi="Times New Roman" w:cs="Times New Roman"/>
        </w:rPr>
        <w:t xml:space="preserve"> </w:t>
      </w:r>
      <w:r w:rsidR="00021923">
        <w:rPr>
          <w:rFonts w:ascii="Times New Roman" w:eastAsia="Calibri" w:hAnsi="Times New Roman" w:cs="Times New Roman"/>
        </w:rPr>
        <w:t>di</w:t>
      </w:r>
      <w:r w:rsidR="001F175B" w:rsidRPr="001F175B">
        <w:rPr>
          <w:rFonts w:ascii="Times New Roman" w:eastAsia="Calibri" w:hAnsi="Times New Roman" w:cs="Times New Roman"/>
        </w:rPr>
        <w:t xml:space="preserve">sciplined to act in a </w:t>
      </w:r>
      <w:r w:rsidR="00632E35">
        <w:rPr>
          <w:rFonts w:ascii="Times New Roman" w:eastAsia="Calibri" w:hAnsi="Times New Roman" w:cs="Times New Roman"/>
        </w:rPr>
        <w:t xml:space="preserve">manner </w:t>
      </w:r>
      <w:r w:rsidR="00021923">
        <w:rPr>
          <w:rFonts w:ascii="Times New Roman" w:eastAsia="Calibri" w:hAnsi="Times New Roman" w:cs="Times New Roman"/>
        </w:rPr>
        <w:t>endorsed by the bureaucratic rationalities of</w:t>
      </w:r>
      <w:r w:rsidR="00632E35">
        <w:rPr>
          <w:rFonts w:ascii="Times New Roman" w:eastAsia="Calibri" w:hAnsi="Times New Roman" w:cs="Times New Roman"/>
        </w:rPr>
        <w:t xml:space="preserve"> </w:t>
      </w:r>
      <w:r w:rsidR="006247FF">
        <w:rPr>
          <w:rFonts w:ascii="Times New Roman" w:eastAsia="Calibri" w:hAnsi="Times New Roman" w:cs="Times New Roman"/>
        </w:rPr>
        <w:t xml:space="preserve">state </w:t>
      </w:r>
      <w:r w:rsidR="001F175B" w:rsidRPr="001F175B">
        <w:rPr>
          <w:rFonts w:ascii="Times New Roman" w:eastAsia="Calibri" w:hAnsi="Times New Roman" w:cs="Times New Roman"/>
        </w:rPr>
        <w:t>institutions.</w:t>
      </w:r>
      <w:r w:rsidR="00632E35">
        <w:rPr>
          <w:rFonts w:ascii="Times New Roman" w:eastAsia="Calibri" w:hAnsi="Times New Roman" w:cs="Times New Roman"/>
        </w:rPr>
        <w:t xml:space="preserve"> </w:t>
      </w:r>
    </w:p>
    <w:p w14:paraId="6EA9A4D3" w14:textId="1E06EF79" w:rsidR="001F175B" w:rsidRDefault="001F175B" w:rsidP="00B20E18">
      <w:pPr>
        <w:spacing w:line="360" w:lineRule="auto"/>
        <w:ind w:firstLine="720"/>
        <w:rPr>
          <w:rFonts w:ascii="Times New Roman" w:eastAsia="Calibri" w:hAnsi="Times New Roman" w:cs="Times New Roman"/>
          <w:noProof/>
        </w:rPr>
      </w:pPr>
      <w:r w:rsidRPr="001F175B">
        <w:rPr>
          <w:rFonts w:ascii="Times New Roman" w:eastAsia="Calibri" w:hAnsi="Times New Roman" w:cs="Times New Roman"/>
          <w:noProof/>
        </w:rPr>
        <w:t xml:space="preserve">Within </w:t>
      </w:r>
      <w:r w:rsidR="002F73C1">
        <w:rPr>
          <w:rFonts w:ascii="Times New Roman" w:eastAsia="Calibri" w:hAnsi="Times New Roman" w:cs="Times New Roman"/>
          <w:noProof/>
        </w:rPr>
        <w:t>leisure</w:t>
      </w:r>
      <w:r w:rsidR="007A00BC">
        <w:rPr>
          <w:rFonts w:ascii="Times New Roman" w:eastAsia="Calibri" w:hAnsi="Times New Roman" w:cs="Times New Roman"/>
          <w:noProof/>
        </w:rPr>
        <w:t xml:space="preserve"> studies</w:t>
      </w:r>
      <w:r w:rsidRPr="001F175B">
        <w:rPr>
          <w:rFonts w:ascii="Times New Roman" w:eastAsia="Calibri" w:hAnsi="Times New Roman" w:cs="Times New Roman"/>
          <w:noProof/>
        </w:rPr>
        <w:t>,</w:t>
      </w:r>
      <w:r w:rsidR="006247FF">
        <w:rPr>
          <w:rFonts w:ascii="Times New Roman" w:eastAsia="Calibri" w:hAnsi="Times New Roman" w:cs="Times New Roman"/>
          <w:noProof/>
        </w:rPr>
        <w:t xml:space="preserve"> panoptic </w:t>
      </w:r>
      <w:r w:rsidR="00021923">
        <w:rPr>
          <w:rFonts w:ascii="Times New Roman" w:eastAsia="Calibri" w:hAnsi="Times New Roman" w:cs="Times New Roman"/>
          <w:noProof/>
        </w:rPr>
        <w:t>power s</w:t>
      </w:r>
      <w:r w:rsidR="007A00BC">
        <w:rPr>
          <w:rFonts w:ascii="Times New Roman" w:eastAsia="Calibri" w:hAnsi="Times New Roman" w:cs="Times New Roman"/>
          <w:noProof/>
        </w:rPr>
        <w:t>tructures</w:t>
      </w:r>
      <w:r w:rsidR="003B7648">
        <w:rPr>
          <w:rFonts w:ascii="Times New Roman" w:eastAsia="Calibri" w:hAnsi="Times New Roman" w:cs="Times New Roman"/>
          <w:noProof/>
        </w:rPr>
        <w:t xml:space="preserve"> have been understood to represent a </w:t>
      </w:r>
      <w:r w:rsidR="00303A89">
        <w:rPr>
          <w:rFonts w:ascii="Times New Roman" w:eastAsia="Calibri" w:hAnsi="Times New Roman" w:cs="Times New Roman"/>
          <w:noProof/>
        </w:rPr>
        <w:t>'</w:t>
      </w:r>
      <w:r w:rsidRPr="001F175B">
        <w:rPr>
          <w:rFonts w:ascii="Times New Roman" w:eastAsia="Calibri" w:hAnsi="Times New Roman" w:cs="Times New Roman"/>
          <w:noProof/>
        </w:rPr>
        <w:t>technolog</w:t>
      </w:r>
      <w:r w:rsidR="006247FF">
        <w:rPr>
          <w:rFonts w:ascii="Times New Roman" w:eastAsia="Calibri" w:hAnsi="Times New Roman" w:cs="Times New Roman"/>
          <w:noProof/>
        </w:rPr>
        <w:t>y</w:t>
      </w:r>
      <w:r w:rsidRPr="001F175B">
        <w:rPr>
          <w:rFonts w:ascii="Times New Roman" w:eastAsia="Calibri" w:hAnsi="Times New Roman" w:cs="Times New Roman"/>
          <w:noProof/>
        </w:rPr>
        <w:t xml:space="preserve"> of </w:t>
      </w:r>
      <w:r w:rsidR="00F73E47" w:rsidRPr="001F175B">
        <w:rPr>
          <w:rFonts w:ascii="Times New Roman" w:eastAsia="Calibri" w:hAnsi="Times New Roman" w:cs="Times New Roman"/>
          <w:noProof/>
        </w:rPr>
        <w:t>dominance</w:t>
      </w:r>
      <w:r w:rsidR="00303A89">
        <w:rPr>
          <w:rFonts w:ascii="Times New Roman" w:eastAsia="Calibri" w:hAnsi="Times New Roman" w:cs="Times New Roman"/>
          <w:noProof/>
        </w:rPr>
        <w:t>'</w:t>
      </w:r>
      <w:r w:rsidR="006247FF">
        <w:rPr>
          <w:rFonts w:ascii="Times New Roman" w:eastAsia="Calibri" w:hAnsi="Times New Roman" w:cs="Times New Roman"/>
          <w:noProof/>
        </w:rPr>
        <w:t xml:space="preserve"> used to exclude, classify, regulate and normalise behaviour </w:t>
      </w:r>
      <w:r w:rsidRPr="001F175B">
        <w:rPr>
          <w:rFonts w:ascii="Times New Roman" w:eastAsia="Calibri" w:hAnsi="Times New Roman" w:cs="Times New Roman"/>
          <w:noProof/>
        </w:rPr>
        <w:t>(Lang, 2010).</w:t>
      </w:r>
      <w:r w:rsidR="00021923">
        <w:rPr>
          <w:rFonts w:ascii="Times New Roman" w:eastAsia="Calibri" w:hAnsi="Times New Roman" w:cs="Times New Roman"/>
          <w:noProof/>
        </w:rPr>
        <w:t xml:space="preserve"> </w:t>
      </w:r>
      <w:r w:rsidR="003B7648">
        <w:rPr>
          <w:rFonts w:ascii="Times New Roman" w:eastAsia="Calibri" w:hAnsi="Times New Roman" w:cs="Times New Roman"/>
          <w:noProof/>
        </w:rPr>
        <w:t>T</w:t>
      </w:r>
      <w:r w:rsidR="007A00BC">
        <w:rPr>
          <w:rFonts w:ascii="Times New Roman" w:eastAsia="Calibri" w:hAnsi="Times New Roman" w:cs="Times New Roman"/>
          <w:noProof/>
        </w:rPr>
        <w:t xml:space="preserve">he work of </w:t>
      </w:r>
      <w:r w:rsidRPr="001F175B">
        <w:rPr>
          <w:rFonts w:ascii="Times New Roman" w:eastAsia="Calibri" w:hAnsi="Times New Roman" w:cs="Times New Roman"/>
          <w:noProof/>
        </w:rPr>
        <w:t>Kirk (1998) and Hargreaves (1987)</w:t>
      </w:r>
      <w:r w:rsidR="008614C6">
        <w:rPr>
          <w:rFonts w:ascii="Times New Roman" w:eastAsia="Calibri" w:hAnsi="Times New Roman" w:cs="Times New Roman"/>
          <w:noProof/>
        </w:rPr>
        <w:t>,</w:t>
      </w:r>
      <w:r w:rsidR="003B7648">
        <w:rPr>
          <w:rFonts w:ascii="Times New Roman" w:eastAsia="Calibri" w:hAnsi="Times New Roman" w:cs="Times New Roman"/>
          <w:noProof/>
        </w:rPr>
        <w:t xml:space="preserve"> in particular</w:t>
      </w:r>
      <w:r w:rsidR="008614C6">
        <w:rPr>
          <w:rFonts w:ascii="Times New Roman" w:eastAsia="Calibri" w:hAnsi="Times New Roman" w:cs="Times New Roman"/>
          <w:noProof/>
        </w:rPr>
        <w:t>,</w:t>
      </w:r>
      <w:r w:rsidR="003B7648">
        <w:rPr>
          <w:rFonts w:ascii="Times New Roman" w:eastAsia="Calibri" w:hAnsi="Times New Roman" w:cs="Times New Roman"/>
          <w:noProof/>
        </w:rPr>
        <w:t xml:space="preserve"> </w:t>
      </w:r>
      <w:r w:rsidRPr="001F175B">
        <w:rPr>
          <w:rFonts w:ascii="Times New Roman" w:eastAsia="Calibri" w:hAnsi="Times New Roman" w:cs="Times New Roman"/>
          <w:noProof/>
        </w:rPr>
        <w:t>ha</w:t>
      </w:r>
      <w:r w:rsidR="003B7648">
        <w:rPr>
          <w:rFonts w:ascii="Times New Roman" w:eastAsia="Calibri" w:hAnsi="Times New Roman" w:cs="Times New Roman"/>
          <w:noProof/>
        </w:rPr>
        <w:t xml:space="preserve">s been pivotal in taking </w:t>
      </w:r>
      <w:r w:rsidR="00F73E47">
        <w:rPr>
          <w:rFonts w:ascii="Times New Roman" w:eastAsia="Calibri" w:hAnsi="Times New Roman" w:cs="Times New Roman"/>
          <w:noProof/>
        </w:rPr>
        <w:t>Foucault</w:t>
      </w:r>
      <w:r w:rsidR="00303A89">
        <w:rPr>
          <w:rFonts w:ascii="Times New Roman" w:eastAsia="Calibri" w:hAnsi="Times New Roman" w:cs="Times New Roman"/>
          <w:noProof/>
        </w:rPr>
        <w:t>'</w:t>
      </w:r>
      <w:r w:rsidR="00F73E47">
        <w:rPr>
          <w:rFonts w:ascii="Times New Roman" w:eastAsia="Calibri" w:hAnsi="Times New Roman" w:cs="Times New Roman"/>
          <w:noProof/>
        </w:rPr>
        <w:t xml:space="preserve">s </w:t>
      </w:r>
      <w:r w:rsidR="007A00BC">
        <w:rPr>
          <w:rFonts w:ascii="Times New Roman" w:eastAsia="Calibri" w:hAnsi="Times New Roman" w:cs="Times New Roman"/>
          <w:noProof/>
        </w:rPr>
        <w:t>ideas</w:t>
      </w:r>
      <w:r w:rsidR="006247FF">
        <w:rPr>
          <w:rFonts w:ascii="Times New Roman" w:eastAsia="Calibri" w:hAnsi="Times New Roman" w:cs="Times New Roman"/>
          <w:noProof/>
        </w:rPr>
        <w:t xml:space="preserve"> and appl</w:t>
      </w:r>
      <w:r w:rsidR="003B7648">
        <w:rPr>
          <w:rFonts w:ascii="Times New Roman" w:eastAsia="Calibri" w:hAnsi="Times New Roman" w:cs="Times New Roman"/>
          <w:noProof/>
        </w:rPr>
        <w:t>ying</w:t>
      </w:r>
      <w:r w:rsidR="006247FF">
        <w:rPr>
          <w:rFonts w:ascii="Times New Roman" w:eastAsia="Calibri" w:hAnsi="Times New Roman" w:cs="Times New Roman"/>
          <w:noProof/>
        </w:rPr>
        <w:t xml:space="preserve"> </w:t>
      </w:r>
      <w:r w:rsidR="007A00BC">
        <w:rPr>
          <w:rFonts w:ascii="Times New Roman" w:eastAsia="Calibri" w:hAnsi="Times New Roman" w:cs="Times New Roman"/>
          <w:noProof/>
        </w:rPr>
        <w:t xml:space="preserve">them to </w:t>
      </w:r>
      <w:r w:rsidR="006247FF">
        <w:rPr>
          <w:rFonts w:ascii="Times New Roman" w:eastAsia="Calibri" w:hAnsi="Times New Roman" w:cs="Times New Roman"/>
          <w:noProof/>
        </w:rPr>
        <w:t>physical education</w:t>
      </w:r>
      <w:r w:rsidR="003B7648">
        <w:rPr>
          <w:rFonts w:ascii="Times New Roman" w:eastAsia="Calibri" w:hAnsi="Times New Roman" w:cs="Times New Roman"/>
          <w:noProof/>
        </w:rPr>
        <w:t xml:space="preserve"> settings, explaining </w:t>
      </w:r>
      <w:r w:rsidR="006247FF">
        <w:rPr>
          <w:rFonts w:ascii="Times New Roman" w:eastAsia="Calibri" w:hAnsi="Times New Roman" w:cs="Times New Roman"/>
          <w:noProof/>
        </w:rPr>
        <w:t>how teachers use surveillance to</w:t>
      </w:r>
      <w:r w:rsidR="007A00BC">
        <w:rPr>
          <w:rFonts w:ascii="Times New Roman" w:eastAsia="Calibri" w:hAnsi="Times New Roman" w:cs="Times New Roman"/>
          <w:noProof/>
        </w:rPr>
        <w:t xml:space="preserve"> control students through</w:t>
      </w:r>
      <w:r w:rsidR="003B7648">
        <w:rPr>
          <w:rFonts w:ascii="Times New Roman" w:eastAsia="Calibri" w:hAnsi="Times New Roman" w:cs="Times New Roman"/>
          <w:noProof/>
        </w:rPr>
        <w:t xml:space="preserve"> disciplinary tactics designed to instil institutionally </w:t>
      </w:r>
      <w:r w:rsidR="007A00BC">
        <w:rPr>
          <w:rFonts w:ascii="Times New Roman" w:eastAsia="Calibri" w:hAnsi="Times New Roman" w:cs="Times New Roman"/>
          <w:noProof/>
        </w:rPr>
        <w:t>appropriate behaviours</w:t>
      </w:r>
      <w:r w:rsidR="006247FF">
        <w:rPr>
          <w:rFonts w:ascii="Times New Roman" w:eastAsia="Calibri" w:hAnsi="Times New Roman" w:cs="Times New Roman"/>
          <w:noProof/>
        </w:rPr>
        <w:t>.</w:t>
      </w:r>
      <w:r w:rsidR="007A00BC">
        <w:rPr>
          <w:rFonts w:ascii="Times New Roman" w:eastAsia="Calibri" w:hAnsi="Times New Roman" w:cs="Times New Roman"/>
          <w:noProof/>
        </w:rPr>
        <w:t xml:space="preserve"> </w:t>
      </w:r>
      <w:r w:rsidR="00036124">
        <w:rPr>
          <w:rFonts w:ascii="Times New Roman" w:eastAsia="Calibri" w:hAnsi="Times New Roman" w:cs="Times New Roman"/>
          <w:noProof/>
        </w:rPr>
        <w:t>T</w:t>
      </w:r>
      <w:r w:rsidR="007A00BC">
        <w:rPr>
          <w:rFonts w:ascii="Times New Roman" w:eastAsia="Calibri" w:hAnsi="Times New Roman" w:cs="Times New Roman"/>
          <w:noProof/>
        </w:rPr>
        <w:t>his approach</w:t>
      </w:r>
      <w:r w:rsidR="003B7648">
        <w:rPr>
          <w:rFonts w:ascii="Times New Roman" w:eastAsia="Calibri" w:hAnsi="Times New Roman" w:cs="Times New Roman"/>
          <w:noProof/>
        </w:rPr>
        <w:t xml:space="preserve"> focu</w:t>
      </w:r>
      <w:r w:rsidR="00036124">
        <w:rPr>
          <w:rFonts w:ascii="Times New Roman" w:eastAsia="Calibri" w:hAnsi="Times New Roman" w:cs="Times New Roman"/>
          <w:noProof/>
        </w:rPr>
        <w:t>se</w:t>
      </w:r>
      <w:r w:rsidR="003B7648">
        <w:rPr>
          <w:rFonts w:ascii="Times New Roman" w:eastAsia="Calibri" w:hAnsi="Times New Roman" w:cs="Times New Roman"/>
          <w:noProof/>
        </w:rPr>
        <w:t xml:space="preserve">s on the </w:t>
      </w:r>
      <w:r w:rsidR="00303A89">
        <w:rPr>
          <w:rFonts w:ascii="Times New Roman" w:eastAsia="Calibri" w:hAnsi="Times New Roman" w:cs="Times New Roman"/>
          <w:noProof/>
        </w:rPr>
        <w:t>'</w:t>
      </w:r>
      <w:r w:rsidR="006247FF">
        <w:rPr>
          <w:rFonts w:ascii="Times New Roman" w:eastAsia="Calibri" w:hAnsi="Times New Roman" w:cs="Times New Roman"/>
          <w:noProof/>
        </w:rPr>
        <w:t>teacher</w:t>
      </w:r>
      <w:r w:rsidR="00C349AD">
        <w:rPr>
          <w:rFonts w:ascii="Times New Roman" w:eastAsia="Calibri" w:hAnsi="Times New Roman" w:cs="Times New Roman"/>
          <w:noProof/>
        </w:rPr>
        <w:t>'</w:t>
      </w:r>
      <w:r w:rsidR="00F73E47">
        <w:rPr>
          <w:rFonts w:ascii="Times New Roman" w:eastAsia="Calibri" w:hAnsi="Times New Roman" w:cs="Times New Roman"/>
          <w:noProof/>
        </w:rPr>
        <w:t>s gaze</w:t>
      </w:r>
      <w:r w:rsidR="00C349AD">
        <w:rPr>
          <w:rFonts w:ascii="Times New Roman" w:eastAsia="Calibri" w:hAnsi="Times New Roman" w:cs="Times New Roman"/>
          <w:noProof/>
        </w:rPr>
        <w:t>'</w:t>
      </w:r>
      <w:r w:rsidR="00F73E47">
        <w:rPr>
          <w:rFonts w:ascii="Times New Roman" w:eastAsia="Calibri" w:hAnsi="Times New Roman" w:cs="Times New Roman"/>
          <w:noProof/>
        </w:rPr>
        <w:t xml:space="preserve"> </w:t>
      </w:r>
      <w:r w:rsidR="003B7648">
        <w:rPr>
          <w:rFonts w:ascii="Times New Roman" w:eastAsia="Calibri" w:hAnsi="Times New Roman" w:cs="Times New Roman"/>
          <w:noProof/>
        </w:rPr>
        <w:t>and</w:t>
      </w:r>
      <w:r w:rsidR="00E91A90">
        <w:rPr>
          <w:rFonts w:ascii="Times New Roman" w:eastAsia="Calibri" w:hAnsi="Times New Roman" w:cs="Times New Roman"/>
          <w:noProof/>
        </w:rPr>
        <w:t xml:space="preserve"> its </w:t>
      </w:r>
      <w:r w:rsidR="006247FF">
        <w:rPr>
          <w:rFonts w:ascii="Times New Roman" w:eastAsia="Calibri" w:hAnsi="Times New Roman" w:cs="Times New Roman"/>
          <w:noProof/>
        </w:rPr>
        <w:t>influence</w:t>
      </w:r>
      <w:r w:rsidR="00E91A90">
        <w:rPr>
          <w:rFonts w:ascii="Times New Roman" w:eastAsia="Calibri" w:hAnsi="Times New Roman" w:cs="Times New Roman"/>
          <w:noProof/>
        </w:rPr>
        <w:t xml:space="preserve"> in getting</w:t>
      </w:r>
      <w:r w:rsidR="006247FF">
        <w:rPr>
          <w:rFonts w:ascii="Times New Roman" w:eastAsia="Calibri" w:hAnsi="Times New Roman" w:cs="Times New Roman"/>
          <w:noProof/>
        </w:rPr>
        <w:t xml:space="preserve"> students to behave</w:t>
      </w:r>
      <w:r w:rsidR="007A00BC">
        <w:rPr>
          <w:rFonts w:ascii="Times New Roman" w:eastAsia="Calibri" w:hAnsi="Times New Roman" w:cs="Times New Roman"/>
          <w:noProof/>
        </w:rPr>
        <w:t xml:space="preserve"> appropriately </w:t>
      </w:r>
      <w:r w:rsidR="00021923">
        <w:rPr>
          <w:rFonts w:ascii="Times New Roman" w:eastAsia="Calibri" w:hAnsi="Times New Roman" w:cs="Times New Roman"/>
          <w:noProof/>
        </w:rPr>
        <w:t>for fear of being punished for not conforming to the type of behaviour legitimised in the cultural sphere of the gymnasium</w:t>
      </w:r>
      <w:r w:rsidR="00E91A90">
        <w:rPr>
          <w:rFonts w:ascii="Times New Roman" w:eastAsia="Calibri" w:hAnsi="Times New Roman" w:cs="Times New Roman"/>
          <w:noProof/>
        </w:rPr>
        <w:t xml:space="preserve"> and the broader school</w:t>
      </w:r>
      <w:r w:rsidR="006247FF">
        <w:rPr>
          <w:rFonts w:ascii="Times New Roman" w:eastAsia="Calibri" w:hAnsi="Times New Roman" w:cs="Times New Roman"/>
          <w:noProof/>
        </w:rPr>
        <w:t xml:space="preserve">. </w:t>
      </w:r>
      <w:r w:rsidR="00E91A90">
        <w:rPr>
          <w:rFonts w:ascii="Times New Roman" w:eastAsia="Calibri" w:hAnsi="Times New Roman" w:cs="Times New Roman"/>
          <w:noProof/>
        </w:rPr>
        <w:t>At the same time, it is also documented how such rationalities</w:t>
      </w:r>
      <w:r w:rsidR="007A00BC">
        <w:rPr>
          <w:rFonts w:ascii="Times New Roman" w:eastAsia="Calibri" w:hAnsi="Times New Roman" w:cs="Times New Roman"/>
          <w:noProof/>
        </w:rPr>
        <w:t xml:space="preserve"> </w:t>
      </w:r>
      <w:r w:rsidR="00021923">
        <w:rPr>
          <w:rFonts w:ascii="Times New Roman" w:eastAsia="Calibri" w:hAnsi="Times New Roman" w:cs="Times New Roman"/>
          <w:noProof/>
        </w:rPr>
        <w:t>encourag</w:t>
      </w:r>
      <w:r w:rsidR="00E91A90">
        <w:rPr>
          <w:rFonts w:ascii="Times New Roman" w:eastAsia="Calibri" w:hAnsi="Times New Roman" w:cs="Times New Roman"/>
          <w:noProof/>
        </w:rPr>
        <w:t>e</w:t>
      </w:r>
      <w:r w:rsidR="00021923">
        <w:rPr>
          <w:rFonts w:ascii="Times New Roman" w:eastAsia="Calibri" w:hAnsi="Times New Roman" w:cs="Times New Roman"/>
          <w:noProof/>
        </w:rPr>
        <w:t xml:space="preserve"> behaviours</w:t>
      </w:r>
      <w:r w:rsidR="00E91A90">
        <w:rPr>
          <w:rFonts w:ascii="Times New Roman" w:eastAsia="Calibri" w:hAnsi="Times New Roman" w:cs="Times New Roman"/>
          <w:noProof/>
        </w:rPr>
        <w:t xml:space="preserve"> centred around </w:t>
      </w:r>
      <w:r w:rsidR="00021923">
        <w:rPr>
          <w:rFonts w:ascii="Times New Roman" w:eastAsia="Calibri" w:hAnsi="Times New Roman" w:cs="Times New Roman"/>
          <w:noProof/>
        </w:rPr>
        <w:t>competitiveness and obedience</w:t>
      </w:r>
      <w:r w:rsidR="003B7648">
        <w:rPr>
          <w:rFonts w:ascii="Times New Roman" w:eastAsia="Calibri" w:hAnsi="Times New Roman" w:cs="Times New Roman"/>
          <w:noProof/>
        </w:rPr>
        <w:t xml:space="preserve">, designed </w:t>
      </w:r>
      <w:r w:rsidR="00021923">
        <w:rPr>
          <w:rFonts w:ascii="Times New Roman" w:eastAsia="Calibri" w:hAnsi="Times New Roman" w:cs="Times New Roman"/>
          <w:noProof/>
        </w:rPr>
        <w:t xml:space="preserve">to </w:t>
      </w:r>
      <w:r w:rsidR="006247FF">
        <w:rPr>
          <w:rFonts w:ascii="Times New Roman" w:eastAsia="Calibri" w:hAnsi="Times New Roman" w:cs="Times New Roman"/>
          <w:noProof/>
        </w:rPr>
        <w:t>discipline young people into</w:t>
      </w:r>
      <w:r w:rsidR="003B7648">
        <w:rPr>
          <w:rFonts w:ascii="Times New Roman" w:eastAsia="Calibri" w:hAnsi="Times New Roman" w:cs="Times New Roman"/>
          <w:noProof/>
        </w:rPr>
        <w:t xml:space="preserve"> the </w:t>
      </w:r>
      <w:r w:rsidR="007A00BC">
        <w:rPr>
          <w:rFonts w:ascii="Times New Roman" w:eastAsia="Calibri" w:hAnsi="Times New Roman" w:cs="Times New Roman"/>
          <w:noProof/>
        </w:rPr>
        <w:t>behaviours coveted</w:t>
      </w:r>
      <w:r w:rsidR="006247FF">
        <w:rPr>
          <w:rFonts w:ascii="Times New Roman" w:eastAsia="Calibri" w:hAnsi="Times New Roman" w:cs="Times New Roman"/>
          <w:noProof/>
        </w:rPr>
        <w:t xml:space="preserve"> by capitalist</w:t>
      </w:r>
      <w:r w:rsidR="00021923">
        <w:rPr>
          <w:rFonts w:ascii="Times New Roman" w:eastAsia="Calibri" w:hAnsi="Times New Roman" w:cs="Times New Roman"/>
          <w:noProof/>
        </w:rPr>
        <w:t xml:space="preserve"> societies</w:t>
      </w:r>
      <w:r w:rsidRPr="001F175B">
        <w:rPr>
          <w:rFonts w:ascii="Times New Roman" w:eastAsia="Calibri" w:hAnsi="Times New Roman" w:cs="Times New Roman"/>
          <w:noProof/>
        </w:rPr>
        <w:t xml:space="preserve">. </w:t>
      </w:r>
      <w:r w:rsidR="003B7648">
        <w:rPr>
          <w:rFonts w:ascii="Times New Roman" w:eastAsia="Calibri" w:hAnsi="Times New Roman" w:cs="Times New Roman"/>
          <w:noProof/>
        </w:rPr>
        <w:t>S</w:t>
      </w:r>
      <w:r w:rsidRPr="001F175B">
        <w:rPr>
          <w:rFonts w:ascii="Times New Roman" w:eastAsia="Calibri" w:hAnsi="Times New Roman" w:cs="Times New Roman"/>
          <w:noProof/>
        </w:rPr>
        <w:t xml:space="preserve">cholars writing in </w:t>
      </w:r>
      <w:r w:rsidR="007A00BC">
        <w:rPr>
          <w:rFonts w:ascii="Times New Roman" w:eastAsia="Calibri" w:hAnsi="Times New Roman" w:cs="Times New Roman"/>
          <w:noProof/>
        </w:rPr>
        <w:t xml:space="preserve">sports </w:t>
      </w:r>
      <w:r w:rsidR="00021923">
        <w:rPr>
          <w:rFonts w:ascii="Times New Roman" w:eastAsia="Calibri" w:hAnsi="Times New Roman" w:cs="Times New Roman"/>
          <w:noProof/>
        </w:rPr>
        <w:t>coaching</w:t>
      </w:r>
      <w:r w:rsidRPr="001F175B">
        <w:rPr>
          <w:rFonts w:ascii="Times New Roman" w:eastAsia="Calibri" w:hAnsi="Times New Roman" w:cs="Times New Roman"/>
          <w:noProof/>
        </w:rPr>
        <w:t xml:space="preserve"> have </w:t>
      </w:r>
      <w:r w:rsidR="003B7648">
        <w:rPr>
          <w:rFonts w:ascii="Times New Roman" w:eastAsia="Calibri" w:hAnsi="Times New Roman" w:cs="Times New Roman"/>
          <w:noProof/>
        </w:rPr>
        <w:t xml:space="preserve">also used </w:t>
      </w:r>
      <w:bookmarkEnd w:id="0"/>
      <w:r w:rsidR="00F73E47">
        <w:rPr>
          <w:rFonts w:ascii="Times New Roman" w:eastAsia="Calibri" w:hAnsi="Times New Roman" w:cs="Times New Roman"/>
          <w:noProof/>
        </w:rPr>
        <w:t>Foucault</w:t>
      </w:r>
      <w:r w:rsidR="00C349AD">
        <w:rPr>
          <w:rFonts w:ascii="Times New Roman" w:eastAsia="Calibri" w:hAnsi="Times New Roman" w:cs="Times New Roman"/>
          <w:noProof/>
        </w:rPr>
        <w:t>'</w:t>
      </w:r>
      <w:r w:rsidR="00F73E47">
        <w:rPr>
          <w:rFonts w:ascii="Times New Roman" w:eastAsia="Calibri" w:hAnsi="Times New Roman" w:cs="Times New Roman"/>
          <w:noProof/>
        </w:rPr>
        <w:t xml:space="preserve">s </w:t>
      </w:r>
      <w:r w:rsidR="00E91A90">
        <w:rPr>
          <w:rFonts w:ascii="Times New Roman" w:eastAsia="Calibri" w:hAnsi="Times New Roman" w:cs="Times New Roman"/>
          <w:noProof/>
        </w:rPr>
        <w:t>ideas</w:t>
      </w:r>
      <w:r w:rsidR="003B7648">
        <w:rPr>
          <w:rFonts w:ascii="Times New Roman" w:eastAsia="Calibri" w:hAnsi="Times New Roman" w:cs="Times New Roman"/>
          <w:noProof/>
        </w:rPr>
        <w:t xml:space="preserve"> to</w:t>
      </w:r>
      <w:r w:rsidR="00021923">
        <w:rPr>
          <w:rFonts w:ascii="Times New Roman" w:eastAsia="Calibri" w:hAnsi="Times New Roman" w:cs="Times New Roman"/>
          <w:noProof/>
        </w:rPr>
        <w:t xml:space="preserve"> explain </w:t>
      </w:r>
      <w:r w:rsidR="003B7648">
        <w:rPr>
          <w:rFonts w:ascii="Times New Roman" w:eastAsia="Calibri" w:hAnsi="Times New Roman" w:cs="Times New Roman"/>
          <w:noProof/>
        </w:rPr>
        <w:t>coach-athlete relations</w:t>
      </w:r>
      <w:r w:rsidR="00FC62E1">
        <w:rPr>
          <w:rFonts w:ascii="Times New Roman" w:eastAsia="Calibri" w:hAnsi="Times New Roman" w:cs="Times New Roman"/>
          <w:noProof/>
        </w:rPr>
        <w:t xml:space="preserve"> (Lang, 2015)</w:t>
      </w:r>
      <w:r w:rsidR="00021923">
        <w:rPr>
          <w:rFonts w:ascii="Times New Roman" w:eastAsia="Calibri" w:hAnsi="Times New Roman" w:cs="Times New Roman"/>
          <w:noProof/>
        </w:rPr>
        <w:t xml:space="preserve">. </w:t>
      </w:r>
      <w:r w:rsidR="003B7648">
        <w:rPr>
          <w:rFonts w:ascii="Times New Roman" w:eastAsia="Calibri" w:hAnsi="Times New Roman" w:cs="Times New Roman"/>
          <w:noProof/>
        </w:rPr>
        <w:t xml:space="preserve">Here, </w:t>
      </w:r>
      <w:r w:rsidR="00021923">
        <w:rPr>
          <w:rFonts w:ascii="Times New Roman" w:eastAsia="Calibri" w:hAnsi="Times New Roman" w:cs="Times New Roman"/>
          <w:noProof/>
        </w:rPr>
        <w:t>the use of surveillance by coaches</w:t>
      </w:r>
      <w:r w:rsidR="003B7648">
        <w:rPr>
          <w:rFonts w:ascii="Times New Roman" w:eastAsia="Calibri" w:hAnsi="Times New Roman" w:cs="Times New Roman"/>
          <w:noProof/>
        </w:rPr>
        <w:t xml:space="preserve"> has been </w:t>
      </w:r>
      <w:r w:rsidR="008614C6">
        <w:rPr>
          <w:rFonts w:ascii="Times New Roman" w:eastAsia="Calibri" w:hAnsi="Times New Roman" w:cs="Times New Roman"/>
          <w:noProof/>
        </w:rPr>
        <w:t>documented to enhance</w:t>
      </w:r>
      <w:r w:rsidR="00021923">
        <w:rPr>
          <w:rFonts w:ascii="Times New Roman" w:eastAsia="Calibri" w:hAnsi="Times New Roman" w:cs="Times New Roman"/>
          <w:noProof/>
        </w:rPr>
        <w:t xml:space="preserve"> their </w:t>
      </w:r>
      <w:r w:rsidR="00F73E47">
        <w:rPr>
          <w:rFonts w:ascii="Times New Roman" w:eastAsia="Calibri" w:hAnsi="Times New Roman" w:cs="Times New Roman"/>
          <w:noProof/>
        </w:rPr>
        <w:t>athlete</w:t>
      </w:r>
      <w:r w:rsidR="00C349AD">
        <w:rPr>
          <w:rFonts w:ascii="Times New Roman" w:eastAsia="Calibri" w:hAnsi="Times New Roman" w:cs="Times New Roman"/>
          <w:noProof/>
        </w:rPr>
        <w:t>'</w:t>
      </w:r>
      <w:r w:rsidR="00F73E47">
        <w:rPr>
          <w:rFonts w:ascii="Times New Roman" w:eastAsia="Calibri" w:hAnsi="Times New Roman" w:cs="Times New Roman"/>
          <w:noProof/>
        </w:rPr>
        <w:t xml:space="preserve">s </w:t>
      </w:r>
      <w:r w:rsidR="00021923">
        <w:rPr>
          <w:rFonts w:ascii="Times New Roman" w:eastAsia="Calibri" w:hAnsi="Times New Roman" w:cs="Times New Roman"/>
          <w:noProof/>
        </w:rPr>
        <w:t>performances,</w:t>
      </w:r>
      <w:r w:rsidR="003B7648">
        <w:rPr>
          <w:rFonts w:ascii="Times New Roman" w:eastAsia="Calibri" w:hAnsi="Times New Roman" w:cs="Times New Roman"/>
          <w:noProof/>
        </w:rPr>
        <w:t xml:space="preserve"> culminating in tactics designed </w:t>
      </w:r>
      <w:r w:rsidR="00021923">
        <w:rPr>
          <w:rFonts w:ascii="Times New Roman" w:eastAsia="Calibri" w:hAnsi="Times New Roman" w:cs="Times New Roman"/>
          <w:noProof/>
        </w:rPr>
        <w:t>to</w:t>
      </w:r>
      <w:r w:rsidR="007A00BC">
        <w:rPr>
          <w:rFonts w:ascii="Times New Roman" w:eastAsia="Calibri" w:hAnsi="Times New Roman" w:cs="Times New Roman"/>
          <w:noProof/>
        </w:rPr>
        <w:t xml:space="preserve"> instil a feeling </w:t>
      </w:r>
      <w:r w:rsidR="003B7648">
        <w:rPr>
          <w:rFonts w:ascii="Times New Roman" w:eastAsia="Calibri" w:hAnsi="Times New Roman" w:cs="Times New Roman"/>
          <w:noProof/>
        </w:rPr>
        <w:t xml:space="preserve">of constant surveillance within the psyche of their charges to </w:t>
      </w:r>
      <w:r w:rsidR="007A00BC">
        <w:rPr>
          <w:rFonts w:ascii="Times New Roman" w:eastAsia="Calibri" w:hAnsi="Times New Roman" w:cs="Times New Roman"/>
          <w:noProof/>
        </w:rPr>
        <w:t>improve performances</w:t>
      </w:r>
      <w:r w:rsidR="00F663F5">
        <w:rPr>
          <w:rFonts w:ascii="Times New Roman" w:eastAsia="Calibri" w:hAnsi="Times New Roman" w:cs="Times New Roman"/>
          <w:noProof/>
        </w:rPr>
        <w:t xml:space="preserve"> (Marcula</w:t>
      </w:r>
      <w:r w:rsidR="00B14674">
        <w:rPr>
          <w:rFonts w:ascii="Times New Roman" w:eastAsia="Calibri" w:hAnsi="Times New Roman" w:cs="Times New Roman"/>
          <w:noProof/>
        </w:rPr>
        <w:t xml:space="preserve"> and Pringle, 2006</w:t>
      </w:r>
      <w:r w:rsidR="00F663F5">
        <w:rPr>
          <w:rFonts w:ascii="Times New Roman" w:eastAsia="Calibri" w:hAnsi="Times New Roman" w:cs="Times New Roman"/>
          <w:noProof/>
        </w:rPr>
        <w:t>)</w:t>
      </w:r>
      <w:r w:rsidR="00021923">
        <w:rPr>
          <w:rFonts w:ascii="Times New Roman" w:eastAsia="Calibri" w:hAnsi="Times New Roman" w:cs="Times New Roman"/>
          <w:noProof/>
        </w:rPr>
        <w:t>.</w:t>
      </w:r>
      <w:r w:rsidR="003B7648">
        <w:rPr>
          <w:rFonts w:ascii="Times New Roman" w:eastAsia="Calibri" w:hAnsi="Times New Roman" w:cs="Times New Roman"/>
          <w:noProof/>
        </w:rPr>
        <w:t xml:space="preserve"> Moreover</w:t>
      </w:r>
      <w:r w:rsidR="007A00BC">
        <w:rPr>
          <w:rFonts w:ascii="Times New Roman" w:eastAsia="Calibri" w:hAnsi="Times New Roman" w:cs="Times New Roman"/>
          <w:noProof/>
        </w:rPr>
        <w:t xml:space="preserve">, </w:t>
      </w:r>
      <w:r w:rsidR="008614C6">
        <w:rPr>
          <w:rFonts w:ascii="Times New Roman" w:eastAsia="Calibri" w:hAnsi="Times New Roman" w:cs="Times New Roman"/>
          <w:noProof/>
        </w:rPr>
        <w:t xml:space="preserve">such insights document the </w:t>
      </w:r>
      <w:r w:rsidR="007A00BC">
        <w:rPr>
          <w:rFonts w:ascii="Times New Roman" w:eastAsia="Calibri" w:hAnsi="Times New Roman" w:cs="Times New Roman"/>
          <w:noProof/>
        </w:rPr>
        <w:t xml:space="preserve">ambivalence </w:t>
      </w:r>
      <w:r w:rsidR="003B7648">
        <w:rPr>
          <w:rFonts w:ascii="Times New Roman" w:eastAsia="Calibri" w:hAnsi="Times New Roman" w:cs="Times New Roman"/>
          <w:noProof/>
        </w:rPr>
        <w:t xml:space="preserve">associated with </w:t>
      </w:r>
      <w:r w:rsidR="007A00BC">
        <w:rPr>
          <w:rFonts w:ascii="Times New Roman" w:eastAsia="Calibri" w:hAnsi="Times New Roman" w:cs="Times New Roman"/>
          <w:noProof/>
        </w:rPr>
        <w:t>modernity</w:t>
      </w:r>
      <w:r w:rsidR="00B14674">
        <w:rPr>
          <w:rFonts w:ascii="Times New Roman" w:eastAsia="Calibri" w:hAnsi="Times New Roman" w:cs="Times New Roman"/>
          <w:noProof/>
        </w:rPr>
        <w:t xml:space="preserve"> (</w:t>
      </w:r>
      <w:r w:rsidR="003B7648">
        <w:rPr>
          <w:rFonts w:ascii="Times New Roman" w:eastAsia="Calibri" w:hAnsi="Times New Roman" w:cs="Times New Roman"/>
          <w:noProof/>
        </w:rPr>
        <w:t>S</w:t>
      </w:r>
      <w:r w:rsidR="00B14674">
        <w:rPr>
          <w:rFonts w:ascii="Times New Roman" w:eastAsia="Calibri" w:hAnsi="Times New Roman" w:cs="Times New Roman"/>
          <w:noProof/>
        </w:rPr>
        <w:t>wain, 2019)</w:t>
      </w:r>
      <w:r w:rsidR="008614C6">
        <w:rPr>
          <w:rFonts w:ascii="Times New Roman" w:eastAsia="Calibri" w:hAnsi="Times New Roman" w:cs="Times New Roman"/>
          <w:noProof/>
        </w:rPr>
        <w:t xml:space="preserve"> in how </w:t>
      </w:r>
      <w:r w:rsidR="003B7648">
        <w:rPr>
          <w:rFonts w:ascii="Times New Roman" w:eastAsia="Calibri" w:hAnsi="Times New Roman" w:cs="Times New Roman"/>
          <w:noProof/>
        </w:rPr>
        <w:t>such tactics have been show</w:t>
      </w:r>
      <w:r w:rsidR="007A00BC">
        <w:rPr>
          <w:rFonts w:ascii="Times New Roman" w:eastAsia="Calibri" w:hAnsi="Times New Roman" w:cs="Times New Roman"/>
          <w:noProof/>
        </w:rPr>
        <w:t xml:space="preserve">n to have had </w:t>
      </w:r>
      <w:r w:rsidR="003B7648">
        <w:rPr>
          <w:rFonts w:ascii="Times New Roman" w:eastAsia="Calibri" w:hAnsi="Times New Roman" w:cs="Times New Roman"/>
          <w:noProof/>
        </w:rPr>
        <w:t xml:space="preserve">a </w:t>
      </w:r>
      <w:r w:rsidR="007A00BC">
        <w:rPr>
          <w:rFonts w:ascii="Times New Roman" w:eastAsia="Calibri" w:hAnsi="Times New Roman" w:cs="Times New Roman"/>
          <w:noProof/>
        </w:rPr>
        <w:t xml:space="preserve">tremendous impact on athlete performance by disciplining </w:t>
      </w:r>
      <w:r w:rsidR="003B7648">
        <w:rPr>
          <w:rFonts w:ascii="Times New Roman" w:eastAsia="Calibri" w:hAnsi="Times New Roman" w:cs="Times New Roman"/>
          <w:noProof/>
        </w:rPr>
        <w:t xml:space="preserve">many </w:t>
      </w:r>
      <w:r w:rsidR="007A00BC">
        <w:rPr>
          <w:rFonts w:ascii="Times New Roman" w:eastAsia="Calibri" w:hAnsi="Times New Roman" w:cs="Times New Roman"/>
          <w:noProof/>
        </w:rPr>
        <w:t xml:space="preserve">to become world-class competitors. </w:t>
      </w:r>
      <w:r w:rsidR="003B7648">
        <w:rPr>
          <w:rFonts w:ascii="Times New Roman" w:eastAsia="Calibri" w:hAnsi="Times New Roman" w:cs="Times New Roman"/>
          <w:noProof/>
        </w:rPr>
        <w:t>While</w:t>
      </w:r>
      <w:r w:rsidR="007A00BC">
        <w:rPr>
          <w:rFonts w:ascii="Times New Roman" w:eastAsia="Calibri" w:hAnsi="Times New Roman" w:cs="Times New Roman"/>
          <w:noProof/>
        </w:rPr>
        <w:t xml:space="preserve"> at the same time </w:t>
      </w:r>
      <w:r w:rsidR="003B7648">
        <w:rPr>
          <w:rFonts w:ascii="Times New Roman" w:eastAsia="Calibri" w:hAnsi="Times New Roman" w:cs="Times New Roman"/>
          <w:noProof/>
        </w:rPr>
        <w:t>c</w:t>
      </w:r>
      <w:r w:rsidR="007A00BC">
        <w:rPr>
          <w:rFonts w:ascii="Times New Roman" w:eastAsia="Calibri" w:hAnsi="Times New Roman" w:cs="Times New Roman"/>
          <w:noProof/>
        </w:rPr>
        <w:t>om</w:t>
      </w:r>
      <w:r w:rsidR="003B7648">
        <w:rPr>
          <w:rFonts w:ascii="Times New Roman" w:eastAsia="Calibri" w:hAnsi="Times New Roman" w:cs="Times New Roman"/>
          <w:noProof/>
        </w:rPr>
        <w:t>ing</w:t>
      </w:r>
      <w:r w:rsidR="007A00BC">
        <w:rPr>
          <w:rFonts w:ascii="Times New Roman" w:eastAsia="Calibri" w:hAnsi="Times New Roman" w:cs="Times New Roman"/>
          <w:noProof/>
        </w:rPr>
        <w:t xml:space="preserve"> under </w:t>
      </w:r>
      <w:r w:rsidR="003B7648">
        <w:rPr>
          <w:rFonts w:ascii="Times New Roman" w:eastAsia="Calibri" w:hAnsi="Times New Roman" w:cs="Times New Roman"/>
          <w:noProof/>
        </w:rPr>
        <w:t xml:space="preserve">significant </w:t>
      </w:r>
      <w:r w:rsidR="007A00BC">
        <w:rPr>
          <w:rFonts w:ascii="Times New Roman" w:eastAsia="Calibri" w:hAnsi="Times New Roman" w:cs="Times New Roman"/>
          <w:noProof/>
        </w:rPr>
        <w:t>scrutiny for creating an uncritical environment</w:t>
      </w:r>
      <w:r w:rsidR="003B7648">
        <w:rPr>
          <w:rFonts w:ascii="Times New Roman" w:eastAsia="Calibri" w:hAnsi="Times New Roman" w:cs="Times New Roman"/>
          <w:noProof/>
        </w:rPr>
        <w:t xml:space="preserve"> regarding the </w:t>
      </w:r>
      <w:r w:rsidR="007A00BC">
        <w:rPr>
          <w:rFonts w:ascii="Times New Roman" w:eastAsia="Calibri" w:hAnsi="Times New Roman" w:cs="Times New Roman"/>
          <w:noProof/>
        </w:rPr>
        <w:t>authoritative power</w:t>
      </w:r>
      <w:r w:rsidR="003B7648">
        <w:rPr>
          <w:rFonts w:ascii="Times New Roman" w:eastAsia="Calibri" w:hAnsi="Times New Roman" w:cs="Times New Roman"/>
          <w:noProof/>
        </w:rPr>
        <w:t xml:space="preserve"> exercised by </w:t>
      </w:r>
      <w:r w:rsidR="007A00BC">
        <w:rPr>
          <w:rFonts w:ascii="Times New Roman" w:eastAsia="Calibri" w:hAnsi="Times New Roman" w:cs="Times New Roman"/>
          <w:noProof/>
        </w:rPr>
        <w:t>coaches</w:t>
      </w:r>
      <w:r w:rsidR="008614C6">
        <w:rPr>
          <w:rFonts w:ascii="Times New Roman" w:eastAsia="Calibri" w:hAnsi="Times New Roman" w:cs="Times New Roman"/>
          <w:noProof/>
        </w:rPr>
        <w:t xml:space="preserve">, namely in the form of </w:t>
      </w:r>
      <w:r w:rsidR="003B7648">
        <w:rPr>
          <w:rFonts w:ascii="Times New Roman" w:eastAsia="Calibri" w:hAnsi="Times New Roman" w:cs="Times New Roman"/>
          <w:noProof/>
        </w:rPr>
        <w:t xml:space="preserve">sexual abuse </w:t>
      </w:r>
      <w:r w:rsidR="008614C6">
        <w:rPr>
          <w:rFonts w:ascii="Times New Roman" w:eastAsia="Calibri" w:hAnsi="Times New Roman" w:cs="Times New Roman"/>
          <w:noProof/>
        </w:rPr>
        <w:t xml:space="preserve">and issues regarding </w:t>
      </w:r>
      <w:r w:rsidR="003B7648">
        <w:rPr>
          <w:rFonts w:ascii="Times New Roman" w:eastAsia="Calibri" w:hAnsi="Times New Roman" w:cs="Times New Roman"/>
          <w:noProof/>
        </w:rPr>
        <w:t>athlete well</w:t>
      </w:r>
      <w:r w:rsidR="001C07EA">
        <w:rPr>
          <w:rFonts w:ascii="Times New Roman" w:eastAsia="Calibri" w:hAnsi="Times New Roman" w:cs="Times New Roman"/>
          <w:noProof/>
        </w:rPr>
        <w:t>-</w:t>
      </w:r>
      <w:r w:rsidR="007A00BC">
        <w:rPr>
          <w:rFonts w:ascii="Times New Roman" w:eastAsia="Calibri" w:hAnsi="Times New Roman" w:cs="Times New Roman"/>
          <w:noProof/>
        </w:rPr>
        <w:t>being</w:t>
      </w:r>
      <w:r w:rsidR="00F663F5">
        <w:rPr>
          <w:rFonts w:ascii="Times New Roman" w:eastAsia="Calibri" w:hAnsi="Times New Roman" w:cs="Times New Roman"/>
          <w:noProof/>
        </w:rPr>
        <w:t xml:space="preserve"> (</w:t>
      </w:r>
      <w:r w:rsidR="00F663F5" w:rsidRPr="00F663F5">
        <w:rPr>
          <w:rFonts w:ascii="Times New Roman" w:eastAsia="Calibri" w:hAnsi="Times New Roman" w:cs="Times New Roman"/>
          <w:noProof/>
        </w:rPr>
        <w:t>Webb</w:t>
      </w:r>
      <w:r w:rsidR="00F663F5">
        <w:rPr>
          <w:rFonts w:ascii="Times New Roman" w:eastAsia="Calibri" w:hAnsi="Times New Roman" w:cs="Times New Roman"/>
          <w:noProof/>
        </w:rPr>
        <w:t xml:space="preserve"> </w:t>
      </w:r>
      <w:r w:rsidR="00F663F5" w:rsidRPr="00F663F5">
        <w:rPr>
          <w:rFonts w:ascii="Times New Roman" w:eastAsia="Calibri" w:hAnsi="Times New Roman" w:cs="Times New Roman"/>
          <w:noProof/>
        </w:rPr>
        <w:t>and Macdonald, 2007</w:t>
      </w:r>
      <w:r w:rsidR="003B7648">
        <w:rPr>
          <w:rFonts w:ascii="Times New Roman" w:eastAsia="Calibri" w:hAnsi="Times New Roman" w:cs="Times New Roman"/>
          <w:noProof/>
        </w:rPr>
        <w:t>)</w:t>
      </w:r>
      <w:r w:rsidR="00F663F5" w:rsidRPr="00F663F5">
        <w:rPr>
          <w:rFonts w:ascii="Times New Roman" w:eastAsia="Calibri" w:hAnsi="Times New Roman" w:cs="Times New Roman"/>
          <w:noProof/>
        </w:rPr>
        <w:t>.</w:t>
      </w:r>
      <w:r w:rsidR="007A00BC">
        <w:rPr>
          <w:rFonts w:ascii="Times New Roman" w:eastAsia="Calibri" w:hAnsi="Times New Roman" w:cs="Times New Roman"/>
          <w:noProof/>
        </w:rPr>
        <w:t xml:space="preserve"> </w:t>
      </w:r>
    </w:p>
    <w:p w14:paraId="7B678D6F" w14:textId="3D660CF9" w:rsidR="009905FE" w:rsidRPr="001F175B" w:rsidRDefault="008614C6" w:rsidP="00B20E18">
      <w:pPr>
        <w:spacing w:line="360" w:lineRule="auto"/>
        <w:ind w:firstLine="720"/>
        <w:rPr>
          <w:rFonts w:ascii="Times New Roman" w:eastAsia="Calibri" w:hAnsi="Times New Roman" w:cs="Times New Roman"/>
        </w:rPr>
      </w:pPr>
      <w:r>
        <w:rPr>
          <w:rFonts w:ascii="Times New Roman" w:eastAsia="Calibri" w:hAnsi="Times New Roman" w:cs="Times New Roman"/>
        </w:rPr>
        <w:t>Such insights h</w:t>
      </w:r>
      <w:r w:rsidR="00CA3314">
        <w:rPr>
          <w:rFonts w:ascii="Times New Roman" w:eastAsia="Calibri" w:hAnsi="Times New Roman" w:cs="Times New Roman"/>
        </w:rPr>
        <w:t>elp us better understand the relationship between power and social justice</w:t>
      </w:r>
      <w:r>
        <w:rPr>
          <w:rFonts w:ascii="Times New Roman" w:eastAsia="Calibri" w:hAnsi="Times New Roman" w:cs="Times New Roman"/>
        </w:rPr>
        <w:t xml:space="preserve"> within the epoch of modernity</w:t>
      </w:r>
      <w:r w:rsidR="00CA3314">
        <w:rPr>
          <w:rFonts w:ascii="Times New Roman" w:eastAsia="Calibri" w:hAnsi="Times New Roman" w:cs="Times New Roman"/>
        </w:rPr>
        <w:t>.</w:t>
      </w:r>
      <w:r>
        <w:rPr>
          <w:rFonts w:ascii="Times New Roman" w:eastAsia="Calibri" w:hAnsi="Times New Roman" w:cs="Times New Roman"/>
        </w:rPr>
        <w:t xml:space="preserve"> Namely</w:t>
      </w:r>
      <w:r w:rsidR="00F57766">
        <w:rPr>
          <w:rFonts w:ascii="Times New Roman" w:eastAsia="Calibri" w:hAnsi="Times New Roman" w:cs="Times New Roman"/>
        </w:rPr>
        <w:t>,</w:t>
      </w:r>
      <w:r w:rsidR="002C4907">
        <w:rPr>
          <w:rFonts w:ascii="Times New Roman" w:eastAsia="Calibri" w:hAnsi="Times New Roman" w:cs="Times New Roman"/>
        </w:rPr>
        <w:t xml:space="preserve"> </w:t>
      </w:r>
      <w:r w:rsidR="00F57766">
        <w:rPr>
          <w:rFonts w:ascii="Times New Roman" w:eastAsia="Calibri" w:hAnsi="Times New Roman" w:cs="Times New Roman"/>
        </w:rPr>
        <w:t>exposing</w:t>
      </w:r>
      <w:r w:rsidR="002C4907">
        <w:rPr>
          <w:rFonts w:ascii="Times New Roman" w:eastAsia="Calibri" w:hAnsi="Times New Roman" w:cs="Times New Roman"/>
        </w:rPr>
        <w:t xml:space="preserve"> modernity's need </w:t>
      </w:r>
      <w:r w:rsidR="00CA3314">
        <w:rPr>
          <w:rFonts w:ascii="Times New Roman" w:eastAsia="Calibri" w:hAnsi="Times New Roman" w:cs="Times New Roman"/>
        </w:rPr>
        <w:t xml:space="preserve">to </w:t>
      </w:r>
      <w:r w:rsidR="00CA3314" w:rsidRPr="00CA3314">
        <w:rPr>
          <w:rFonts w:ascii="Times New Roman" w:eastAsia="Calibri" w:hAnsi="Times New Roman" w:cs="Times New Roman"/>
        </w:rPr>
        <w:t>control nature,</w:t>
      </w:r>
      <w:r w:rsidR="002C4907">
        <w:rPr>
          <w:rFonts w:ascii="Times New Roman" w:eastAsia="Calibri" w:hAnsi="Times New Roman" w:cs="Times New Roman"/>
        </w:rPr>
        <w:t xml:space="preserve"> create </w:t>
      </w:r>
      <w:r w:rsidR="00CA3314" w:rsidRPr="00CA3314">
        <w:rPr>
          <w:rFonts w:ascii="Times New Roman" w:eastAsia="Calibri" w:hAnsi="Times New Roman" w:cs="Times New Roman"/>
        </w:rPr>
        <w:t>hierarchical bureaucrac</w:t>
      </w:r>
      <w:r w:rsidR="00CA3314">
        <w:rPr>
          <w:rFonts w:ascii="Times New Roman" w:eastAsia="Calibri" w:hAnsi="Times New Roman" w:cs="Times New Roman"/>
        </w:rPr>
        <w:t>ies</w:t>
      </w:r>
      <w:r w:rsidR="00CA3314" w:rsidRPr="00CA3314">
        <w:rPr>
          <w:rFonts w:ascii="Times New Roman" w:eastAsia="Calibri" w:hAnsi="Times New Roman" w:cs="Times New Roman"/>
        </w:rPr>
        <w:t xml:space="preserve">, </w:t>
      </w:r>
      <w:r w:rsidR="00CA3314">
        <w:rPr>
          <w:rFonts w:ascii="Times New Roman" w:eastAsia="Calibri" w:hAnsi="Times New Roman" w:cs="Times New Roman"/>
        </w:rPr>
        <w:t xml:space="preserve">implement </w:t>
      </w:r>
      <w:r w:rsidR="00CA3314" w:rsidRPr="00CA3314">
        <w:rPr>
          <w:rFonts w:ascii="Times New Roman" w:eastAsia="Calibri" w:hAnsi="Times New Roman" w:cs="Times New Roman"/>
        </w:rPr>
        <w:t>rules and regulations,</w:t>
      </w:r>
      <w:r w:rsidR="00CA3314">
        <w:rPr>
          <w:rFonts w:ascii="Times New Roman" w:eastAsia="Calibri" w:hAnsi="Times New Roman" w:cs="Times New Roman"/>
        </w:rPr>
        <w:t xml:space="preserve"> exercise </w:t>
      </w:r>
      <w:r w:rsidR="00CA3314" w:rsidRPr="00CA3314">
        <w:rPr>
          <w:rFonts w:ascii="Times New Roman" w:eastAsia="Calibri" w:hAnsi="Times New Roman" w:cs="Times New Roman"/>
        </w:rPr>
        <w:t xml:space="preserve">control </w:t>
      </w:r>
      <w:r w:rsidR="002C4907">
        <w:rPr>
          <w:rFonts w:ascii="Times New Roman" w:eastAsia="Calibri" w:hAnsi="Times New Roman" w:cs="Times New Roman"/>
        </w:rPr>
        <w:t>and</w:t>
      </w:r>
      <w:r w:rsidR="00CA3314" w:rsidRPr="00CA3314">
        <w:rPr>
          <w:rFonts w:ascii="Times New Roman" w:eastAsia="Calibri" w:hAnsi="Times New Roman" w:cs="Times New Roman"/>
        </w:rPr>
        <w:t xml:space="preserve"> remove personal insecurities, </w:t>
      </w:r>
      <w:r w:rsidR="00303A89">
        <w:rPr>
          <w:rFonts w:ascii="Times New Roman" w:eastAsia="Calibri" w:hAnsi="Times New Roman" w:cs="Times New Roman"/>
        </w:rPr>
        <w:t>to</w:t>
      </w:r>
      <w:r w:rsidR="002C4907">
        <w:rPr>
          <w:rFonts w:ascii="Times New Roman" w:eastAsia="Calibri" w:hAnsi="Times New Roman" w:cs="Times New Roman"/>
        </w:rPr>
        <w:t xml:space="preserve"> make </w:t>
      </w:r>
      <w:r w:rsidR="00CA3314" w:rsidRPr="00CA3314">
        <w:rPr>
          <w:rFonts w:ascii="Times New Roman" w:eastAsia="Calibri" w:hAnsi="Times New Roman" w:cs="Times New Roman"/>
        </w:rPr>
        <w:t>the chaotic aspects of human life</w:t>
      </w:r>
      <w:r w:rsidR="00CA3314">
        <w:rPr>
          <w:rFonts w:ascii="Times New Roman" w:eastAsia="Calibri" w:hAnsi="Times New Roman" w:cs="Times New Roman"/>
        </w:rPr>
        <w:t xml:space="preserve"> that appeared in early modern societies</w:t>
      </w:r>
      <w:r w:rsidR="00CA3314" w:rsidRPr="00CA3314">
        <w:rPr>
          <w:rFonts w:ascii="Times New Roman" w:eastAsia="Calibri" w:hAnsi="Times New Roman" w:cs="Times New Roman"/>
        </w:rPr>
        <w:t xml:space="preserve"> </w:t>
      </w:r>
      <w:r w:rsidR="00CA3314">
        <w:rPr>
          <w:rFonts w:ascii="Times New Roman" w:eastAsia="Calibri" w:hAnsi="Times New Roman" w:cs="Times New Roman"/>
        </w:rPr>
        <w:t xml:space="preserve">seem both </w:t>
      </w:r>
      <w:r w:rsidR="00CA3314" w:rsidRPr="00CA3314">
        <w:rPr>
          <w:rFonts w:ascii="Times New Roman" w:eastAsia="Calibri" w:hAnsi="Times New Roman" w:cs="Times New Roman"/>
        </w:rPr>
        <w:t>ordered and familiar.</w:t>
      </w:r>
      <w:r w:rsidR="00CA3314">
        <w:rPr>
          <w:rFonts w:ascii="Times New Roman" w:eastAsia="Calibri" w:hAnsi="Times New Roman" w:cs="Times New Roman"/>
        </w:rPr>
        <w:t xml:space="preserve"> </w:t>
      </w:r>
      <w:r w:rsidR="002C4907">
        <w:rPr>
          <w:rFonts w:ascii="Times New Roman" w:eastAsia="Calibri" w:hAnsi="Times New Roman" w:cs="Times New Roman"/>
        </w:rPr>
        <w:t>Yet</w:t>
      </w:r>
      <w:r w:rsidR="00CA3314">
        <w:rPr>
          <w:rFonts w:ascii="Times New Roman" w:eastAsia="Calibri" w:hAnsi="Times New Roman" w:cs="Times New Roman"/>
        </w:rPr>
        <w:t>, this same disciplinary gaze enacted by state institutions is also problematic,</w:t>
      </w:r>
      <w:r>
        <w:rPr>
          <w:rFonts w:ascii="Times New Roman" w:eastAsia="Calibri" w:hAnsi="Times New Roman" w:cs="Times New Roman"/>
        </w:rPr>
        <w:t xml:space="preserve"> as</w:t>
      </w:r>
      <w:r w:rsidR="00CA3314">
        <w:rPr>
          <w:rFonts w:ascii="Times New Roman" w:eastAsia="Calibri" w:hAnsi="Times New Roman" w:cs="Times New Roman"/>
        </w:rPr>
        <w:t xml:space="preserve"> the rationalities it sought to maintain promoted the interests of its architects</w:t>
      </w:r>
      <w:r w:rsidR="002C4907">
        <w:rPr>
          <w:rFonts w:ascii="Times New Roman" w:eastAsia="Calibri" w:hAnsi="Times New Roman" w:cs="Times New Roman"/>
        </w:rPr>
        <w:t xml:space="preserve"> -</w:t>
      </w:r>
      <w:r w:rsidR="00CA3314">
        <w:rPr>
          <w:rFonts w:ascii="Times New Roman" w:eastAsia="Calibri" w:hAnsi="Times New Roman" w:cs="Times New Roman"/>
        </w:rPr>
        <w:t xml:space="preserve"> white, cis-gendered, middle-class men. </w:t>
      </w:r>
      <w:r w:rsidR="009905FE" w:rsidRPr="009905FE">
        <w:rPr>
          <w:rFonts w:ascii="Times New Roman" w:eastAsia="Calibri" w:hAnsi="Times New Roman" w:cs="Times New Roman"/>
        </w:rPr>
        <w:t>An example of</w:t>
      </w:r>
      <w:r w:rsidR="00CA3314">
        <w:rPr>
          <w:rFonts w:ascii="Times New Roman" w:eastAsia="Calibri" w:hAnsi="Times New Roman" w:cs="Times New Roman"/>
        </w:rPr>
        <w:t xml:space="preserve"> such thinking and its impact on social justice within the arena of sport can be seen </w:t>
      </w:r>
      <w:r w:rsidR="009905FE" w:rsidRPr="009905FE">
        <w:rPr>
          <w:rFonts w:ascii="Times New Roman" w:eastAsia="Calibri" w:hAnsi="Times New Roman" w:cs="Times New Roman"/>
        </w:rPr>
        <w:t xml:space="preserve">in boxing, where a </w:t>
      </w:r>
      <w:r w:rsidR="00C349AD">
        <w:rPr>
          <w:rFonts w:ascii="Times New Roman" w:eastAsia="Calibri" w:hAnsi="Times New Roman" w:cs="Times New Roman"/>
        </w:rPr>
        <w:t>'</w:t>
      </w:r>
      <w:r w:rsidR="009905FE" w:rsidRPr="009905FE">
        <w:rPr>
          <w:rFonts w:ascii="Times New Roman" w:eastAsia="Calibri" w:hAnsi="Times New Roman" w:cs="Times New Roman"/>
        </w:rPr>
        <w:t>colour line</w:t>
      </w:r>
      <w:r w:rsidR="00C349AD">
        <w:rPr>
          <w:rFonts w:ascii="Times New Roman" w:eastAsia="Calibri" w:hAnsi="Times New Roman" w:cs="Times New Roman"/>
        </w:rPr>
        <w:t>'</w:t>
      </w:r>
      <w:r w:rsidR="009905FE" w:rsidRPr="009905FE">
        <w:rPr>
          <w:rFonts w:ascii="Times New Roman" w:eastAsia="Calibri" w:hAnsi="Times New Roman" w:cs="Times New Roman"/>
        </w:rPr>
        <w:t xml:space="preserve"> was erected in the early 1900s to divide fighters using the pseudo-science of </w:t>
      </w:r>
      <w:r w:rsidR="00C349AD">
        <w:rPr>
          <w:rFonts w:ascii="Times New Roman" w:eastAsia="Calibri" w:hAnsi="Times New Roman" w:cs="Times New Roman"/>
        </w:rPr>
        <w:t>'</w:t>
      </w:r>
      <w:r w:rsidR="009905FE" w:rsidRPr="009905FE">
        <w:rPr>
          <w:rFonts w:ascii="Times New Roman" w:eastAsia="Calibri" w:hAnsi="Times New Roman" w:cs="Times New Roman"/>
        </w:rPr>
        <w:t>race</w:t>
      </w:r>
      <w:r w:rsidR="00C349AD">
        <w:rPr>
          <w:rFonts w:ascii="Times New Roman" w:eastAsia="Calibri" w:hAnsi="Times New Roman" w:cs="Times New Roman"/>
        </w:rPr>
        <w:t>'</w:t>
      </w:r>
      <w:r w:rsidR="009905FE" w:rsidRPr="009905FE">
        <w:rPr>
          <w:rFonts w:ascii="Times New Roman" w:eastAsia="Calibri" w:hAnsi="Times New Roman" w:cs="Times New Roman"/>
        </w:rPr>
        <w:t xml:space="preserve"> to attribute genetic differences and behavioural characteristics to a person</w:t>
      </w:r>
      <w:r w:rsidR="00C349AD">
        <w:rPr>
          <w:rFonts w:ascii="Times New Roman" w:eastAsia="Calibri" w:hAnsi="Times New Roman" w:cs="Times New Roman"/>
        </w:rPr>
        <w:t>'</w:t>
      </w:r>
      <w:r w:rsidR="009905FE" w:rsidRPr="009905FE">
        <w:rPr>
          <w:rFonts w:ascii="Times New Roman" w:eastAsia="Calibri" w:hAnsi="Times New Roman" w:cs="Times New Roman"/>
        </w:rPr>
        <w:t xml:space="preserve">s skin colour. </w:t>
      </w:r>
      <w:r w:rsidR="00CA3314">
        <w:rPr>
          <w:rFonts w:ascii="Times New Roman" w:eastAsia="Calibri" w:hAnsi="Times New Roman" w:cs="Times New Roman"/>
        </w:rPr>
        <w:t xml:space="preserve">This </w:t>
      </w:r>
      <w:r w:rsidR="009905FE" w:rsidRPr="009905FE">
        <w:rPr>
          <w:rFonts w:ascii="Times New Roman" w:eastAsia="Calibri" w:hAnsi="Times New Roman" w:cs="Times New Roman"/>
        </w:rPr>
        <w:t>approach documents</w:t>
      </w:r>
      <w:r w:rsidR="00CA3314">
        <w:rPr>
          <w:rFonts w:ascii="Times New Roman" w:eastAsia="Calibri" w:hAnsi="Times New Roman" w:cs="Times New Roman"/>
        </w:rPr>
        <w:t xml:space="preserve"> how </w:t>
      </w:r>
      <w:r w:rsidR="009905FE" w:rsidRPr="009905FE">
        <w:rPr>
          <w:rFonts w:ascii="Times New Roman" w:eastAsia="Calibri" w:hAnsi="Times New Roman" w:cs="Times New Roman"/>
        </w:rPr>
        <w:t>baseless claims</w:t>
      </w:r>
      <w:r w:rsidR="00CA3314">
        <w:rPr>
          <w:rFonts w:ascii="Times New Roman" w:eastAsia="Calibri" w:hAnsi="Times New Roman" w:cs="Times New Roman"/>
        </w:rPr>
        <w:t xml:space="preserve"> built upon </w:t>
      </w:r>
      <w:r w:rsidR="009905FE" w:rsidRPr="009905FE">
        <w:rPr>
          <w:rFonts w:ascii="Times New Roman" w:eastAsia="Calibri" w:hAnsi="Times New Roman" w:cs="Times New Roman"/>
        </w:rPr>
        <w:t>empirically impoverished science</w:t>
      </w:r>
      <w:r w:rsidR="00CA3314">
        <w:rPr>
          <w:rFonts w:ascii="Times New Roman" w:eastAsia="Calibri" w:hAnsi="Times New Roman" w:cs="Times New Roman"/>
        </w:rPr>
        <w:t xml:space="preserve"> were rationalised by the institutions of modernity</w:t>
      </w:r>
      <w:r w:rsidR="002C4907">
        <w:rPr>
          <w:rFonts w:ascii="Times New Roman" w:eastAsia="Calibri" w:hAnsi="Times New Roman" w:cs="Times New Roman"/>
        </w:rPr>
        <w:t xml:space="preserve"> to </w:t>
      </w:r>
      <w:r w:rsidR="00CA3314">
        <w:rPr>
          <w:rFonts w:ascii="Times New Roman" w:eastAsia="Calibri" w:hAnsi="Times New Roman" w:cs="Times New Roman"/>
        </w:rPr>
        <w:t>divide</w:t>
      </w:r>
      <w:r w:rsidR="009905FE" w:rsidRPr="009905FE">
        <w:rPr>
          <w:rFonts w:ascii="Times New Roman" w:eastAsia="Calibri" w:hAnsi="Times New Roman" w:cs="Times New Roman"/>
        </w:rPr>
        <w:t xml:space="preserve"> professional sport</w:t>
      </w:r>
      <w:r w:rsidR="00CA3314">
        <w:rPr>
          <w:rFonts w:ascii="Times New Roman" w:eastAsia="Calibri" w:hAnsi="Times New Roman" w:cs="Times New Roman"/>
        </w:rPr>
        <w:t xml:space="preserve"> on the </w:t>
      </w:r>
      <w:r w:rsidR="002C4907">
        <w:rPr>
          <w:rFonts w:ascii="Times New Roman" w:eastAsia="Calibri" w:hAnsi="Times New Roman" w:cs="Times New Roman"/>
        </w:rPr>
        <w:t xml:space="preserve">categorisation </w:t>
      </w:r>
      <w:r w:rsidR="00CA3314">
        <w:rPr>
          <w:rFonts w:ascii="Times New Roman" w:eastAsia="Calibri" w:hAnsi="Times New Roman" w:cs="Times New Roman"/>
        </w:rPr>
        <w:t xml:space="preserve">of </w:t>
      </w:r>
      <w:r w:rsidR="00C349AD">
        <w:rPr>
          <w:rFonts w:ascii="Times New Roman" w:eastAsia="Calibri" w:hAnsi="Times New Roman" w:cs="Times New Roman"/>
        </w:rPr>
        <w:t>'</w:t>
      </w:r>
      <w:r w:rsidR="00CA3314">
        <w:rPr>
          <w:rFonts w:ascii="Times New Roman" w:eastAsia="Calibri" w:hAnsi="Times New Roman" w:cs="Times New Roman"/>
        </w:rPr>
        <w:t>race</w:t>
      </w:r>
      <w:r w:rsidR="00C349AD">
        <w:rPr>
          <w:rFonts w:ascii="Times New Roman" w:eastAsia="Calibri" w:hAnsi="Times New Roman" w:cs="Times New Roman"/>
        </w:rPr>
        <w:t>'</w:t>
      </w:r>
      <w:r w:rsidR="009905FE" w:rsidRPr="009905FE">
        <w:rPr>
          <w:rFonts w:ascii="Times New Roman" w:eastAsia="Calibri" w:hAnsi="Times New Roman" w:cs="Times New Roman"/>
        </w:rPr>
        <w:t xml:space="preserve"> (Hylton, 2009; Ratna, 2015). Similarly, women</w:t>
      </w:r>
      <w:r w:rsidR="00C349AD">
        <w:rPr>
          <w:rFonts w:ascii="Times New Roman" w:eastAsia="Calibri" w:hAnsi="Times New Roman" w:cs="Times New Roman"/>
        </w:rPr>
        <w:t>'</w:t>
      </w:r>
      <w:r w:rsidR="009905FE" w:rsidRPr="009905FE">
        <w:rPr>
          <w:rFonts w:ascii="Times New Roman" w:eastAsia="Calibri" w:hAnsi="Times New Roman" w:cs="Times New Roman"/>
        </w:rPr>
        <w:t>s engagement in sports, physical activity and male-dominated recreational activities have</w:t>
      </w:r>
      <w:r>
        <w:rPr>
          <w:rFonts w:ascii="Times New Roman" w:eastAsia="Calibri" w:hAnsi="Times New Roman" w:cs="Times New Roman"/>
        </w:rPr>
        <w:t xml:space="preserve"> been </w:t>
      </w:r>
      <w:r w:rsidR="00CA3314">
        <w:rPr>
          <w:rFonts w:ascii="Times New Roman" w:eastAsia="Calibri" w:hAnsi="Times New Roman" w:cs="Times New Roman"/>
        </w:rPr>
        <w:t xml:space="preserve">policed by the same institutional bureaucracy, </w:t>
      </w:r>
      <w:r>
        <w:rPr>
          <w:rFonts w:ascii="Times New Roman" w:eastAsia="Calibri" w:hAnsi="Times New Roman" w:cs="Times New Roman"/>
        </w:rPr>
        <w:t xml:space="preserve">positioning </w:t>
      </w:r>
      <w:r w:rsidR="00CA3314">
        <w:rPr>
          <w:rFonts w:ascii="Times New Roman" w:eastAsia="Calibri" w:hAnsi="Times New Roman" w:cs="Times New Roman"/>
        </w:rPr>
        <w:t>such behaviours as an</w:t>
      </w:r>
      <w:r w:rsidR="009905FE" w:rsidRPr="009905FE">
        <w:rPr>
          <w:rFonts w:ascii="Times New Roman" w:eastAsia="Calibri" w:hAnsi="Times New Roman" w:cs="Times New Roman"/>
        </w:rPr>
        <w:t xml:space="preserve"> affront to social expectations of </w:t>
      </w:r>
      <w:r w:rsidR="00C236F4" w:rsidRPr="009905FE">
        <w:rPr>
          <w:rFonts w:ascii="Times New Roman" w:eastAsia="Calibri" w:hAnsi="Times New Roman" w:cs="Times New Roman"/>
        </w:rPr>
        <w:t>feminin</w:t>
      </w:r>
      <w:r w:rsidR="00C236F4">
        <w:rPr>
          <w:rFonts w:ascii="Times New Roman" w:eastAsia="Calibri" w:hAnsi="Times New Roman" w:cs="Times New Roman"/>
        </w:rPr>
        <w:t>ity</w:t>
      </w:r>
      <w:r w:rsidR="009905FE" w:rsidRPr="009905FE">
        <w:rPr>
          <w:rFonts w:ascii="Times New Roman" w:eastAsia="Calibri" w:hAnsi="Times New Roman" w:cs="Times New Roman"/>
        </w:rPr>
        <w:t xml:space="preserve">. The consequences have led to women being excluded </w:t>
      </w:r>
      <w:r>
        <w:rPr>
          <w:rFonts w:ascii="Times New Roman" w:eastAsia="Calibri" w:hAnsi="Times New Roman" w:cs="Times New Roman"/>
        </w:rPr>
        <w:t xml:space="preserve">or marginalised </w:t>
      </w:r>
      <w:r w:rsidR="009905FE" w:rsidRPr="009905FE">
        <w:rPr>
          <w:rFonts w:ascii="Times New Roman" w:eastAsia="Calibri" w:hAnsi="Times New Roman" w:cs="Times New Roman"/>
        </w:rPr>
        <w:t xml:space="preserve">from sporting </w:t>
      </w:r>
      <w:r w:rsidR="009905FE" w:rsidRPr="009905FE">
        <w:rPr>
          <w:rFonts w:ascii="Times New Roman" w:eastAsia="Calibri" w:hAnsi="Times New Roman" w:cs="Times New Roman"/>
        </w:rPr>
        <w:lastRenderedPageBreak/>
        <w:t xml:space="preserve">activities, physical education lessons, and clubhouses due to </w:t>
      </w:r>
      <w:r>
        <w:rPr>
          <w:rFonts w:ascii="Times New Roman" w:eastAsia="Calibri" w:hAnsi="Times New Roman" w:cs="Times New Roman"/>
        </w:rPr>
        <w:t xml:space="preserve">the expectation that their </w:t>
      </w:r>
      <w:r w:rsidR="009905FE" w:rsidRPr="009905FE">
        <w:rPr>
          <w:rFonts w:ascii="Times New Roman" w:eastAsia="Calibri" w:hAnsi="Times New Roman" w:cs="Times New Roman"/>
        </w:rPr>
        <w:t>behaviour conform</w:t>
      </w:r>
      <w:r>
        <w:rPr>
          <w:rFonts w:ascii="Times New Roman" w:eastAsia="Calibri" w:hAnsi="Times New Roman" w:cs="Times New Roman"/>
        </w:rPr>
        <w:t>s</w:t>
      </w:r>
      <w:r w:rsidR="009905FE" w:rsidRPr="009905FE">
        <w:rPr>
          <w:rFonts w:ascii="Times New Roman" w:eastAsia="Calibri" w:hAnsi="Times New Roman" w:cs="Times New Roman"/>
        </w:rPr>
        <w:t xml:space="preserve"> to feminine cultural tropes of submissiveness and passivity (Scraton, 1992; Flintoff, Fitzgerald and Scraton, 2008).</w:t>
      </w:r>
    </w:p>
    <w:p w14:paraId="636AA855" w14:textId="75B40C72" w:rsidR="001F175B" w:rsidRPr="001F175B" w:rsidRDefault="006247FF" w:rsidP="00B20E18">
      <w:pPr>
        <w:spacing w:line="360" w:lineRule="auto"/>
        <w:rPr>
          <w:rFonts w:ascii="Times New Roman" w:eastAsia="Calibri" w:hAnsi="Times New Roman" w:cs="Times New Roman"/>
          <w:b/>
        </w:rPr>
      </w:pPr>
      <w:r>
        <w:rPr>
          <w:rFonts w:ascii="Times New Roman" w:eastAsia="Calibri" w:hAnsi="Times New Roman" w:cs="Times New Roman"/>
          <w:b/>
        </w:rPr>
        <w:t>Liquid modernity: From discipline to seduction</w:t>
      </w:r>
    </w:p>
    <w:p w14:paraId="1E68245D" w14:textId="553AC01A" w:rsidR="003B2B48" w:rsidRDefault="00310681" w:rsidP="003B2B48">
      <w:pPr>
        <w:spacing w:line="360" w:lineRule="auto"/>
        <w:rPr>
          <w:rFonts w:ascii="Times New Roman" w:eastAsia="Calibri" w:hAnsi="Times New Roman" w:cs="Times New Roman"/>
          <w:noProof/>
        </w:rPr>
      </w:pPr>
      <w:r>
        <w:rPr>
          <w:rFonts w:ascii="Times New Roman" w:eastAsia="Calibri" w:hAnsi="Times New Roman" w:cs="Times New Roman"/>
        </w:rPr>
        <w:t xml:space="preserve">While </w:t>
      </w:r>
      <w:r w:rsidR="00F73E47">
        <w:rPr>
          <w:rFonts w:ascii="Times New Roman" w:eastAsia="Calibri" w:hAnsi="Times New Roman" w:cs="Times New Roman"/>
        </w:rPr>
        <w:t>Foucault</w:t>
      </w:r>
      <w:r w:rsidR="00C349AD">
        <w:rPr>
          <w:rFonts w:ascii="Times New Roman" w:eastAsia="Calibri" w:hAnsi="Times New Roman" w:cs="Times New Roman"/>
        </w:rPr>
        <w:t>'</w:t>
      </w:r>
      <w:r w:rsidR="00F73E47">
        <w:rPr>
          <w:rFonts w:ascii="Times New Roman" w:eastAsia="Calibri" w:hAnsi="Times New Roman" w:cs="Times New Roman"/>
        </w:rPr>
        <w:t xml:space="preserve">s </w:t>
      </w:r>
      <w:r>
        <w:rPr>
          <w:rFonts w:ascii="Times New Roman" w:eastAsia="Calibri" w:hAnsi="Times New Roman" w:cs="Times New Roman"/>
        </w:rPr>
        <w:t>work on panoptic</w:t>
      </w:r>
      <w:r w:rsidR="003B7648">
        <w:rPr>
          <w:rFonts w:ascii="Times New Roman" w:eastAsia="Calibri" w:hAnsi="Times New Roman" w:cs="Times New Roman"/>
        </w:rPr>
        <w:t>ism</w:t>
      </w:r>
      <w:r>
        <w:rPr>
          <w:rFonts w:ascii="Times New Roman" w:eastAsia="Calibri" w:hAnsi="Times New Roman" w:cs="Times New Roman"/>
        </w:rPr>
        <w:t xml:space="preserve"> has</w:t>
      </w:r>
      <w:r w:rsidR="003B2B48">
        <w:rPr>
          <w:rFonts w:ascii="Times New Roman" w:eastAsia="Calibri" w:hAnsi="Times New Roman" w:cs="Times New Roman"/>
        </w:rPr>
        <w:t xml:space="preserve"> garnered </w:t>
      </w:r>
      <w:r w:rsidR="001B3B26">
        <w:rPr>
          <w:rFonts w:ascii="Times New Roman" w:eastAsia="Calibri" w:hAnsi="Times New Roman" w:cs="Times New Roman"/>
        </w:rPr>
        <w:t>interest</w:t>
      </w:r>
      <w:r w:rsidR="00CA3314">
        <w:rPr>
          <w:rFonts w:ascii="Times New Roman" w:eastAsia="Calibri" w:hAnsi="Times New Roman" w:cs="Times New Roman"/>
        </w:rPr>
        <w:t>,</w:t>
      </w:r>
      <w:r>
        <w:rPr>
          <w:rFonts w:ascii="Times New Roman" w:eastAsia="Calibri" w:hAnsi="Times New Roman" w:cs="Times New Roman"/>
        </w:rPr>
        <w:t xml:space="preserve"> </w:t>
      </w:r>
      <w:r w:rsidR="00CA3314">
        <w:rPr>
          <w:rFonts w:ascii="Times New Roman" w:eastAsia="Calibri" w:hAnsi="Times New Roman" w:cs="Times New Roman"/>
        </w:rPr>
        <w:t xml:space="preserve">his ideas have </w:t>
      </w:r>
      <w:r w:rsidR="00641C61">
        <w:rPr>
          <w:rFonts w:ascii="Times New Roman" w:eastAsia="Calibri" w:hAnsi="Times New Roman" w:cs="Times New Roman"/>
        </w:rPr>
        <w:t xml:space="preserve">also </w:t>
      </w:r>
      <w:r w:rsidR="00CA3314">
        <w:rPr>
          <w:rFonts w:ascii="Times New Roman" w:eastAsia="Calibri" w:hAnsi="Times New Roman" w:cs="Times New Roman"/>
        </w:rPr>
        <w:t>been critiqued</w:t>
      </w:r>
      <w:r w:rsidR="003B2B48">
        <w:rPr>
          <w:rFonts w:ascii="Times New Roman" w:eastAsia="Calibri" w:hAnsi="Times New Roman" w:cs="Times New Roman"/>
        </w:rPr>
        <w:t xml:space="preserve"> </w:t>
      </w:r>
      <w:r w:rsidR="00641C61">
        <w:rPr>
          <w:rFonts w:ascii="Times New Roman" w:eastAsia="Calibri" w:hAnsi="Times New Roman" w:cs="Times New Roman"/>
        </w:rPr>
        <w:t xml:space="preserve">within </w:t>
      </w:r>
      <w:r w:rsidR="003B2B48">
        <w:rPr>
          <w:rFonts w:ascii="Times New Roman" w:eastAsia="Calibri" w:hAnsi="Times New Roman" w:cs="Times New Roman"/>
        </w:rPr>
        <w:t xml:space="preserve">contemporary </w:t>
      </w:r>
      <w:r w:rsidR="00641C61">
        <w:rPr>
          <w:rFonts w:ascii="Times New Roman" w:eastAsia="Calibri" w:hAnsi="Times New Roman" w:cs="Times New Roman"/>
        </w:rPr>
        <w:t>social theory</w:t>
      </w:r>
      <w:r w:rsidR="003B2B48">
        <w:rPr>
          <w:rFonts w:ascii="Times New Roman" w:eastAsia="Calibri" w:hAnsi="Times New Roman" w:cs="Times New Roman"/>
        </w:rPr>
        <w:t xml:space="preserve">, namely by theorists who </w:t>
      </w:r>
      <w:r w:rsidR="00641C61">
        <w:rPr>
          <w:rFonts w:ascii="Times New Roman" w:eastAsia="Calibri" w:hAnsi="Times New Roman" w:cs="Times New Roman"/>
        </w:rPr>
        <w:t xml:space="preserve">have sought to chart </w:t>
      </w:r>
      <w:r>
        <w:rPr>
          <w:rFonts w:ascii="Times New Roman" w:eastAsia="Calibri" w:hAnsi="Times New Roman" w:cs="Times New Roman"/>
        </w:rPr>
        <w:t>a</w:t>
      </w:r>
      <w:r w:rsidR="003B2B48">
        <w:rPr>
          <w:rFonts w:ascii="Times New Roman" w:eastAsia="Calibri" w:hAnsi="Times New Roman" w:cs="Times New Roman"/>
        </w:rPr>
        <w:t xml:space="preserve"> change in the constitution of </w:t>
      </w:r>
      <w:r w:rsidR="00F73E47">
        <w:rPr>
          <w:rFonts w:ascii="Times New Roman" w:eastAsia="Calibri" w:hAnsi="Times New Roman" w:cs="Times New Roman"/>
        </w:rPr>
        <w:t>modernity</w:t>
      </w:r>
      <w:r w:rsidR="003B2B48">
        <w:rPr>
          <w:rFonts w:ascii="Times New Roman" w:eastAsia="Calibri" w:hAnsi="Times New Roman" w:cs="Times New Roman"/>
        </w:rPr>
        <w:t xml:space="preserve"> </w:t>
      </w:r>
      <w:r w:rsidR="00CA3314">
        <w:rPr>
          <w:rFonts w:ascii="Times New Roman" w:eastAsia="Calibri" w:hAnsi="Times New Roman" w:cs="Times New Roman"/>
        </w:rPr>
        <w:t>(</w:t>
      </w:r>
      <w:r>
        <w:rPr>
          <w:rFonts w:ascii="Times New Roman" w:eastAsia="Calibri" w:hAnsi="Times New Roman" w:cs="Times New Roman"/>
        </w:rPr>
        <w:t>Beck</w:t>
      </w:r>
      <w:r w:rsidR="00CA3314">
        <w:rPr>
          <w:rFonts w:ascii="Times New Roman" w:eastAsia="Calibri" w:hAnsi="Times New Roman" w:cs="Times New Roman"/>
        </w:rPr>
        <w:t xml:space="preserve">, </w:t>
      </w:r>
      <w:r w:rsidR="00B14674">
        <w:rPr>
          <w:rFonts w:ascii="Times New Roman" w:eastAsia="Calibri" w:hAnsi="Times New Roman" w:cs="Times New Roman"/>
        </w:rPr>
        <w:t>1992</w:t>
      </w:r>
      <w:r w:rsidR="00CA3314">
        <w:rPr>
          <w:rFonts w:ascii="Times New Roman" w:eastAsia="Calibri" w:hAnsi="Times New Roman" w:cs="Times New Roman"/>
        </w:rPr>
        <w:t>;</w:t>
      </w:r>
      <w:r>
        <w:rPr>
          <w:rFonts w:ascii="Times New Roman" w:eastAsia="Calibri" w:hAnsi="Times New Roman" w:cs="Times New Roman"/>
        </w:rPr>
        <w:t xml:space="preserve"> Giddens</w:t>
      </w:r>
      <w:r w:rsidR="00CA3314">
        <w:rPr>
          <w:rFonts w:ascii="Times New Roman" w:eastAsia="Calibri" w:hAnsi="Times New Roman" w:cs="Times New Roman"/>
        </w:rPr>
        <w:t xml:space="preserve">, </w:t>
      </w:r>
      <w:r w:rsidR="00B14674">
        <w:rPr>
          <w:rFonts w:ascii="Times New Roman" w:eastAsia="Calibri" w:hAnsi="Times New Roman" w:cs="Times New Roman"/>
        </w:rPr>
        <w:t>1991</w:t>
      </w:r>
      <w:r w:rsidR="00CA3314">
        <w:rPr>
          <w:rFonts w:ascii="Times New Roman" w:eastAsia="Calibri" w:hAnsi="Times New Roman" w:cs="Times New Roman"/>
        </w:rPr>
        <w:t>;</w:t>
      </w:r>
      <w:r w:rsidR="001B3B26">
        <w:rPr>
          <w:rFonts w:ascii="Times New Roman" w:eastAsia="Calibri" w:hAnsi="Times New Roman" w:cs="Times New Roman"/>
        </w:rPr>
        <w:t xml:space="preserve"> </w:t>
      </w:r>
      <w:r>
        <w:rPr>
          <w:rFonts w:ascii="Times New Roman" w:eastAsia="Calibri" w:hAnsi="Times New Roman" w:cs="Times New Roman"/>
        </w:rPr>
        <w:t>and</w:t>
      </w:r>
      <w:r w:rsidR="001B3B26">
        <w:rPr>
          <w:rFonts w:ascii="Times New Roman" w:eastAsia="Calibri" w:hAnsi="Times New Roman" w:cs="Times New Roman"/>
        </w:rPr>
        <w:t xml:space="preserve"> </w:t>
      </w:r>
      <w:r>
        <w:rPr>
          <w:rFonts w:ascii="Times New Roman" w:eastAsia="Calibri" w:hAnsi="Times New Roman" w:cs="Times New Roman"/>
        </w:rPr>
        <w:t>Bauman</w:t>
      </w:r>
      <w:r w:rsidR="003B2B48">
        <w:rPr>
          <w:rFonts w:ascii="Times New Roman" w:eastAsia="Calibri" w:hAnsi="Times New Roman" w:cs="Times New Roman"/>
        </w:rPr>
        <w:t>,</w:t>
      </w:r>
      <w:r w:rsidR="00B14674">
        <w:rPr>
          <w:rFonts w:ascii="Times New Roman" w:eastAsia="Calibri" w:hAnsi="Times New Roman" w:cs="Times New Roman"/>
        </w:rPr>
        <w:t xml:space="preserve"> 2000)</w:t>
      </w:r>
      <w:r w:rsidR="00641C61">
        <w:rPr>
          <w:rFonts w:ascii="Times New Roman" w:eastAsia="Calibri" w:hAnsi="Times New Roman" w:cs="Times New Roman"/>
        </w:rPr>
        <w:t xml:space="preserve"> and </w:t>
      </w:r>
      <w:r w:rsidR="003B2B48">
        <w:rPr>
          <w:rFonts w:ascii="Times New Roman" w:eastAsia="Calibri" w:hAnsi="Times New Roman" w:cs="Times New Roman"/>
        </w:rPr>
        <w:t xml:space="preserve">the impact this has had on </w:t>
      </w:r>
      <w:r w:rsidR="00641C61">
        <w:rPr>
          <w:rFonts w:ascii="Times New Roman" w:eastAsia="Calibri" w:hAnsi="Times New Roman" w:cs="Times New Roman"/>
        </w:rPr>
        <w:t>the workings of power</w:t>
      </w:r>
      <w:r>
        <w:rPr>
          <w:rFonts w:ascii="Times New Roman" w:eastAsia="Calibri" w:hAnsi="Times New Roman" w:cs="Times New Roman"/>
        </w:rPr>
        <w:t>.</w:t>
      </w:r>
      <w:r w:rsidR="003B2B48">
        <w:rPr>
          <w:rFonts w:ascii="Times New Roman" w:eastAsia="Calibri" w:hAnsi="Times New Roman" w:cs="Times New Roman"/>
        </w:rPr>
        <w:t xml:space="preserve"> For example,</w:t>
      </w:r>
      <w:r w:rsidR="00303A89">
        <w:rPr>
          <w:rFonts w:ascii="Times New Roman" w:eastAsia="Calibri" w:hAnsi="Times New Roman" w:cs="Times New Roman"/>
        </w:rPr>
        <w:t xml:space="preserve"> </w:t>
      </w:r>
      <w:r w:rsidR="003B2B48">
        <w:rPr>
          <w:rFonts w:ascii="Times New Roman" w:eastAsia="Calibri" w:hAnsi="Times New Roman" w:cs="Times New Roman"/>
        </w:rPr>
        <w:t xml:space="preserve">Zygmunt </w:t>
      </w:r>
      <w:r w:rsidR="00303A89">
        <w:rPr>
          <w:rFonts w:ascii="Times New Roman" w:eastAsia="Calibri" w:hAnsi="Times New Roman" w:cs="Times New Roman"/>
        </w:rPr>
        <w:t>Bauman</w:t>
      </w:r>
      <w:r w:rsidR="003B2B48">
        <w:rPr>
          <w:rFonts w:ascii="Times New Roman" w:eastAsia="Calibri" w:hAnsi="Times New Roman" w:cs="Times New Roman"/>
        </w:rPr>
        <w:t xml:space="preserve"> (2006) investigates</w:t>
      </w:r>
      <w:r>
        <w:rPr>
          <w:rFonts w:ascii="Times New Roman" w:eastAsia="Calibri" w:hAnsi="Times New Roman" w:cs="Times New Roman"/>
          <w:noProof/>
        </w:rPr>
        <w:t xml:space="preserve"> how</w:t>
      </w:r>
      <w:r w:rsidR="001B3B26">
        <w:rPr>
          <w:rFonts w:ascii="Times New Roman" w:eastAsia="Calibri" w:hAnsi="Times New Roman" w:cs="Times New Roman"/>
          <w:noProof/>
        </w:rPr>
        <w:t xml:space="preserve"> the structural workings of </w:t>
      </w:r>
      <w:r>
        <w:rPr>
          <w:rFonts w:ascii="Times New Roman" w:eastAsia="Calibri" w:hAnsi="Times New Roman" w:cs="Times New Roman"/>
          <w:noProof/>
        </w:rPr>
        <w:t xml:space="preserve">power </w:t>
      </w:r>
      <w:r w:rsidR="001B3B26">
        <w:rPr>
          <w:rFonts w:ascii="Times New Roman" w:eastAsia="Calibri" w:hAnsi="Times New Roman" w:cs="Times New Roman"/>
          <w:noProof/>
        </w:rPr>
        <w:t xml:space="preserve">have </w:t>
      </w:r>
      <w:r>
        <w:rPr>
          <w:rFonts w:ascii="Times New Roman" w:eastAsia="Calibri" w:hAnsi="Times New Roman" w:cs="Times New Roman"/>
          <w:noProof/>
        </w:rPr>
        <w:t>changed</w:t>
      </w:r>
      <w:r w:rsidR="00641C61">
        <w:rPr>
          <w:rFonts w:ascii="Times New Roman" w:eastAsia="Calibri" w:hAnsi="Times New Roman" w:cs="Times New Roman"/>
          <w:noProof/>
        </w:rPr>
        <w:t xml:space="preserve"> in the period he refers to as l</w:t>
      </w:r>
      <w:r w:rsidR="002F73C1" w:rsidRPr="002F73C1">
        <w:rPr>
          <w:rFonts w:ascii="Times New Roman" w:eastAsia="Calibri" w:hAnsi="Times New Roman" w:cs="Times New Roman"/>
          <w:noProof/>
        </w:rPr>
        <w:t>iquid modernity</w:t>
      </w:r>
      <w:r w:rsidR="003B2B48">
        <w:rPr>
          <w:rFonts w:ascii="Times New Roman" w:eastAsia="Calibri" w:hAnsi="Times New Roman" w:cs="Times New Roman"/>
          <w:noProof/>
        </w:rPr>
        <w:t xml:space="preserve">, whereby </w:t>
      </w:r>
      <w:r w:rsidR="00641C61">
        <w:rPr>
          <w:rFonts w:ascii="Times New Roman" w:eastAsia="Calibri" w:hAnsi="Times New Roman" w:cs="Times New Roman"/>
          <w:noProof/>
        </w:rPr>
        <w:t xml:space="preserve">the economic base of </w:t>
      </w:r>
      <w:r w:rsidR="00CE5CCA">
        <w:rPr>
          <w:rFonts w:ascii="Times New Roman" w:eastAsia="Calibri" w:hAnsi="Times New Roman" w:cs="Times New Roman"/>
          <w:noProof/>
        </w:rPr>
        <w:t>W</w:t>
      </w:r>
      <w:r>
        <w:rPr>
          <w:rFonts w:ascii="Times New Roman" w:eastAsia="Calibri" w:hAnsi="Times New Roman" w:cs="Times New Roman"/>
          <w:noProof/>
        </w:rPr>
        <w:t xml:space="preserve">estern </w:t>
      </w:r>
      <w:r w:rsidR="00641C61">
        <w:rPr>
          <w:rFonts w:ascii="Times New Roman" w:eastAsia="Calibri" w:hAnsi="Times New Roman" w:cs="Times New Roman"/>
          <w:noProof/>
        </w:rPr>
        <w:t>democracies ha</w:t>
      </w:r>
      <w:r w:rsidR="003B2B48">
        <w:rPr>
          <w:rFonts w:ascii="Times New Roman" w:eastAsia="Calibri" w:hAnsi="Times New Roman" w:cs="Times New Roman"/>
          <w:noProof/>
        </w:rPr>
        <w:t>s</w:t>
      </w:r>
      <w:r w:rsidR="00641C61">
        <w:rPr>
          <w:rFonts w:ascii="Times New Roman" w:eastAsia="Calibri" w:hAnsi="Times New Roman" w:cs="Times New Roman"/>
          <w:noProof/>
        </w:rPr>
        <w:t xml:space="preserve"> transformed from </w:t>
      </w:r>
      <w:r w:rsidR="003B7648">
        <w:rPr>
          <w:rFonts w:ascii="Times New Roman" w:eastAsia="Calibri" w:hAnsi="Times New Roman" w:cs="Times New Roman"/>
          <w:noProof/>
        </w:rPr>
        <w:t>being</w:t>
      </w:r>
      <w:r w:rsidR="003B2B48">
        <w:rPr>
          <w:rFonts w:ascii="Times New Roman" w:eastAsia="Calibri" w:hAnsi="Times New Roman" w:cs="Times New Roman"/>
          <w:noProof/>
        </w:rPr>
        <w:t xml:space="preserve"> centred around industrialism and production </w:t>
      </w:r>
      <w:r w:rsidR="008E5403">
        <w:rPr>
          <w:rFonts w:ascii="Times New Roman" w:eastAsia="Calibri" w:hAnsi="Times New Roman" w:cs="Times New Roman"/>
          <w:noProof/>
        </w:rPr>
        <w:t>to</w:t>
      </w:r>
      <w:r w:rsidR="003B7648">
        <w:rPr>
          <w:rFonts w:ascii="Times New Roman" w:eastAsia="Calibri" w:hAnsi="Times New Roman" w:cs="Times New Roman"/>
          <w:noProof/>
        </w:rPr>
        <w:t xml:space="preserve"> </w:t>
      </w:r>
      <w:r w:rsidR="003B2B48">
        <w:rPr>
          <w:rFonts w:ascii="Times New Roman" w:eastAsia="Calibri" w:hAnsi="Times New Roman" w:cs="Times New Roman"/>
          <w:noProof/>
        </w:rPr>
        <w:t xml:space="preserve">now being </w:t>
      </w:r>
      <w:r w:rsidR="003B7648">
        <w:rPr>
          <w:rFonts w:ascii="Times New Roman" w:eastAsia="Calibri" w:hAnsi="Times New Roman" w:cs="Times New Roman"/>
          <w:noProof/>
        </w:rPr>
        <w:t>consumer-</w:t>
      </w:r>
      <w:r w:rsidR="003B2B48">
        <w:rPr>
          <w:rFonts w:ascii="Times New Roman" w:eastAsia="Calibri" w:hAnsi="Times New Roman" w:cs="Times New Roman"/>
          <w:noProof/>
        </w:rPr>
        <w:t>orientated</w:t>
      </w:r>
      <w:r w:rsidR="003B7648">
        <w:rPr>
          <w:rFonts w:ascii="Times New Roman" w:eastAsia="Calibri" w:hAnsi="Times New Roman" w:cs="Times New Roman"/>
          <w:noProof/>
        </w:rPr>
        <w:t>.</w:t>
      </w:r>
      <w:r w:rsidR="00641C61">
        <w:rPr>
          <w:rFonts w:ascii="Times New Roman" w:eastAsia="Calibri" w:hAnsi="Times New Roman" w:cs="Times New Roman"/>
          <w:noProof/>
        </w:rPr>
        <w:t xml:space="preserve"> Within leisure</w:t>
      </w:r>
      <w:r w:rsidR="001C07EA">
        <w:rPr>
          <w:rFonts w:ascii="Times New Roman" w:eastAsia="Calibri" w:hAnsi="Times New Roman" w:cs="Times New Roman"/>
          <w:noProof/>
        </w:rPr>
        <w:t xml:space="preserve">, this can be observed </w:t>
      </w:r>
      <w:r w:rsidR="003B2B48">
        <w:rPr>
          <w:rFonts w:ascii="Times New Roman" w:eastAsia="Calibri" w:hAnsi="Times New Roman" w:cs="Times New Roman"/>
          <w:noProof/>
        </w:rPr>
        <w:t>in</w:t>
      </w:r>
      <w:r w:rsidR="00641C61">
        <w:rPr>
          <w:rFonts w:ascii="Times New Roman" w:eastAsia="Calibri" w:hAnsi="Times New Roman" w:cs="Times New Roman"/>
          <w:noProof/>
        </w:rPr>
        <w:t xml:space="preserve"> the emergence of privatised industries run to </w:t>
      </w:r>
      <w:r w:rsidR="006C6F14">
        <w:rPr>
          <w:rFonts w:ascii="Times New Roman" w:eastAsia="Calibri" w:hAnsi="Times New Roman" w:cs="Times New Roman"/>
          <w:noProof/>
        </w:rPr>
        <w:t>maximise profits</w:t>
      </w:r>
      <w:r w:rsidR="003B2B48">
        <w:rPr>
          <w:rFonts w:ascii="Times New Roman" w:eastAsia="Calibri" w:hAnsi="Times New Roman" w:cs="Times New Roman"/>
          <w:noProof/>
        </w:rPr>
        <w:t xml:space="preserve"> </w:t>
      </w:r>
      <w:r w:rsidR="001C07EA">
        <w:rPr>
          <w:rFonts w:ascii="Times New Roman" w:eastAsia="Calibri" w:hAnsi="Times New Roman" w:cs="Times New Roman"/>
          <w:noProof/>
        </w:rPr>
        <w:t xml:space="preserve">through </w:t>
      </w:r>
      <w:r w:rsidR="006C6F14">
        <w:rPr>
          <w:rFonts w:ascii="Times New Roman" w:eastAsia="Calibri" w:hAnsi="Times New Roman" w:cs="Times New Roman"/>
          <w:noProof/>
        </w:rPr>
        <w:t>selling products to consumers in a global marketplace. An example</w:t>
      </w:r>
      <w:r w:rsidR="003B2B48">
        <w:rPr>
          <w:rFonts w:ascii="Times New Roman" w:eastAsia="Calibri" w:hAnsi="Times New Roman" w:cs="Times New Roman"/>
          <w:noProof/>
        </w:rPr>
        <w:t xml:space="preserve"> </w:t>
      </w:r>
      <w:r w:rsidR="001C07EA">
        <w:rPr>
          <w:rFonts w:ascii="Times New Roman" w:eastAsia="Calibri" w:hAnsi="Times New Roman" w:cs="Times New Roman"/>
          <w:noProof/>
        </w:rPr>
        <w:t xml:space="preserve">is </w:t>
      </w:r>
      <w:r w:rsidR="006C6F14">
        <w:rPr>
          <w:rFonts w:ascii="Times New Roman" w:eastAsia="Calibri" w:hAnsi="Times New Roman" w:cs="Times New Roman"/>
          <w:noProof/>
        </w:rPr>
        <w:t>the English Premier League</w:t>
      </w:r>
      <w:r w:rsidR="000871D0">
        <w:rPr>
          <w:rFonts w:ascii="Times New Roman" w:eastAsia="Calibri" w:hAnsi="Times New Roman" w:cs="Times New Roman"/>
          <w:noProof/>
        </w:rPr>
        <w:t xml:space="preserve">, which has </w:t>
      </w:r>
      <w:r w:rsidR="003B2B48">
        <w:rPr>
          <w:rFonts w:ascii="Times New Roman" w:eastAsia="Calibri" w:hAnsi="Times New Roman" w:cs="Times New Roman"/>
          <w:noProof/>
        </w:rPr>
        <w:t xml:space="preserve">a global fanbase </w:t>
      </w:r>
      <w:r w:rsidR="00C349AD">
        <w:rPr>
          <w:rFonts w:ascii="Times New Roman" w:eastAsia="Calibri" w:hAnsi="Times New Roman" w:cs="Times New Roman"/>
          <w:noProof/>
        </w:rPr>
        <w:t xml:space="preserve">and </w:t>
      </w:r>
      <w:r w:rsidR="000871D0">
        <w:rPr>
          <w:rFonts w:ascii="Times New Roman" w:eastAsia="Calibri" w:hAnsi="Times New Roman" w:cs="Times New Roman"/>
          <w:noProof/>
        </w:rPr>
        <w:t>private television</w:t>
      </w:r>
      <w:r w:rsidR="003B2B48">
        <w:rPr>
          <w:rFonts w:ascii="Times New Roman" w:eastAsia="Calibri" w:hAnsi="Times New Roman" w:cs="Times New Roman"/>
          <w:noProof/>
        </w:rPr>
        <w:t xml:space="preserve"> contracts</w:t>
      </w:r>
      <w:r w:rsidR="000871D0">
        <w:rPr>
          <w:rFonts w:ascii="Times New Roman" w:eastAsia="Calibri" w:hAnsi="Times New Roman" w:cs="Times New Roman"/>
          <w:noProof/>
        </w:rPr>
        <w:t xml:space="preserve"> for exclusive broadcasting rights</w:t>
      </w:r>
      <w:r w:rsidR="00C349AD">
        <w:rPr>
          <w:rFonts w:ascii="Times New Roman" w:eastAsia="Calibri" w:hAnsi="Times New Roman" w:cs="Times New Roman"/>
          <w:noProof/>
        </w:rPr>
        <w:t>.</w:t>
      </w:r>
      <w:r w:rsidR="008E5403">
        <w:rPr>
          <w:rFonts w:ascii="Times New Roman" w:eastAsia="Calibri" w:hAnsi="Times New Roman" w:cs="Times New Roman"/>
          <w:noProof/>
        </w:rPr>
        <w:t xml:space="preserve"> </w:t>
      </w:r>
      <w:r w:rsidR="003B2B48">
        <w:rPr>
          <w:rFonts w:ascii="Times New Roman" w:eastAsia="Calibri" w:hAnsi="Times New Roman" w:cs="Times New Roman"/>
          <w:noProof/>
        </w:rPr>
        <w:t>This</w:t>
      </w:r>
      <w:r w:rsidR="001C07EA">
        <w:rPr>
          <w:rFonts w:ascii="Times New Roman" w:eastAsia="Calibri" w:hAnsi="Times New Roman" w:cs="Times New Roman"/>
          <w:noProof/>
        </w:rPr>
        <w:t xml:space="preserve"> level of</w:t>
      </w:r>
      <w:r w:rsidR="003B2B48">
        <w:rPr>
          <w:rFonts w:ascii="Times New Roman" w:eastAsia="Calibri" w:hAnsi="Times New Roman" w:cs="Times New Roman"/>
          <w:noProof/>
        </w:rPr>
        <w:t xml:space="preserve"> </w:t>
      </w:r>
      <w:r w:rsidR="00C349AD">
        <w:rPr>
          <w:rFonts w:ascii="Times New Roman" w:eastAsia="Calibri" w:hAnsi="Times New Roman" w:cs="Times New Roman"/>
          <w:noProof/>
        </w:rPr>
        <w:t>commercialisation shows</w:t>
      </w:r>
      <w:r w:rsidR="008E5403">
        <w:rPr>
          <w:rFonts w:ascii="Times New Roman" w:eastAsia="Calibri" w:hAnsi="Times New Roman" w:cs="Times New Roman"/>
          <w:noProof/>
        </w:rPr>
        <w:t xml:space="preserve"> </w:t>
      </w:r>
      <w:r w:rsidR="000871D0">
        <w:rPr>
          <w:rFonts w:ascii="Times New Roman" w:eastAsia="Calibri" w:hAnsi="Times New Roman" w:cs="Times New Roman"/>
          <w:noProof/>
        </w:rPr>
        <w:t>how</w:t>
      </w:r>
      <w:r w:rsidR="003B2B48">
        <w:rPr>
          <w:rFonts w:ascii="Times New Roman" w:eastAsia="Calibri" w:hAnsi="Times New Roman" w:cs="Times New Roman"/>
          <w:noProof/>
        </w:rPr>
        <w:t xml:space="preserve"> the</w:t>
      </w:r>
      <w:r w:rsidR="000871D0">
        <w:rPr>
          <w:rFonts w:ascii="Times New Roman" w:eastAsia="Calibri" w:hAnsi="Times New Roman" w:cs="Times New Roman"/>
          <w:noProof/>
        </w:rPr>
        <w:t xml:space="preserve"> </w:t>
      </w:r>
      <w:r w:rsidR="00641C61">
        <w:rPr>
          <w:rFonts w:ascii="Times New Roman" w:eastAsia="Calibri" w:hAnsi="Times New Roman" w:cs="Times New Roman"/>
          <w:noProof/>
        </w:rPr>
        <w:t>leisure industries are no longer</w:t>
      </w:r>
      <w:r w:rsidR="008E5403">
        <w:rPr>
          <w:rFonts w:ascii="Times New Roman" w:eastAsia="Calibri" w:hAnsi="Times New Roman" w:cs="Times New Roman"/>
          <w:noProof/>
        </w:rPr>
        <w:t xml:space="preserve"> solely controlled by</w:t>
      </w:r>
      <w:r w:rsidR="000871D0">
        <w:rPr>
          <w:rFonts w:ascii="Times New Roman" w:eastAsia="Calibri" w:hAnsi="Times New Roman" w:cs="Times New Roman"/>
          <w:noProof/>
        </w:rPr>
        <w:t xml:space="preserve"> public sector</w:t>
      </w:r>
      <w:r w:rsidR="008E5403">
        <w:rPr>
          <w:rFonts w:ascii="Times New Roman" w:eastAsia="Calibri" w:hAnsi="Times New Roman" w:cs="Times New Roman"/>
          <w:noProof/>
        </w:rPr>
        <w:t xml:space="preserve"> organisations</w:t>
      </w:r>
      <w:r w:rsidR="000871D0">
        <w:rPr>
          <w:rFonts w:ascii="Times New Roman" w:eastAsia="Calibri" w:hAnsi="Times New Roman" w:cs="Times New Roman"/>
          <w:noProof/>
        </w:rPr>
        <w:t xml:space="preserve"> but instead open to free-market forces and the vast revenue streams they can sustain</w:t>
      </w:r>
      <w:r w:rsidR="0005664D">
        <w:rPr>
          <w:rFonts w:ascii="Times New Roman" w:eastAsia="Calibri" w:hAnsi="Times New Roman" w:cs="Times New Roman"/>
          <w:noProof/>
        </w:rPr>
        <w:t xml:space="preserve"> (</w:t>
      </w:r>
      <w:r w:rsidR="0005664D" w:rsidRPr="0005664D">
        <w:rPr>
          <w:rFonts w:ascii="Times New Roman" w:eastAsia="Calibri" w:hAnsi="Times New Roman" w:cs="Times New Roman"/>
          <w:noProof/>
        </w:rPr>
        <w:t>Chadwick</w:t>
      </w:r>
      <w:r w:rsidR="0005664D">
        <w:rPr>
          <w:rFonts w:ascii="Times New Roman" w:eastAsia="Calibri" w:hAnsi="Times New Roman" w:cs="Times New Roman"/>
          <w:noProof/>
        </w:rPr>
        <w:t>,</w:t>
      </w:r>
      <w:r w:rsidR="0005664D" w:rsidRPr="0005664D">
        <w:rPr>
          <w:rFonts w:ascii="Times New Roman" w:eastAsia="Calibri" w:hAnsi="Times New Roman" w:cs="Times New Roman"/>
          <w:noProof/>
        </w:rPr>
        <w:t xml:space="preserve"> Parnell</w:t>
      </w:r>
      <w:r w:rsidR="0005664D">
        <w:rPr>
          <w:rFonts w:ascii="Times New Roman" w:eastAsia="Calibri" w:hAnsi="Times New Roman" w:cs="Times New Roman"/>
          <w:noProof/>
        </w:rPr>
        <w:t>,</w:t>
      </w:r>
      <w:r w:rsidR="0005664D" w:rsidRPr="0005664D">
        <w:rPr>
          <w:rFonts w:ascii="Times New Roman" w:eastAsia="Calibri" w:hAnsi="Times New Roman" w:cs="Times New Roman"/>
          <w:noProof/>
        </w:rPr>
        <w:t xml:space="preserve"> Anagnostopoulos</w:t>
      </w:r>
      <w:r w:rsidR="0005664D">
        <w:rPr>
          <w:rFonts w:ascii="Times New Roman" w:eastAsia="Calibri" w:hAnsi="Times New Roman" w:cs="Times New Roman"/>
          <w:noProof/>
        </w:rPr>
        <w:t xml:space="preserve">, </w:t>
      </w:r>
      <w:r w:rsidR="0005664D" w:rsidRPr="0005664D">
        <w:rPr>
          <w:rFonts w:ascii="Times New Roman" w:eastAsia="Calibri" w:hAnsi="Times New Roman" w:cs="Times New Roman"/>
          <w:noProof/>
        </w:rPr>
        <w:t>Widdop</w:t>
      </w:r>
      <w:r w:rsidR="0005664D">
        <w:rPr>
          <w:rFonts w:ascii="Times New Roman" w:eastAsia="Calibri" w:hAnsi="Times New Roman" w:cs="Times New Roman"/>
          <w:noProof/>
        </w:rPr>
        <w:t xml:space="preserve">, </w:t>
      </w:r>
      <w:r w:rsidR="0005664D" w:rsidRPr="0005664D">
        <w:rPr>
          <w:rFonts w:ascii="Times New Roman" w:eastAsia="Calibri" w:hAnsi="Times New Roman" w:cs="Times New Roman"/>
          <w:noProof/>
        </w:rPr>
        <w:t>2018)</w:t>
      </w:r>
      <w:r w:rsidR="000871D0">
        <w:rPr>
          <w:rFonts w:ascii="Times New Roman" w:eastAsia="Calibri" w:hAnsi="Times New Roman" w:cs="Times New Roman"/>
          <w:noProof/>
        </w:rPr>
        <w:t>.</w:t>
      </w:r>
      <w:r w:rsidR="003B7648">
        <w:rPr>
          <w:rFonts w:ascii="Times New Roman" w:eastAsia="Calibri" w:hAnsi="Times New Roman" w:cs="Times New Roman"/>
          <w:noProof/>
        </w:rPr>
        <w:t xml:space="preserve"> </w:t>
      </w:r>
      <w:r w:rsidR="001B3B26">
        <w:rPr>
          <w:rFonts w:ascii="Times New Roman" w:eastAsia="Calibri" w:hAnsi="Times New Roman" w:cs="Times New Roman"/>
          <w:noProof/>
        </w:rPr>
        <w:t>Bauman</w:t>
      </w:r>
      <w:r w:rsidR="00B14674">
        <w:rPr>
          <w:rFonts w:ascii="Times New Roman" w:eastAsia="Calibri" w:hAnsi="Times New Roman" w:cs="Times New Roman"/>
          <w:noProof/>
        </w:rPr>
        <w:t xml:space="preserve"> (2007)</w:t>
      </w:r>
      <w:r w:rsidR="001B3B26">
        <w:rPr>
          <w:rFonts w:ascii="Times New Roman" w:eastAsia="Calibri" w:hAnsi="Times New Roman" w:cs="Times New Roman"/>
          <w:noProof/>
        </w:rPr>
        <w:t xml:space="preserve"> attributes</w:t>
      </w:r>
      <w:r w:rsidR="003B2B48">
        <w:rPr>
          <w:rFonts w:ascii="Times New Roman" w:eastAsia="Calibri" w:hAnsi="Times New Roman" w:cs="Times New Roman"/>
          <w:noProof/>
        </w:rPr>
        <w:t xml:space="preserve"> this transformation to </w:t>
      </w:r>
      <w:r>
        <w:rPr>
          <w:rFonts w:ascii="Times New Roman" w:eastAsia="Calibri" w:hAnsi="Times New Roman" w:cs="Times New Roman"/>
          <w:noProof/>
        </w:rPr>
        <w:t>three</w:t>
      </w:r>
      <w:r w:rsidR="003B7648">
        <w:rPr>
          <w:rFonts w:ascii="Times New Roman" w:eastAsia="Calibri" w:hAnsi="Times New Roman" w:cs="Times New Roman"/>
          <w:noProof/>
        </w:rPr>
        <w:t xml:space="preserve"> pivotal</w:t>
      </w:r>
      <w:r>
        <w:rPr>
          <w:rFonts w:ascii="Times New Roman" w:eastAsia="Calibri" w:hAnsi="Times New Roman" w:cs="Times New Roman"/>
          <w:noProof/>
        </w:rPr>
        <w:t xml:space="preserve"> events</w:t>
      </w:r>
      <w:r w:rsidR="000871D0">
        <w:rPr>
          <w:rFonts w:ascii="Times New Roman" w:eastAsia="Calibri" w:hAnsi="Times New Roman" w:cs="Times New Roman"/>
          <w:noProof/>
        </w:rPr>
        <w:t>. The first</w:t>
      </w:r>
      <w:r w:rsidR="003B2B48">
        <w:rPr>
          <w:rFonts w:ascii="Times New Roman" w:eastAsia="Calibri" w:hAnsi="Times New Roman" w:cs="Times New Roman"/>
          <w:noProof/>
        </w:rPr>
        <w:t xml:space="preserve"> is </w:t>
      </w:r>
      <w:r w:rsidR="00A875FB">
        <w:rPr>
          <w:rFonts w:ascii="Times New Roman" w:eastAsia="Calibri" w:hAnsi="Times New Roman" w:cs="Times New Roman"/>
          <w:noProof/>
        </w:rPr>
        <w:t>the emergence of</w:t>
      </w:r>
      <w:r w:rsidR="001B3B26">
        <w:rPr>
          <w:rFonts w:ascii="Times New Roman" w:eastAsia="Calibri" w:hAnsi="Times New Roman" w:cs="Times New Roman"/>
          <w:noProof/>
        </w:rPr>
        <w:t xml:space="preserve"> New Right economic </w:t>
      </w:r>
      <w:r w:rsidR="000871D0">
        <w:rPr>
          <w:rFonts w:ascii="Times New Roman" w:eastAsia="Calibri" w:hAnsi="Times New Roman" w:cs="Times New Roman"/>
          <w:noProof/>
        </w:rPr>
        <w:t>policies</w:t>
      </w:r>
      <w:r w:rsidR="001B3B26">
        <w:rPr>
          <w:rFonts w:ascii="Times New Roman" w:eastAsia="Calibri" w:hAnsi="Times New Roman" w:cs="Times New Roman"/>
          <w:noProof/>
        </w:rPr>
        <w:t xml:space="preserve"> championed by </w:t>
      </w:r>
      <w:r w:rsidR="000871D0">
        <w:rPr>
          <w:rFonts w:ascii="Times New Roman" w:eastAsia="Calibri" w:hAnsi="Times New Roman" w:cs="Times New Roman"/>
          <w:noProof/>
        </w:rPr>
        <w:t xml:space="preserve">thinkers such as </w:t>
      </w:r>
      <w:r w:rsidR="001B3B26">
        <w:rPr>
          <w:rFonts w:ascii="Times New Roman" w:eastAsia="Calibri" w:hAnsi="Times New Roman" w:cs="Times New Roman"/>
          <w:noProof/>
        </w:rPr>
        <w:t>Milton Freidman and Freidrich Von Hayek</w:t>
      </w:r>
      <w:r w:rsidR="000871D0">
        <w:rPr>
          <w:rFonts w:ascii="Times New Roman" w:eastAsia="Calibri" w:hAnsi="Times New Roman" w:cs="Times New Roman"/>
          <w:noProof/>
        </w:rPr>
        <w:t>,</w:t>
      </w:r>
      <w:r w:rsidR="00036124">
        <w:rPr>
          <w:rFonts w:ascii="Times New Roman" w:eastAsia="Calibri" w:hAnsi="Times New Roman" w:cs="Times New Roman"/>
          <w:noProof/>
        </w:rPr>
        <w:t xml:space="preserve"> </w:t>
      </w:r>
      <w:r w:rsidR="003B2B48">
        <w:rPr>
          <w:rFonts w:ascii="Times New Roman" w:eastAsia="Calibri" w:hAnsi="Times New Roman" w:cs="Times New Roman"/>
          <w:noProof/>
        </w:rPr>
        <w:t xml:space="preserve">which </w:t>
      </w:r>
      <w:r w:rsidR="00036124">
        <w:rPr>
          <w:rFonts w:ascii="Times New Roman" w:eastAsia="Calibri" w:hAnsi="Times New Roman" w:cs="Times New Roman"/>
          <w:noProof/>
        </w:rPr>
        <w:t>led</w:t>
      </w:r>
      <w:r w:rsidR="001B3B26">
        <w:rPr>
          <w:rFonts w:ascii="Times New Roman" w:eastAsia="Calibri" w:hAnsi="Times New Roman" w:cs="Times New Roman"/>
          <w:noProof/>
        </w:rPr>
        <w:t xml:space="preserve"> the U.S. Federal Reserve and</w:t>
      </w:r>
      <w:r w:rsidR="002F73C1" w:rsidRPr="002F73C1">
        <w:rPr>
          <w:rFonts w:ascii="Times New Roman" w:eastAsia="Calibri" w:hAnsi="Times New Roman" w:cs="Times New Roman"/>
          <w:noProof/>
        </w:rPr>
        <w:t xml:space="preserve"> many European governments to abandon Keynesian welfare strategies</w:t>
      </w:r>
      <w:r w:rsidR="001C07EA">
        <w:rPr>
          <w:rFonts w:ascii="Times New Roman" w:eastAsia="Calibri" w:hAnsi="Times New Roman" w:cs="Times New Roman"/>
          <w:noProof/>
        </w:rPr>
        <w:t xml:space="preserve"> during the 1980s</w:t>
      </w:r>
      <w:r w:rsidR="002F73C1" w:rsidRPr="002F73C1">
        <w:rPr>
          <w:rFonts w:ascii="Times New Roman" w:eastAsia="Calibri" w:hAnsi="Times New Roman" w:cs="Times New Roman"/>
          <w:noProof/>
        </w:rPr>
        <w:t xml:space="preserve"> (Bauman 2000). </w:t>
      </w:r>
      <w:r w:rsidR="00A875FB">
        <w:rPr>
          <w:rFonts w:ascii="Times New Roman" w:eastAsia="Calibri" w:hAnsi="Times New Roman" w:cs="Times New Roman"/>
          <w:noProof/>
        </w:rPr>
        <w:t>Th</w:t>
      </w:r>
      <w:r w:rsidR="003B7648">
        <w:rPr>
          <w:rFonts w:ascii="Times New Roman" w:eastAsia="Calibri" w:hAnsi="Times New Roman" w:cs="Times New Roman"/>
          <w:noProof/>
        </w:rPr>
        <w:t xml:space="preserve">is </w:t>
      </w:r>
      <w:r w:rsidR="000871D0">
        <w:rPr>
          <w:rFonts w:ascii="Times New Roman" w:eastAsia="Calibri" w:hAnsi="Times New Roman" w:cs="Times New Roman"/>
          <w:noProof/>
        </w:rPr>
        <w:t>ideology</w:t>
      </w:r>
      <w:r w:rsidR="003B2B48">
        <w:rPr>
          <w:rFonts w:ascii="Times New Roman" w:eastAsia="Calibri" w:hAnsi="Times New Roman" w:cs="Times New Roman"/>
          <w:noProof/>
        </w:rPr>
        <w:t xml:space="preserve"> </w:t>
      </w:r>
      <w:r w:rsidR="000871D0">
        <w:rPr>
          <w:rFonts w:ascii="Times New Roman" w:eastAsia="Calibri" w:hAnsi="Times New Roman" w:cs="Times New Roman"/>
          <w:noProof/>
        </w:rPr>
        <w:t xml:space="preserve">has seen the welfare system stripped back and sold off to private companies (a shadow state, so to speak) who run services around the motive of profit instead of </w:t>
      </w:r>
      <w:r w:rsidR="00036124">
        <w:rPr>
          <w:rFonts w:ascii="Times New Roman" w:eastAsia="Calibri" w:hAnsi="Times New Roman" w:cs="Times New Roman"/>
          <w:noProof/>
        </w:rPr>
        <w:t xml:space="preserve">any perceived </w:t>
      </w:r>
      <w:r w:rsidR="000871D0">
        <w:rPr>
          <w:rFonts w:ascii="Times New Roman" w:eastAsia="Calibri" w:hAnsi="Times New Roman" w:cs="Times New Roman"/>
          <w:noProof/>
        </w:rPr>
        <w:t>benefit</w:t>
      </w:r>
      <w:r w:rsidR="00036124">
        <w:rPr>
          <w:rFonts w:ascii="Times New Roman" w:eastAsia="Calibri" w:hAnsi="Times New Roman" w:cs="Times New Roman"/>
          <w:noProof/>
        </w:rPr>
        <w:t xml:space="preserve">s to </w:t>
      </w:r>
      <w:r w:rsidR="003A6257">
        <w:rPr>
          <w:rFonts w:ascii="Times New Roman" w:eastAsia="Calibri" w:hAnsi="Times New Roman" w:cs="Times New Roman"/>
          <w:noProof/>
        </w:rPr>
        <w:t>S</w:t>
      </w:r>
      <w:r w:rsidR="000871D0">
        <w:rPr>
          <w:rFonts w:ascii="Times New Roman" w:eastAsia="Calibri" w:hAnsi="Times New Roman" w:cs="Times New Roman"/>
          <w:noProof/>
        </w:rPr>
        <w:t>ociety (</w:t>
      </w:r>
      <w:r w:rsidR="002F73C1" w:rsidRPr="002F73C1">
        <w:rPr>
          <w:rFonts w:ascii="Times New Roman" w:eastAsia="Calibri" w:hAnsi="Times New Roman" w:cs="Times New Roman"/>
          <w:noProof/>
        </w:rPr>
        <w:t>Blackshaw</w:t>
      </w:r>
      <w:r w:rsidR="001C07EA">
        <w:rPr>
          <w:rFonts w:ascii="Times New Roman" w:eastAsia="Calibri" w:hAnsi="Times New Roman" w:cs="Times New Roman"/>
          <w:noProof/>
        </w:rPr>
        <w:t>,</w:t>
      </w:r>
      <w:r w:rsidR="002F73C1" w:rsidRPr="002F73C1">
        <w:rPr>
          <w:rFonts w:ascii="Times New Roman" w:eastAsia="Calibri" w:hAnsi="Times New Roman" w:cs="Times New Roman"/>
          <w:noProof/>
        </w:rPr>
        <w:t xml:space="preserve"> 2005</w:t>
      </w:r>
      <w:r w:rsidR="00B14674">
        <w:rPr>
          <w:rFonts w:ascii="Times New Roman" w:eastAsia="Calibri" w:hAnsi="Times New Roman" w:cs="Times New Roman"/>
          <w:noProof/>
        </w:rPr>
        <w:t xml:space="preserve">; </w:t>
      </w:r>
      <w:r w:rsidR="0005664D">
        <w:rPr>
          <w:rFonts w:ascii="Times New Roman" w:eastAsia="Calibri" w:hAnsi="Times New Roman" w:cs="Times New Roman"/>
          <w:noProof/>
        </w:rPr>
        <w:t>Swain, Lashua and Spracklen, 2021</w:t>
      </w:r>
      <w:r w:rsidR="002F73C1" w:rsidRPr="002F73C1">
        <w:rPr>
          <w:rFonts w:ascii="Times New Roman" w:eastAsia="Calibri" w:hAnsi="Times New Roman" w:cs="Times New Roman"/>
          <w:noProof/>
        </w:rPr>
        <w:t>).</w:t>
      </w:r>
      <w:r w:rsidR="000871D0">
        <w:rPr>
          <w:rFonts w:ascii="Times New Roman" w:eastAsia="Calibri" w:hAnsi="Times New Roman" w:cs="Times New Roman"/>
          <w:noProof/>
        </w:rPr>
        <w:t xml:space="preserve"> Examples of this change in leisure provision can be seen in the proliferation of corporate gym companies that have saturated the fitness industry at the expense of public-owned facilities </w:t>
      </w:r>
      <w:r w:rsidR="008E5403">
        <w:rPr>
          <w:rFonts w:ascii="Times New Roman" w:eastAsia="Calibri" w:hAnsi="Times New Roman" w:cs="Times New Roman"/>
          <w:noProof/>
        </w:rPr>
        <w:t xml:space="preserve">that </w:t>
      </w:r>
      <w:r w:rsidR="00C349AD">
        <w:rPr>
          <w:rFonts w:ascii="Times New Roman" w:eastAsia="Calibri" w:hAnsi="Times New Roman" w:cs="Times New Roman"/>
          <w:noProof/>
        </w:rPr>
        <w:t>successive right-wing governments in the UK have sold off</w:t>
      </w:r>
      <w:r w:rsidR="000871D0">
        <w:rPr>
          <w:rFonts w:ascii="Times New Roman" w:eastAsia="Calibri" w:hAnsi="Times New Roman" w:cs="Times New Roman"/>
          <w:noProof/>
        </w:rPr>
        <w:t xml:space="preserve"> </w:t>
      </w:r>
      <w:r w:rsidR="008E5403">
        <w:rPr>
          <w:rFonts w:ascii="Times New Roman" w:eastAsia="Calibri" w:hAnsi="Times New Roman" w:cs="Times New Roman"/>
          <w:noProof/>
        </w:rPr>
        <w:t>through</w:t>
      </w:r>
      <w:r w:rsidR="000871D0">
        <w:rPr>
          <w:rFonts w:ascii="Times New Roman" w:eastAsia="Calibri" w:hAnsi="Times New Roman" w:cs="Times New Roman"/>
          <w:noProof/>
        </w:rPr>
        <w:t xml:space="preserve"> compulsory competitive tendering (CCT)</w:t>
      </w:r>
      <w:r w:rsidR="00E569E7">
        <w:rPr>
          <w:rStyle w:val="FootnoteReference"/>
          <w:rFonts w:ascii="Times New Roman" w:eastAsia="Calibri" w:hAnsi="Times New Roman" w:cs="Times New Roman"/>
          <w:noProof/>
        </w:rPr>
        <w:footnoteReference w:id="3"/>
      </w:r>
      <w:r w:rsidR="000871D0">
        <w:rPr>
          <w:rFonts w:ascii="Times New Roman" w:eastAsia="Calibri" w:hAnsi="Times New Roman" w:cs="Times New Roman"/>
          <w:noProof/>
        </w:rPr>
        <w:t>.</w:t>
      </w:r>
    </w:p>
    <w:p w14:paraId="44D8B52B" w14:textId="24C1EFD5" w:rsidR="002F73C1" w:rsidRPr="002F73C1" w:rsidRDefault="000871D0" w:rsidP="003B2B48">
      <w:pPr>
        <w:spacing w:line="360" w:lineRule="auto"/>
        <w:ind w:firstLine="720"/>
        <w:rPr>
          <w:rFonts w:ascii="Times New Roman" w:eastAsia="Calibri" w:hAnsi="Times New Roman" w:cs="Times New Roman"/>
          <w:noProof/>
        </w:rPr>
      </w:pPr>
      <w:r>
        <w:rPr>
          <w:rFonts w:ascii="Times New Roman" w:eastAsia="Calibri" w:hAnsi="Times New Roman" w:cs="Times New Roman"/>
          <w:noProof/>
        </w:rPr>
        <w:t xml:space="preserve"> </w:t>
      </w:r>
      <w:r w:rsidR="002F73C1" w:rsidRPr="002F73C1">
        <w:rPr>
          <w:rFonts w:ascii="Times New Roman" w:eastAsia="Calibri" w:hAnsi="Times New Roman" w:cs="Times New Roman"/>
          <w:noProof/>
        </w:rPr>
        <w:t xml:space="preserve">Secondly, Bauman (2000) </w:t>
      </w:r>
      <w:r w:rsidR="00A875FB">
        <w:rPr>
          <w:rFonts w:ascii="Times New Roman" w:eastAsia="Calibri" w:hAnsi="Times New Roman" w:cs="Times New Roman"/>
          <w:noProof/>
        </w:rPr>
        <w:t>explains how</w:t>
      </w:r>
      <w:r>
        <w:rPr>
          <w:rFonts w:ascii="Times New Roman" w:eastAsia="Calibri" w:hAnsi="Times New Roman" w:cs="Times New Roman"/>
          <w:noProof/>
        </w:rPr>
        <w:t xml:space="preserve"> such polic</w:t>
      </w:r>
      <w:r w:rsidR="003B2B48">
        <w:rPr>
          <w:rFonts w:ascii="Times New Roman" w:eastAsia="Calibri" w:hAnsi="Times New Roman" w:cs="Times New Roman"/>
          <w:noProof/>
        </w:rPr>
        <w:t xml:space="preserve">ies have </w:t>
      </w:r>
      <w:r>
        <w:rPr>
          <w:rFonts w:ascii="Times New Roman" w:eastAsia="Calibri" w:hAnsi="Times New Roman" w:cs="Times New Roman"/>
          <w:noProof/>
        </w:rPr>
        <w:t xml:space="preserve">created a culture of </w:t>
      </w:r>
      <w:r w:rsidR="00A875FB">
        <w:rPr>
          <w:rFonts w:ascii="Times New Roman" w:eastAsia="Calibri" w:hAnsi="Times New Roman" w:cs="Times New Roman"/>
          <w:noProof/>
        </w:rPr>
        <w:t>excess</w:t>
      </w:r>
      <w:r w:rsidR="008C65BC">
        <w:rPr>
          <w:rFonts w:ascii="Times New Roman" w:eastAsia="Calibri" w:hAnsi="Times New Roman" w:cs="Times New Roman"/>
          <w:noProof/>
        </w:rPr>
        <w:t>ive</w:t>
      </w:r>
      <w:r w:rsidR="00A875FB">
        <w:rPr>
          <w:rFonts w:ascii="Times New Roman" w:eastAsia="Calibri" w:hAnsi="Times New Roman" w:cs="Times New Roman"/>
          <w:noProof/>
        </w:rPr>
        <w:t xml:space="preserve"> individualism</w:t>
      </w:r>
      <w:r w:rsidR="002F73C1" w:rsidRPr="002F73C1">
        <w:rPr>
          <w:rFonts w:ascii="Times New Roman" w:eastAsia="Calibri" w:hAnsi="Times New Roman" w:cs="Times New Roman"/>
          <w:noProof/>
        </w:rPr>
        <w:t xml:space="preserve"> </w:t>
      </w:r>
      <w:r w:rsidR="008C65BC" w:rsidRPr="002F73C1">
        <w:rPr>
          <w:rFonts w:ascii="Times New Roman" w:eastAsia="Calibri" w:hAnsi="Times New Roman" w:cs="Times New Roman"/>
          <w:noProof/>
        </w:rPr>
        <w:t>initiated</w:t>
      </w:r>
      <w:r w:rsidR="002F73C1" w:rsidRPr="002F73C1">
        <w:rPr>
          <w:rFonts w:ascii="Times New Roman" w:eastAsia="Calibri" w:hAnsi="Times New Roman" w:cs="Times New Roman"/>
          <w:noProof/>
        </w:rPr>
        <w:t xml:space="preserve"> by the scaling back of the welfare state</w:t>
      </w:r>
      <w:r w:rsidR="003B2B48">
        <w:rPr>
          <w:rFonts w:ascii="Times New Roman" w:eastAsia="Calibri" w:hAnsi="Times New Roman" w:cs="Times New Roman"/>
          <w:noProof/>
        </w:rPr>
        <w:t>, which</w:t>
      </w:r>
      <w:r w:rsidR="008C65BC">
        <w:rPr>
          <w:rFonts w:ascii="Times New Roman" w:eastAsia="Calibri" w:hAnsi="Times New Roman" w:cs="Times New Roman"/>
          <w:noProof/>
        </w:rPr>
        <w:t xml:space="preserve"> has placed </w:t>
      </w:r>
      <w:r w:rsidR="00A875FB">
        <w:rPr>
          <w:rFonts w:ascii="Times New Roman" w:eastAsia="Calibri" w:hAnsi="Times New Roman" w:cs="Times New Roman"/>
          <w:noProof/>
        </w:rPr>
        <w:t xml:space="preserve">a greater emphasis on </w:t>
      </w:r>
      <w:r w:rsidR="008C65BC">
        <w:rPr>
          <w:rFonts w:ascii="Times New Roman" w:eastAsia="Calibri" w:hAnsi="Times New Roman" w:cs="Times New Roman"/>
          <w:noProof/>
        </w:rPr>
        <w:t>individual</w:t>
      </w:r>
      <w:r w:rsidR="00A875FB">
        <w:rPr>
          <w:rFonts w:ascii="Times New Roman" w:eastAsia="Calibri" w:hAnsi="Times New Roman" w:cs="Times New Roman"/>
          <w:noProof/>
        </w:rPr>
        <w:t xml:space="preserve"> responsibility. </w:t>
      </w:r>
      <w:r w:rsidR="002F73C1" w:rsidRPr="002F73C1">
        <w:rPr>
          <w:rFonts w:ascii="Times New Roman" w:eastAsia="Calibri" w:hAnsi="Times New Roman" w:cs="Times New Roman"/>
          <w:noProof/>
        </w:rPr>
        <w:t xml:space="preserve">As a result, members of the polis </w:t>
      </w:r>
      <w:r w:rsidR="003B7648">
        <w:rPr>
          <w:rFonts w:ascii="Times New Roman" w:eastAsia="Calibri" w:hAnsi="Times New Roman" w:cs="Times New Roman"/>
          <w:noProof/>
        </w:rPr>
        <w:t xml:space="preserve">find themselves </w:t>
      </w:r>
      <w:r w:rsidR="003B2B48">
        <w:rPr>
          <w:rFonts w:ascii="Times New Roman" w:eastAsia="Calibri" w:hAnsi="Times New Roman" w:cs="Times New Roman"/>
          <w:noProof/>
        </w:rPr>
        <w:t xml:space="preserve">increasingly </w:t>
      </w:r>
      <w:r w:rsidR="002F73C1" w:rsidRPr="002F73C1">
        <w:rPr>
          <w:rFonts w:ascii="Times New Roman" w:eastAsia="Calibri" w:hAnsi="Times New Roman" w:cs="Times New Roman"/>
          <w:noProof/>
        </w:rPr>
        <w:t>left to their own devices</w:t>
      </w:r>
      <w:r w:rsidR="003B2B48">
        <w:rPr>
          <w:rFonts w:ascii="Times New Roman" w:eastAsia="Calibri" w:hAnsi="Times New Roman" w:cs="Times New Roman"/>
          <w:noProof/>
        </w:rPr>
        <w:t xml:space="preserve"> by managing </w:t>
      </w:r>
      <w:r w:rsidR="002F73C1" w:rsidRPr="002F73C1">
        <w:rPr>
          <w:rFonts w:ascii="Times New Roman" w:eastAsia="Calibri" w:hAnsi="Times New Roman" w:cs="Times New Roman"/>
          <w:noProof/>
        </w:rPr>
        <w:t xml:space="preserve">personal risk </w:t>
      </w:r>
      <w:r w:rsidR="003B2B48">
        <w:rPr>
          <w:rFonts w:ascii="Times New Roman" w:eastAsia="Calibri" w:hAnsi="Times New Roman" w:cs="Times New Roman"/>
          <w:noProof/>
        </w:rPr>
        <w:t xml:space="preserve">through </w:t>
      </w:r>
      <w:r w:rsidR="002F73C1" w:rsidRPr="002F73C1">
        <w:rPr>
          <w:rFonts w:ascii="Times New Roman" w:eastAsia="Calibri" w:hAnsi="Times New Roman" w:cs="Times New Roman"/>
          <w:noProof/>
        </w:rPr>
        <w:t>consum</w:t>
      </w:r>
      <w:r w:rsidR="00A875FB">
        <w:rPr>
          <w:rFonts w:ascii="Times New Roman" w:eastAsia="Calibri" w:hAnsi="Times New Roman" w:cs="Times New Roman"/>
          <w:noProof/>
        </w:rPr>
        <w:t>ing</w:t>
      </w:r>
      <w:r w:rsidR="003B2B48">
        <w:rPr>
          <w:rFonts w:ascii="Times New Roman" w:eastAsia="Calibri" w:hAnsi="Times New Roman" w:cs="Times New Roman"/>
          <w:noProof/>
        </w:rPr>
        <w:t xml:space="preserve">, </w:t>
      </w:r>
      <w:r w:rsidR="003A6257">
        <w:rPr>
          <w:rFonts w:ascii="Times New Roman" w:eastAsia="Calibri" w:hAnsi="Times New Roman" w:cs="Times New Roman"/>
          <w:noProof/>
        </w:rPr>
        <w:t>emphasising</w:t>
      </w:r>
      <w:r w:rsidR="003B2B48">
        <w:rPr>
          <w:rFonts w:ascii="Times New Roman" w:eastAsia="Calibri" w:hAnsi="Times New Roman" w:cs="Times New Roman"/>
          <w:noProof/>
        </w:rPr>
        <w:t xml:space="preserve"> </w:t>
      </w:r>
      <w:r w:rsidR="002F73C1" w:rsidRPr="002F73C1">
        <w:rPr>
          <w:rFonts w:ascii="Times New Roman" w:eastAsia="Calibri" w:hAnsi="Times New Roman" w:cs="Times New Roman"/>
          <w:noProof/>
        </w:rPr>
        <w:t>individual decisio</w:t>
      </w:r>
      <w:r w:rsidR="00A875FB">
        <w:rPr>
          <w:rFonts w:ascii="Times New Roman" w:eastAsia="Calibri" w:hAnsi="Times New Roman" w:cs="Times New Roman"/>
          <w:noProof/>
        </w:rPr>
        <w:t xml:space="preserve">n-making </w:t>
      </w:r>
      <w:r w:rsidR="008E5403">
        <w:rPr>
          <w:rFonts w:ascii="Times New Roman" w:eastAsia="Calibri" w:hAnsi="Times New Roman" w:cs="Times New Roman"/>
          <w:noProof/>
        </w:rPr>
        <w:t>and forward</w:t>
      </w:r>
      <w:r w:rsidR="00C349AD">
        <w:rPr>
          <w:rFonts w:ascii="Times New Roman" w:eastAsia="Calibri" w:hAnsi="Times New Roman" w:cs="Times New Roman"/>
          <w:noProof/>
        </w:rPr>
        <w:t>-</w:t>
      </w:r>
      <w:r w:rsidR="008E5403">
        <w:rPr>
          <w:rFonts w:ascii="Times New Roman" w:eastAsia="Calibri" w:hAnsi="Times New Roman" w:cs="Times New Roman"/>
          <w:noProof/>
        </w:rPr>
        <w:t>thinking</w:t>
      </w:r>
      <w:r w:rsidR="008C65BC">
        <w:rPr>
          <w:rFonts w:ascii="Times New Roman" w:eastAsia="Calibri" w:hAnsi="Times New Roman" w:cs="Times New Roman"/>
          <w:noProof/>
        </w:rPr>
        <w:t xml:space="preserve"> </w:t>
      </w:r>
      <w:r w:rsidR="002F73C1" w:rsidRPr="002F73C1">
        <w:rPr>
          <w:rFonts w:ascii="Times New Roman" w:eastAsia="Calibri" w:hAnsi="Times New Roman" w:cs="Times New Roman"/>
          <w:noProof/>
        </w:rPr>
        <w:t xml:space="preserve">(Smith </w:t>
      </w:r>
      <w:r w:rsidR="007E4DFC">
        <w:rPr>
          <w:rFonts w:ascii="Times New Roman" w:eastAsia="Calibri" w:hAnsi="Times New Roman" w:cs="Times New Roman"/>
          <w:noProof/>
        </w:rPr>
        <w:t>1999</w:t>
      </w:r>
      <w:r w:rsidR="008F492D">
        <w:rPr>
          <w:rFonts w:ascii="Times New Roman" w:eastAsia="Calibri" w:hAnsi="Times New Roman" w:cs="Times New Roman"/>
          <w:noProof/>
        </w:rPr>
        <w:t>; Swain, 2017b</w:t>
      </w:r>
      <w:r w:rsidR="002F73C1" w:rsidRPr="002F73C1">
        <w:rPr>
          <w:rFonts w:ascii="Times New Roman" w:eastAsia="Calibri" w:hAnsi="Times New Roman" w:cs="Times New Roman"/>
          <w:noProof/>
        </w:rPr>
        <w:t>).</w:t>
      </w:r>
      <w:r w:rsidR="003B2B48">
        <w:rPr>
          <w:rFonts w:ascii="Times New Roman" w:eastAsia="Calibri" w:hAnsi="Times New Roman" w:cs="Times New Roman"/>
          <w:noProof/>
        </w:rPr>
        <w:t xml:space="preserve"> </w:t>
      </w:r>
      <w:r>
        <w:rPr>
          <w:rFonts w:ascii="Times New Roman" w:eastAsia="Calibri" w:hAnsi="Times New Roman" w:cs="Times New Roman"/>
          <w:noProof/>
        </w:rPr>
        <w:t>T</w:t>
      </w:r>
      <w:r w:rsidRPr="002F73C1">
        <w:rPr>
          <w:rFonts w:ascii="Times New Roman" w:eastAsia="Calibri" w:hAnsi="Times New Roman" w:cs="Times New Roman"/>
          <w:noProof/>
        </w:rPr>
        <w:t>h</w:t>
      </w:r>
      <w:r w:rsidR="003B2B48">
        <w:rPr>
          <w:rFonts w:ascii="Times New Roman" w:eastAsia="Calibri" w:hAnsi="Times New Roman" w:cs="Times New Roman"/>
          <w:noProof/>
        </w:rPr>
        <w:t>e p</w:t>
      </w:r>
      <w:r w:rsidR="00A875FB">
        <w:rPr>
          <w:rFonts w:ascii="Times New Roman" w:eastAsia="Calibri" w:hAnsi="Times New Roman" w:cs="Times New Roman"/>
          <w:noProof/>
        </w:rPr>
        <w:t xml:space="preserve">recarity involved </w:t>
      </w:r>
      <w:r w:rsidR="003B2B48">
        <w:rPr>
          <w:rFonts w:ascii="Times New Roman" w:eastAsia="Calibri" w:hAnsi="Times New Roman" w:cs="Times New Roman"/>
          <w:noProof/>
        </w:rPr>
        <w:t>in</w:t>
      </w:r>
      <w:r w:rsidR="00A875FB">
        <w:rPr>
          <w:rFonts w:ascii="Times New Roman" w:eastAsia="Calibri" w:hAnsi="Times New Roman" w:cs="Times New Roman"/>
          <w:noProof/>
        </w:rPr>
        <w:t xml:space="preserve"> </w:t>
      </w:r>
      <w:r w:rsidR="002F73C1" w:rsidRPr="002F73C1">
        <w:rPr>
          <w:rFonts w:ascii="Times New Roman" w:eastAsia="Calibri" w:hAnsi="Times New Roman" w:cs="Times New Roman"/>
          <w:noProof/>
        </w:rPr>
        <w:t xml:space="preserve">deciphering information provided by </w:t>
      </w:r>
      <w:r w:rsidR="00C349AD">
        <w:rPr>
          <w:rFonts w:ascii="Times New Roman" w:eastAsia="Calibri" w:hAnsi="Times New Roman" w:cs="Times New Roman"/>
          <w:noProof/>
        </w:rPr>
        <w:t>'</w:t>
      </w:r>
      <w:r w:rsidR="002F73C1" w:rsidRPr="002F73C1">
        <w:rPr>
          <w:rFonts w:ascii="Times New Roman" w:eastAsia="Calibri" w:hAnsi="Times New Roman" w:cs="Times New Roman"/>
          <w:noProof/>
        </w:rPr>
        <w:t>experts</w:t>
      </w:r>
      <w:r w:rsidR="00C349AD">
        <w:rPr>
          <w:rFonts w:ascii="Times New Roman" w:eastAsia="Calibri" w:hAnsi="Times New Roman" w:cs="Times New Roman"/>
          <w:noProof/>
        </w:rPr>
        <w:t>'</w:t>
      </w:r>
      <w:r w:rsidR="002F73C1" w:rsidRPr="002F73C1">
        <w:rPr>
          <w:rFonts w:ascii="Times New Roman" w:eastAsia="Calibri" w:hAnsi="Times New Roman" w:cs="Times New Roman"/>
          <w:noProof/>
        </w:rPr>
        <w:t xml:space="preserve"> and </w:t>
      </w:r>
      <w:r w:rsidR="00C349AD">
        <w:rPr>
          <w:rFonts w:ascii="Times New Roman" w:eastAsia="Calibri" w:hAnsi="Times New Roman" w:cs="Times New Roman"/>
          <w:noProof/>
        </w:rPr>
        <w:t>'</w:t>
      </w:r>
      <w:r w:rsidR="002F73C1" w:rsidRPr="002F73C1">
        <w:rPr>
          <w:rFonts w:ascii="Times New Roman" w:eastAsia="Calibri" w:hAnsi="Times New Roman" w:cs="Times New Roman"/>
          <w:noProof/>
        </w:rPr>
        <w:t xml:space="preserve">expert </w:t>
      </w:r>
      <w:r w:rsidR="00F73E47" w:rsidRPr="002F73C1">
        <w:rPr>
          <w:rFonts w:ascii="Times New Roman" w:eastAsia="Calibri" w:hAnsi="Times New Roman" w:cs="Times New Roman"/>
          <w:noProof/>
        </w:rPr>
        <w:t>systems</w:t>
      </w:r>
      <w:r w:rsidR="00C349AD">
        <w:rPr>
          <w:rFonts w:ascii="Times New Roman" w:eastAsia="Calibri" w:hAnsi="Times New Roman" w:cs="Times New Roman"/>
          <w:noProof/>
        </w:rPr>
        <w:t>'</w:t>
      </w:r>
      <w:r w:rsidR="00F73E47" w:rsidRPr="002F73C1">
        <w:rPr>
          <w:rFonts w:ascii="Times New Roman" w:eastAsia="Calibri" w:hAnsi="Times New Roman" w:cs="Times New Roman"/>
          <w:noProof/>
        </w:rPr>
        <w:t xml:space="preserve"> </w:t>
      </w:r>
      <w:r w:rsidR="002F73C1" w:rsidRPr="002F73C1">
        <w:rPr>
          <w:rFonts w:ascii="Times New Roman" w:eastAsia="Calibri" w:hAnsi="Times New Roman" w:cs="Times New Roman"/>
          <w:noProof/>
        </w:rPr>
        <w:t xml:space="preserve">underlines how fluid and forward-thinking </w:t>
      </w:r>
      <w:r w:rsidR="002F73C1" w:rsidRPr="002F73C1">
        <w:rPr>
          <w:rFonts w:ascii="Times New Roman" w:eastAsia="Calibri" w:hAnsi="Times New Roman" w:cs="Times New Roman"/>
          <w:noProof/>
        </w:rPr>
        <w:lastRenderedPageBreak/>
        <w:t xml:space="preserve">liquid modern consumers have </w:t>
      </w:r>
      <w:r w:rsidR="003B7648">
        <w:rPr>
          <w:rFonts w:ascii="Times New Roman" w:eastAsia="Calibri" w:hAnsi="Times New Roman" w:cs="Times New Roman"/>
          <w:noProof/>
        </w:rPr>
        <w:t>to</w:t>
      </w:r>
      <w:r w:rsidR="00036124">
        <w:rPr>
          <w:rFonts w:ascii="Times New Roman" w:eastAsia="Calibri" w:hAnsi="Times New Roman" w:cs="Times New Roman"/>
          <w:noProof/>
        </w:rPr>
        <w:t xml:space="preserve"> be to</w:t>
      </w:r>
      <w:r w:rsidR="003B7648">
        <w:rPr>
          <w:rFonts w:ascii="Times New Roman" w:eastAsia="Calibri" w:hAnsi="Times New Roman" w:cs="Times New Roman"/>
          <w:noProof/>
        </w:rPr>
        <w:t xml:space="preserve"> manage their lives</w:t>
      </w:r>
      <w:r w:rsidR="003B2B48">
        <w:rPr>
          <w:rFonts w:ascii="Times New Roman" w:eastAsia="Calibri" w:hAnsi="Times New Roman" w:cs="Times New Roman"/>
          <w:noProof/>
        </w:rPr>
        <w:t>, highlighting how such excessive freedom can lead to a crisis in personal security and the need to look to others, namely celebrity role models for guidance</w:t>
      </w:r>
      <w:r w:rsidR="003B7648">
        <w:rPr>
          <w:rFonts w:ascii="Times New Roman" w:eastAsia="Calibri" w:hAnsi="Times New Roman" w:cs="Times New Roman"/>
          <w:noProof/>
        </w:rPr>
        <w:t xml:space="preserve"> (Bauman 2007)</w:t>
      </w:r>
      <w:r w:rsidR="002F73C1" w:rsidRPr="002F73C1">
        <w:rPr>
          <w:rFonts w:ascii="Times New Roman" w:eastAsia="Calibri" w:hAnsi="Times New Roman" w:cs="Times New Roman"/>
          <w:noProof/>
        </w:rPr>
        <w:t>.</w:t>
      </w:r>
      <w:r>
        <w:rPr>
          <w:rFonts w:ascii="Times New Roman" w:eastAsia="Calibri" w:hAnsi="Times New Roman" w:cs="Times New Roman"/>
          <w:noProof/>
        </w:rPr>
        <w:t xml:space="preserve"> </w:t>
      </w:r>
      <w:r w:rsidR="003B2B48">
        <w:rPr>
          <w:rFonts w:ascii="Times New Roman" w:eastAsia="Calibri" w:hAnsi="Times New Roman" w:cs="Times New Roman"/>
          <w:noProof/>
        </w:rPr>
        <w:t>Lawrence (2016) provides an example of this</w:t>
      </w:r>
      <w:r>
        <w:rPr>
          <w:rFonts w:ascii="Times New Roman" w:eastAsia="Calibri" w:hAnsi="Times New Roman" w:cs="Times New Roman"/>
          <w:noProof/>
        </w:rPr>
        <w:t xml:space="preserve"> in his </w:t>
      </w:r>
      <w:r w:rsidR="00E569E7">
        <w:rPr>
          <w:rFonts w:ascii="Times New Roman" w:eastAsia="Calibri" w:hAnsi="Times New Roman" w:cs="Times New Roman"/>
          <w:noProof/>
        </w:rPr>
        <w:t>research</w:t>
      </w:r>
      <w:r>
        <w:rPr>
          <w:rFonts w:ascii="Times New Roman" w:eastAsia="Calibri" w:hAnsi="Times New Roman" w:cs="Times New Roman"/>
          <w:noProof/>
        </w:rPr>
        <w:t xml:space="preserve"> on racialised male body image</w:t>
      </w:r>
      <w:r w:rsidR="00E569E7">
        <w:rPr>
          <w:rFonts w:ascii="Times New Roman" w:eastAsia="Calibri" w:hAnsi="Times New Roman" w:cs="Times New Roman"/>
          <w:noProof/>
        </w:rPr>
        <w:t xml:space="preserve"> that explores </w:t>
      </w:r>
      <w:r w:rsidR="008E5403">
        <w:rPr>
          <w:rFonts w:ascii="Times New Roman" w:eastAsia="Calibri" w:hAnsi="Times New Roman" w:cs="Times New Roman"/>
          <w:noProof/>
        </w:rPr>
        <w:t xml:space="preserve">how </w:t>
      </w:r>
      <w:r>
        <w:rPr>
          <w:rFonts w:ascii="Times New Roman" w:eastAsia="Calibri" w:hAnsi="Times New Roman" w:cs="Times New Roman"/>
          <w:noProof/>
        </w:rPr>
        <w:t xml:space="preserve">white men exercise a sense of </w:t>
      </w:r>
      <w:r w:rsidRPr="000871D0">
        <w:rPr>
          <w:rFonts w:ascii="Times New Roman" w:eastAsia="Calibri" w:hAnsi="Times New Roman" w:cs="Times New Roman"/>
          <w:noProof/>
        </w:rPr>
        <w:t>embodied control</w:t>
      </w:r>
      <w:r>
        <w:rPr>
          <w:rFonts w:ascii="Times New Roman" w:eastAsia="Calibri" w:hAnsi="Times New Roman" w:cs="Times New Roman"/>
          <w:noProof/>
        </w:rPr>
        <w:t xml:space="preserve"> </w:t>
      </w:r>
      <w:r w:rsidR="008E5403">
        <w:rPr>
          <w:rFonts w:ascii="Times New Roman" w:eastAsia="Calibri" w:hAnsi="Times New Roman" w:cs="Times New Roman"/>
          <w:noProof/>
        </w:rPr>
        <w:t xml:space="preserve">over their bodies </w:t>
      </w:r>
      <w:r>
        <w:rPr>
          <w:rFonts w:ascii="Times New Roman" w:eastAsia="Calibri" w:hAnsi="Times New Roman" w:cs="Times New Roman"/>
          <w:noProof/>
        </w:rPr>
        <w:t>by</w:t>
      </w:r>
      <w:r w:rsidR="008E5403">
        <w:rPr>
          <w:rFonts w:ascii="Times New Roman" w:eastAsia="Calibri" w:hAnsi="Times New Roman" w:cs="Times New Roman"/>
          <w:noProof/>
        </w:rPr>
        <w:t xml:space="preserve"> </w:t>
      </w:r>
      <w:r w:rsidRPr="000871D0">
        <w:rPr>
          <w:rFonts w:ascii="Times New Roman" w:eastAsia="Calibri" w:hAnsi="Times New Roman" w:cs="Times New Roman"/>
          <w:noProof/>
        </w:rPr>
        <w:t>reaffirm</w:t>
      </w:r>
      <w:r w:rsidR="008E5403">
        <w:rPr>
          <w:rFonts w:ascii="Times New Roman" w:eastAsia="Calibri" w:hAnsi="Times New Roman" w:cs="Times New Roman"/>
          <w:noProof/>
        </w:rPr>
        <w:t>ing</w:t>
      </w:r>
      <w:r>
        <w:rPr>
          <w:rFonts w:ascii="Times New Roman" w:eastAsia="Calibri" w:hAnsi="Times New Roman" w:cs="Times New Roman"/>
          <w:noProof/>
        </w:rPr>
        <w:t xml:space="preserve"> their</w:t>
      </w:r>
      <w:r w:rsidRPr="000871D0">
        <w:rPr>
          <w:rFonts w:ascii="Times New Roman" w:eastAsia="Calibri" w:hAnsi="Times New Roman" w:cs="Times New Roman"/>
          <w:noProof/>
        </w:rPr>
        <w:t xml:space="preserve"> jurisdiction and supremacy</w:t>
      </w:r>
      <w:r>
        <w:rPr>
          <w:rFonts w:ascii="Times New Roman" w:eastAsia="Calibri" w:hAnsi="Times New Roman" w:cs="Times New Roman"/>
          <w:noProof/>
        </w:rPr>
        <w:t xml:space="preserve"> by looking to</w:t>
      </w:r>
      <w:r w:rsidR="008E5403">
        <w:rPr>
          <w:rFonts w:ascii="Times New Roman" w:eastAsia="Calibri" w:hAnsi="Times New Roman" w:cs="Times New Roman"/>
          <w:noProof/>
        </w:rPr>
        <w:t xml:space="preserve"> white</w:t>
      </w:r>
      <w:r>
        <w:rPr>
          <w:rFonts w:ascii="Times New Roman" w:eastAsia="Calibri" w:hAnsi="Times New Roman" w:cs="Times New Roman"/>
          <w:noProof/>
        </w:rPr>
        <w:t xml:space="preserve"> masculine male bodies in men</w:t>
      </w:r>
      <w:r w:rsidR="00C349AD">
        <w:rPr>
          <w:rFonts w:ascii="Times New Roman" w:eastAsia="Calibri" w:hAnsi="Times New Roman" w:cs="Times New Roman"/>
          <w:noProof/>
        </w:rPr>
        <w:t>'</w:t>
      </w:r>
      <w:r>
        <w:rPr>
          <w:rFonts w:ascii="Times New Roman" w:eastAsia="Calibri" w:hAnsi="Times New Roman" w:cs="Times New Roman"/>
          <w:noProof/>
        </w:rPr>
        <w:t>s health magazines</w:t>
      </w:r>
      <w:r w:rsidRPr="000871D0">
        <w:rPr>
          <w:rFonts w:ascii="Times New Roman" w:eastAsia="Calibri" w:hAnsi="Times New Roman" w:cs="Times New Roman"/>
          <w:noProof/>
        </w:rPr>
        <w:t>.</w:t>
      </w:r>
      <w:r>
        <w:rPr>
          <w:rFonts w:ascii="Times New Roman" w:eastAsia="Calibri" w:hAnsi="Times New Roman" w:cs="Times New Roman"/>
          <w:noProof/>
        </w:rPr>
        <w:t xml:space="preserve"> </w:t>
      </w:r>
      <w:r w:rsidR="008E5403">
        <w:rPr>
          <w:rFonts w:ascii="Times New Roman" w:eastAsia="Calibri" w:hAnsi="Times New Roman" w:cs="Times New Roman"/>
          <w:noProof/>
        </w:rPr>
        <w:t>Similarly</w:t>
      </w:r>
      <w:r>
        <w:rPr>
          <w:rFonts w:ascii="Times New Roman" w:eastAsia="Calibri" w:hAnsi="Times New Roman" w:cs="Times New Roman"/>
          <w:noProof/>
        </w:rPr>
        <w:t>, Swain (2021</w:t>
      </w:r>
      <w:r w:rsidR="0005664D">
        <w:rPr>
          <w:rFonts w:ascii="Times New Roman" w:eastAsia="Calibri" w:hAnsi="Times New Roman" w:cs="Times New Roman"/>
          <w:noProof/>
        </w:rPr>
        <w:t>b</w:t>
      </w:r>
      <w:r>
        <w:rPr>
          <w:rFonts w:ascii="Times New Roman" w:eastAsia="Calibri" w:hAnsi="Times New Roman" w:cs="Times New Roman"/>
          <w:noProof/>
        </w:rPr>
        <w:t xml:space="preserve">) </w:t>
      </w:r>
      <w:r w:rsidR="003B2B48">
        <w:rPr>
          <w:rFonts w:ascii="Times New Roman" w:eastAsia="Calibri" w:hAnsi="Times New Roman" w:cs="Times New Roman"/>
          <w:noProof/>
        </w:rPr>
        <w:t>has attributed this social climate to the</w:t>
      </w:r>
      <w:r w:rsidR="008E5403">
        <w:rPr>
          <w:rFonts w:ascii="Times New Roman" w:eastAsia="Calibri" w:hAnsi="Times New Roman" w:cs="Times New Roman"/>
          <w:noProof/>
        </w:rPr>
        <w:t xml:space="preserve"> </w:t>
      </w:r>
      <w:r>
        <w:rPr>
          <w:rFonts w:ascii="Times New Roman" w:eastAsia="Calibri" w:hAnsi="Times New Roman" w:cs="Times New Roman"/>
          <w:noProof/>
        </w:rPr>
        <w:t>political success of former elite athletes such as Vitali Klitschko</w:t>
      </w:r>
      <w:r w:rsidR="003B2B48">
        <w:rPr>
          <w:rFonts w:ascii="Times New Roman" w:eastAsia="Calibri" w:hAnsi="Times New Roman" w:cs="Times New Roman"/>
          <w:noProof/>
        </w:rPr>
        <w:t xml:space="preserve"> and </w:t>
      </w:r>
      <w:r>
        <w:rPr>
          <w:rFonts w:ascii="Times New Roman" w:eastAsia="Calibri" w:hAnsi="Times New Roman" w:cs="Times New Roman"/>
          <w:noProof/>
        </w:rPr>
        <w:t>Manny Pacquaio</w:t>
      </w:r>
      <w:r w:rsidR="003B2B48">
        <w:rPr>
          <w:rFonts w:ascii="Times New Roman" w:eastAsia="Calibri" w:hAnsi="Times New Roman" w:cs="Times New Roman"/>
          <w:noProof/>
        </w:rPr>
        <w:t xml:space="preserve"> b</w:t>
      </w:r>
      <w:r w:rsidR="008E5403">
        <w:rPr>
          <w:rFonts w:ascii="Times New Roman" w:eastAsia="Calibri" w:hAnsi="Times New Roman" w:cs="Times New Roman"/>
          <w:noProof/>
        </w:rPr>
        <w:t xml:space="preserve">y theorising how </w:t>
      </w:r>
      <w:r>
        <w:rPr>
          <w:rFonts w:ascii="Times New Roman" w:eastAsia="Calibri" w:hAnsi="Times New Roman" w:cs="Times New Roman"/>
          <w:noProof/>
        </w:rPr>
        <w:t xml:space="preserve">the precarity </w:t>
      </w:r>
      <w:r w:rsidR="008E5403">
        <w:rPr>
          <w:rFonts w:ascii="Times New Roman" w:eastAsia="Calibri" w:hAnsi="Times New Roman" w:cs="Times New Roman"/>
          <w:noProof/>
        </w:rPr>
        <w:t xml:space="preserve">associated with </w:t>
      </w:r>
      <w:r>
        <w:rPr>
          <w:rFonts w:ascii="Times New Roman" w:eastAsia="Calibri" w:hAnsi="Times New Roman" w:cs="Times New Roman"/>
          <w:noProof/>
        </w:rPr>
        <w:t xml:space="preserve">consumer </w:t>
      </w:r>
      <w:r w:rsidR="003B2B48">
        <w:rPr>
          <w:rFonts w:ascii="Times New Roman" w:eastAsia="Calibri" w:hAnsi="Times New Roman" w:cs="Times New Roman"/>
          <w:noProof/>
        </w:rPr>
        <w:t xml:space="preserve">capitalism </w:t>
      </w:r>
      <w:r w:rsidR="008E5403">
        <w:rPr>
          <w:rFonts w:ascii="Times New Roman" w:eastAsia="Calibri" w:hAnsi="Times New Roman" w:cs="Times New Roman"/>
          <w:noProof/>
        </w:rPr>
        <w:t>has led</w:t>
      </w:r>
      <w:r w:rsidR="003B2B48">
        <w:rPr>
          <w:rFonts w:ascii="Times New Roman" w:eastAsia="Calibri" w:hAnsi="Times New Roman" w:cs="Times New Roman"/>
          <w:noProof/>
        </w:rPr>
        <w:t xml:space="preserve"> the electorate </w:t>
      </w:r>
      <w:r>
        <w:rPr>
          <w:rFonts w:ascii="Times New Roman" w:eastAsia="Calibri" w:hAnsi="Times New Roman" w:cs="Times New Roman"/>
          <w:noProof/>
        </w:rPr>
        <w:t xml:space="preserve">to seek security in </w:t>
      </w:r>
      <w:r w:rsidR="008E5403">
        <w:rPr>
          <w:rFonts w:ascii="Times New Roman" w:eastAsia="Calibri" w:hAnsi="Times New Roman" w:cs="Times New Roman"/>
          <w:noProof/>
        </w:rPr>
        <w:t xml:space="preserve">the strength projected </w:t>
      </w:r>
      <w:r w:rsidR="001C07EA">
        <w:rPr>
          <w:rFonts w:ascii="Times New Roman" w:eastAsia="Calibri" w:hAnsi="Times New Roman" w:cs="Times New Roman"/>
          <w:noProof/>
        </w:rPr>
        <w:t>by such</w:t>
      </w:r>
      <w:r w:rsidR="005B56E4">
        <w:rPr>
          <w:rFonts w:ascii="Times New Roman" w:eastAsia="Calibri" w:hAnsi="Times New Roman" w:cs="Times New Roman"/>
          <w:noProof/>
        </w:rPr>
        <w:t xml:space="preserve"> s</w:t>
      </w:r>
      <w:r w:rsidR="008E5403">
        <w:rPr>
          <w:rFonts w:ascii="Times New Roman" w:eastAsia="Calibri" w:hAnsi="Times New Roman" w:cs="Times New Roman"/>
          <w:noProof/>
        </w:rPr>
        <w:t>port</w:t>
      </w:r>
      <w:r w:rsidR="005B56E4">
        <w:rPr>
          <w:rFonts w:ascii="Times New Roman" w:eastAsia="Calibri" w:hAnsi="Times New Roman" w:cs="Times New Roman"/>
          <w:noProof/>
        </w:rPr>
        <w:t>ing celebrities</w:t>
      </w:r>
      <w:r w:rsidRPr="000871D0">
        <w:rPr>
          <w:rFonts w:ascii="Times New Roman" w:eastAsia="Calibri" w:hAnsi="Times New Roman" w:cs="Times New Roman"/>
          <w:noProof/>
        </w:rPr>
        <w:t>.</w:t>
      </w:r>
    </w:p>
    <w:p w14:paraId="3109BF41" w14:textId="00C15130" w:rsidR="002F73C1" w:rsidRPr="001F175B" w:rsidRDefault="002F73C1" w:rsidP="002F73C1">
      <w:pPr>
        <w:spacing w:line="360" w:lineRule="auto"/>
        <w:rPr>
          <w:rFonts w:ascii="Times New Roman" w:eastAsia="Calibri" w:hAnsi="Times New Roman" w:cs="Times New Roman"/>
          <w:noProof/>
        </w:rPr>
      </w:pPr>
      <w:r w:rsidRPr="002F73C1">
        <w:rPr>
          <w:rFonts w:ascii="Times New Roman" w:eastAsia="Calibri" w:hAnsi="Times New Roman" w:cs="Times New Roman"/>
          <w:noProof/>
        </w:rPr>
        <w:tab/>
        <w:t xml:space="preserve">Finally, </w:t>
      </w:r>
      <w:r w:rsidR="00A875FB">
        <w:rPr>
          <w:rFonts w:ascii="Times New Roman" w:eastAsia="Calibri" w:hAnsi="Times New Roman" w:cs="Times New Roman"/>
          <w:noProof/>
        </w:rPr>
        <w:t>capitalism</w:t>
      </w:r>
      <w:r w:rsidR="003B7648">
        <w:rPr>
          <w:rFonts w:ascii="Times New Roman" w:eastAsia="Calibri" w:hAnsi="Times New Roman" w:cs="Times New Roman"/>
          <w:noProof/>
        </w:rPr>
        <w:t xml:space="preserve"> in liquid modernity</w:t>
      </w:r>
      <w:r w:rsidR="008E5403">
        <w:rPr>
          <w:rFonts w:ascii="Times New Roman" w:eastAsia="Calibri" w:hAnsi="Times New Roman" w:cs="Times New Roman"/>
          <w:noProof/>
        </w:rPr>
        <w:t xml:space="preserve"> has</w:t>
      </w:r>
      <w:r w:rsidR="003B7648">
        <w:rPr>
          <w:rFonts w:ascii="Times New Roman" w:eastAsia="Calibri" w:hAnsi="Times New Roman" w:cs="Times New Roman"/>
          <w:noProof/>
        </w:rPr>
        <w:t xml:space="preserve"> become</w:t>
      </w:r>
      <w:r w:rsidR="00A875FB">
        <w:rPr>
          <w:rFonts w:ascii="Times New Roman" w:eastAsia="Calibri" w:hAnsi="Times New Roman" w:cs="Times New Roman"/>
          <w:noProof/>
        </w:rPr>
        <w:t xml:space="preserve"> truly global</w:t>
      </w:r>
      <w:r w:rsidRPr="002F73C1">
        <w:rPr>
          <w:rFonts w:ascii="Times New Roman" w:eastAsia="Calibri" w:hAnsi="Times New Roman" w:cs="Times New Roman"/>
          <w:noProof/>
        </w:rPr>
        <w:t xml:space="preserve">, with multinational corporations no longer being welded to </w:t>
      </w:r>
      <w:r w:rsidR="003B7648">
        <w:rPr>
          <w:rFonts w:ascii="Times New Roman" w:eastAsia="Calibri" w:hAnsi="Times New Roman" w:cs="Times New Roman"/>
          <w:noProof/>
        </w:rPr>
        <w:t xml:space="preserve">the </w:t>
      </w:r>
      <w:r w:rsidRPr="002F73C1">
        <w:rPr>
          <w:rFonts w:ascii="Times New Roman" w:eastAsia="Calibri" w:hAnsi="Times New Roman" w:cs="Times New Roman"/>
          <w:noProof/>
        </w:rPr>
        <w:t>nation-state</w:t>
      </w:r>
      <w:r w:rsidR="003B2B48">
        <w:rPr>
          <w:rFonts w:ascii="Times New Roman" w:eastAsia="Calibri" w:hAnsi="Times New Roman" w:cs="Times New Roman"/>
          <w:noProof/>
        </w:rPr>
        <w:t>,</w:t>
      </w:r>
      <w:r w:rsidR="003B7648">
        <w:rPr>
          <w:rFonts w:ascii="Times New Roman" w:eastAsia="Calibri" w:hAnsi="Times New Roman" w:cs="Times New Roman"/>
          <w:noProof/>
        </w:rPr>
        <w:t xml:space="preserve"> as</w:t>
      </w:r>
      <w:r w:rsidR="002C4907">
        <w:rPr>
          <w:rFonts w:ascii="Times New Roman" w:eastAsia="Calibri" w:hAnsi="Times New Roman" w:cs="Times New Roman"/>
          <w:noProof/>
        </w:rPr>
        <w:t xml:space="preserve"> in</w:t>
      </w:r>
      <w:r w:rsidR="000871D0">
        <w:rPr>
          <w:rFonts w:ascii="Times New Roman" w:eastAsia="Calibri" w:hAnsi="Times New Roman" w:cs="Times New Roman"/>
          <w:noProof/>
        </w:rPr>
        <w:t xml:space="preserve"> </w:t>
      </w:r>
      <w:r w:rsidR="002C4907">
        <w:rPr>
          <w:rFonts w:ascii="Times New Roman" w:eastAsia="Calibri" w:hAnsi="Times New Roman" w:cs="Times New Roman"/>
          <w:noProof/>
        </w:rPr>
        <w:t>industrial modernity</w:t>
      </w:r>
      <w:r w:rsidR="003B2B48">
        <w:rPr>
          <w:rFonts w:ascii="Times New Roman" w:eastAsia="Calibri" w:hAnsi="Times New Roman" w:cs="Times New Roman"/>
          <w:noProof/>
        </w:rPr>
        <w:t>, but instead f</w:t>
      </w:r>
      <w:r w:rsidR="003B7648">
        <w:rPr>
          <w:rFonts w:ascii="Times New Roman" w:eastAsia="Calibri" w:hAnsi="Times New Roman" w:cs="Times New Roman"/>
          <w:noProof/>
        </w:rPr>
        <w:t xml:space="preserve">ree </w:t>
      </w:r>
      <w:r w:rsidR="00A875FB">
        <w:rPr>
          <w:rFonts w:ascii="Times New Roman" w:eastAsia="Calibri" w:hAnsi="Times New Roman" w:cs="Times New Roman"/>
          <w:noProof/>
        </w:rPr>
        <w:t xml:space="preserve">to </w:t>
      </w:r>
      <w:r w:rsidRPr="002F73C1">
        <w:rPr>
          <w:rFonts w:ascii="Times New Roman" w:eastAsia="Calibri" w:hAnsi="Times New Roman" w:cs="Times New Roman"/>
          <w:noProof/>
        </w:rPr>
        <w:t xml:space="preserve">conduct their operations across borders, reducing </w:t>
      </w:r>
      <w:r w:rsidR="008C65BC">
        <w:rPr>
          <w:rFonts w:ascii="Times New Roman" w:eastAsia="Calibri" w:hAnsi="Times New Roman" w:cs="Times New Roman"/>
          <w:noProof/>
        </w:rPr>
        <w:t xml:space="preserve">the </w:t>
      </w:r>
      <w:r w:rsidR="00F73E47">
        <w:rPr>
          <w:rFonts w:ascii="Times New Roman" w:eastAsia="Calibri" w:hAnsi="Times New Roman" w:cs="Times New Roman"/>
          <w:noProof/>
        </w:rPr>
        <w:t>Government</w:t>
      </w:r>
      <w:r w:rsidR="00C349AD">
        <w:rPr>
          <w:rFonts w:ascii="Times New Roman" w:eastAsia="Calibri" w:hAnsi="Times New Roman" w:cs="Times New Roman"/>
          <w:noProof/>
        </w:rPr>
        <w:t>'</w:t>
      </w:r>
      <w:r w:rsidR="00F73E47">
        <w:rPr>
          <w:rFonts w:ascii="Times New Roman" w:eastAsia="Calibri" w:hAnsi="Times New Roman" w:cs="Times New Roman"/>
          <w:noProof/>
        </w:rPr>
        <w:t xml:space="preserve">s </w:t>
      </w:r>
      <w:r w:rsidR="003B7648">
        <w:rPr>
          <w:rFonts w:ascii="Times New Roman" w:eastAsia="Calibri" w:hAnsi="Times New Roman" w:cs="Times New Roman"/>
          <w:noProof/>
        </w:rPr>
        <w:t>ability to regulate</w:t>
      </w:r>
      <w:r w:rsidR="008E5403">
        <w:rPr>
          <w:rFonts w:ascii="Times New Roman" w:eastAsia="Calibri" w:hAnsi="Times New Roman" w:cs="Times New Roman"/>
          <w:noProof/>
        </w:rPr>
        <w:t xml:space="preserve"> </w:t>
      </w:r>
      <w:r w:rsidR="003B2B48">
        <w:rPr>
          <w:rFonts w:ascii="Times New Roman" w:eastAsia="Calibri" w:hAnsi="Times New Roman" w:cs="Times New Roman"/>
          <w:noProof/>
        </w:rPr>
        <w:t>them in the process</w:t>
      </w:r>
      <w:r w:rsidR="007E4DFC">
        <w:rPr>
          <w:rFonts w:ascii="Times New Roman" w:eastAsia="Calibri" w:hAnsi="Times New Roman" w:cs="Times New Roman"/>
          <w:noProof/>
        </w:rPr>
        <w:t xml:space="preserve"> (Bauman, 2000)</w:t>
      </w:r>
      <w:r w:rsidRPr="002F73C1">
        <w:rPr>
          <w:rFonts w:ascii="Times New Roman" w:eastAsia="Calibri" w:hAnsi="Times New Roman" w:cs="Times New Roman"/>
          <w:noProof/>
        </w:rPr>
        <w:t xml:space="preserve">. </w:t>
      </w:r>
      <w:r w:rsidR="000871D0">
        <w:rPr>
          <w:rFonts w:ascii="Times New Roman" w:eastAsia="Calibri" w:hAnsi="Times New Roman" w:cs="Times New Roman"/>
          <w:noProof/>
        </w:rPr>
        <w:t xml:space="preserve">In addition, </w:t>
      </w:r>
      <w:r w:rsidR="00A875FB">
        <w:rPr>
          <w:rFonts w:ascii="Times New Roman" w:eastAsia="Calibri" w:hAnsi="Times New Roman" w:cs="Times New Roman"/>
          <w:noProof/>
        </w:rPr>
        <w:t>t</w:t>
      </w:r>
      <w:r w:rsidRPr="002F73C1">
        <w:rPr>
          <w:rFonts w:ascii="Times New Roman" w:eastAsia="Calibri" w:hAnsi="Times New Roman" w:cs="Times New Roman"/>
          <w:noProof/>
        </w:rPr>
        <w:t>echnological advancement</w:t>
      </w:r>
      <w:r w:rsidR="008C65BC">
        <w:rPr>
          <w:rFonts w:ascii="Times New Roman" w:eastAsia="Calibri" w:hAnsi="Times New Roman" w:cs="Times New Roman"/>
          <w:noProof/>
        </w:rPr>
        <w:t>s in communications and media have allowed cultural flows</w:t>
      </w:r>
      <w:r w:rsidR="003B7648">
        <w:rPr>
          <w:rFonts w:ascii="Times New Roman" w:eastAsia="Calibri" w:hAnsi="Times New Roman" w:cs="Times New Roman"/>
          <w:noProof/>
        </w:rPr>
        <w:t xml:space="preserve"> of information</w:t>
      </w:r>
      <w:r w:rsidR="008C65BC">
        <w:rPr>
          <w:rFonts w:ascii="Times New Roman" w:eastAsia="Calibri" w:hAnsi="Times New Roman" w:cs="Times New Roman"/>
          <w:noProof/>
        </w:rPr>
        <w:t xml:space="preserve"> to cross borders, </w:t>
      </w:r>
      <w:r w:rsidR="008E5403">
        <w:rPr>
          <w:rFonts w:ascii="Times New Roman" w:eastAsia="Calibri" w:hAnsi="Times New Roman" w:cs="Times New Roman"/>
          <w:noProof/>
        </w:rPr>
        <w:t>permitting</w:t>
      </w:r>
      <w:r w:rsidR="008C65BC">
        <w:rPr>
          <w:rFonts w:ascii="Times New Roman" w:eastAsia="Calibri" w:hAnsi="Times New Roman" w:cs="Times New Roman"/>
          <w:noProof/>
        </w:rPr>
        <w:t xml:space="preserve"> consumers in different countries to access </w:t>
      </w:r>
      <w:r w:rsidR="003B7648">
        <w:rPr>
          <w:rFonts w:ascii="Times New Roman" w:eastAsia="Calibri" w:hAnsi="Times New Roman" w:cs="Times New Roman"/>
          <w:noProof/>
        </w:rPr>
        <w:t xml:space="preserve">media and </w:t>
      </w:r>
      <w:r w:rsidR="008C65BC">
        <w:rPr>
          <w:rFonts w:ascii="Times New Roman" w:eastAsia="Calibri" w:hAnsi="Times New Roman" w:cs="Times New Roman"/>
          <w:noProof/>
        </w:rPr>
        <w:t xml:space="preserve">sports </w:t>
      </w:r>
      <w:r w:rsidR="003B7648">
        <w:rPr>
          <w:rFonts w:ascii="Times New Roman" w:eastAsia="Calibri" w:hAnsi="Times New Roman" w:cs="Times New Roman"/>
          <w:noProof/>
        </w:rPr>
        <w:t xml:space="preserve">from </w:t>
      </w:r>
      <w:r w:rsidR="008E5403">
        <w:rPr>
          <w:rFonts w:ascii="Times New Roman" w:eastAsia="Calibri" w:hAnsi="Times New Roman" w:cs="Times New Roman"/>
          <w:noProof/>
        </w:rPr>
        <w:t>all over the globe</w:t>
      </w:r>
      <w:r w:rsidR="008C65BC">
        <w:rPr>
          <w:rFonts w:ascii="Times New Roman" w:eastAsia="Calibri" w:hAnsi="Times New Roman" w:cs="Times New Roman"/>
          <w:noProof/>
        </w:rPr>
        <w:t xml:space="preserve">. </w:t>
      </w:r>
      <w:r w:rsidR="003B7648">
        <w:rPr>
          <w:rFonts w:ascii="Times New Roman" w:eastAsia="Calibri" w:hAnsi="Times New Roman" w:cs="Times New Roman"/>
          <w:noProof/>
        </w:rPr>
        <w:t xml:space="preserve">This point is evidenced </w:t>
      </w:r>
      <w:r w:rsidR="008C65BC">
        <w:rPr>
          <w:rFonts w:ascii="Times New Roman" w:eastAsia="Calibri" w:hAnsi="Times New Roman" w:cs="Times New Roman"/>
          <w:noProof/>
        </w:rPr>
        <w:t>in how sporting celebrities are no longer tied to</w:t>
      </w:r>
      <w:r w:rsidR="008E5403">
        <w:rPr>
          <w:rFonts w:ascii="Times New Roman" w:eastAsia="Calibri" w:hAnsi="Times New Roman" w:cs="Times New Roman"/>
          <w:noProof/>
        </w:rPr>
        <w:t xml:space="preserve"> local or</w:t>
      </w:r>
      <w:r w:rsidR="008C65BC">
        <w:rPr>
          <w:rFonts w:ascii="Times New Roman" w:eastAsia="Calibri" w:hAnsi="Times New Roman" w:cs="Times New Roman"/>
          <w:noProof/>
        </w:rPr>
        <w:t xml:space="preserve"> national geographies but </w:t>
      </w:r>
      <w:r w:rsidR="003B7648">
        <w:rPr>
          <w:rFonts w:ascii="Times New Roman" w:eastAsia="Calibri" w:hAnsi="Times New Roman" w:cs="Times New Roman"/>
          <w:noProof/>
        </w:rPr>
        <w:t>instead</w:t>
      </w:r>
      <w:r w:rsidR="008E5403">
        <w:rPr>
          <w:rFonts w:ascii="Times New Roman" w:eastAsia="Calibri" w:hAnsi="Times New Roman" w:cs="Times New Roman"/>
          <w:noProof/>
        </w:rPr>
        <w:t xml:space="preserve"> </w:t>
      </w:r>
      <w:r w:rsidR="00C349AD">
        <w:rPr>
          <w:rFonts w:ascii="Times New Roman" w:eastAsia="Calibri" w:hAnsi="Times New Roman" w:cs="Times New Roman"/>
          <w:noProof/>
        </w:rPr>
        <w:t>genuine</w:t>
      </w:r>
      <w:r w:rsidR="008E5403">
        <w:rPr>
          <w:rFonts w:ascii="Times New Roman" w:eastAsia="Calibri" w:hAnsi="Times New Roman" w:cs="Times New Roman"/>
          <w:noProof/>
        </w:rPr>
        <w:t>ly</w:t>
      </w:r>
      <w:r w:rsidR="003B7648">
        <w:rPr>
          <w:rFonts w:ascii="Times New Roman" w:eastAsia="Calibri" w:hAnsi="Times New Roman" w:cs="Times New Roman"/>
          <w:noProof/>
        </w:rPr>
        <w:t xml:space="preserve"> </w:t>
      </w:r>
      <w:r w:rsidR="008C65BC">
        <w:rPr>
          <w:rFonts w:ascii="Times New Roman" w:eastAsia="Calibri" w:hAnsi="Times New Roman" w:cs="Times New Roman"/>
          <w:noProof/>
        </w:rPr>
        <w:t>global in their appeal</w:t>
      </w:r>
      <w:r w:rsidR="003B2B48">
        <w:rPr>
          <w:rFonts w:ascii="Times New Roman" w:eastAsia="Calibri" w:hAnsi="Times New Roman" w:cs="Times New Roman"/>
          <w:noProof/>
        </w:rPr>
        <w:t xml:space="preserve">, </w:t>
      </w:r>
      <w:r w:rsidR="008E5403">
        <w:rPr>
          <w:rFonts w:ascii="Times New Roman" w:eastAsia="Calibri" w:hAnsi="Times New Roman" w:cs="Times New Roman"/>
          <w:noProof/>
        </w:rPr>
        <w:t>allowing them to become</w:t>
      </w:r>
      <w:r w:rsidR="008C65BC">
        <w:rPr>
          <w:rFonts w:ascii="Times New Roman" w:eastAsia="Calibri" w:hAnsi="Times New Roman" w:cs="Times New Roman"/>
          <w:noProof/>
        </w:rPr>
        <w:t xml:space="preserve"> global icons backed by major sports </w:t>
      </w:r>
      <w:r w:rsidR="003B7648">
        <w:rPr>
          <w:rFonts w:ascii="Times New Roman" w:eastAsia="Calibri" w:hAnsi="Times New Roman" w:cs="Times New Roman"/>
          <w:noProof/>
        </w:rPr>
        <w:t>companies</w:t>
      </w:r>
      <w:r w:rsidR="008C65BC">
        <w:rPr>
          <w:rFonts w:ascii="Times New Roman" w:eastAsia="Calibri" w:hAnsi="Times New Roman" w:cs="Times New Roman"/>
          <w:noProof/>
        </w:rPr>
        <w:t xml:space="preserve"> who invest heavily to have such personalities endorse their products</w:t>
      </w:r>
      <w:r w:rsidR="003B7648">
        <w:rPr>
          <w:rFonts w:ascii="Times New Roman" w:eastAsia="Calibri" w:hAnsi="Times New Roman" w:cs="Times New Roman"/>
          <w:noProof/>
        </w:rPr>
        <w:t xml:space="preserve"> in the hope of spreading their brand </w:t>
      </w:r>
      <w:r w:rsidR="008E5403">
        <w:rPr>
          <w:rFonts w:ascii="Times New Roman" w:eastAsia="Calibri" w:hAnsi="Times New Roman" w:cs="Times New Roman"/>
          <w:noProof/>
        </w:rPr>
        <w:t>in</w:t>
      </w:r>
      <w:r w:rsidR="003B7648">
        <w:rPr>
          <w:rFonts w:ascii="Times New Roman" w:eastAsia="Calibri" w:hAnsi="Times New Roman" w:cs="Times New Roman"/>
          <w:noProof/>
        </w:rPr>
        <w:t>to new markets</w:t>
      </w:r>
      <w:r w:rsidR="007E4DFC">
        <w:rPr>
          <w:rFonts w:ascii="Times New Roman" w:eastAsia="Calibri" w:hAnsi="Times New Roman" w:cs="Times New Roman"/>
          <w:noProof/>
        </w:rPr>
        <w:t xml:space="preserve"> (</w:t>
      </w:r>
      <w:r w:rsidR="003B7648">
        <w:rPr>
          <w:rFonts w:ascii="Times New Roman" w:eastAsia="Calibri" w:hAnsi="Times New Roman" w:cs="Times New Roman"/>
          <w:noProof/>
        </w:rPr>
        <w:t>Gilchrist, 2004</w:t>
      </w:r>
      <w:r w:rsidR="007E4DFC">
        <w:rPr>
          <w:rFonts w:ascii="Times New Roman" w:eastAsia="Calibri" w:hAnsi="Times New Roman" w:cs="Times New Roman"/>
          <w:noProof/>
        </w:rPr>
        <w:t>)</w:t>
      </w:r>
      <w:r w:rsidRPr="002F73C1">
        <w:rPr>
          <w:rFonts w:ascii="Times New Roman" w:eastAsia="Calibri" w:hAnsi="Times New Roman" w:cs="Times New Roman"/>
          <w:noProof/>
        </w:rPr>
        <w:t xml:space="preserve">. </w:t>
      </w:r>
      <w:r w:rsidR="003B7648">
        <w:rPr>
          <w:rFonts w:ascii="Times New Roman" w:eastAsia="Calibri" w:hAnsi="Times New Roman" w:cs="Times New Roman"/>
          <w:noProof/>
        </w:rPr>
        <w:t>Furthermore</w:t>
      </w:r>
      <w:r w:rsidR="008C65BC">
        <w:rPr>
          <w:rFonts w:ascii="Times New Roman" w:eastAsia="Calibri" w:hAnsi="Times New Roman" w:cs="Times New Roman"/>
          <w:noProof/>
        </w:rPr>
        <w:t>,</w:t>
      </w:r>
      <w:r w:rsidR="008E5403">
        <w:rPr>
          <w:rFonts w:ascii="Times New Roman" w:eastAsia="Calibri" w:hAnsi="Times New Roman" w:cs="Times New Roman"/>
          <w:noProof/>
        </w:rPr>
        <w:t xml:space="preserve"> this same process of global commodification is seen in</w:t>
      </w:r>
      <w:r w:rsidR="008C65BC">
        <w:rPr>
          <w:rFonts w:ascii="Times New Roman" w:eastAsia="Calibri" w:hAnsi="Times New Roman" w:cs="Times New Roman"/>
          <w:noProof/>
        </w:rPr>
        <w:t xml:space="preserve"> leisure cultures</w:t>
      </w:r>
      <w:r w:rsidR="003B7648">
        <w:rPr>
          <w:rFonts w:ascii="Times New Roman" w:eastAsia="Calibri" w:hAnsi="Times New Roman" w:cs="Times New Roman"/>
          <w:noProof/>
        </w:rPr>
        <w:t xml:space="preserve"> such as</w:t>
      </w:r>
      <w:r w:rsidR="008E5403">
        <w:rPr>
          <w:rFonts w:ascii="Times New Roman" w:eastAsia="Calibri" w:hAnsi="Times New Roman" w:cs="Times New Roman"/>
          <w:noProof/>
        </w:rPr>
        <w:t xml:space="preserve"> </w:t>
      </w:r>
      <w:r w:rsidR="008C65BC">
        <w:rPr>
          <w:rFonts w:ascii="Times New Roman" w:eastAsia="Calibri" w:hAnsi="Times New Roman" w:cs="Times New Roman"/>
          <w:noProof/>
        </w:rPr>
        <w:t>hip</w:t>
      </w:r>
      <w:r w:rsidR="001C07EA">
        <w:rPr>
          <w:rFonts w:ascii="Times New Roman" w:eastAsia="Calibri" w:hAnsi="Times New Roman" w:cs="Times New Roman"/>
          <w:noProof/>
        </w:rPr>
        <w:t>-</w:t>
      </w:r>
      <w:r w:rsidR="008C65BC">
        <w:rPr>
          <w:rFonts w:ascii="Times New Roman" w:eastAsia="Calibri" w:hAnsi="Times New Roman" w:cs="Times New Roman"/>
          <w:noProof/>
        </w:rPr>
        <w:t>hop</w:t>
      </w:r>
      <w:r w:rsidR="003B2B48">
        <w:rPr>
          <w:rFonts w:ascii="Times New Roman" w:eastAsia="Calibri" w:hAnsi="Times New Roman" w:cs="Times New Roman"/>
          <w:noProof/>
        </w:rPr>
        <w:t>,</w:t>
      </w:r>
      <w:r w:rsidR="008C65BC">
        <w:rPr>
          <w:rFonts w:ascii="Times New Roman" w:eastAsia="Calibri" w:hAnsi="Times New Roman" w:cs="Times New Roman"/>
          <w:noProof/>
        </w:rPr>
        <w:t xml:space="preserve"> </w:t>
      </w:r>
      <w:r w:rsidR="003B2B48">
        <w:rPr>
          <w:rFonts w:ascii="Times New Roman" w:eastAsia="Calibri" w:hAnsi="Times New Roman" w:cs="Times New Roman"/>
          <w:noProof/>
        </w:rPr>
        <w:t>which</w:t>
      </w:r>
      <w:r w:rsidR="008E5403">
        <w:rPr>
          <w:rFonts w:ascii="Times New Roman" w:eastAsia="Calibri" w:hAnsi="Times New Roman" w:cs="Times New Roman"/>
          <w:noProof/>
        </w:rPr>
        <w:t xml:space="preserve"> has seen both the</w:t>
      </w:r>
      <w:r w:rsidR="003B7648">
        <w:rPr>
          <w:rFonts w:ascii="Times New Roman" w:eastAsia="Calibri" w:hAnsi="Times New Roman" w:cs="Times New Roman"/>
          <w:noProof/>
        </w:rPr>
        <w:t xml:space="preserve"> sounds and the styles </w:t>
      </w:r>
      <w:r w:rsidR="008E5403">
        <w:rPr>
          <w:rFonts w:ascii="Times New Roman" w:eastAsia="Calibri" w:hAnsi="Times New Roman" w:cs="Times New Roman"/>
          <w:noProof/>
        </w:rPr>
        <w:t xml:space="preserve">associated with such music </w:t>
      </w:r>
      <w:r w:rsidR="008C65BC">
        <w:rPr>
          <w:rFonts w:ascii="Times New Roman" w:eastAsia="Calibri" w:hAnsi="Times New Roman" w:cs="Times New Roman"/>
          <w:noProof/>
        </w:rPr>
        <w:t>spread</w:t>
      </w:r>
      <w:r w:rsidR="008E5403">
        <w:rPr>
          <w:rFonts w:ascii="Times New Roman" w:eastAsia="Calibri" w:hAnsi="Times New Roman" w:cs="Times New Roman"/>
          <w:noProof/>
        </w:rPr>
        <w:t xml:space="preserve"> far beyond</w:t>
      </w:r>
      <w:r w:rsidR="008C65BC">
        <w:rPr>
          <w:rFonts w:ascii="Times New Roman" w:eastAsia="Calibri" w:hAnsi="Times New Roman" w:cs="Times New Roman"/>
          <w:noProof/>
        </w:rPr>
        <w:t xml:space="preserve"> </w:t>
      </w:r>
      <w:r w:rsidR="003B7648">
        <w:rPr>
          <w:rFonts w:ascii="Times New Roman" w:eastAsia="Calibri" w:hAnsi="Times New Roman" w:cs="Times New Roman"/>
          <w:noProof/>
        </w:rPr>
        <w:t>t</w:t>
      </w:r>
      <w:r w:rsidR="008C65BC">
        <w:rPr>
          <w:rFonts w:ascii="Times New Roman" w:eastAsia="Calibri" w:hAnsi="Times New Roman" w:cs="Times New Roman"/>
          <w:noProof/>
        </w:rPr>
        <w:t>he inner-cit</w:t>
      </w:r>
      <w:r w:rsidR="003B7648">
        <w:rPr>
          <w:rFonts w:ascii="Times New Roman" w:eastAsia="Calibri" w:hAnsi="Times New Roman" w:cs="Times New Roman"/>
          <w:noProof/>
        </w:rPr>
        <w:t>y conurbations of the</w:t>
      </w:r>
      <w:r w:rsidR="008C65BC">
        <w:rPr>
          <w:rFonts w:ascii="Times New Roman" w:eastAsia="Calibri" w:hAnsi="Times New Roman" w:cs="Times New Roman"/>
          <w:noProof/>
        </w:rPr>
        <w:t xml:space="preserve"> United States</w:t>
      </w:r>
      <w:r w:rsidR="003B7648">
        <w:rPr>
          <w:rFonts w:ascii="Times New Roman" w:eastAsia="Calibri" w:hAnsi="Times New Roman" w:cs="Times New Roman"/>
          <w:noProof/>
        </w:rPr>
        <w:t xml:space="preserve"> where </w:t>
      </w:r>
      <w:r w:rsidR="008E5403">
        <w:rPr>
          <w:rFonts w:ascii="Times New Roman" w:eastAsia="Calibri" w:hAnsi="Times New Roman" w:cs="Times New Roman"/>
          <w:noProof/>
        </w:rPr>
        <w:t>it first emerged</w:t>
      </w:r>
      <w:r w:rsidR="000871D0">
        <w:rPr>
          <w:rFonts w:ascii="Times New Roman" w:eastAsia="Calibri" w:hAnsi="Times New Roman" w:cs="Times New Roman"/>
          <w:noProof/>
        </w:rPr>
        <w:t xml:space="preserve">. The cultural impact of </w:t>
      </w:r>
      <w:r w:rsidR="008E5403">
        <w:rPr>
          <w:rFonts w:ascii="Times New Roman" w:eastAsia="Calibri" w:hAnsi="Times New Roman" w:cs="Times New Roman"/>
          <w:noProof/>
        </w:rPr>
        <w:t xml:space="preserve">such music </w:t>
      </w:r>
      <w:r w:rsidR="000871D0">
        <w:rPr>
          <w:rFonts w:ascii="Times New Roman" w:eastAsia="Calibri" w:hAnsi="Times New Roman" w:cs="Times New Roman"/>
          <w:noProof/>
        </w:rPr>
        <w:t>has led to the</w:t>
      </w:r>
      <w:r w:rsidR="003B7648">
        <w:rPr>
          <w:rFonts w:ascii="Times New Roman" w:eastAsia="Calibri" w:hAnsi="Times New Roman" w:cs="Times New Roman"/>
          <w:noProof/>
        </w:rPr>
        <w:t xml:space="preserve"> </w:t>
      </w:r>
      <w:r w:rsidR="008C65BC">
        <w:rPr>
          <w:rFonts w:ascii="Times New Roman" w:eastAsia="Calibri" w:hAnsi="Times New Roman" w:cs="Times New Roman"/>
          <w:noProof/>
        </w:rPr>
        <w:t>forg</w:t>
      </w:r>
      <w:r w:rsidR="003B7648">
        <w:rPr>
          <w:rFonts w:ascii="Times New Roman" w:eastAsia="Calibri" w:hAnsi="Times New Roman" w:cs="Times New Roman"/>
          <w:noProof/>
        </w:rPr>
        <w:t>ing</w:t>
      </w:r>
      <w:r w:rsidR="008C65BC">
        <w:rPr>
          <w:rFonts w:ascii="Times New Roman" w:eastAsia="Calibri" w:hAnsi="Times New Roman" w:cs="Times New Roman"/>
          <w:noProof/>
        </w:rPr>
        <w:t xml:space="preserve"> </w:t>
      </w:r>
      <w:r w:rsidR="000871D0">
        <w:rPr>
          <w:rFonts w:ascii="Times New Roman" w:eastAsia="Calibri" w:hAnsi="Times New Roman" w:cs="Times New Roman"/>
          <w:noProof/>
        </w:rPr>
        <w:t xml:space="preserve">of </w:t>
      </w:r>
      <w:r w:rsidR="008C65BC">
        <w:rPr>
          <w:rFonts w:ascii="Times New Roman" w:eastAsia="Calibri" w:hAnsi="Times New Roman" w:cs="Times New Roman"/>
          <w:noProof/>
        </w:rPr>
        <w:t xml:space="preserve">distinct </w:t>
      </w:r>
      <w:r w:rsidR="003B7648">
        <w:rPr>
          <w:rFonts w:ascii="Times New Roman" w:eastAsia="Calibri" w:hAnsi="Times New Roman" w:cs="Times New Roman"/>
          <w:noProof/>
        </w:rPr>
        <w:t xml:space="preserve">syncretic </w:t>
      </w:r>
      <w:r w:rsidR="008C65BC">
        <w:rPr>
          <w:rFonts w:ascii="Times New Roman" w:eastAsia="Calibri" w:hAnsi="Times New Roman" w:cs="Times New Roman"/>
          <w:noProof/>
        </w:rPr>
        <w:t>sounds</w:t>
      </w:r>
      <w:r w:rsidR="008E5403">
        <w:rPr>
          <w:rFonts w:ascii="Times New Roman" w:eastAsia="Calibri" w:hAnsi="Times New Roman" w:cs="Times New Roman"/>
          <w:noProof/>
        </w:rPr>
        <w:t>, whether within</w:t>
      </w:r>
      <w:r w:rsidR="008C65BC">
        <w:rPr>
          <w:rFonts w:ascii="Times New Roman" w:eastAsia="Calibri" w:hAnsi="Times New Roman" w:cs="Times New Roman"/>
          <w:noProof/>
        </w:rPr>
        <w:t xml:space="preserve"> First Nation communities in Canada</w:t>
      </w:r>
      <w:r w:rsidR="002F130B">
        <w:rPr>
          <w:rFonts w:ascii="Times New Roman" w:eastAsia="Calibri" w:hAnsi="Times New Roman" w:cs="Times New Roman"/>
          <w:noProof/>
        </w:rPr>
        <w:t xml:space="preserve"> (Lashua, 2006)</w:t>
      </w:r>
      <w:r w:rsidR="008C65BC">
        <w:rPr>
          <w:rFonts w:ascii="Times New Roman" w:eastAsia="Calibri" w:hAnsi="Times New Roman" w:cs="Times New Roman"/>
          <w:noProof/>
        </w:rPr>
        <w:t xml:space="preserve"> </w:t>
      </w:r>
      <w:r w:rsidR="008E5403">
        <w:rPr>
          <w:rFonts w:ascii="Times New Roman" w:eastAsia="Calibri" w:hAnsi="Times New Roman" w:cs="Times New Roman"/>
          <w:noProof/>
        </w:rPr>
        <w:t>or</w:t>
      </w:r>
      <w:r w:rsidR="002C4907">
        <w:rPr>
          <w:rFonts w:ascii="Times New Roman" w:eastAsia="Calibri" w:hAnsi="Times New Roman" w:cs="Times New Roman"/>
          <w:noProof/>
        </w:rPr>
        <w:t xml:space="preserve"> among</w:t>
      </w:r>
      <w:r w:rsidR="008E5403">
        <w:rPr>
          <w:rFonts w:ascii="Times New Roman" w:eastAsia="Calibri" w:hAnsi="Times New Roman" w:cs="Times New Roman"/>
          <w:noProof/>
        </w:rPr>
        <w:t xml:space="preserve"> inner</w:t>
      </w:r>
      <w:r w:rsidR="00C349AD">
        <w:rPr>
          <w:rFonts w:ascii="Times New Roman" w:eastAsia="Calibri" w:hAnsi="Times New Roman" w:cs="Times New Roman"/>
          <w:noProof/>
        </w:rPr>
        <w:t>-</w:t>
      </w:r>
      <w:r w:rsidR="008E5403">
        <w:rPr>
          <w:rFonts w:ascii="Times New Roman" w:eastAsia="Calibri" w:hAnsi="Times New Roman" w:cs="Times New Roman"/>
          <w:noProof/>
        </w:rPr>
        <w:t xml:space="preserve">city grime artists in </w:t>
      </w:r>
      <w:r w:rsidR="003B7648">
        <w:rPr>
          <w:rFonts w:ascii="Times New Roman" w:eastAsia="Calibri" w:hAnsi="Times New Roman" w:cs="Times New Roman"/>
          <w:noProof/>
        </w:rPr>
        <w:t>the United Kingdom</w:t>
      </w:r>
      <w:r w:rsidR="002F130B">
        <w:rPr>
          <w:rFonts w:ascii="Times New Roman" w:eastAsia="Calibri" w:hAnsi="Times New Roman" w:cs="Times New Roman"/>
          <w:noProof/>
        </w:rPr>
        <w:t xml:space="preserve"> (Swain, 2018)</w:t>
      </w:r>
      <w:r w:rsidR="008C65BC">
        <w:rPr>
          <w:rFonts w:ascii="Times New Roman" w:eastAsia="Calibri" w:hAnsi="Times New Roman" w:cs="Times New Roman"/>
          <w:noProof/>
        </w:rPr>
        <w:t xml:space="preserve">. </w:t>
      </w:r>
    </w:p>
    <w:p w14:paraId="1D6E3B0C" w14:textId="6250A381" w:rsidR="001F175B" w:rsidRPr="001F175B" w:rsidRDefault="001F175B" w:rsidP="00B20E18">
      <w:pPr>
        <w:spacing w:line="360" w:lineRule="auto"/>
        <w:rPr>
          <w:rFonts w:ascii="Times New Roman" w:eastAsia="Calibri" w:hAnsi="Times New Roman" w:cs="Times New Roman"/>
          <w:noProof/>
        </w:rPr>
      </w:pPr>
      <w:bookmarkStart w:id="1" w:name="_Hlk951477"/>
      <w:r w:rsidRPr="001F175B">
        <w:rPr>
          <w:rFonts w:ascii="Times New Roman" w:eastAsia="Calibri" w:hAnsi="Times New Roman" w:cs="Times New Roman"/>
          <w:b/>
          <w:noProof/>
        </w:rPr>
        <w:t xml:space="preserve">The </w:t>
      </w:r>
      <w:r w:rsidR="001B3B26">
        <w:rPr>
          <w:rFonts w:ascii="Times New Roman" w:eastAsia="Calibri" w:hAnsi="Times New Roman" w:cs="Times New Roman"/>
          <w:b/>
          <w:noProof/>
        </w:rPr>
        <w:t>v</w:t>
      </w:r>
      <w:r w:rsidRPr="001F175B">
        <w:rPr>
          <w:rFonts w:ascii="Times New Roman" w:eastAsia="Calibri" w:hAnsi="Times New Roman" w:cs="Times New Roman"/>
          <w:b/>
          <w:noProof/>
        </w:rPr>
        <w:t xml:space="preserve">iewer </w:t>
      </w:r>
      <w:r w:rsidR="001B3B26">
        <w:rPr>
          <w:rFonts w:ascii="Times New Roman" w:eastAsia="Calibri" w:hAnsi="Times New Roman" w:cs="Times New Roman"/>
          <w:b/>
          <w:noProof/>
        </w:rPr>
        <w:t>s</w:t>
      </w:r>
      <w:r w:rsidRPr="001F175B">
        <w:rPr>
          <w:rFonts w:ascii="Times New Roman" w:eastAsia="Calibri" w:hAnsi="Times New Roman" w:cs="Times New Roman"/>
          <w:b/>
          <w:noProof/>
        </w:rPr>
        <w:t xml:space="preserve">ociety, </w:t>
      </w:r>
      <w:r w:rsidR="001B3B26">
        <w:rPr>
          <w:rFonts w:ascii="Times New Roman" w:eastAsia="Calibri" w:hAnsi="Times New Roman" w:cs="Times New Roman"/>
          <w:b/>
          <w:noProof/>
        </w:rPr>
        <w:t>s</w:t>
      </w:r>
      <w:r w:rsidRPr="001F175B">
        <w:rPr>
          <w:rFonts w:ascii="Times New Roman" w:eastAsia="Calibri" w:hAnsi="Times New Roman" w:cs="Times New Roman"/>
          <w:b/>
          <w:noProof/>
        </w:rPr>
        <w:t>ynoptic</w:t>
      </w:r>
      <w:r w:rsidR="001B3B26">
        <w:rPr>
          <w:rFonts w:ascii="Times New Roman" w:eastAsia="Calibri" w:hAnsi="Times New Roman" w:cs="Times New Roman"/>
          <w:b/>
          <w:noProof/>
        </w:rPr>
        <w:t>ism</w:t>
      </w:r>
      <w:r w:rsidRPr="001F175B">
        <w:rPr>
          <w:rFonts w:ascii="Times New Roman" w:eastAsia="Calibri" w:hAnsi="Times New Roman" w:cs="Times New Roman"/>
          <w:b/>
          <w:noProof/>
        </w:rPr>
        <w:t xml:space="preserve"> and the </w:t>
      </w:r>
      <w:r w:rsidR="001B3B26">
        <w:rPr>
          <w:rFonts w:ascii="Times New Roman" w:eastAsia="Calibri" w:hAnsi="Times New Roman" w:cs="Times New Roman"/>
          <w:b/>
          <w:noProof/>
        </w:rPr>
        <w:t>r</w:t>
      </w:r>
      <w:r w:rsidRPr="001F175B">
        <w:rPr>
          <w:rFonts w:ascii="Times New Roman" w:eastAsia="Calibri" w:hAnsi="Times New Roman" w:cs="Times New Roman"/>
          <w:b/>
          <w:noProof/>
        </w:rPr>
        <w:t>ise of</w:t>
      </w:r>
      <w:r w:rsidR="001B3B26">
        <w:rPr>
          <w:rFonts w:ascii="Times New Roman" w:eastAsia="Calibri" w:hAnsi="Times New Roman" w:cs="Times New Roman"/>
          <w:b/>
          <w:noProof/>
        </w:rPr>
        <w:t xml:space="preserve"> the prosumer</w:t>
      </w:r>
      <w:r w:rsidRPr="001F175B">
        <w:rPr>
          <w:rFonts w:ascii="Times New Roman" w:eastAsia="Calibri" w:hAnsi="Times New Roman" w:cs="Times New Roman"/>
          <w:noProof/>
        </w:rPr>
        <w:t xml:space="preserve"> </w:t>
      </w:r>
    </w:p>
    <w:p w14:paraId="0D806AB8" w14:textId="55803AC2" w:rsidR="001F175B" w:rsidRPr="001F175B" w:rsidRDefault="001F175B" w:rsidP="008C65BC">
      <w:pPr>
        <w:spacing w:line="360" w:lineRule="auto"/>
        <w:rPr>
          <w:rFonts w:ascii="Times New Roman" w:eastAsia="Calibri" w:hAnsi="Times New Roman" w:cs="Times New Roman"/>
          <w:noProof/>
        </w:rPr>
      </w:pPr>
      <w:r w:rsidRPr="001F175B">
        <w:rPr>
          <w:rFonts w:ascii="Times New Roman" w:eastAsia="Calibri" w:hAnsi="Times New Roman" w:cs="Times New Roman"/>
          <w:noProof/>
        </w:rPr>
        <w:t xml:space="preserve">To understand </w:t>
      </w:r>
      <w:r w:rsidR="00E43475">
        <w:rPr>
          <w:rFonts w:ascii="Times New Roman" w:eastAsia="Calibri" w:hAnsi="Times New Roman" w:cs="Times New Roman"/>
          <w:noProof/>
        </w:rPr>
        <w:t>this</w:t>
      </w:r>
      <w:r w:rsidR="008E5403">
        <w:rPr>
          <w:rFonts w:ascii="Times New Roman" w:eastAsia="Calibri" w:hAnsi="Times New Roman" w:cs="Times New Roman"/>
          <w:noProof/>
        </w:rPr>
        <w:t xml:space="preserve"> change in </w:t>
      </w:r>
      <w:r w:rsidR="00E43475">
        <w:rPr>
          <w:rFonts w:ascii="Times New Roman" w:eastAsia="Calibri" w:hAnsi="Times New Roman" w:cs="Times New Roman"/>
          <w:noProof/>
        </w:rPr>
        <w:t>power</w:t>
      </w:r>
      <w:r w:rsidR="00CE79EF">
        <w:rPr>
          <w:rFonts w:ascii="Times New Roman" w:eastAsia="Calibri" w:hAnsi="Times New Roman" w:cs="Times New Roman"/>
          <w:noProof/>
        </w:rPr>
        <w:t xml:space="preserve"> and </w:t>
      </w:r>
      <w:r w:rsidR="008E5403">
        <w:rPr>
          <w:rFonts w:ascii="Times New Roman" w:eastAsia="Calibri" w:hAnsi="Times New Roman" w:cs="Times New Roman"/>
          <w:noProof/>
        </w:rPr>
        <w:t xml:space="preserve">its impact on </w:t>
      </w:r>
      <w:r w:rsidR="00CE79EF">
        <w:rPr>
          <w:rFonts w:ascii="Times New Roman" w:eastAsia="Calibri" w:hAnsi="Times New Roman" w:cs="Times New Roman"/>
          <w:noProof/>
        </w:rPr>
        <w:t xml:space="preserve">methods of </w:t>
      </w:r>
      <w:r w:rsidR="001C07EA">
        <w:rPr>
          <w:rFonts w:ascii="Times New Roman" w:eastAsia="Calibri" w:hAnsi="Times New Roman" w:cs="Times New Roman"/>
          <w:noProof/>
        </w:rPr>
        <w:t>social control</w:t>
      </w:r>
      <w:r w:rsidR="00E43475">
        <w:rPr>
          <w:rFonts w:ascii="Times New Roman" w:eastAsia="Calibri" w:hAnsi="Times New Roman" w:cs="Times New Roman"/>
          <w:noProof/>
        </w:rPr>
        <w:t>,</w:t>
      </w:r>
      <w:r w:rsidRPr="001F175B">
        <w:rPr>
          <w:rFonts w:ascii="Times New Roman" w:eastAsia="Calibri" w:hAnsi="Times New Roman" w:cs="Times New Roman"/>
          <w:noProof/>
        </w:rPr>
        <w:t xml:space="preserve"> </w:t>
      </w:r>
      <w:r w:rsidR="00F73E47" w:rsidRPr="001F175B">
        <w:rPr>
          <w:rFonts w:ascii="Times New Roman" w:eastAsia="Calibri" w:hAnsi="Times New Roman" w:cs="Times New Roman"/>
          <w:noProof/>
        </w:rPr>
        <w:t xml:space="preserve">Bauman </w:t>
      </w:r>
      <w:r w:rsidRPr="001F175B">
        <w:rPr>
          <w:rFonts w:ascii="Times New Roman" w:eastAsia="Calibri" w:hAnsi="Times New Roman" w:cs="Times New Roman"/>
          <w:noProof/>
        </w:rPr>
        <w:t xml:space="preserve">(2000) </w:t>
      </w:r>
      <w:r w:rsidR="00CE79EF">
        <w:rPr>
          <w:rFonts w:ascii="Times New Roman" w:eastAsia="Calibri" w:hAnsi="Times New Roman" w:cs="Times New Roman"/>
          <w:noProof/>
        </w:rPr>
        <w:t>engages with the psychoanalytical work of Sigmund Freud</w:t>
      </w:r>
      <w:r w:rsidR="001C07EA">
        <w:rPr>
          <w:rFonts w:ascii="Times New Roman" w:eastAsia="Calibri" w:hAnsi="Times New Roman" w:cs="Times New Roman"/>
          <w:noProof/>
        </w:rPr>
        <w:t xml:space="preserve"> and his </w:t>
      </w:r>
      <w:r w:rsidR="007104AD">
        <w:rPr>
          <w:rFonts w:ascii="Times New Roman" w:eastAsia="Calibri" w:hAnsi="Times New Roman" w:cs="Times New Roman"/>
          <w:noProof/>
        </w:rPr>
        <w:t>notion</w:t>
      </w:r>
      <w:r w:rsidR="00CE79EF">
        <w:rPr>
          <w:rFonts w:ascii="Times New Roman" w:eastAsia="Calibri" w:hAnsi="Times New Roman" w:cs="Times New Roman"/>
          <w:noProof/>
        </w:rPr>
        <w:t xml:space="preserve"> </w:t>
      </w:r>
      <w:r w:rsidR="007104AD">
        <w:rPr>
          <w:rFonts w:ascii="Times New Roman" w:eastAsia="Calibri" w:hAnsi="Times New Roman" w:cs="Times New Roman"/>
          <w:noProof/>
        </w:rPr>
        <w:t>of</w:t>
      </w:r>
      <w:r w:rsidR="00E43475">
        <w:rPr>
          <w:rFonts w:ascii="Times New Roman" w:eastAsia="Calibri" w:hAnsi="Times New Roman" w:cs="Times New Roman"/>
          <w:noProof/>
        </w:rPr>
        <w:t xml:space="preserve"> the </w:t>
      </w:r>
      <w:r w:rsidR="00C349AD">
        <w:rPr>
          <w:rFonts w:ascii="Times New Roman" w:eastAsia="Calibri" w:hAnsi="Times New Roman" w:cs="Times New Roman"/>
          <w:noProof/>
        </w:rPr>
        <w:t>'</w:t>
      </w:r>
      <w:r w:rsidRPr="001F175B">
        <w:rPr>
          <w:rFonts w:ascii="Times New Roman" w:eastAsia="Calibri" w:hAnsi="Times New Roman" w:cs="Times New Roman"/>
          <w:noProof/>
        </w:rPr>
        <w:t xml:space="preserve">pleasure </w:t>
      </w:r>
      <w:r w:rsidR="00F73E47" w:rsidRPr="001F175B">
        <w:rPr>
          <w:rFonts w:ascii="Times New Roman" w:eastAsia="Calibri" w:hAnsi="Times New Roman" w:cs="Times New Roman"/>
          <w:noProof/>
        </w:rPr>
        <w:t>principle</w:t>
      </w:r>
      <w:r w:rsidR="001C07EA">
        <w:rPr>
          <w:rFonts w:ascii="Times New Roman" w:eastAsia="Calibri" w:hAnsi="Times New Roman" w:cs="Times New Roman"/>
          <w:noProof/>
        </w:rPr>
        <w:t>'</w:t>
      </w:r>
      <w:r w:rsidR="008C65BC">
        <w:rPr>
          <w:rFonts w:ascii="Times New Roman" w:eastAsia="Calibri" w:hAnsi="Times New Roman" w:cs="Times New Roman"/>
          <w:noProof/>
        </w:rPr>
        <w:t>,</w:t>
      </w:r>
      <w:r w:rsidR="00E43475">
        <w:rPr>
          <w:rFonts w:ascii="Times New Roman" w:eastAsia="Calibri" w:hAnsi="Times New Roman" w:cs="Times New Roman"/>
          <w:noProof/>
        </w:rPr>
        <w:t xml:space="preserve"> </w:t>
      </w:r>
      <w:r w:rsidR="001C07EA">
        <w:rPr>
          <w:rFonts w:ascii="Times New Roman" w:eastAsia="Calibri" w:hAnsi="Times New Roman" w:cs="Times New Roman"/>
          <w:noProof/>
        </w:rPr>
        <w:t>which he uses to explain the shift away from the disciplinary methods associated with the 'reality principle'</w:t>
      </w:r>
      <w:r w:rsidR="007104AD">
        <w:rPr>
          <w:rFonts w:ascii="Times New Roman" w:eastAsia="Calibri" w:hAnsi="Times New Roman" w:cs="Times New Roman"/>
          <w:noProof/>
        </w:rPr>
        <w:t xml:space="preserve"> </w:t>
      </w:r>
      <w:r w:rsidR="001C07EA">
        <w:rPr>
          <w:rFonts w:ascii="Times New Roman" w:eastAsia="Calibri" w:hAnsi="Times New Roman" w:cs="Times New Roman"/>
          <w:noProof/>
        </w:rPr>
        <w:t>that</w:t>
      </w:r>
      <w:r w:rsidR="002D02B2">
        <w:rPr>
          <w:rFonts w:ascii="Times New Roman" w:eastAsia="Calibri" w:hAnsi="Times New Roman" w:cs="Times New Roman"/>
          <w:noProof/>
        </w:rPr>
        <w:t xml:space="preserve"> </w:t>
      </w:r>
      <w:r w:rsidR="001C07EA">
        <w:rPr>
          <w:rFonts w:ascii="Times New Roman" w:eastAsia="Calibri" w:hAnsi="Times New Roman" w:cs="Times New Roman"/>
          <w:noProof/>
        </w:rPr>
        <w:t>provide the foundation for</w:t>
      </w:r>
      <w:r w:rsidR="00CE79EF">
        <w:rPr>
          <w:rFonts w:ascii="Times New Roman" w:eastAsia="Calibri" w:hAnsi="Times New Roman" w:cs="Times New Roman"/>
          <w:noProof/>
        </w:rPr>
        <w:t xml:space="preserve"> </w:t>
      </w:r>
      <w:r w:rsidR="00F73E47">
        <w:rPr>
          <w:rFonts w:ascii="Times New Roman" w:eastAsia="Calibri" w:hAnsi="Times New Roman" w:cs="Times New Roman"/>
          <w:noProof/>
        </w:rPr>
        <w:t>Foucault</w:t>
      </w:r>
      <w:r w:rsidR="00C349AD">
        <w:rPr>
          <w:rFonts w:ascii="Times New Roman" w:eastAsia="Calibri" w:hAnsi="Times New Roman" w:cs="Times New Roman"/>
          <w:noProof/>
        </w:rPr>
        <w:t>'</w:t>
      </w:r>
      <w:r w:rsidR="00F73E47">
        <w:rPr>
          <w:rFonts w:ascii="Times New Roman" w:eastAsia="Calibri" w:hAnsi="Times New Roman" w:cs="Times New Roman"/>
          <w:noProof/>
        </w:rPr>
        <w:t xml:space="preserve">s </w:t>
      </w:r>
      <w:r w:rsidR="00E43475">
        <w:rPr>
          <w:rFonts w:ascii="Times New Roman" w:eastAsia="Calibri" w:hAnsi="Times New Roman" w:cs="Times New Roman"/>
          <w:noProof/>
        </w:rPr>
        <w:t xml:space="preserve">writings on </w:t>
      </w:r>
      <w:r w:rsidR="008C65BC">
        <w:rPr>
          <w:rFonts w:ascii="Times New Roman" w:eastAsia="Calibri" w:hAnsi="Times New Roman" w:cs="Times New Roman"/>
          <w:noProof/>
        </w:rPr>
        <w:t>panopticism.</w:t>
      </w:r>
      <w:r w:rsidRPr="001F175B">
        <w:rPr>
          <w:rFonts w:ascii="Times New Roman" w:eastAsia="Calibri" w:hAnsi="Times New Roman" w:cs="Times New Roman"/>
          <w:noProof/>
        </w:rPr>
        <w:t xml:space="preserve"> </w:t>
      </w:r>
      <w:r w:rsidR="00CE79EF">
        <w:rPr>
          <w:rFonts w:ascii="Times New Roman" w:eastAsia="Calibri" w:hAnsi="Times New Roman" w:cs="Times New Roman"/>
          <w:noProof/>
        </w:rPr>
        <w:t xml:space="preserve">Here, </w:t>
      </w:r>
      <w:r w:rsidR="007104AD">
        <w:rPr>
          <w:rFonts w:ascii="Times New Roman" w:eastAsia="Calibri" w:hAnsi="Times New Roman" w:cs="Times New Roman"/>
          <w:noProof/>
        </w:rPr>
        <w:t>Bauman</w:t>
      </w:r>
      <w:r w:rsidR="000871D0">
        <w:rPr>
          <w:rFonts w:ascii="Times New Roman" w:eastAsia="Calibri" w:hAnsi="Times New Roman" w:cs="Times New Roman"/>
          <w:noProof/>
        </w:rPr>
        <w:t xml:space="preserve"> </w:t>
      </w:r>
      <w:r w:rsidR="001C07EA">
        <w:rPr>
          <w:rFonts w:ascii="Times New Roman" w:eastAsia="Calibri" w:hAnsi="Times New Roman" w:cs="Times New Roman"/>
          <w:noProof/>
        </w:rPr>
        <w:t xml:space="preserve">articulates how </w:t>
      </w:r>
      <w:r w:rsidR="007104AD">
        <w:rPr>
          <w:rFonts w:ascii="Times New Roman" w:eastAsia="Calibri" w:hAnsi="Times New Roman" w:cs="Times New Roman"/>
          <w:noProof/>
        </w:rPr>
        <w:t>the change to a consumer-orientated economic system ha</w:t>
      </w:r>
      <w:r w:rsidR="000871D0">
        <w:rPr>
          <w:rFonts w:ascii="Times New Roman" w:eastAsia="Calibri" w:hAnsi="Times New Roman" w:cs="Times New Roman"/>
          <w:noProof/>
        </w:rPr>
        <w:t>s</w:t>
      </w:r>
      <w:r w:rsidR="00CE79EF">
        <w:rPr>
          <w:rFonts w:ascii="Times New Roman" w:eastAsia="Calibri" w:hAnsi="Times New Roman" w:cs="Times New Roman"/>
          <w:noProof/>
        </w:rPr>
        <w:t xml:space="preserve"> reconceptualised the relationship between the state and its citizens entirely, from a model centred on disciplining the population</w:t>
      </w:r>
      <w:r w:rsidR="00E43475">
        <w:rPr>
          <w:rFonts w:ascii="Times New Roman" w:eastAsia="Calibri" w:hAnsi="Times New Roman" w:cs="Times New Roman"/>
          <w:noProof/>
        </w:rPr>
        <w:t xml:space="preserve"> </w:t>
      </w:r>
      <w:r w:rsidR="00CE79EF">
        <w:rPr>
          <w:rFonts w:ascii="Times New Roman" w:eastAsia="Calibri" w:hAnsi="Times New Roman" w:cs="Times New Roman"/>
          <w:noProof/>
        </w:rPr>
        <w:t>around the principles of a production-based economy grounded on social classifications</w:t>
      </w:r>
      <w:r w:rsidR="008E5403">
        <w:rPr>
          <w:rFonts w:ascii="Times New Roman" w:eastAsia="Calibri" w:hAnsi="Times New Roman" w:cs="Times New Roman"/>
          <w:noProof/>
        </w:rPr>
        <w:t xml:space="preserve"> of work (i.e. </w:t>
      </w:r>
      <w:r w:rsidR="00C349AD">
        <w:rPr>
          <w:rFonts w:ascii="Times New Roman" w:eastAsia="Calibri" w:hAnsi="Times New Roman" w:cs="Times New Roman"/>
          <w:noProof/>
        </w:rPr>
        <w:t xml:space="preserve">the </w:t>
      </w:r>
      <w:r w:rsidR="008E5403">
        <w:rPr>
          <w:rFonts w:ascii="Times New Roman" w:eastAsia="Calibri" w:hAnsi="Times New Roman" w:cs="Times New Roman"/>
          <w:noProof/>
        </w:rPr>
        <w:t>working class/middle class etc</w:t>
      </w:r>
      <w:r w:rsidR="002C4907">
        <w:rPr>
          <w:rFonts w:ascii="Times New Roman" w:eastAsia="Calibri" w:hAnsi="Times New Roman" w:cs="Times New Roman"/>
          <w:noProof/>
        </w:rPr>
        <w:t>.</w:t>
      </w:r>
      <w:r w:rsidR="003876B1">
        <w:rPr>
          <w:rFonts w:ascii="Times New Roman" w:eastAsia="Calibri" w:hAnsi="Times New Roman" w:cs="Times New Roman"/>
          <w:noProof/>
        </w:rPr>
        <w:t>)</w:t>
      </w:r>
      <w:r w:rsidR="00CE79EF">
        <w:rPr>
          <w:rFonts w:ascii="Times New Roman" w:eastAsia="Calibri" w:hAnsi="Times New Roman" w:cs="Times New Roman"/>
          <w:noProof/>
        </w:rPr>
        <w:t>. To a system characterised by</w:t>
      </w:r>
      <w:r w:rsidR="008C65BC">
        <w:rPr>
          <w:rFonts w:ascii="Times New Roman" w:eastAsia="Calibri" w:hAnsi="Times New Roman" w:cs="Times New Roman"/>
          <w:noProof/>
        </w:rPr>
        <w:t xml:space="preserve"> excessive freedom</w:t>
      </w:r>
      <w:r w:rsidR="00E43475">
        <w:rPr>
          <w:rFonts w:ascii="Times New Roman" w:eastAsia="Calibri" w:hAnsi="Times New Roman" w:cs="Times New Roman"/>
          <w:noProof/>
        </w:rPr>
        <w:t>, accenting</w:t>
      </w:r>
      <w:r w:rsidRPr="001F175B">
        <w:rPr>
          <w:rFonts w:ascii="Times New Roman" w:eastAsia="Calibri" w:hAnsi="Times New Roman" w:cs="Times New Roman"/>
          <w:noProof/>
        </w:rPr>
        <w:t xml:space="preserve"> individual</w:t>
      </w:r>
      <w:r w:rsidR="008C65BC">
        <w:rPr>
          <w:rFonts w:ascii="Times New Roman" w:eastAsia="Calibri" w:hAnsi="Times New Roman" w:cs="Times New Roman"/>
          <w:noProof/>
        </w:rPr>
        <w:t xml:space="preserve">s </w:t>
      </w:r>
      <w:r w:rsidRPr="001F175B">
        <w:rPr>
          <w:rFonts w:ascii="Times New Roman" w:eastAsia="Calibri" w:hAnsi="Times New Roman" w:cs="Times New Roman"/>
          <w:noProof/>
        </w:rPr>
        <w:t>to</w:t>
      </w:r>
      <w:r w:rsidR="008C65BC">
        <w:rPr>
          <w:rFonts w:ascii="Times New Roman" w:eastAsia="Calibri" w:hAnsi="Times New Roman" w:cs="Times New Roman"/>
          <w:noProof/>
        </w:rPr>
        <w:t xml:space="preserve"> </w:t>
      </w:r>
      <w:r w:rsidR="00E43475">
        <w:rPr>
          <w:rFonts w:ascii="Times New Roman" w:eastAsia="Calibri" w:hAnsi="Times New Roman" w:cs="Times New Roman"/>
          <w:noProof/>
        </w:rPr>
        <w:t>manage their lives through the procurement of information</w:t>
      </w:r>
      <w:r w:rsidRPr="001F175B">
        <w:rPr>
          <w:rFonts w:ascii="Times New Roman" w:eastAsia="Calibri" w:hAnsi="Times New Roman" w:cs="Times New Roman"/>
          <w:noProof/>
        </w:rPr>
        <w:t>.</w:t>
      </w:r>
      <w:r w:rsidR="008C65BC">
        <w:rPr>
          <w:rFonts w:ascii="Times New Roman" w:eastAsia="Calibri" w:hAnsi="Times New Roman" w:cs="Times New Roman"/>
          <w:noProof/>
        </w:rPr>
        <w:t xml:space="preserve"> In other words, the security provided by</w:t>
      </w:r>
      <w:r w:rsidR="00CE79EF">
        <w:rPr>
          <w:rFonts w:ascii="Times New Roman" w:eastAsia="Calibri" w:hAnsi="Times New Roman" w:cs="Times New Roman"/>
          <w:noProof/>
        </w:rPr>
        <w:t xml:space="preserve"> the command and control </w:t>
      </w:r>
      <w:r w:rsidR="001C07EA">
        <w:rPr>
          <w:rFonts w:ascii="Times New Roman" w:eastAsia="Calibri" w:hAnsi="Times New Roman" w:cs="Times New Roman"/>
          <w:noProof/>
        </w:rPr>
        <w:t>systems</w:t>
      </w:r>
      <w:r w:rsidR="00CE79EF">
        <w:rPr>
          <w:rFonts w:ascii="Times New Roman" w:eastAsia="Calibri" w:hAnsi="Times New Roman" w:cs="Times New Roman"/>
          <w:noProof/>
        </w:rPr>
        <w:t xml:space="preserve"> implemented by the state in industrial </w:t>
      </w:r>
      <w:r w:rsidR="00CE79EF">
        <w:rPr>
          <w:rFonts w:ascii="Times New Roman" w:eastAsia="Calibri" w:hAnsi="Times New Roman" w:cs="Times New Roman"/>
          <w:noProof/>
        </w:rPr>
        <w:lastRenderedPageBreak/>
        <w:t xml:space="preserve">capitalism </w:t>
      </w:r>
      <w:r w:rsidR="008C65BC">
        <w:rPr>
          <w:rFonts w:ascii="Times New Roman" w:eastAsia="Calibri" w:hAnsi="Times New Roman" w:cs="Times New Roman"/>
          <w:noProof/>
        </w:rPr>
        <w:t>ha</w:t>
      </w:r>
      <w:r w:rsidR="001C07EA">
        <w:rPr>
          <w:rFonts w:ascii="Times New Roman" w:eastAsia="Calibri" w:hAnsi="Times New Roman" w:cs="Times New Roman"/>
          <w:noProof/>
        </w:rPr>
        <w:t>s</w:t>
      </w:r>
      <w:r w:rsidR="008C65BC">
        <w:rPr>
          <w:rFonts w:ascii="Times New Roman" w:eastAsia="Calibri" w:hAnsi="Times New Roman" w:cs="Times New Roman"/>
          <w:noProof/>
        </w:rPr>
        <w:t xml:space="preserve"> </w:t>
      </w:r>
      <w:r w:rsidR="00CE79EF">
        <w:rPr>
          <w:rFonts w:ascii="Times New Roman" w:eastAsia="Calibri" w:hAnsi="Times New Roman" w:cs="Times New Roman"/>
          <w:noProof/>
        </w:rPr>
        <w:t xml:space="preserve">been dismantled for the most part and replaced by a consumer-orientated system that </w:t>
      </w:r>
      <w:r w:rsidR="001C07EA">
        <w:rPr>
          <w:rFonts w:ascii="Times New Roman" w:eastAsia="Calibri" w:hAnsi="Times New Roman" w:cs="Times New Roman"/>
          <w:noProof/>
        </w:rPr>
        <w:t>permits individuals the</w:t>
      </w:r>
      <w:r w:rsidR="00CE79EF">
        <w:rPr>
          <w:rFonts w:ascii="Times New Roman" w:eastAsia="Calibri" w:hAnsi="Times New Roman" w:cs="Times New Roman"/>
          <w:noProof/>
        </w:rPr>
        <w:t xml:space="preserve"> free</w:t>
      </w:r>
      <w:r w:rsidR="008C65BC">
        <w:rPr>
          <w:rFonts w:ascii="Times New Roman" w:eastAsia="Calibri" w:hAnsi="Times New Roman" w:cs="Times New Roman"/>
          <w:noProof/>
        </w:rPr>
        <w:t>dom</w:t>
      </w:r>
      <w:r w:rsidR="001C07EA">
        <w:rPr>
          <w:rFonts w:ascii="Times New Roman" w:eastAsia="Calibri" w:hAnsi="Times New Roman" w:cs="Times New Roman"/>
          <w:noProof/>
        </w:rPr>
        <w:t xml:space="preserve"> </w:t>
      </w:r>
      <w:r w:rsidR="00E43475">
        <w:rPr>
          <w:rFonts w:ascii="Times New Roman" w:eastAsia="Calibri" w:hAnsi="Times New Roman" w:cs="Times New Roman"/>
          <w:noProof/>
        </w:rPr>
        <w:t>to choose</w:t>
      </w:r>
      <w:r w:rsidR="00CE79EF">
        <w:rPr>
          <w:rFonts w:ascii="Times New Roman" w:eastAsia="Calibri" w:hAnsi="Times New Roman" w:cs="Times New Roman"/>
          <w:noProof/>
        </w:rPr>
        <w:t xml:space="preserve"> </w:t>
      </w:r>
      <w:r w:rsidR="0067361F">
        <w:rPr>
          <w:rFonts w:ascii="Times New Roman" w:eastAsia="Calibri" w:hAnsi="Times New Roman" w:cs="Times New Roman"/>
          <w:noProof/>
        </w:rPr>
        <w:t>(</w:t>
      </w:r>
      <w:r w:rsidR="00CE79EF">
        <w:rPr>
          <w:rFonts w:ascii="Times New Roman" w:eastAsia="Calibri" w:hAnsi="Times New Roman" w:cs="Times New Roman"/>
          <w:noProof/>
        </w:rPr>
        <w:t>Bauman, 2006</w:t>
      </w:r>
      <w:r w:rsidR="0067361F">
        <w:rPr>
          <w:rFonts w:ascii="Times New Roman" w:eastAsia="Calibri" w:hAnsi="Times New Roman" w:cs="Times New Roman"/>
          <w:noProof/>
        </w:rPr>
        <w:t>)</w:t>
      </w:r>
      <w:r w:rsidR="008C65BC">
        <w:rPr>
          <w:rFonts w:ascii="Times New Roman" w:eastAsia="Calibri" w:hAnsi="Times New Roman" w:cs="Times New Roman"/>
          <w:noProof/>
        </w:rPr>
        <w:t>.</w:t>
      </w:r>
      <w:r w:rsidR="00E43475">
        <w:rPr>
          <w:rFonts w:ascii="Times New Roman" w:eastAsia="Calibri" w:hAnsi="Times New Roman" w:cs="Times New Roman"/>
          <w:noProof/>
        </w:rPr>
        <w:t xml:space="preserve"> </w:t>
      </w:r>
      <w:r w:rsidR="001C07EA">
        <w:rPr>
          <w:rFonts w:ascii="Times New Roman" w:eastAsia="Calibri" w:hAnsi="Times New Roman" w:cs="Times New Roman"/>
          <w:noProof/>
        </w:rPr>
        <w:t>Thi</w:t>
      </w:r>
      <w:r w:rsidR="00E43475">
        <w:rPr>
          <w:rFonts w:ascii="Times New Roman" w:eastAsia="Calibri" w:hAnsi="Times New Roman" w:cs="Times New Roman"/>
          <w:noProof/>
        </w:rPr>
        <w:t>s</w:t>
      </w:r>
      <w:r w:rsidR="008C65BC">
        <w:rPr>
          <w:rFonts w:ascii="Times New Roman" w:eastAsia="Calibri" w:hAnsi="Times New Roman" w:cs="Times New Roman"/>
          <w:noProof/>
        </w:rPr>
        <w:t xml:space="preserve"> </w:t>
      </w:r>
      <w:r w:rsidR="00CE79EF">
        <w:rPr>
          <w:rFonts w:ascii="Times New Roman" w:eastAsia="Calibri" w:hAnsi="Times New Roman" w:cs="Times New Roman"/>
          <w:noProof/>
        </w:rPr>
        <w:t xml:space="preserve">shift </w:t>
      </w:r>
      <w:r w:rsidR="008E5403">
        <w:rPr>
          <w:rFonts w:ascii="Times New Roman" w:eastAsia="Calibri" w:hAnsi="Times New Roman" w:cs="Times New Roman"/>
          <w:noProof/>
        </w:rPr>
        <w:t>towards a more liber</w:t>
      </w:r>
      <w:r w:rsidR="001C07EA">
        <w:rPr>
          <w:rFonts w:ascii="Times New Roman" w:eastAsia="Calibri" w:hAnsi="Times New Roman" w:cs="Times New Roman"/>
          <w:noProof/>
        </w:rPr>
        <w:t xml:space="preserve">tarian </w:t>
      </w:r>
      <w:r w:rsidR="008E5403">
        <w:rPr>
          <w:rFonts w:ascii="Times New Roman" w:eastAsia="Calibri" w:hAnsi="Times New Roman" w:cs="Times New Roman"/>
          <w:noProof/>
        </w:rPr>
        <w:t>approach</w:t>
      </w:r>
      <w:r w:rsidR="001C07EA">
        <w:rPr>
          <w:rFonts w:ascii="Times New Roman" w:eastAsia="Calibri" w:hAnsi="Times New Roman" w:cs="Times New Roman"/>
          <w:noProof/>
        </w:rPr>
        <w:t xml:space="preserve"> at the same time </w:t>
      </w:r>
      <w:r w:rsidR="00CE79EF">
        <w:rPr>
          <w:rFonts w:ascii="Times New Roman" w:eastAsia="Calibri" w:hAnsi="Times New Roman" w:cs="Times New Roman"/>
          <w:noProof/>
        </w:rPr>
        <w:t xml:space="preserve">highlights a dichotomy in how liquid modern consumers trade security for freedom, </w:t>
      </w:r>
      <w:r w:rsidR="007104AD">
        <w:rPr>
          <w:rFonts w:ascii="Times New Roman" w:eastAsia="Calibri" w:hAnsi="Times New Roman" w:cs="Times New Roman"/>
          <w:noProof/>
        </w:rPr>
        <w:t>articulated through</w:t>
      </w:r>
      <w:r w:rsidR="00CE79EF">
        <w:rPr>
          <w:rFonts w:ascii="Times New Roman" w:eastAsia="Calibri" w:hAnsi="Times New Roman" w:cs="Times New Roman"/>
          <w:noProof/>
        </w:rPr>
        <w:t xml:space="preserve"> a </w:t>
      </w:r>
      <w:r w:rsidR="00E43475">
        <w:rPr>
          <w:rFonts w:ascii="Times New Roman" w:eastAsia="Calibri" w:hAnsi="Times New Roman" w:cs="Times New Roman"/>
          <w:noProof/>
        </w:rPr>
        <w:t xml:space="preserve">mentality </w:t>
      </w:r>
      <w:r w:rsidR="00CE79EF">
        <w:rPr>
          <w:rFonts w:ascii="Times New Roman" w:eastAsia="Calibri" w:hAnsi="Times New Roman" w:cs="Times New Roman"/>
          <w:noProof/>
        </w:rPr>
        <w:t xml:space="preserve">that </w:t>
      </w:r>
      <w:r w:rsidR="007104AD">
        <w:rPr>
          <w:rFonts w:ascii="Times New Roman" w:eastAsia="Calibri" w:hAnsi="Times New Roman" w:cs="Times New Roman"/>
          <w:noProof/>
        </w:rPr>
        <w:t>promotes a</w:t>
      </w:r>
      <w:r w:rsidR="000E6FE3">
        <w:rPr>
          <w:rFonts w:ascii="Times New Roman" w:eastAsia="Calibri" w:hAnsi="Times New Roman" w:cs="Times New Roman"/>
          <w:noProof/>
        </w:rPr>
        <w:t xml:space="preserve"> </w:t>
      </w:r>
      <w:r w:rsidR="00E43475">
        <w:rPr>
          <w:rFonts w:ascii="Times New Roman" w:eastAsia="Calibri" w:hAnsi="Times New Roman" w:cs="Times New Roman"/>
          <w:noProof/>
        </w:rPr>
        <w:t>message</w:t>
      </w:r>
      <w:r w:rsidR="007104AD">
        <w:rPr>
          <w:rFonts w:ascii="Times New Roman" w:eastAsia="Calibri" w:hAnsi="Times New Roman" w:cs="Times New Roman"/>
          <w:noProof/>
        </w:rPr>
        <w:t xml:space="preserve"> that</w:t>
      </w:r>
      <w:r w:rsidRPr="001F175B">
        <w:rPr>
          <w:rFonts w:ascii="Times New Roman" w:eastAsia="Calibri" w:hAnsi="Times New Roman" w:cs="Times New Roman"/>
          <w:noProof/>
        </w:rPr>
        <w:t xml:space="preserve">: </w:t>
      </w:r>
    </w:p>
    <w:p w14:paraId="128ADB5B" w14:textId="76E539AC" w:rsidR="001F175B" w:rsidRPr="001F175B" w:rsidRDefault="001F175B" w:rsidP="00B20E18">
      <w:pPr>
        <w:spacing w:line="360" w:lineRule="auto"/>
        <w:ind w:left="283" w:right="283"/>
        <w:rPr>
          <w:rFonts w:ascii="Times New Roman" w:eastAsia="Calibri" w:hAnsi="Times New Roman" w:cs="Times New Roman"/>
          <w:noProof/>
        </w:rPr>
      </w:pPr>
      <w:r w:rsidRPr="001F175B">
        <w:rPr>
          <w:rFonts w:ascii="Times New Roman" w:eastAsia="Calibri" w:hAnsi="Times New Roman" w:cs="Times New Roman"/>
          <w:noProof/>
        </w:rPr>
        <w:t>Security is disempowering, disabling, breeding the resented</w:t>
      </w:r>
      <w:r w:rsidR="008C65BC">
        <w:rPr>
          <w:rFonts w:ascii="Times New Roman" w:eastAsia="Calibri" w:hAnsi="Times New Roman" w:cs="Times New Roman"/>
          <w:noProof/>
        </w:rPr>
        <w:t xml:space="preserve"> </w:t>
      </w:r>
      <w:r w:rsidR="00C349AD">
        <w:rPr>
          <w:rFonts w:ascii="Times New Roman" w:eastAsia="Calibri" w:hAnsi="Times New Roman" w:cs="Times New Roman"/>
          <w:noProof/>
        </w:rPr>
        <w:t>'</w:t>
      </w:r>
      <w:r w:rsidRPr="001F175B">
        <w:rPr>
          <w:rFonts w:ascii="Times New Roman" w:eastAsia="Calibri" w:hAnsi="Times New Roman" w:cs="Times New Roman"/>
          <w:noProof/>
        </w:rPr>
        <w:t>dependency</w:t>
      </w:r>
      <w:r w:rsidR="00C349AD">
        <w:rPr>
          <w:rFonts w:ascii="Times New Roman" w:eastAsia="Calibri" w:hAnsi="Times New Roman" w:cs="Times New Roman"/>
          <w:noProof/>
        </w:rPr>
        <w:t>'</w:t>
      </w:r>
      <w:r w:rsidRPr="001F175B">
        <w:rPr>
          <w:rFonts w:ascii="Times New Roman" w:eastAsia="Calibri" w:hAnsi="Times New Roman" w:cs="Times New Roman"/>
          <w:noProof/>
        </w:rPr>
        <w:t xml:space="preserve"> and altogether constraining the human </w:t>
      </w:r>
      <w:r w:rsidR="00F73E47" w:rsidRPr="001F175B">
        <w:rPr>
          <w:rFonts w:ascii="Times New Roman" w:eastAsia="Calibri" w:hAnsi="Times New Roman" w:cs="Times New Roman"/>
          <w:noProof/>
        </w:rPr>
        <w:t>agents</w:t>
      </w:r>
      <w:r w:rsidR="00C349AD">
        <w:rPr>
          <w:rFonts w:ascii="Times New Roman" w:eastAsia="Calibri" w:hAnsi="Times New Roman" w:cs="Times New Roman"/>
          <w:noProof/>
        </w:rPr>
        <w:t>'</w:t>
      </w:r>
      <w:r w:rsidR="00F73E47" w:rsidRPr="001F175B">
        <w:rPr>
          <w:rFonts w:ascii="Times New Roman" w:eastAsia="Calibri" w:hAnsi="Times New Roman" w:cs="Times New Roman"/>
          <w:noProof/>
        </w:rPr>
        <w:t xml:space="preserve"> </w:t>
      </w:r>
      <w:r w:rsidRPr="001F175B">
        <w:rPr>
          <w:rFonts w:ascii="Times New Roman" w:eastAsia="Calibri" w:hAnsi="Times New Roman" w:cs="Times New Roman"/>
          <w:noProof/>
        </w:rPr>
        <w:t xml:space="preserve">freedom. What this passes over in silence is that acrobatics and rope-walking without a safety net are an art few people can master and a recipe for disaster for all the rest. Take away security, and freedom is the first casualty. </w:t>
      </w:r>
      <w:r w:rsidR="007104AD">
        <w:rPr>
          <w:rFonts w:ascii="Times New Roman" w:eastAsia="Calibri" w:hAnsi="Times New Roman" w:cs="Times New Roman"/>
          <w:noProof/>
        </w:rPr>
        <w:t>(</w:t>
      </w:r>
      <w:r w:rsidR="007104AD" w:rsidRPr="007104AD">
        <w:rPr>
          <w:rFonts w:ascii="Times New Roman" w:eastAsia="Calibri" w:hAnsi="Times New Roman" w:cs="Times New Roman"/>
          <w:noProof/>
        </w:rPr>
        <w:t>Bauman and Tester</w:t>
      </w:r>
      <w:r w:rsidR="007104AD">
        <w:rPr>
          <w:rFonts w:ascii="Times New Roman" w:eastAsia="Calibri" w:hAnsi="Times New Roman" w:cs="Times New Roman"/>
          <w:noProof/>
        </w:rPr>
        <w:t xml:space="preserve">, </w:t>
      </w:r>
      <w:r w:rsidR="007104AD" w:rsidRPr="007104AD">
        <w:rPr>
          <w:rFonts w:ascii="Times New Roman" w:eastAsia="Calibri" w:hAnsi="Times New Roman" w:cs="Times New Roman"/>
          <w:noProof/>
        </w:rPr>
        <w:t>2001, p.52)</w:t>
      </w:r>
    </w:p>
    <w:p w14:paraId="740DE29C" w14:textId="043C2043" w:rsidR="001F175B" w:rsidRDefault="008C65BC" w:rsidP="00B20E18">
      <w:pPr>
        <w:spacing w:line="360" w:lineRule="auto"/>
        <w:rPr>
          <w:rFonts w:ascii="Times New Roman" w:eastAsia="Calibri" w:hAnsi="Times New Roman" w:cs="Times New Roman"/>
          <w:noProof/>
        </w:rPr>
      </w:pPr>
      <w:r>
        <w:rPr>
          <w:rFonts w:ascii="Times New Roman" w:eastAsia="Calibri" w:hAnsi="Times New Roman" w:cs="Times New Roman"/>
          <w:noProof/>
        </w:rPr>
        <w:t xml:space="preserve">This insight exposes </w:t>
      </w:r>
      <w:r w:rsidR="000E6FE3">
        <w:rPr>
          <w:rFonts w:ascii="Times New Roman" w:eastAsia="Calibri" w:hAnsi="Times New Roman" w:cs="Times New Roman"/>
          <w:noProof/>
        </w:rPr>
        <w:t xml:space="preserve">the complexity of </w:t>
      </w:r>
      <w:r w:rsidR="00E43475">
        <w:rPr>
          <w:rFonts w:ascii="Times New Roman" w:eastAsia="Calibri" w:hAnsi="Times New Roman" w:cs="Times New Roman"/>
          <w:noProof/>
        </w:rPr>
        <w:t>freedom</w:t>
      </w:r>
      <w:r w:rsidR="000E6FE3">
        <w:rPr>
          <w:rFonts w:ascii="Times New Roman" w:eastAsia="Calibri" w:hAnsi="Times New Roman" w:cs="Times New Roman"/>
          <w:noProof/>
        </w:rPr>
        <w:t xml:space="preserve">, not solely as an ontological entity, but </w:t>
      </w:r>
      <w:r w:rsidR="001C07EA">
        <w:rPr>
          <w:rFonts w:ascii="Times New Roman" w:eastAsia="Calibri" w:hAnsi="Times New Roman" w:cs="Times New Roman"/>
          <w:noProof/>
        </w:rPr>
        <w:t>rather</w:t>
      </w:r>
      <w:r w:rsidR="000E6FE3">
        <w:rPr>
          <w:rFonts w:ascii="Times New Roman" w:eastAsia="Calibri" w:hAnsi="Times New Roman" w:cs="Times New Roman"/>
          <w:noProof/>
        </w:rPr>
        <w:t xml:space="preserve"> as a relational concept, </w:t>
      </w:r>
      <w:r w:rsidR="007104AD">
        <w:rPr>
          <w:rFonts w:ascii="Times New Roman" w:eastAsia="Calibri" w:hAnsi="Times New Roman" w:cs="Times New Roman"/>
          <w:noProof/>
        </w:rPr>
        <w:t xml:space="preserve">connecting with </w:t>
      </w:r>
      <w:r w:rsidR="000E6FE3">
        <w:rPr>
          <w:rFonts w:ascii="Times New Roman" w:eastAsia="Calibri" w:hAnsi="Times New Roman" w:cs="Times New Roman"/>
          <w:noProof/>
        </w:rPr>
        <w:t>philosophical debate</w:t>
      </w:r>
      <w:r w:rsidR="008E5403">
        <w:rPr>
          <w:rFonts w:ascii="Times New Roman" w:eastAsia="Calibri" w:hAnsi="Times New Roman" w:cs="Times New Roman"/>
          <w:noProof/>
        </w:rPr>
        <w:t>s</w:t>
      </w:r>
      <w:r w:rsidR="000E6FE3">
        <w:rPr>
          <w:rFonts w:ascii="Times New Roman" w:eastAsia="Calibri" w:hAnsi="Times New Roman" w:cs="Times New Roman"/>
          <w:noProof/>
        </w:rPr>
        <w:t xml:space="preserve"> led by thinkers such as Erich Fromm (2001)</w:t>
      </w:r>
      <w:r w:rsidR="001C07EA">
        <w:rPr>
          <w:rFonts w:ascii="Times New Roman" w:eastAsia="Calibri" w:hAnsi="Times New Roman" w:cs="Times New Roman"/>
          <w:noProof/>
        </w:rPr>
        <w:t>,</w:t>
      </w:r>
      <w:r w:rsidR="000E6FE3">
        <w:rPr>
          <w:rFonts w:ascii="Times New Roman" w:eastAsia="Calibri" w:hAnsi="Times New Roman" w:cs="Times New Roman"/>
          <w:noProof/>
        </w:rPr>
        <w:t xml:space="preserve"> </w:t>
      </w:r>
      <w:r w:rsidR="003876B1">
        <w:rPr>
          <w:rFonts w:ascii="Times New Roman" w:eastAsia="Calibri" w:hAnsi="Times New Roman" w:cs="Times New Roman"/>
          <w:noProof/>
        </w:rPr>
        <w:t xml:space="preserve">who </w:t>
      </w:r>
      <w:r w:rsidR="008E5403">
        <w:rPr>
          <w:rFonts w:ascii="Times New Roman" w:eastAsia="Calibri" w:hAnsi="Times New Roman" w:cs="Times New Roman"/>
          <w:noProof/>
        </w:rPr>
        <w:t>sought</w:t>
      </w:r>
      <w:r w:rsidR="003876B1">
        <w:rPr>
          <w:rFonts w:ascii="Times New Roman" w:eastAsia="Calibri" w:hAnsi="Times New Roman" w:cs="Times New Roman"/>
          <w:noProof/>
        </w:rPr>
        <w:t xml:space="preserve"> to</w:t>
      </w:r>
      <w:r w:rsidR="008E5403">
        <w:rPr>
          <w:rFonts w:ascii="Times New Roman" w:eastAsia="Calibri" w:hAnsi="Times New Roman" w:cs="Times New Roman"/>
          <w:noProof/>
        </w:rPr>
        <w:t xml:space="preserve"> </w:t>
      </w:r>
      <w:r w:rsidR="000E6FE3">
        <w:rPr>
          <w:rFonts w:ascii="Times New Roman" w:eastAsia="Calibri" w:hAnsi="Times New Roman" w:cs="Times New Roman"/>
          <w:noProof/>
        </w:rPr>
        <w:t xml:space="preserve">expose how </w:t>
      </w:r>
      <w:r w:rsidR="00E43475">
        <w:rPr>
          <w:rFonts w:ascii="Times New Roman" w:eastAsia="Calibri" w:hAnsi="Times New Roman" w:cs="Times New Roman"/>
          <w:noProof/>
        </w:rPr>
        <w:t xml:space="preserve">human beings </w:t>
      </w:r>
      <w:r w:rsidR="000E6FE3">
        <w:rPr>
          <w:rFonts w:ascii="Times New Roman" w:eastAsia="Calibri" w:hAnsi="Times New Roman" w:cs="Times New Roman"/>
          <w:noProof/>
        </w:rPr>
        <w:t xml:space="preserve">resent the unbridled </w:t>
      </w:r>
      <w:r w:rsidR="00E43475">
        <w:rPr>
          <w:rFonts w:ascii="Times New Roman" w:eastAsia="Calibri" w:hAnsi="Times New Roman" w:cs="Times New Roman"/>
          <w:noProof/>
        </w:rPr>
        <w:t>freedom</w:t>
      </w:r>
      <w:r w:rsidR="000E6FE3">
        <w:rPr>
          <w:rFonts w:ascii="Times New Roman" w:eastAsia="Calibri" w:hAnsi="Times New Roman" w:cs="Times New Roman"/>
          <w:noProof/>
        </w:rPr>
        <w:t>s</w:t>
      </w:r>
      <w:r w:rsidR="008E5403">
        <w:rPr>
          <w:rFonts w:ascii="Times New Roman" w:eastAsia="Calibri" w:hAnsi="Times New Roman" w:cs="Times New Roman"/>
          <w:noProof/>
        </w:rPr>
        <w:t xml:space="preserve"> of unregulated </w:t>
      </w:r>
      <w:r w:rsidR="000E6FE3">
        <w:rPr>
          <w:rFonts w:ascii="Times New Roman" w:eastAsia="Calibri" w:hAnsi="Times New Roman" w:cs="Times New Roman"/>
          <w:noProof/>
        </w:rPr>
        <w:t xml:space="preserve">capitalism </w:t>
      </w:r>
      <w:r w:rsidR="001C07EA">
        <w:rPr>
          <w:rFonts w:ascii="Times New Roman" w:eastAsia="Calibri" w:hAnsi="Times New Roman" w:cs="Times New Roman"/>
          <w:noProof/>
        </w:rPr>
        <w:t>(</w:t>
      </w:r>
      <w:r w:rsidR="0005664D">
        <w:rPr>
          <w:rFonts w:ascii="Times New Roman" w:eastAsia="Calibri" w:hAnsi="Times New Roman" w:cs="Times New Roman"/>
          <w:noProof/>
        </w:rPr>
        <w:t>Swain, 2021a</w:t>
      </w:r>
      <w:r w:rsidR="000E6FE3">
        <w:rPr>
          <w:rFonts w:ascii="Times New Roman" w:eastAsia="Calibri" w:hAnsi="Times New Roman" w:cs="Times New Roman"/>
          <w:noProof/>
        </w:rPr>
        <w:t>)</w:t>
      </w:r>
      <w:r w:rsidR="003876B1">
        <w:rPr>
          <w:rFonts w:ascii="Times New Roman" w:eastAsia="Calibri" w:hAnsi="Times New Roman" w:cs="Times New Roman"/>
          <w:noProof/>
        </w:rPr>
        <w:t>.</w:t>
      </w:r>
      <w:r w:rsidR="00E43475">
        <w:rPr>
          <w:rFonts w:ascii="Times New Roman" w:eastAsia="Calibri" w:hAnsi="Times New Roman" w:cs="Times New Roman"/>
          <w:noProof/>
        </w:rPr>
        <w:t xml:space="preserve"> Bauman</w:t>
      </w:r>
      <w:r w:rsidR="000E6FE3">
        <w:rPr>
          <w:rFonts w:ascii="Times New Roman" w:eastAsia="Calibri" w:hAnsi="Times New Roman" w:cs="Times New Roman"/>
          <w:noProof/>
        </w:rPr>
        <w:t xml:space="preserve"> (2000) </w:t>
      </w:r>
      <w:r w:rsidR="003876B1">
        <w:rPr>
          <w:rFonts w:ascii="Times New Roman" w:eastAsia="Calibri" w:hAnsi="Times New Roman" w:cs="Times New Roman"/>
          <w:noProof/>
        </w:rPr>
        <w:t>explain</w:t>
      </w:r>
      <w:r w:rsidR="001C07EA">
        <w:rPr>
          <w:rFonts w:ascii="Times New Roman" w:eastAsia="Calibri" w:hAnsi="Times New Roman" w:cs="Times New Roman"/>
          <w:noProof/>
        </w:rPr>
        <w:t>s</w:t>
      </w:r>
      <w:r w:rsidR="003876B1">
        <w:rPr>
          <w:rFonts w:ascii="Times New Roman" w:eastAsia="Calibri" w:hAnsi="Times New Roman" w:cs="Times New Roman"/>
          <w:noProof/>
        </w:rPr>
        <w:t xml:space="preserve"> </w:t>
      </w:r>
      <w:r w:rsidR="008E5403">
        <w:rPr>
          <w:rFonts w:ascii="Times New Roman" w:eastAsia="Calibri" w:hAnsi="Times New Roman" w:cs="Times New Roman"/>
          <w:noProof/>
        </w:rPr>
        <w:t>how</w:t>
      </w:r>
      <w:r w:rsidR="000E6FE3">
        <w:rPr>
          <w:rFonts w:ascii="Times New Roman" w:eastAsia="Calibri" w:hAnsi="Times New Roman" w:cs="Times New Roman"/>
          <w:noProof/>
        </w:rPr>
        <w:t xml:space="preserve"> such anxieties</w:t>
      </w:r>
      <w:r w:rsidR="008E5403">
        <w:rPr>
          <w:rFonts w:ascii="Times New Roman" w:eastAsia="Calibri" w:hAnsi="Times New Roman" w:cs="Times New Roman"/>
          <w:noProof/>
        </w:rPr>
        <w:t xml:space="preserve"> mirror</w:t>
      </w:r>
      <w:r w:rsidR="000E6FE3">
        <w:rPr>
          <w:rFonts w:ascii="Times New Roman" w:eastAsia="Calibri" w:hAnsi="Times New Roman" w:cs="Times New Roman"/>
          <w:noProof/>
        </w:rPr>
        <w:t xml:space="preserve"> those experienced </w:t>
      </w:r>
      <w:r w:rsidR="00E43475">
        <w:rPr>
          <w:rFonts w:ascii="Times New Roman" w:eastAsia="Calibri" w:hAnsi="Times New Roman" w:cs="Times New Roman"/>
          <w:noProof/>
        </w:rPr>
        <w:t>in early modern societies</w:t>
      </w:r>
      <w:r w:rsidR="000E6FE3">
        <w:rPr>
          <w:rFonts w:ascii="Times New Roman" w:eastAsia="Calibri" w:hAnsi="Times New Roman" w:cs="Times New Roman"/>
          <w:noProof/>
        </w:rPr>
        <w:t xml:space="preserve"> when </w:t>
      </w:r>
      <w:r w:rsidR="00E43475">
        <w:rPr>
          <w:rFonts w:ascii="Times New Roman" w:eastAsia="Calibri" w:hAnsi="Times New Roman" w:cs="Times New Roman"/>
          <w:noProof/>
        </w:rPr>
        <w:t>religious</w:t>
      </w:r>
      <w:r w:rsidR="003876B1">
        <w:rPr>
          <w:rFonts w:ascii="Times New Roman" w:eastAsia="Calibri" w:hAnsi="Times New Roman" w:cs="Times New Roman"/>
          <w:noProof/>
        </w:rPr>
        <w:t xml:space="preserve"> rationalities </w:t>
      </w:r>
      <w:r w:rsidR="00E43475">
        <w:rPr>
          <w:rFonts w:ascii="Times New Roman" w:eastAsia="Calibri" w:hAnsi="Times New Roman" w:cs="Times New Roman"/>
          <w:noProof/>
        </w:rPr>
        <w:t xml:space="preserve">disintegrated </w:t>
      </w:r>
      <w:r w:rsidR="001C07EA">
        <w:rPr>
          <w:rFonts w:ascii="Times New Roman" w:eastAsia="Calibri" w:hAnsi="Times New Roman" w:cs="Times New Roman"/>
          <w:noProof/>
        </w:rPr>
        <w:t xml:space="preserve">in the face of scientific exploration and </w:t>
      </w:r>
      <w:r w:rsidR="003876B1">
        <w:rPr>
          <w:rFonts w:ascii="Times New Roman" w:eastAsia="Calibri" w:hAnsi="Times New Roman" w:cs="Times New Roman"/>
          <w:noProof/>
        </w:rPr>
        <w:t>elucidate</w:t>
      </w:r>
      <w:r w:rsidR="001C07EA">
        <w:rPr>
          <w:rFonts w:ascii="Times New Roman" w:eastAsia="Calibri" w:hAnsi="Times New Roman" w:cs="Times New Roman"/>
          <w:noProof/>
        </w:rPr>
        <w:t>s</w:t>
      </w:r>
      <w:r w:rsidR="000E6FE3">
        <w:rPr>
          <w:rFonts w:ascii="Times New Roman" w:eastAsia="Calibri" w:hAnsi="Times New Roman" w:cs="Times New Roman"/>
          <w:noProof/>
        </w:rPr>
        <w:t xml:space="preserve"> how a similar feeling of fear and uncertainty</w:t>
      </w:r>
      <w:r w:rsidR="007104AD">
        <w:rPr>
          <w:rFonts w:ascii="Times New Roman" w:eastAsia="Calibri" w:hAnsi="Times New Roman" w:cs="Times New Roman"/>
          <w:noProof/>
        </w:rPr>
        <w:t xml:space="preserve"> is now</w:t>
      </w:r>
      <w:r w:rsidR="000E6FE3">
        <w:rPr>
          <w:rFonts w:ascii="Times New Roman" w:eastAsia="Calibri" w:hAnsi="Times New Roman" w:cs="Times New Roman"/>
          <w:noProof/>
        </w:rPr>
        <w:t xml:space="preserve"> characteris</w:t>
      </w:r>
      <w:r w:rsidR="007104AD">
        <w:rPr>
          <w:rFonts w:ascii="Times New Roman" w:eastAsia="Calibri" w:hAnsi="Times New Roman" w:cs="Times New Roman"/>
          <w:noProof/>
        </w:rPr>
        <w:t>ing</w:t>
      </w:r>
      <w:r w:rsidR="000E6FE3">
        <w:rPr>
          <w:rFonts w:ascii="Times New Roman" w:eastAsia="Calibri" w:hAnsi="Times New Roman" w:cs="Times New Roman"/>
          <w:noProof/>
        </w:rPr>
        <w:t xml:space="preserve"> liquid modern life</w:t>
      </w:r>
      <w:r w:rsidR="000871D0">
        <w:rPr>
          <w:rFonts w:ascii="Times New Roman" w:eastAsia="Calibri" w:hAnsi="Times New Roman" w:cs="Times New Roman"/>
          <w:noProof/>
        </w:rPr>
        <w:t xml:space="preserve">. </w:t>
      </w:r>
      <w:r w:rsidR="001C07EA">
        <w:rPr>
          <w:rFonts w:ascii="Times New Roman" w:eastAsia="Calibri" w:hAnsi="Times New Roman" w:cs="Times New Roman"/>
          <w:noProof/>
        </w:rPr>
        <w:t>T</w:t>
      </w:r>
      <w:r w:rsidR="003876B1">
        <w:rPr>
          <w:rFonts w:ascii="Times New Roman" w:eastAsia="Calibri" w:hAnsi="Times New Roman" w:cs="Times New Roman"/>
          <w:noProof/>
        </w:rPr>
        <w:t xml:space="preserve">his </w:t>
      </w:r>
      <w:r w:rsidR="001C07EA">
        <w:rPr>
          <w:rFonts w:ascii="Times New Roman" w:eastAsia="Calibri" w:hAnsi="Times New Roman" w:cs="Times New Roman"/>
          <w:noProof/>
        </w:rPr>
        <w:t>perspective, in turn, is used to narrate the psychological impact of the welfare state's scaling back on individuals</w:t>
      </w:r>
      <w:r w:rsidR="00C349AD">
        <w:rPr>
          <w:rFonts w:ascii="Times New Roman" w:eastAsia="Calibri" w:hAnsi="Times New Roman" w:cs="Times New Roman"/>
          <w:noProof/>
        </w:rPr>
        <w:t xml:space="preserve">, leaving </w:t>
      </w:r>
      <w:r w:rsidR="001C07EA">
        <w:rPr>
          <w:rFonts w:ascii="Times New Roman" w:eastAsia="Calibri" w:hAnsi="Times New Roman" w:cs="Times New Roman"/>
          <w:noProof/>
        </w:rPr>
        <w:t xml:space="preserve">them </w:t>
      </w:r>
      <w:r w:rsidR="00C349AD">
        <w:rPr>
          <w:rFonts w:ascii="Times New Roman" w:eastAsia="Calibri" w:hAnsi="Times New Roman" w:cs="Times New Roman"/>
          <w:noProof/>
        </w:rPr>
        <w:t xml:space="preserve">alone to </w:t>
      </w:r>
      <w:r w:rsidR="001C07EA">
        <w:rPr>
          <w:rFonts w:ascii="Times New Roman" w:eastAsia="Calibri" w:hAnsi="Times New Roman" w:cs="Times New Roman"/>
          <w:noProof/>
        </w:rPr>
        <w:t xml:space="preserve">decipher information and make forward-orientated </w:t>
      </w:r>
      <w:r w:rsidR="002C4907">
        <w:rPr>
          <w:rFonts w:ascii="Times New Roman" w:eastAsia="Calibri" w:hAnsi="Times New Roman" w:cs="Times New Roman"/>
          <w:noProof/>
        </w:rPr>
        <w:t>consumer decisions</w:t>
      </w:r>
      <w:r w:rsidR="0067361F">
        <w:rPr>
          <w:rFonts w:ascii="Times New Roman" w:eastAsia="Calibri" w:hAnsi="Times New Roman" w:cs="Times New Roman"/>
          <w:noProof/>
        </w:rPr>
        <w:t xml:space="preserve"> (Bauman, 20</w:t>
      </w:r>
      <w:r w:rsidR="002D02B2">
        <w:rPr>
          <w:rFonts w:ascii="Times New Roman" w:eastAsia="Calibri" w:hAnsi="Times New Roman" w:cs="Times New Roman"/>
          <w:noProof/>
        </w:rPr>
        <w:t>05</w:t>
      </w:r>
      <w:r w:rsidR="0067361F">
        <w:rPr>
          <w:rFonts w:ascii="Times New Roman" w:eastAsia="Calibri" w:hAnsi="Times New Roman" w:cs="Times New Roman"/>
          <w:noProof/>
        </w:rPr>
        <w:t>)</w:t>
      </w:r>
      <w:r w:rsidR="001F175B" w:rsidRPr="001F175B">
        <w:rPr>
          <w:rFonts w:ascii="Times New Roman" w:eastAsia="Calibri" w:hAnsi="Times New Roman" w:cs="Times New Roman"/>
          <w:noProof/>
        </w:rPr>
        <w:t xml:space="preserve">. </w:t>
      </w:r>
    </w:p>
    <w:p w14:paraId="53BB6F7C" w14:textId="3F1A777A" w:rsidR="001F175B" w:rsidRPr="001F175B" w:rsidRDefault="001F175B" w:rsidP="00B20E18">
      <w:pPr>
        <w:spacing w:line="360" w:lineRule="auto"/>
        <w:ind w:firstLine="720"/>
        <w:rPr>
          <w:rFonts w:ascii="Times New Roman" w:eastAsia="Calibri" w:hAnsi="Times New Roman" w:cs="Times New Roman"/>
        </w:rPr>
      </w:pPr>
      <w:r w:rsidRPr="001F175B">
        <w:rPr>
          <w:rFonts w:ascii="Times New Roman" w:eastAsia="Calibri" w:hAnsi="Times New Roman" w:cs="Times New Roman"/>
          <w:noProof/>
        </w:rPr>
        <w:t>T</w:t>
      </w:r>
      <w:r w:rsidR="00E43475">
        <w:rPr>
          <w:rFonts w:ascii="Times New Roman" w:eastAsia="Calibri" w:hAnsi="Times New Roman" w:cs="Times New Roman"/>
          <w:noProof/>
        </w:rPr>
        <w:t xml:space="preserve">his </w:t>
      </w:r>
      <w:r w:rsidR="001C07EA">
        <w:rPr>
          <w:rFonts w:ascii="Times New Roman" w:eastAsia="Calibri" w:hAnsi="Times New Roman" w:cs="Times New Roman"/>
          <w:noProof/>
        </w:rPr>
        <w:t xml:space="preserve">situation </w:t>
      </w:r>
      <w:r w:rsidR="000E6FE3">
        <w:rPr>
          <w:rFonts w:ascii="Times New Roman" w:eastAsia="Calibri" w:hAnsi="Times New Roman" w:cs="Times New Roman"/>
          <w:noProof/>
        </w:rPr>
        <w:t xml:space="preserve">resonates with the </w:t>
      </w:r>
      <w:r w:rsidRPr="001F175B">
        <w:rPr>
          <w:rFonts w:ascii="Times New Roman" w:eastAsia="Calibri" w:hAnsi="Times New Roman" w:cs="Times New Roman"/>
          <w:noProof/>
        </w:rPr>
        <w:t xml:space="preserve">Norwegian Criminologist Thomas </w:t>
      </w:r>
      <w:r w:rsidR="00F73E47" w:rsidRPr="001F175B">
        <w:rPr>
          <w:rFonts w:ascii="Times New Roman" w:eastAsia="Calibri" w:hAnsi="Times New Roman" w:cs="Times New Roman"/>
          <w:noProof/>
        </w:rPr>
        <w:t>Mathiesen</w:t>
      </w:r>
      <w:r w:rsidR="00C349AD">
        <w:rPr>
          <w:rFonts w:ascii="Times New Roman" w:eastAsia="Calibri" w:hAnsi="Times New Roman" w:cs="Times New Roman"/>
          <w:noProof/>
        </w:rPr>
        <w:t>'</w:t>
      </w:r>
      <w:r w:rsidR="00F73E47">
        <w:rPr>
          <w:rFonts w:ascii="Times New Roman" w:eastAsia="Calibri" w:hAnsi="Times New Roman" w:cs="Times New Roman"/>
          <w:noProof/>
        </w:rPr>
        <w:t>s</w:t>
      </w:r>
      <w:r w:rsidR="00F73E47" w:rsidRPr="001F175B">
        <w:rPr>
          <w:rFonts w:ascii="Times New Roman" w:eastAsia="Calibri" w:hAnsi="Times New Roman" w:cs="Times New Roman"/>
          <w:noProof/>
        </w:rPr>
        <w:t xml:space="preserve"> </w:t>
      </w:r>
      <w:r w:rsidRPr="001F175B">
        <w:rPr>
          <w:rFonts w:ascii="Times New Roman" w:eastAsia="Calibri" w:hAnsi="Times New Roman" w:cs="Times New Roman"/>
          <w:noProof/>
        </w:rPr>
        <w:t xml:space="preserve">(1997) </w:t>
      </w:r>
      <w:r w:rsidR="000E6FE3">
        <w:rPr>
          <w:rFonts w:ascii="Times New Roman" w:eastAsia="Calibri" w:hAnsi="Times New Roman" w:cs="Times New Roman"/>
          <w:noProof/>
        </w:rPr>
        <w:t>work on</w:t>
      </w:r>
      <w:r w:rsidRPr="001F175B">
        <w:rPr>
          <w:rFonts w:ascii="Times New Roman" w:eastAsia="Calibri" w:hAnsi="Times New Roman" w:cs="Times New Roman"/>
          <w:noProof/>
        </w:rPr>
        <w:t xml:space="preserve"> </w:t>
      </w:r>
      <w:r w:rsidR="00C349AD">
        <w:rPr>
          <w:rFonts w:ascii="Times New Roman" w:eastAsia="Calibri" w:hAnsi="Times New Roman" w:cs="Times New Roman"/>
          <w:noProof/>
        </w:rPr>
        <w:t>'</w:t>
      </w:r>
      <w:r w:rsidRPr="001F175B">
        <w:rPr>
          <w:rFonts w:ascii="Times New Roman" w:eastAsia="Calibri" w:hAnsi="Times New Roman" w:cs="Times New Roman"/>
          <w:noProof/>
        </w:rPr>
        <w:t xml:space="preserve">the viewer </w:t>
      </w:r>
      <w:r w:rsidR="00F73E47" w:rsidRPr="001F175B">
        <w:rPr>
          <w:rFonts w:ascii="Times New Roman" w:eastAsia="Calibri" w:hAnsi="Times New Roman" w:cs="Times New Roman"/>
          <w:noProof/>
        </w:rPr>
        <w:t>society</w:t>
      </w:r>
      <w:r w:rsidR="00C349AD">
        <w:rPr>
          <w:rFonts w:ascii="Times New Roman" w:eastAsia="Calibri" w:hAnsi="Times New Roman" w:cs="Times New Roman"/>
          <w:noProof/>
        </w:rPr>
        <w:t>'</w:t>
      </w:r>
      <w:r w:rsidR="000E6FE3">
        <w:rPr>
          <w:rFonts w:ascii="Times New Roman" w:eastAsia="Calibri" w:hAnsi="Times New Roman" w:cs="Times New Roman"/>
          <w:noProof/>
        </w:rPr>
        <w:t xml:space="preserve">, an idea that </w:t>
      </w:r>
      <w:r w:rsidR="003876B1">
        <w:rPr>
          <w:rFonts w:ascii="Times New Roman" w:eastAsia="Calibri" w:hAnsi="Times New Roman" w:cs="Times New Roman"/>
          <w:noProof/>
        </w:rPr>
        <w:t>explain</w:t>
      </w:r>
      <w:r w:rsidR="001C07EA">
        <w:rPr>
          <w:rFonts w:ascii="Times New Roman" w:eastAsia="Calibri" w:hAnsi="Times New Roman" w:cs="Times New Roman"/>
          <w:noProof/>
        </w:rPr>
        <w:t>s</w:t>
      </w:r>
      <w:r w:rsidR="003876B1">
        <w:rPr>
          <w:rFonts w:ascii="Times New Roman" w:eastAsia="Calibri" w:hAnsi="Times New Roman" w:cs="Times New Roman"/>
          <w:noProof/>
        </w:rPr>
        <w:t xml:space="preserve"> </w:t>
      </w:r>
      <w:r w:rsidR="000E6FE3">
        <w:rPr>
          <w:rFonts w:ascii="Times New Roman" w:eastAsia="Calibri" w:hAnsi="Times New Roman" w:cs="Times New Roman"/>
          <w:noProof/>
        </w:rPr>
        <w:t>how the</w:t>
      </w:r>
      <w:r w:rsidR="001C07EA">
        <w:rPr>
          <w:rFonts w:ascii="Times New Roman" w:eastAsia="Calibri" w:hAnsi="Times New Roman" w:cs="Times New Roman"/>
          <w:noProof/>
        </w:rPr>
        <w:t xml:space="preserve"> disciplinary system of the</w:t>
      </w:r>
      <w:r w:rsidR="000E6FE3">
        <w:rPr>
          <w:rFonts w:ascii="Times New Roman" w:eastAsia="Calibri" w:hAnsi="Times New Roman" w:cs="Times New Roman"/>
          <w:noProof/>
        </w:rPr>
        <w:t xml:space="preserve"> panopticon ha</w:t>
      </w:r>
      <w:r w:rsidR="007104AD">
        <w:rPr>
          <w:rFonts w:ascii="Times New Roman" w:eastAsia="Calibri" w:hAnsi="Times New Roman" w:cs="Times New Roman"/>
          <w:noProof/>
        </w:rPr>
        <w:t>s be</w:t>
      </w:r>
      <w:r w:rsidR="001C07EA">
        <w:rPr>
          <w:rFonts w:ascii="Times New Roman" w:eastAsia="Calibri" w:hAnsi="Times New Roman" w:cs="Times New Roman"/>
          <w:noProof/>
        </w:rPr>
        <w:t>en replaced</w:t>
      </w:r>
      <w:r w:rsidR="000E6FE3">
        <w:rPr>
          <w:rFonts w:ascii="Times New Roman" w:eastAsia="Calibri" w:hAnsi="Times New Roman" w:cs="Times New Roman"/>
          <w:noProof/>
        </w:rPr>
        <w:t xml:space="preserve"> in </w:t>
      </w:r>
      <w:r w:rsidR="00E43475">
        <w:rPr>
          <w:rFonts w:ascii="Times New Roman" w:eastAsia="Calibri" w:hAnsi="Times New Roman" w:cs="Times New Roman"/>
          <w:noProof/>
        </w:rPr>
        <w:t>post-industrial consumer societies</w:t>
      </w:r>
      <w:r w:rsidR="001C07EA">
        <w:rPr>
          <w:rFonts w:ascii="Times New Roman" w:eastAsia="Calibri" w:hAnsi="Times New Roman" w:cs="Times New Roman"/>
          <w:noProof/>
        </w:rPr>
        <w:t xml:space="preserve"> by the synopticon</w:t>
      </w:r>
      <w:r w:rsidR="000E6FE3">
        <w:rPr>
          <w:rFonts w:ascii="Times New Roman" w:eastAsia="Calibri" w:hAnsi="Times New Roman" w:cs="Times New Roman"/>
          <w:noProof/>
        </w:rPr>
        <w:t xml:space="preserve">. </w:t>
      </w:r>
      <w:r w:rsidR="001C07EA">
        <w:rPr>
          <w:rFonts w:ascii="Times New Roman" w:eastAsia="Calibri" w:hAnsi="Times New Roman" w:cs="Times New Roman"/>
          <w:noProof/>
        </w:rPr>
        <w:t>The synopticon represents a system of power that encourages the</w:t>
      </w:r>
      <w:r w:rsidR="003876B1">
        <w:rPr>
          <w:rFonts w:ascii="Times New Roman" w:eastAsia="Calibri" w:hAnsi="Times New Roman" w:cs="Times New Roman"/>
          <w:noProof/>
        </w:rPr>
        <w:t xml:space="preserve"> </w:t>
      </w:r>
      <w:r w:rsidR="000E6FE3">
        <w:rPr>
          <w:rFonts w:ascii="Times New Roman" w:eastAsia="Calibri" w:hAnsi="Times New Roman" w:cs="Times New Roman"/>
          <w:noProof/>
        </w:rPr>
        <w:t xml:space="preserve">consumer masses </w:t>
      </w:r>
      <w:r w:rsidR="001C07EA">
        <w:rPr>
          <w:rFonts w:ascii="Times New Roman" w:eastAsia="Calibri" w:hAnsi="Times New Roman" w:cs="Times New Roman"/>
          <w:noProof/>
        </w:rPr>
        <w:t>t</w:t>
      </w:r>
      <w:r w:rsidRPr="001F175B">
        <w:rPr>
          <w:rFonts w:ascii="Times New Roman" w:eastAsia="Calibri" w:hAnsi="Times New Roman" w:cs="Times New Roman"/>
          <w:noProof/>
        </w:rPr>
        <w:t>o watch the actions of the few</w:t>
      </w:r>
      <w:r w:rsidR="000E6FE3">
        <w:rPr>
          <w:rFonts w:ascii="Times New Roman" w:eastAsia="Calibri" w:hAnsi="Times New Roman" w:cs="Times New Roman"/>
          <w:noProof/>
        </w:rPr>
        <w:t>,</w:t>
      </w:r>
      <w:r w:rsidR="001C07EA">
        <w:rPr>
          <w:rFonts w:ascii="Times New Roman" w:eastAsia="Calibri" w:hAnsi="Times New Roman" w:cs="Times New Roman"/>
          <w:noProof/>
        </w:rPr>
        <w:t xml:space="preserve"> namely</w:t>
      </w:r>
      <w:r w:rsidR="003876B1">
        <w:rPr>
          <w:rFonts w:ascii="Times New Roman" w:eastAsia="Calibri" w:hAnsi="Times New Roman" w:cs="Times New Roman"/>
          <w:noProof/>
        </w:rPr>
        <w:t xml:space="preserve"> </w:t>
      </w:r>
      <w:r w:rsidR="000E6FE3">
        <w:rPr>
          <w:rFonts w:ascii="Times New Roman" w:eastAsia="Calibri" w:hAnsi="Times New Roman" w:cs="Times New Roman"/>
          <w:noProof/>
        </w:rPr>
        <w:t>celebrity</w:t>
      </w:r>
      <w:r w:rsidR="001C07EA">
        <w:rPr>
          <w:rFonts w:ascii="Times New Roman" w:eastAsia="Calibri" w:hAnsi="Times New Roman" w:cs="Times New Roman"/>
          <w:noProof/>
        </w:rPr>
        <w:t>-</w:t>
      </w:r>
      <w:r w:rsidR="000E6FE3">
        <w:rPr>
          <w:rFonts w:ascii="Times New Roman" w:eastAsia="Calibri" w:hAnsi="Times New Roman" w:cs="Times New Roman"/>
          <w:noProof/>
        </w:rPr>
        <w:t xml:space="preserve">style icons </w:t>
      </w:r>
      <w:r w:rsidR="007104AD">
        <w:rPr>
          <w:rFonts w:ascii="Times New Roman" w:eastAsia="Calibri" w:hAnsi="Times New Roman" w:cs="Times New Roman"/>
          <w:noProof/>
        </w:rPr>
        <w:t>who</w:t>
      </w:r>
      <w:r w:rsidR="000E6FE3">
        <w:rPr>
          <w:rFonts w:ascii="Times New Roman" w:eastAsia="Calibri" w:hAnsi="Times New Roman" w:cs="Times New Roman"/>
          <w:noProof/>
        </w:rPr>
        <w:t xml:space="preserve"> saturate</w:t>
      </w:r>
      <w:r w:rsidR="007104AD">
        <w:rPr>
          <w:rFonts w:ascii="Times New Roman" w:eastAsia="Calibri" w:hAnsi="Times New Roman" w:cs="Times New Roman"/>
          <w:noProof/>
        </w:rPr>
        <w:t xml:space="preserve"> the public consciousness through various mediums</w:t>
      </w:r>
      <w:r w:rsidR="001C07EA">
        <w:rPr>
          <w:rFonts w:ascii="Times New Roman" w:eastAsia="Calibri" w:hAnsi="Times New Roman" w:cs="Times New Roman"/>
          <w:noProof/>
        </w:rPr>
        <w:t>, such as m</w:t>
      </w:r>
      <w:r w:rsidR="000E6FE3">
        <w:rPr>
          <w:rFonts w:ascii="Times New Roman" w:eastAsia="Calibri" w:hAnsi="Times New Roman" w:cs="Times New Roman"/>
          <w:noProof/>
        </w:rPr>
        <w:t>ass and social media</w:t>
      </w:r>
      <w:r w:rsidRPr="001F175B">
        <w:rPr>
          <w:rFonts w:ascii="Times New Roman" w:eastAsia="Calibri" w:hAnsi="Times New Roman" w:cs="Times New Roman"/>
          <w:noProof/>
        </w:rPr>
        <w:t xml:space="preserve">. </w:t>
      </w:r>
      <w:r w:rsidR="00E43475">
        <w:rPr>
          <w:rFonts w:ascii="Times New Roman" w:eastAsia="Calibri" w:hAnsi="Times New Roman" w:cs="Times New Roman"/>
          <w:noProof/>
        </w:rPr>
        <w:t>Bauman</w:t>
      </w:r>
      <w:r w:rsidR="000E6FE3">
        <w:rPr>
          <w:rFonts w:ascii="Times New Roman" w:eastAsia="Calibri" w:hAnsi="Times New Roman" w:cs="Times New Roman"/>
          <w:noProof/>
        </w:rPr>
        <w:t xml:space="preserve"> (2005)</w:t>
      </w:r>
      <w:r w:rsidR="001C07EA">
        <w:rPr>
          <w:rFonts w:ascii="Times New Roman" w:eastAsia="Calibri" w:hAnsi="Times New Roman" w:cs="Times New Roman"/>
          <w:noProof/>
        </w:rPr>
        <w:t xml:space="preserve"> uses Mathiesen's analogy to </w:t>
      </w:r>
      <w:r w:rsidR="00E43475">
        <w:rPr>
          <w:rFonts w:ascii="Times New Roman" w:eastAsia="Calibri" w:hAnsi="Times New Roman" w:cs="Times New Roman"/>
          <w:noProof/>
        </w:rPr>
        <w:t>articulate how liquid modern i</w:t>
      </w:r>
      <w:r w:rsidRPr="001F175B">
        <w:rPr>
          <w:rFonts w:ascii="Times New Roman" w:eastAsia="Calibri" w:hAnsi="Times New Roman" w:cs="Times New Roman"/>
          <w:noProof/>
        </w:rPr>
        <w:t>ndividuals</w:t>
      </w:r>
      <w:r w:rsidR="001C07EA">
        <w:rPr>
          <w:rFonts w:ascii="Times New Roman" w:eastAsia="Calibri" w:hAnsi="Times New Roman" w:cs="Times New Roman"/>
          <w:noProof/>
        </w:rPr>
        <w:t xml:space="preserve"> find themselves trapped within the workings of the synopticon due to the need to find role </w:t>
      </w:r>
      <w:r w:rsidRPr="001F175B">
        <w:rPr>
          <w:rFonts w:ascii="Times New Roman" w:eastAsia="Calibri" w:hAnsi="Times New Roman" w:cs="Times New Roman"/>
          <w:noProof/>
        </w:rPr>
        <w:t>models</w:t>
      </w:r>
      <w:r w:rsidR="00E43475">
        <w:rPr>
          <w:rFonts w:ascii="Times New Roman" w:eastAsia="Calibri" w:hAnsi="Times New Roman" w:cs="Times New Roman"/>
          <w:noProof/>
        </w:rPr>
        <w:t xml:space="preserve"> to help </w:t>
      </w:r>
      <w:r w:rsidR="000E6FE3">
        <w:rPr>
          <w:rFonts w:ascii="Times New Roman" w:eastAsia="Calibri" w:hAnsi="Times New Roman" w:cs="Times New Roman"/>
          <w:noProof/>
        </w:rPr>
        <w:t>interpret the vast swathes of information they</w:t>
      </w:r>
      <w:r w:rsidR="00CD46EF">
        <w:rPr>
          <w:rFonts w:ascii="Times New Roman" w:eastAsia="Calibri" w:hAnsi="Times New Roman" w:cs="Times New Roman"/>
          <w:noProof/>
        </w:rPr>
        <w:t xml:space="preserve"> have to process</w:t>
      </w:r>
      <w:r w:rsidR="007104AD">
        <w:rPr>
          <w:rFonts w:ascii="Times New Roman" w:eastAsia="Calibri" w:hAnsi="Times New Roman" w:cs="Times New Roman"/>
          <w:noProof/>
        </w:rPr>
        <w:t xml:space="preserve"> daily</w:t>
      </w:r>
      <w:r w:rsidRPr="001F175B">
        <w:rPr>
          <w:rFonts w:ascii="Times New Roman" w:eastAsia="Calibri" w:hAnsi="Times New Roman" w:cs="Times New Roman"/>
          <w:noProof/>
        </w:rPr>
        <w:t xml:space="preserve">. </w:t>
      </w:r>
      <w:r w:rsidR="00E43475">
        <w:rPr>
          <w:rFonts w:ascii="Times New Roman" w:eastAsia="Calibri" w:hAnsi="Times New Roman" w:cs="Times New Roman"/>
          <w:noProof/>
        </w:rPr>
        <w:t>Th</w:t>
      </w:r>
      <w:r w:rsidR="001C07EA">
        <w:rPr>
          <w:rFonts w:ascii="Times New Roman" w:eastAsia="Calibri" w:hAnsi="Times New Roman" w:cs="Times New Roman"/>
          <w:noProof/>
        </w:rPr>
        <w:t xml:space="preserve">rough this system, </w:t>
      </w:r>
      <w:r w:rsidR="000E6FE3">
        <w:rPr>
          <w:rFonts w:ascii="Times New Roman" w:eastAsia="Calibri" w:hAnsi="Times New Roman" w:cs="Times New Roman"/>
          <w:noProof/>
        </w:rPr>
        <w:t xml:space="preserve">individuals </w:t>
      </w:r>
      <w:r w:rsidR="007104AD">
        <w:rPr>
          <w:rFonts w:ascii="Times New Roman" w:eastAsia="Calibri" w:hAnsi="Times New Roman" w:cs="Times New Roman"/>
          <w:noProof/>
        </w:rPr>
        <w:t xml:space="preserve">try to alleviate </w:t>
      </w:r>
      <w:r w:rsidR="000E6FE3">
        <w:rPr>
          <w:rFonts w:ascii="Times New Roman" w:eastAsia="Calibri" w:hAnsi="Times New Roman" w:cs="Times New Roman"/>
          <w:noProof/>
        </w:rPr>
        <w:t xml:space="preserve">the </w:t>
      </w:r>
      <w:r w:rsidR="00E43475">
        <w:rPr>
          <w:rFonts w:ascii="Times New Roman" w:eastAsia="Calibri" w:hAnsi="Times New Roman" w:cs="Times New Roman"/>
          <w:noProof/>
        </w:rPr>
        <w:t>insecurity of mak</w:t>
      </w:r>
      <w:r w:rsidR="000E6FE3">
        <w:rPr>
          <w:rFonts w:ascii="Times New Roman" w:eastAsia="Calibri" w:hAnsi="Times New Roman" w:cs="Times New Roman"/>
          <w:noProof/>
        </w:rPr>
        <w:t xml:space="preserve">ing </w:t>
      </w:r>
      <w:r w:rsidR="00E43475">
        <w:rPr>
          <w:rFonts w:ascii="Times New Roman" w:eastAsia="Calibri" w:hAnsi="Times New Roman" w:cs="Times New Roman"/>
          <w:noProof/>
        </w:rPr>
        <w:t xml:space="preserve">choices </w:t>
      </w:r>
      <w:r w:rsidR="007104AD">
        <w:rPr>
          <w:rFonts w:ascii="Times New Roman" w:eastAsia="Calibri" w:hAnsi="Times New Roman" w:cs="Times New Roman"/>
          <w:noProof/>
        </w:rPr>
        <w:t xml:space="preserve">by </w:t>
      </w:r>
      <w:r w:rsidR="00E43475">
        <w:rPr>
          <w:rFonts w:ascii="Times New Roman" w:eastAsia="Calibri" w:hAnsi="Times New Roman" w:cs="Times New Roman"/>
          <w:noProof/>
        </w:rPr>
        <w:t>gravitat</w:t>
      </w:r>
      <w:r w:rsidR="007104AD">
        <w:rPr>
          <w:rFonts w:ascii="Times New Roman" w:eastAsia="Calibri" w:hAnsi="Times New Roman" w:cs="Times New Roman"/>
          <w:noProof/>
        </w:rPr>
        <w:t>ing</w:t>
      </w:r>
      <w:r w:rsidR="00E43475">
        <w:rPr>
          <w:rFonts w:ascii="Times New Roman" w:eastAsia="Calibri" w:hAnsi="Times New Roman" w:cs="Times New Roman"/>
          <w:noProof/>
        </w:rPr>
        <w:t xml:space="preserve"> towards role models</w:t>
      </w:r>
      <w:r w:rsidR="000E6FE3">
        <w:rPr>
          <w:rFonts w:ascii="Times New Roman" w:eastAsia="Calibri" w:hAnsi="Times New Roman" w:cs="Times New Roman"/>
          <w:noProof/>
        </w:rPr>
        <w:t xml:space="preserve"> </w:t>
      </w:r>
      <w:r w:rsidR="001C07EA">
        <w:rPr>
          <w:rFonts w:ascii="Times New Roman" w:eastAsia="Calibri" w:hAnsi="Times New Roman" w:cs="Times New Roman"/>
          <w:noProof/>
        </w:rPr>
        <w:t>like</w:t>
      </w:r>
      <w:r w:rsidR="00E43475">
        <w:rPr>
          <w:rFonts w:ascii="Times New Roman" w:eastAsia="Calibri" w:hAnsi="Times New Roman" w:cs="Times New Roman"/>
          <w:noProof/>
        </w:rPr>
        <w:t xml:space="preserve"> celebrities, lifestyle gurus and social media personalities </w:t>
      </w:r>
      <w:r w:rsidR="000E6FE3">
        <w:rPr>
          <w:rFonts w:ascii="Times New Roman" w:eastAsia="Calibri" w:hAnsi="Times New Roman" w:cs="Times New Roman"/>
          <w:noProof/>
        </w:rPr>
        <w:t xml:space="preserve">who can </w:t>
      </w:r>
      <w:r w:rsidR="001C07EA">
        <w:rPr>
          <w:rFonts w:ascii="Times New Roman" w:eastAsia="Calibri" w:hAnsi="Times New Roman" w:cs="Times New Roman"/>
          <w:noProof/>
        </w:rPr>
        <w:t>advis</w:t>
      </w:r>
      <w:r w:rsidR="000E6FE3">
        <w:rPr>
          <w:rFonts w:ascii="Times New Roman" w:eastAsia="Calibri" w:hAnsi="Times New Roman" w:cs="Times New Roman"/>
          <w:noProof/>
        </w:rPr>
        <w:t>e</w:t>
      </w:r>
      <w:r w:rsidR="001C07EA">
        <w:rPr>
          <w:rFonts w:ascii="Times New Roman" w:eastAsia="Calibri" w:hAnsi="Times New Roman" w:cs="Times New Roman"/>
          <w:noProof/>
        </w:rPr>
        <w:t xml:space="preserve"> </w:t>
      </w:r>
      <w:r w:rsidR="000E6FE3">
        <w:rPr>
          <w:rFonts w:ascii="Times New Roman" w:eastAsia="Calibri" w:hAnsi="Times New Roman" w:cs="Times New Roman"/>
          <w:noProof/>
        </w:rPr>
        <w:t xml:space="preserve">and </w:t>
      </w:r>
      <w:r w:rsidR="00E43475">
        <w:rPr>
          <w:rFonts w:ascii="Times New Roman" w:eastAsia="Calibri" w:hAnsi="Times New Roman" w:cs="Times New Roman"/>
          <w:noProof/>
        </w:rPr>
        <w:t>guide the</w:t>
      </w:r>
      <w:r w:rsidR="001C07EA">
        <w:rPr>
          <w:rFonts w:ascii="Times New Roman" w:eastAsia="Calibri" w:hAnsi="Times New Roman" w:cs="Times New Roman"/>
          <w:noProof/>
        </w:rPr>
        <w:t>ir choices</w:t>
      </w:r>
      <w:r w:rsidR="00E43475">
        <w:rPr>
          <w:rFonts w:ascii="Times New Roman" w:eastAsia="Calibri" w:hAnsi="Times New Roman" w:cs="Times New Roman"/>
          <w:noProof/>
        </w:rPr>
        <w:t xml:space="preserve">. </w:t>
      </w:r>
      <w:r w:rsidR="001C07EA">
        <w:rPr>
          <w:rFonts w:ascii="Times New Roman" w:eastAsia="Calibri" w:hAnsi="Times New Roman" w:cs="Times New Roman"/>
          <w:noProof/>
        </w:rPr>
        <w:t>A point articulated below:</w:t>
      </w:r>
      <w:r w:rsidRPr="001F175B">
        <w:rPr>
          <w:rFonts w:ascii="Times New Roman" w:eastAsia="Calibri" w:hAnsi="Times New Roman" w:cs="Times New Roman"/>
          <w:noProof/>
        </w:rPr>
        <w:t xml:space="preserve"> </w:t>
      </w:r>
    </w:p>
    <w:p w14:paraId="58B0C8C7" w14:textId="7CBDA5BE" w:rsidR="001F175B" w:rsidRPr="001F175B" w:rsidRDefault="001F175B" w:rsidP="00B20E18">
      <w:pPr>
        <w:spacing w:line="360" w:lineRule="auto"/>
        <w:ind w:left="283" w:right="283"/>
        <w:rPr>
          <w:rFonts w:ascii="Times New Roman" w:eastAsia="Calibri" w:hAnsi="Times New Roman" w:cs="Times New Roman"/>
        </w:rPr>
      </w:pPr>
      <w:r w:rsidRPr="001F175B">
        <w:rPr>
          <w:rFonts w:ascii="Times New Roman" w:eastAsia="Calibri" w:hAnsi="Times New Roman" w:cs="Times New Roman"/>
          <w:noProof/>
        </w:rPr>
        <w:t>It is now your task to watch the swelling ranks of Big Brothers and Big Sisters, and watch them closely and avidly, in the hope of finding something useful for yourself: an example to imitate or a word of advice about how to cope with your problems, which, like their problems, need to be coped with individually and can be coped with only individually</w:t>
      </w:r>
      <w:r w:rsidR="001C07EA">
        <w:rPr>
          <w:rFonts w:ascii="Times New Roman" w:eastAsia="Calibri" w:hAnsi="Times New Roman" w:cs="Times New Roman"/>
          <w:noProof/>
        </w:rPr>
        <w:t xml:space="preserve"> (</w:t>
      </w:r>
      <w:r w:rsidR="001C07EA" w:rsidRPr="001C07EA">
        <w:rPr>
          <w:rFonts w:ascii="Times New Roman" w:eastAsia="Calibri" w:hAnsi="Times New Roman" w:cs="Times New Roman"/>
          <w:noProof/>
        </w:rPr>
        <w:t>Bauman</w:t>
      </w:r>
      <w:r w:rsidR="001C07EA">
        <w:rPr>
          <w:rFonts w:ascii="Times New Roman" w:eastAsia="Calibri" w:hAnsi="Times New Roman" w:cs="Times New Roman"/>
          <w:noProof/>
        </w:rPr>
        <w:t xml:space="preserve">, </w:t>
      </w:r>
      <w:r w:rsidR="001C07EA" w:rsidRPr="001C07EA">
        <w:rPr>
          <w:rFonts w:ascii="Times New Roman" w:eastAsia="Calibri" w:hAnsi="Times New Roman" w:cs="Times New Roman"/>
          <w:noProof/>
        </w:rPr>
        <w:t>2000, p.30)</w:t>
      </w:r>
    </w:p>
    <w:p w14:paraId="1E53556A" w14:textId="77D80025" w:rsidR="00E43475" w:rsidRDefault="000E6FE3" w:rsidP="00E43475">
      <w:pPr>
        <w:spacing w:line="360" w:lineRule="auto"/>
        <w:rPr>
          <w:rFonts w:ascii="Times New Roman" w:eastAsia="Calibri" w:hAnsi="Times New Roman" w:cs="Times New Roman"/>
          <w:noProof/>
        </w:rPr>
      </w:pPr>
      <w:r>
        <w:rPr>
          <w:rFonts w:ascii="Times New Roman" w:eastAsia="Calibri" w:hAnsi="Times New Roman" w:cs="Times New Roman"/>
          <w:noProof/>
        </w:rPr>
        <w:t>T</w:t>
      </w:r>
      <w:r w:rsidR="00E43475">
        <w:rPr>
          <w:rFonts w:ascii="Times New Roman" w:eastAsia="Calibri" w:hAnsi="Times New Roman" w:cs="Times New Roman"/>
          <w:noProof/>
        </w:rPr>
        <w:t>his shift i</w:t>
      </w:r>
      <w:r w:rsidR="007104AD">
        <w:rPr>
          <w:rFonts w:ascii="Times New Roman" w:eastAsia="Calibri" w:hAnsi="Times New Roman" w:cs="Times New Roman"/>
          <w:noProof/>
        </w:rPr>
        <w:t>n</w:t>
      </w:r>
      <w:r w:rsidR="001C07EA">
        <w:rPr>
          <w:rFonts w:ascii="Times New Roman" w:eastAsia="Calibri" w:hAnsi="Times New Roman" w:cs="Times New Roman"/>
          <w:noProof/>
        </w:rPr>
        <w:t xml:space="preserve"> power structures</w:t>
      </w:r>
      <w:r w:rsidR="001F175B" w:rsidRPr="001F175B">
        <w:rPr>
          <w:rFonts w:ascii="Times New Roman" w:eastAsia="Calibri" w:hAnsi="Times New Roman" w:cs="Times New Roman"/>
          <w:noProof/>
        </w:rPr>
        <w:t xml:space="preserve"> </w:t>
      </w:r>
      <w:r>
        <w:rPr>
          <w:rFonts w:ascii="Times New Roman" w:eastAsia="Calibri" w:hAnsi="Times New Roman" w:cs="Times New Roman"/>
          <w:noProof/>
        </w:rPr>
        <w:t xml:space="preserve">has </w:t>
      </w:r>
      <w:r w:rsidR="007104AD">
        <w:rPr>
          <w:rFonts w:ascii="Times New Roman" w:eastAsia="Calibri" w:hAnsi="Times New Roman" w:cs="Times New Roman"/>
          <w:noProof/>
        </w:rPr>
        <w:t>impacted</w:t>
      </w:r>
      <w:r>
        <w:rPr>
          <w:rFonts w:ascii="Times New Roman" w:eastAsia="Calibri" w:hAnsi="Times New Roman" w:cs="Times New Roman"/>
          <w:noProof/>
        </w:rPr>
        <w:t xml:space="preserve"> </w:t>
      </w:r>
      <w:r w:rsidR="001C07EA">
        <w:rPr>
          <w:rFonts w:ascii="Times New Roman" w:eastAsia="Calibri" w:hAnsi="Times New Roman" w:cs="Times New Roman"/>
          <w:noProof/>
        </w:rPr>
        <w:t xml:space="preserve">the area of </w:t>
      </w:r>
      <w:r w:rsidR="001F175B" w:rsidRPr="001F175B">
        <w:rPr>
          <w:rFonts w:ascii="Times New Roman" w:eastAsia="Calibri" w:hAnsi="Times New Roman" w:cs="Times New Roman"/>
          <w:noProof/>
        </w:rPr>
        <w:t xml:space="preserve">sport </w:t>
      </w:r>
      <w:r w:rsidR="00E43475">
        <w:rPr>
          <w:rFonts w:ascii="Times New Roman" w:eastAsia="Calibri" w:hAnsi="Times New Roman" w:cs="Times New Roman"/>
          <w:noProof/>
        </w:rPr>
        <w:t>and leisure</w:t>
      </w:r>
      <w:r w:rsidR="007104AD">
        <w:rPr>
          <w:rFonts w:ascii="Times New Roman" w:eastAsia="Calibri" w:hAnsi="Times New Roman" w:cs="Times New Roman"/>
          <w:noProof/>
        </w:rPr>
        <w:t>, which</w:t>
      </w:r>
      <w:r w:rsidR="001C07EA">
        <w:rPr>
          <w:rFonts w:ascii="Times New Roman" w:eastAsia="Calibri" w:hAnsi="Times New Roman" w:cs="Times New Roman"/>
          <w:noProof/>
        </w:rPr>
        <w:t xml:space="preserve"> is</w:t>
      </w:r>
      <w:r w:rsidR="00E43475">
        <w:rPr>
          <w:rFonts w:ascii="Times New Roman" w:eastAsia="Calibri" w:hAnsi="Times New Roman" w:cs="Times New Roman"/>
          <w:noProof/>
        </w:rPr>
        <w:t xml:space="preserve"> </w:t>
      </w:r>
      <w:r w:rsidR="001F175B" w:rsidRPr="001F175B">
        <w:rPr>
          <w:rFonts w:ascii="Times New Roman" w:eastAsia="Calibri" w:hAnsi="Times New Roman" w:cs="Times New Roman"/>
          <w:noProof/>
        </w:rPr>
        <w:t>no longer</w:t>
      </w:r>
      <w:r w:rsidR="007104AD">
        <w:rPr>
          <w:rFonts w:ascii="Times New Roman" w:eastAsia="Calibri" w:hAnsi="Times New Roman" w:cs="Times New Roman"/>
          <w:noProof/>
        </w:rPr>
        <w:t xml:space="preserve"> seen solely as a site used </w:t>
      </w:r>
      <w:r w:rsidR="001F175B" w:rsidRPr="001F175B">
        <w:rPr>
          <w:rFonts w:ascii="Times New Roman" w:eastAsia="Calibri" w:hAnsi="Times New Roman" w:cs="Times New Roman"/>
          <w:noProof/>
        </w:rPr>
        <w:t xml:space="preserve">to discipline </w:t>
      </w:r>
      <w:r w:rsidR="007104AD">
        <w:rPr>
          <w:rFonts w:ascii="Times New Roman" w:eastAsia="Calibri" w:hAnsi="Times New Roman" w:cs="Times New Roman"/>
          <w:noProof/>
        </w:rPr>
        <w:t xml:space="preserve">the population into </w:t>
      </w:r>
      <w:r w:rsidR="00E43475">
        <w:rPr>
          <w:rFonts w:ascii="Times New Roman" w:eastAsia="Calibri" w:hAnsi="Times New Roman" w:cs="Times New Roman"/>
          <w:noProof/>
        </w:rPr>
        <w:t>socially desir</w:t>
      </w:r>
      <w:r w:rsidR="007104AD">
        <w:rPr>
          <w:rFonts w:ascii="Times New Roman" w:eastAsia="Calibri" w:hAnsi="Times New Roman" w:cs="Times New Roman"/>
          <w:noProof/>
        </w:rPr>
        <w:t>able</w:t>
      </w:r>
      <w:r w:rsidR="00E43475">
        <w:rPr>
          <w:rFonts w:ascii="Times New Roman" w:eastAsia="Calibri" w:hAnsi="Times New Roman" w:cs="Times New Roman"/>
          <w:noProof/>
        </w:rPr>
        <w:t xml:space="preserve"> behaviours</w:t>
      </w:r>
      <w:r w:rsidR="001F175B" w:rsidRPr="001F175B">
        <w:rPr>
          <w:rFonts w:ascii="Times New Roman" w:eastAsia="Calibri" w:hAnsi="Times New Roman" w:cs="Times New Roman"/>
          <w:noProof/>
        </w:rPr>
        <w:t>. But</w:t>
      </w:r>
      <w:r w:rsidR="007104AD">
        <w:rPr>
          <w:rFonts w:ascii="Times New Roman" w:eastAsia="Calibri" w:hAnsi="Times New Roman" w:cs="Times New Roman"/>
          <w:noProof/>
        </w:rPr>
        <w:t xml:space="preserve"> instead</w:t>
      </w:r>
      <w:r w:rsidR="001F175B" w:rsidRPr="001F175B">
        <w:rPr>
          <w:rFonts w:ascii="Times New Roman" w:eastAsia="Calibri" w:hAnsi="Times New Roman" w:cs="Times New Roman"/>
          <w:noProof/>
        </w:rPr>
        <w:t>, a</w:t>
      </w:r>
      <w:r w:rsidR="007104AD">
        <w:rPr>
          <w:rFonts w:ascii="Times New Roman" w:eastAsia="Calibri" w:hAnsi="Times New Roman" w:cs="Times New Roman"/>
          <w:noProof/>
        </w:rPr>
        <w:t xml:space="preserve">s a </w:t>
      </w:r>
      <w:r w:rsidR="007104AD">
        <w:rPr>
          <w:rFonts w:ascii="Times New Roman" w:eastAsia="Calibri" w:hAnsi="Times New Roman" w:cs="Times New Roman"/>
          <w:noProof/>
        </w:rPr>
        <w:lastRenderedPageBreak/>
        <w:t xml:space="preserve">site </w:t>
      </w:r>
      <w:r w:rsidR="001C07EA">
        <w:rPr>
          <w:rFonts w:ascii="Times New Roman" w:eastAsia="Calibri" w:hAnsi="Times New Roman" w:cs="Times New Roman"/>
          <w:noProof/>
        </w:rPr>
        <w:t xml:space="preserve">in </w:t>
      </w:r>
      <w:r w:rsidR="007104AD">
        <w:rPr>
          <w:rFonts w:ascii="Times New Roman" w:eastAsia="Calibri" w:hAnsi="Times New Roman" w:cs="Times New Roman"/>
          <w:noProof/>
        </w:rPr>
        <w:t xml:space="preserve">social life that provides the role models through which </w:t>
      </w:r>
      <w:r w:rsidR="001F175B" w:rsidRPr="001F175B">
        <w:rPr>
          <w:rFonts w:ascii="Times New Roman" w:eastAsia="Calibri" w:hAnsi="Times New Roman" w:cs="Times New Roman"/>
          <w:noProof/>
        </w:rPr>
        <w:t xml:space="preserve">power now pervades itself </w:t>
      </w:r>
      <w:r w:rsidR="003876B1">
        <w:rPr>
          <w:rFonts w:ascii="Times New Roman" w:eastAsia="Calibri" w:hAnsi="Times New Roman" w:cs="Times New Roman"/>
          <w:noProof/>
        </w:rPr>
        <w:t xml:space="preserve">through the spectre of </w:t>
      </w:r>
      <w:r w:rsidR="00C349AD">
        <w:rPr>
          <w:rFonts w:ascii="Times New Roman" w:eastAsia="Calibri" w:hAnsi="Times New Roman" w:cs="Times New Roman"/>
          <w:noProof/>
        </w:rPr>
        <w:t>'</w:t>
      </w:r>
      <w:r w:rsidR="001F175B" w:rsidRPr="001F175B">
        <w:rPr>
          <w:rFonts w:ascii="Times New Roman" w:eastAsia="Calibri" w:hAnsi="Times New Roman" w:cs="Times New Roman"/>
          <w:noProof/>
        </w:rPr>
        <w:t>precarization</w:t>
      </w:r>
      <w:r w:rsidR="00C349AD">
        <w:rPr>
          <w:rFonts w:ascii="Times New Roman" w:eastAsia="Calibri" w:hAnsi="Times New Roman" w:cs="Times New Roman"/>
          <w:noProof/>
        </w:rPr>
        <w:t>'</w:t>
      </w:r>
      <w:r w:rsidR="001F175B" w:rsidRPr="001F175B">
        <w:rPr>
          <w:rFonts w:ascii="Times New Roman" w:eastAsia="Calibri" w:hAnsi="Times New Roman" w:cs="Times New Roman"/>
          <w:noProof/>
        </w:rPr>
        <w:t xml:space="preserve"> (contingency)</w:t>
      </w:r>
      <w:r w:rsidR="007104AD">
        <w:rPr>
          <w:rFonts w:ascii="Times New Roman" w:eastAsia="Calibri" w:hAnsi="Times New Roman" w:cs="Times New Roman"/>
          <w:noProof/>
        </w:rPr>
        <w:t xml:space="preserve"> that characterises liquid modern </w:t>
      </w:r>
      <w:r w:rsidR="003A6257">
        <w:rPr>
          <w:rFonts w:ascii="Times New Roman" w:eastAsia="Calibri" w:hAnsi="Times New Roman" w:cs="Times New Roman"/>
          <w:noProof/>
        </w:rPr>
        <w:t>S</w:t>
      </w:r>
      <w:r w:rsidR="007104AD">
        <w:rPr>
          <w:rFonts w:ascii="Times New Roman" w:eastAsia="Calibri" w:hAnsi="Times New Roman" w:cs="Times New Roman"/>
          <w:noProof/>
        </w:rPr>
        <w:t xml:space="preserve">ociety </w:t>
      </w:r>
      <w:r w:rsidR="00D43D89">
        <w:rPr>
          <w:rFonts w:ascii="Times New Roman" w:eastAsia="Calibri" w:hAnsi="Times New Roman" w:cs="Times New Roman"/>
          <w:noProof/>
        </w:rPr>
        <w:t xml:space="preserve">and </w:t>
      </w:r>
      <w:r w:rsidR="007104AD">
        <w:rPr>
          <w:rFonts w:ascii="Times New Roman" w:eastAsia="Calibri" w:hAnsi="Times New Roman" w:cs="Times New Roman"/>
          <w:noProof/>
        </w:rPr>
        <w:t>force</w:t>
      </w:r>
      <w:r w:rsidR="00D43D89">
        <w:rPr>
          <w:rFonts w:ascii="Times New Roman" w:eastAsia="Calibri" w:hAnsi="Times New Roman" w:cs="Times New Roman"/>
          <w:noProof/>
        </w:rPr>
        <w:t>s</w:t>
      </w:r>
      <w:r w:rsidR="007104AD">
        <w:rPr>
          <w:rFonts w:ascii="Times New Roman" w:eastAsia="Calibri" w:hAnsi="Times New Roman" w:cs="Times New Roman"/>
          <w:noProof/>
        </w:rPr>
        <w:t xml:space="preserve"> members of the public to look to such role models when consuming</w:t>
      </w:r>
      <w:r w:rsidR="0067361F">
        <w:rPr>
          <w:rFonts w:ascii="Times New Roman" w:eastAsia="Calibri" w:hAnsi="Times New Roman" w:cs="Times New Roman"/>
          <w:noProof/>
        </w:rPr>
        <w:t xml:space="preserve"> (Bauman, 2005</w:t>
      </w:r>
      <w:r w:rsidR="00233390">
        <w:rPr>
          <w:rFonts w:ascii="Times New Roman" w:eastAsia="Calibri" w:hAnsi="Times New Roman" w:cs="Times New Roman"/>
          <w:noProof/>
        </w:rPr>
        <w:t xml:space="preserve">; </w:t>
      </w:r>
      <w:r w:rsidR="00233390" w:rsidRPr="00233390">
        <w:rPr>
          <w:rFonts w:ascii="Times New Roman" w:eastAsia="Calibri" w:hAnsi="Times New Roman" w:cs="Times New Roman"/>
          <w:noProof/>
        </w:rPr>
        <w:t>Swain, 2019</w:t>
      </w:r>
      <w:r w:rsidR="0067361F">
        <w:rPr>
          <w:rFonts w:ascii="Times New Roman" w:eastAsia="Calibri" w:hAnsi="Times New Roman" w:cs="Times New Roman"/>
          <w:noProof/>
        </w:rPr>
        <w:t>)</w:t>
      </w:r>
      <w:r w:rsidR="00E43475">
        <w:rPr>
          <w:rFonts w:ascii="Times New Roman" w:eastAsia="Calibri" w:hAnsi="Times New Roman" w:cs="Times New Roman"/>
          <w:noProof/>
        </w:rPr>
        <w:t>.</w:t>
      </w:r>
    </w:p>
    <w:p w14:paraId="1113673E" w14:textId="23D17713" w:rsidR="001F175B" w:rsidRPr="001F175B" w:rsidRDefault="0067361F" w:rsidP="00651E1B">
      <w:pPr>
        <w:spacing w:line="360" w:lineRule="auto"/>
        <w:ind w:firstLine="720"/>
        <w:rPr>
          <w:rFonts w:ascii="Times New Roman" w:eastAsia="Calibri" w:hAnsi="Times New Roman" w:cs="Times New Roman"/>
          <w:noProof/>
        </w:rPr>
      </w:pPr>
      <w:r>
        <w:rPr>
          <w:rFonts w:ascii="Times New Roman" w:eastAsia="Calibri" w:hAnsi="Times New Roman" w:cs="Times New Roman"/>
          <w:noProof/>
        </w:rPr>
        <w:t xml:space="preserve"> </w:t>
      </w:r>
      <w:r w:rsidR="00D43D89">
        <w:rPr>
          <w:rFonts w:ascii="Times New Roman" w:eastAsia="Calibri" w:hAnsi="Times New Roman" w:cs="Times New Roman"/>
          <w:noProof/>
        </w:rPr>
        <w:t xml:space="preserve">This </w:t>
      </w:r>
      <w:r w:rsidR="00CD46EF">
        <w:rPr>
          <w:rFonts w:ascii="Times New Roman" w:eastAsia="Calibri" w:hAnsi="Times New Roman" w:cs="Times New Roman"/>
          <w:noProof/>
        </w:rPr>
        <w:t xml:space="preserve">situation connects with the idea of the prosumer, a </w:t>
      </w:r>
      <w:r w:rsidR="00D43924">
        <w:rPr>
          <w:rFonts w:ascii="Times New Roman" w:eastAsia="Calibri" w:hAnsi="Times New Roman" w:cs="Times New Roman"/>
          <w:noProof/>
        </w:rPr>
        <w:t>term</w:t>
      </w:r>
      <w:r w:rsidR="00CD46EF">
        <w:rPr>
          <w:rFonts w:ascii="Times New Roman" w:eastAsia="Calibri" w:hAnsi="Times New Roman" w:cs="Times New Roman"/>
          <w:noProof/>
        </w:rPr>
        <w:t xml:space="preserve"> </w:t>
      </w:r>
      <w:r w:rsidR="00651E1B">
        <w:rPr>
          <w:rFonts w:ascii="Times New Roman" w:eastAsia="Calibri" w:hAnsi="Times New Roman" w:cs="Times New Roman"/>
          <w:noProof/>
        </w:rPr>
        <w:t>coined by the American futurologist Alvin Toffler</w:t>
      </w:r>
      <w:r>
        <w:rPr>
          <w:rFonts w:ascii="Times New Roman" w:eastAsia="Calibri" w:hAnsi="Times New Roman" w:cs="Times New Roman"/>
          <w:noProof/>
        </w:rPr>
        <w:t xml:space="preserve"> (1980)</w:t>
      </w:r>
      <w:r w:rsidR="00651E1B">
        <w:rPr>
          <w:rFonts w:ascii="Times New Roman" w:eastAsia="Calibri" w:hAnsi="Times New Roman" w:cs="Times New Roman"/>
          <w:noProof/>
        </w:rPr>
        <w:t xml:space="preserve"> to refer to </w:t>
      </w:r>
      <w:r w:rsidR="00CD46EF">
        <w:rPr>
          <w:rFonts w:ascii="Times New Roman" w:eastAsia="Calibri" w:hAnsi="Times New Roman" w:cs="Times New Roman"/>
          <w:noProof/>
        </w:rPr>
        <w:t xml:space="preserve">those </w:t>
      </w:r>
      <w:r w:rsidR="00651E1B" w:rsidRPr="00651E1B">
        <w:rPr>
          <w:rFonts w:ascii="Times New Roman" w:eastAsia="Calibri" w:hAnsi="Times New Roman" w:cs="Times New Roman"/>
          <w:noProof/>
        </w:rPr>
        <w:t>who consume and produce value, either for self-consumption or consumption by others, and</w:t>
      </w:r>
      <w:r w:rsidR="007104AD">
        <w:rPr>
          <w:rFonts w:ascii="Times New Roman" w:eastAsia="Calibri" w:hAnsi="Times New Roman" w:cs="Times New Roman"/>
          <w:noProof/>
        </w:rPr>
        <w:t xml:space="preserve"> in turn, </w:t>
      </w:r>
      <w:r w:rsidR="00651E1B" w:rsidRPr="00651E1B">
        <w:rPr>
          <w:rFonts w:ascii="Times New Roman" w:eastAsia="Calibri" w:hAnsi="Times New Roman" w:cs="Times New Roman"/>
          <w:noProof/>
        </w:rPr>
        <w:t xml:space="preserve">receive implicit or explicit incentives from </w:t>
      </w:r>
      <w:r w:rsidR="00651E1B">
        <w:rPr>
          <w:rFonts w:ascii="Times New Roman" w:eastAsia="Calibri" w:hAnsi="Times New Roman" w:cs="Times New Roman"/>
          <w:noProof/>
        </w:rPr>
        <w:t xml:space="preserve">corporate </w:t>
      </w:r>
      <w:r w:rsidR="00651E1B" w:rsidRPr="00651E1B">
        <w:rPr>
          <w:rFonts w:ascii="Times New Roman" w:eastAsia="Calibri" w:hAnsi="Times New Roman" w:cs="Times New Roman"/>
          <w:noProof/>
        </w:rPr>
        <w:t>organi</w:t>
      </w:r>
      <w:r w:rsidR="00651E1B">
        <w:rPr>
          <w:rFonts w:ascii="Times New Roman" w:eastAsia="Calibri" w:hAnsi="Times New Roman" w:cs="Times New Roman"/>
          <w:noProof/>
        </w:rPr>
        <w:t>s</w:t>
      </w:r>
      <w:r w:rsidR="00651E1B" w:rsidRPr="00651E1B">
        <w:rPr>
          <w:rFonts w:ascii="Times New Roman" w:eastAsia="Calibri" w:hAnsi="Times New Roman" w:cs="Times New Roman"/>
          <w:noProof/>
        </w:rPr>
        <w:t>ations</w:t>
      </w:r>
      <w:r w:rsidR="00CD46EF">
        <w:rPr>
          <w:rFonts w:ascii="Times New Roman" w:eastAsia="Calibri" w:hAnsi="Times New Roman" w:cs="Times New Roman"/>
          <w:noProof/>
        </w:rPr>
        <w:t xml:space="preserve"> for doing so</w:t>
      </w:r>
      <w:r>
        <w:rPr>
          <w:rFonts w:ascii="Times New Roman" w:eastAsia="Calibri" w:hAnsi="Times New Roman" w:cs="Times New Roman"/>
          <w:noProof/>
        </w:rPr>
        <w:t xml:space="preserve"> (Ritzer, Dean and Jurgenson, 2012)</w:t>
      </w:r>
      <w:r w:rsidR="00651E1B">
        <w:rPr>
          <w:rFonts w:ascii="Times New Roman" w:eastAsia="Calibri" w:hAnsi="Times New Roman" w:cs="Times New Roman"/>
          <w:noProof/>
        </w:rPr>
        <w:t xml:space="preserve">. </w:t>
      </w:r>
      <w:r w:rsidR="007104AD">
        <w:rPr>
          <w:rFonts w:ascii="Times New Roman" w:eastAsia="Calibri" w:hAnsi="Times New Roman" w:cs="Times New Roman"/>
          <w:noProof/>
        </w:rPr>
        <w:t xml:space="preserve">Interestingly, </w:t>
      </w:r>
      <w:r w:rsidR="00CD46EF">
        <w:rPr>
          <w:rFonts w:ascii="Times New Roman" w:eastAsia="Calibri" w:hAnsi="Times New Roman" w:cs="Times New Roman"/>
          <w:noProof/>
        </w:rPr>
        <w:t>this concept documents</w:t>
      </w:r>
      <w:r w:rsidR="002C0E76">
        <w:rPr>
          <w:rFonts w:ascii="Times New Roman" w:eastAsia="Calibri" w:hAnsi="Times New Roman" w:cs="Times New Roman"/>
          <w:noProof/>
        </w:rPr>
        <w:t xml:space="preserve"> th</w:t>
      </w:r>
      <w:r w:rsidR="00651E1B">
        <w:rPr>
          <w:rFonts w:ascii="Times New Roman" w:eastAsia="Calibri" w:hAnsi="Times New Roman" w:cs="Times New Roman"/>
          <w:noProof/>
        </w:rPr>
        <w:t>e</w:t>
      </w:r>
      <w:r w:rsidR="007104AD">
        <w:rPr>
          <w:rFonts w:ascii="Times New Roman" w:eastAsia="Calibri" w:hAnsi="Times New Roman" w:cs="Times New Roman"/>
          <w:noProof/>
        </w:rPr>
        <w:t xml:space="preserve"> position of elite athletes as </w:t>
      </w:r>
      <w:r w:rsidR="00651E1B">
        <w:rPr>
          <w:rFonts w:ascii="Times New Roman" w:eastAsia="Calibri" w:hAnsi="Times New Roman" w:cs="Times New Roman"/>
          <w:noProof/>
        </w:rPr>
        <w:t xml:space="preserve">consumer </w:t>
      </w:r>
      <w:r w:rsidR="007104AD">
        <w:rPr>
          <w:rFonts w:ascii="Times New Roman" w:eastAsia="Calibri" w:hAnsi="Times New Roman" w:cs="Times New Roman"/>
          <w:noProof/>
        </w:rPr>
        <w:t xml:space="preserve">role models </w:t>
      </w:r>
      <w:r w:rsidR="00651E1B">
        <w:rPr>
          <w:rFonts w:ascii="Times New Roman" w:eastAsia="Calibri" w:hAnsi="Times New Roman" w:cs="Times New Roman"/>
          <w:noProof/>
        </w:rPr>
        <w:t xml:space="preserve">that ordinary members of the public look to </w:t>
      </w:r>
      <w:r w:rsidR="007104AD">
        <w:rPr>
          <w:rFonts w:ascii="Times New Roman" w:eastAsia="Calibri" w:hAnsi="Times New Roman" w:cs="Times New Roman"/>
          <w:noProof/>
        </w:rPr>
        <w:t>when</w:t>
      </w:r>
      <w:r w:rsidR="00651E1B">
        <w:rPr>
          <w:rFonts w:ascii="Times New Roman" w:eastAsia="Calibri" w:hAnsi="Times New Roman" w:cs="Times New Roman"/>
          <w:noProof/>
        </w:rPr>
        <w:t xml:space="preserve"> helping them </w:t>
      </w:r>
      <w:r w:rsidR="00CD46EF">
        <w:rPr>
          <w:rFonts w:ascii="Times New Roman" w:eastAsia="Calibri" w:hAnsi="Times New Roman" w:cs="Times New Roman"/>
          <w:noProof/>
        </w:rPr>
        <w:t>choose</w:t>
      </w:r>
      <w:r w:rsidR="007104AD">
        <w:rPr>
          <w:rFonts w:ascii="Times New Roman" w:eastAsia="Calibri" w:hAnsi="Times New Roman" w:cs="Times New Roman"/>
          <w:noProof/>
        </w:rPr>
        <w:t xml:space="preserve"> how best to navigate </w:t>
      </w:r>
      <w:r w:rsidR="00651E1B">
        <w:rPr>
          <w:rFonts w:ascii="Times New Roman" w:eastAsia="Calibri" w:hAnsi="Times New Roman" w:cs="Times New Roman"/>
          <w:noProof/>
        </w:rPr>
        <w:t>their lives</w:t>
      </w:r>
      <w:r>
        <w:rPr>
          <w:rFonts w:ascii="Times New Roman" w:eastAsia="Calibri" w:hAnsi="Times New Roman" w:cs="Times New Roman"/>
          <w:noProof/>
        </w:rPr>
        <w:t xml:space="preserve"> (</w:t>
      </w:r>
      <w:r w:rsidRPr="0067361F">
        <w:rPr>
          <w:rFonts w:ascii="Times New Roman" w:eastAsia="Calibri" w:hAnsi="Times New Roman" w:cs="Times New Roman"/>
          <w:noProof/>
        </w:rPr>
        <w:t>Bond</w:t>
      </w:r>
      <w:r>
        <w:rPr>
          <w:rFonts w:ascii="Times New Roman" w:eastAsia="Calibri" w:hAnsi="Times New Roman" w:cs="Times New Roman"/>
          <w:noProof/>
        </w:rPr>
        <w:t xml:space="preserve"> et al., </w:t>
      </w:r>
      <w:r w:rsidRPr="0067361F">
        <w:rPr>
          <w:rFonts w:ascii="Times New Roman" w:eastAsia="Calibri" w:hAnsi="Times New Roman" w:cs="Times New Roman"/>
          <w:noProof/>
        </w:rPr>
        <w:t>2020)</w:t>
      </w:r>
      <w:r w:rsidR="00651E1B">
        <w:rPr>
          <w:rFonts w:ascii="Times New Roman" w:eastAsia="Calibri" w:hAnsi="Times New Roman" w:cs="Times New Roman"/>
          <w:noProof/>
        </w:rPr>
        <w:t xml:space="preserve">. </w:t>
      </w:r>
      <w:r w:rsidR="00CD46EF">
        <w:rPr>
          <w:rFonts w:ascii="Times New Roman" w:eastAsia="Calibri" w:hAnsi="Times New Roman" w:cs="Times New Roman"/>
          <w:noProof/>
        </w:rPr>
        <w:t>C</w:t>
      </w:r>
      <w:r w:rsidR="00C349AD">
        <w:rPr>
          <w:rFonts w:ascii="Times New Roman" w:eastAsia="Calibri" w:hAnsi="Times New Roman" w:cs="Times New Roman"/>
          <w:noProof/>
        </w:rPr>
        <w:t>ontemporary research in this area</w:t>
      </w:r>
      <w:r w:rsidR="00E56C05">
        <w:rPr>
          <w:rFonts w:ascii="Times New Roman" w:eastAsia="Calibri" w:hAnsi="Times New Roman" w:cs="Times New Roman"/>
          <w:noProof/>
        </w:rPr>
        <w:t xml:space="preserve"> by Hylton and Lawrence (2015)</w:t>
      </w:r>
      <w:r w:rsidR="00C349AD">
        <w:rPr>
          <w:rFonts w:ascii="Times New Roman" w:eastAsia="Calibri" w:hAnsi="Times New Roman" w:cs="Times New Roman"/>
          <w:noProof/>
        </w:rPr>
        <w:t xml:space="preserve"> has sought to expose the impact of celebrity culture on</w:t>
      </w:r>
      <w:r w:rsidR="004C7DD7">
        <w:rPr>
          <w:rFonts w:ascii="Times New Roman" w:eastAsia="Calibri" w:hAnsi="Times New Roman" w:cs="Times New Roman"/>
          <w:noProof/>
        </w:rPr>
        <w:t xml:space="preserve"> </w:t>
      </w:r>
      <w:r w:rsidR="00B92F19">
        <w:rPr>
          <w:rFonts w:ascii="Times New Roman" w:eastAsia="Calibri" w:hAnsi="Times New Roman" w:cs="Times New Roman"/>
          <w:noProof/>
        </w:rPr>
        <w:t xml:space="preserve">the </w:t>
      </w:r>
      <w:r w:rsidR="00C349AD">
        <w:rPr>
          <w:rFonts w:ascii="Times New Roman" w:eastAsia="Calibri" w:hAnsi="Times New Roman" w:cs="Times New Roman"/>
          <w:noProof/>
        </w:rPr>
        <w:t>identity form</w:t>
      </w:r>
      <w:r w:rsidR="00297DA3">
        <w:rPr>
          <w:rFonts w:ascii="Times New Roman" w:eastAsia="Calibri" w:hAnsi="Times New Roman" w:cs="Times New Roman"/>
          <w:noProof/>
        </w:rPr>
        <w:t>ation</w:t>
      </w:r>
      <w:r w:rsidR="00C349AD">
        <w:rPr>
          <w:rFonts w:ascii="Times New Roman" w:eastAsia="Calibri" w:hAnsi="Times New Roman" w:cs="Times New Roman"/>
          <w:noProof/>
        </w:rPr>
        <w:t xml:space="preserve"> </w:t>
      </w:r>
      <w:r w:rsidR="00B92F19">
        <w:rPr>
          <w:rFonts w:ascii="Times New Roman" w:eastAsia="Calibri" w:hAnsi="Times New Roman" w:cs="Times New Roman"/>
          <w:noProof/>
        </w:rPr>
        <w:t>of</w:t>
      </w:r>
      <w:r w:rsidR="004C7DD7">
        <w:rPr>
          <w:rFonts w:ascii="Times New Roman" w:eastAsia="Calibri" w:hAnsi="Times New Roman" w:cs="Times New Roman"/>
          <w:noProof/>
        </w:rPr>
        <w:t xml:space="preserve"> white </w:t>
      </w:r>
      <w:r w:rsidR="00C349AD">
        <w:rPr>
          <w:rFonts w:ascii="Times New Roman" w:eastAsia="Calibri" w:hAnsi="Times New Roman" w:cs="Times New Roman"/>
          <w:noProof/>
        </w:rPr>
        <w:t xml:space="preserve">men by analysing how </w:t>
      </w:r>
      <w:r w:rsidR="00CD46EF">
        <w:rPr>
          <w:rFonts w:ascii="Times New Roman" w:eastAsia="Calibri" w:hAnsi="Times New Roman" w:cs="Times New Roman"/>
          <w:noProof/>
        </w:rPr>
        <w:t>such</w:t>
      </w:r>
      <w:r w:rsidR="00C349AD">
        <w:rPr>
          <w:rFonts w:ascii="Times New Roman" w:eastAsia="Calibri" w:hAnsi="Times New Roman" w:cs="Times New Roman"/>
          <w:noProof/>
        </w:rPr>
        <w:t xml:space="preserve"> consumers conceptualise body image by looking to examples in the form of the footballer </w:t>
      </w:r>
      <w:r w:rsidR="00E56C05">
        <w:rPr>
          <w:rFonts w:ascii="Times New Roman" w:eastAsia="Calibri" w:hAnsi="Times New Roman" w:cs="Times New Roman"/>
          <w:noProof/>
        </w:rPr>
        <w:t xml:space="preserve">Cristiano </w:t>
      </w:r>
      <w:r w:rsidR="00E56C05" w:rsidRPr="00E56C05">
        <w:rPr>
          <w:rFonts w:ascii="Times New Roman" w:eastAsia="Calibri" w:hAnsi="Times New Roman" w:cs="Times New Roman"/>
          <w:noProof/>
        </w:rPr>
        <w:t>Ronaldo</w:t>
      </w:r>
      <w:r w:rsidR="00C349AD">
        <w:rPr>
          <w:rFonts w:ascii="Times New Roman" w:eastAsia="Calibri" w:hAnsi="Times New Roman" w:cs="Times New Roman"/>
          <w:noProof/>
        </w:rPr>
        <w:t>. An insight that discloses</w:t>
      </w:r>
      <w:r w:rsidR="0072400E">
        <w:rPr>
          <w:rFonts w:ascii="Times New Roman" w:eastAsia="Calibri" w:hAnsi="Times New Roman" w:cs="Times New Roman"/>
          <w:noProof/>
        </w:rPr>
        <w:t xml:space="preserve"> </w:t>
      </w:r>
      <w:r w:rsidR="00C349AD">
        <w:rPr>
          <w:rFonts w:ascii="Times New Roman" w:eastAsia="Calibri" w:hAnsi="Times New Roman" w:cs="Times New Roman"/>
          <w:noProof/>
        </w:rPr>
        <w:t>how the</w:t>
      </w:r>
      <w:r w:rsidR="0072400E">
        <w:rPr>
          <w:rFonts w:ascii="Times New Roman" w:eastAsia="Calibri" w:hAnsi="Times New Roman" w:cs="Times New Roman"/>
          <w:noProof/>
        </w:rPr>
        <w:t xml:space="preserve"> synoptic method of watching those in the public eye</w:t>
      </w:r>
      <w:r w:rsidR="00C349AD">
        <w:rPr>
          <w:rFonts w:ascii="Times New Roman" w:eastAsia="Calibri" w:hAnsi="Times New Roman" w:cs="Times New Roman"/>
          <w:noProof/>
        </w:rPr>
        <w:t xml:space="preserve"> plays a pivotal role in helping to construct a sense of personal style</w:t>
      </w:r>
      <w:r w:rsidR="00297DA3">
        <w:rPr>
          <w:rFonts w:ascii="Times New Roman" w:eastAsia="Calibri" w:hAnsi="Times New Roman" w:cs="Times New Roman"/>
          <w:noProof/>
        </w:rPr>
        <w:t xml:space="preserve"> and </w:t>
      </w:r>
      <w:r w:rsidR="00C349AD">
        <w:rPr>
          <w:rFonts w:ascii="Times New Roman" w:eastAsia="Calibri" w:hAnsi="Times New Roman" w:cs="Times New Roman"/>
          <w:noProof/>
        </w:rPr>
        <w:t>body image</w:t>
      </w:r>
      <w:r w:rsidR="00E56C05" w:rsidRPr="00E56C05">
        <w:rPr>
          <w:rFonts w:ascii="Times New Roman" w:eastAsia="Calibri" w:hAnsi="Times New Roman" w:cs="Times New Roman"/>
          <w:noProof/>
        </w:rPr>
        <w:t>.</w:t>
      </w:r>
      <w:r w:rsidR="00C349AD">
        <w:rPr>
          <w:rFonts w:ascii="Times New Roman" w:eastAsia="Calibri" w:hAnsi="Times New Roman" w:cs="Times New Roman"/>
          <w:noProof/>
        </w:rPr>
        <w:t xml:space="preserve"> </w:t>
      </w:r>
      <w:r w:rsidR="00297DA3">
        <w:rPr>
          <w:rFonts w:ascii="Times New Roman" w:eastAsia="Calibri" w:hAnsi="Times New Roman" w:cs="Times New Roman"/>
          <w:noProof/>
        </w:rPr>
        <w:t>I</w:t>
      </w:r>
      <w:r w:rsidR="00C349AD">
        <w:rPr>
          <w:rFonts w:ascii="Times New Roman" w:eastAsia="Calibri" w:hAnsi="Times New Roman" w:cs="Times New Roman"/>
          <w:noProof/>
        </w:rPr>
        <w:t xml:space="preserve">n </w:t>
      </w:r>
      <w:r w:rsidR="00B92F19">
        <w:rPr>
          <w:rFonts w:ascii="Times New Roman" w:eastAsia="Calibri" w:hAnsi="Times New Roman" w:cs="Times New Roman"/>
          <w:noProof/>
        </w:rPr>
        <w:t>other areas of leisure,</w:t>
      </w:r>
      <w:r w:rsidR="004C2E4D">
        <w:rPr>
          <w:rFonts w:ascii="Times New Roman" w:eastAsia="Calibri" w:hAnsi="Times New Roman" w:cs="Times New Roman"/>
          <w:noProof/>
        </w:rPr>
        <w:t xml:space="preserve"> </w:t>
      </w:r>
      <w:r w:rsidR="00297DA3">
        <w:rPr>
          <w:rFonts w:ascii="Times New Roman" w:eastAsia="Calibri" w:hAnsi="Times New Roman" w:cs="Times New Roman"/>
          <w:noProof/>
        </w:rPr>
        <w:t xml:space="preserve">this is seen </w:t>
      </w:r>
      <w:r w:rsidR="00C349AD">
        <w:rPr>
          <w:rFonts w:ascii="Times New Roman" w:eastAsia="Calibri" w:hAnsi="Times New Roman" w:cs="Times New Roman"/>
          <w:noProof/>
        </w:rPr>
        <w:t xml:space="preserve">most </w:t>
      </w:r>
      <w:r w:rsidR="004C2E4D">
        <w:rPr>
          <w:rFonts w:ascii="Times New Roman" w:eastAsia="Calibri" w:hAnsi="Times New Roman" w:cs="Times New Roman"/>
          <w:noProof/>
        </w:rPr>
        <w:t>notably</w:t>
      </w:r>
      <w:r w:rsidR="00B92F19">
        <w:rPr>
          <w:rFonts w:ascii="Times New Roman" w:eastAsia="Calibri" w:hAnsi="Times New Roman" w:cs="Times New Roman"/>
          <w:noProof/>
        </w:rPr>
        <w:t xml:space="preserve"> in the form of </w:t>
      </w:r>
      <w:r w:rsidR="00C43421">
        <w:rPr>
          <w:rFonts w:ascii="Times New Roman" w:eastAsia="Calibri" w:hAnsi="Times New Roman" w:cs="Times New Roman"/>
          <w:noProof/>
        </w:rPr>
        <w:t>YouTube influencers and lifestyle bloggers who use social media to</w:t>
      </w:r>
      <w:r w:rsidR="00297DA3">
        <w:rPr>
          <w:rFonts w:ascii="Times New Roman" w:eastAsia="Calibri" w:hAnsi="Times New Roman" w:cs="Times New Roman"/>
          <w:noProof/>
        </w:rPr>
        <w:t xml:space="preserve"> provide advice to their followers </w:t>
      </w:r>
      <w:r w:rsidR="00C43421">
        <w:rPr>
          <w:rFonts w:ascii="Times New Roman" w:eastAsia="Calibri" w:hAnsi="Times New Roman" w:cs="Times New Roman"/>
          <w:noProof/>
        </w:rPr>
        <w:t xml:space="preserve">on a whole range of </w:t>
      </w:r>
      <w:r w:rsidR="00B92F19">
        <w:rPr>
          <w:rFonts w:ascii="Times New Roman" w:eastAsia="Calibri" w:hAnsi="Times New Roman" w:cs="Times New Roman"/>
          <w:noProof/>
        </w:rPr>
        <w:t>personal</w:t>
      </w:r>
      <w:r w:rsidR="00C43421">
        <w:rPr>
          <w:rFonts w:ascii="Times New Roman" w:eastAsia="Calibri" w:hAnsi="Times New Roman" w:cs="Times New Roman"/>
          <w:noProof/>
        </w:rPr>
        <w:t xml:space="preserve"> issues, from health</w:t>
      </w:r>
      <w:r w:rsidR="007104AD">
        <w:rPr>
          <w:rFonts w:ascii="Times New Roman" w:eastAsia="Calibri" w:hAnsi="Times New Roman" w:cs="Times New Roman"/>
          <w:noProof/>
        </w:rPr>
        <w:t xml:space="preserve"> and</w:t>
      </w:r>
      <w:r w:rsidR="00C43421">
        <w:rPr>
          <w:rFonts w:ascii="Times New Roman" w:eastAsia="Calibri" w:hAnsi="Times New Roman" w:cs="Times New Roman"/>
          <w:noProof/>
        </w:rPr>
        <w:t xml:space="preserve"> fitness</w:t>
      </w:r>
      <w:r w:rsidR="007104AD">
        <w:rPr>
          <w:rFonts w:ascii="Times New Roman" w:eastAsia="Calibri" w:hAnsi="Times New Roman" w:cs="Times New Roman"/>
          <w:noProof/>
        </w:rPr>
        <w:t xml:space="preserve"> to</w:t>
      </w:r>
      <w:r w:rsidR="00C43421">
        <w:rPr>
          <w:rFonts w:ascii="Times New Roman" w:eastAsia="Calibri" w:hAnsi="Times New Roman" w:cs="Times New Roman"/>
          <w:noProof/>
        </w:rPr>
        <w:t xml:space="preserve"> </w:t>
      </w:r>
      <w:r w:rsidR="007104AD">
        <w:rPr>
          <w:rFonts w:ascii="Times New Roman" w:eastAsia="Calibri" w:hAnsi="Times New Roman" w:cs="Times New Roman"/>
          <w:noProof/>
        </w:rPr>
        <w:t>touris</w:t>
      </w:r>
      <w:r w:rsidR="00B56C07">
        <w:rPr>
          <w:rFonts w:ascii="Times New Roman" w:eastAsia="Calibri" w:hAnsi="Times New Roman" w:cs="Times New Roman"/>
          <w:noProof/>
        </w:rPr>
        <w:t xml:space="preserve">m and travel </w:t>
      </w:r>
      <w:r>
        <w:rPr>
          <w:rFonts w:ascii="Times New Roman" w:eastAsia="Calibri" w:hAnsi="Times New Roman" w:cs="Times New Roman"/>
          <w:noProof/>
        </w:rPr>
        <w:t>(Ritzer and Jurgenson, 2010; Swain, 2017</w:t>
      </w:r>
      <w:r w:rsidR="008F492D">
        <w:rPr>
          <w:rFonts w:ascii="Times New Roman" w:eastAsia="Calibri" w:hAnsi="Times New Roman" w:cs="Times New Roman"/>
          <w:noProof/>
        </w:rPr>
        <w:t>a</w:t>
      </w:r>
      <w:r>
        <w:rPr>
          <w:rFonts w:ascii="Times New Roman" w:eastAsia="Calibri" w:hAnsi="Times New Roman" w:cs="Times New Roman"/>
          <w:noProof/>
        </w:rPr>
        <w:t>)</w:t>
      </w:r>
      <w:r w:rsidR="00C43421">
        <w:rPr>
          <w:rFonts w:ascii="Times New Roman" w:eastAsia="Calibri" w:hAnsi="Times New Roman" w:cs="Times New Roman"/>
          <w:noProof/>
        </w:rPr>
        <w:t>.</w:t>
      </w:r>
    </w:p>
    <w:bookmarkEnd w:id="1"/>
    <w:p w14:paraId="306C6D0C" w14:textId="3E76F105" w:rsidR="001F175B" w:rsidRPr="001F175B" w:rsidRDefault="00E43475" w:rsidP="00B20E18">
      <w:pPr>
        <w:spacing w:line="360" w:lineRule="auto"/>
        <w:rPr>
          <w:rFonts w:ascii="Times New Roman" w:eastAsia="Calibri" w:hAnsi="Times New Roman" w:cs="Times New Roman"/>
          <w:b/>
          <w:noProof/>
        </w:rPr>
      </w:pPr>
      <w:r>
        <w:rPr>
          <w:rFonts w:ascii="Times New Roman" w:eastAsia="Calibri" w:hAnsi="Times New Roman" w:cs="Times New Roman"/>
          <w:b/>
          <w:noProof/>
        </w:rPr>
        <w:t>Adiaphori</w:t>
      </w:r>
      <w:r w:rsidR="00C43421">
        <w:rPr>
          <w:rFonts w:ascii="Times New Roman" w:eastAsia="Calibri" w:hAnsi="Times New Roman" w:cs="Times New Roman"/>
          <w:b/>
          <w:noProof/>
        </w:rPr>
        <w:t>z</w:t>
      </w:r>
      <w:r>
        <w:rPr>
          <w:rFonts w:ascii="Times New Roman" w:eastAsia="Calibri" w:hAnsi="Times New Roman" w:cs="Times New Roman"/>
          <w:b/>
          <w:noProof/>
        </w:rPr>
        <w:t>ation</w:t>
      </w:r>
      <w:r w:rsidR="008C65BC">
        <w:rPr>
          <w:rFonts w:ascii="Times New Roman" w:eastAsia="Calibri" w:hAnsi="Times New Roman" w:cs="Times New Roman"/>
          <w:b/>
          <w:noProof/>
        </w:rPr>
        <w:t xml:space="preserve">: </w:t>
      </w:r>
      <w:r w:rsidR="0054196E">
        <w:rPr>
          <w:rFonts w:ascii="Times New Roman" w:eastAsia="Calibri" w:hAnsi="Times New Roman" w:cs="Times New Roman"/>
          <w:b/>
          <w:noProof/>
        </w:rPr>
        <w:t>Exclusionary p</w:t>
      </w:r>
      <w:r w:rsidR="008C65BC">
        <w:rPr>
          <w:rFonts w:ascii="Times New Roman" w:eastAsia="Calibri" w:hAnsi="Times New Roman" w:cs="Times New Roman"/>
          <w:b/>
          <w:noProof/>
        </w:rPr>
        <w:t>ower</w:t>
      </w:r>
      <w:r w:rsidR="0054196E">
        <w:rPr>
          <w:rFonts w:ascii="Times New Roman" w:eastAsia="Calibri" w:hAnsi="Times New Roman" w:cs="Times New Roman"/>
          <w:b/>
          <w:noProof/>
        </w:rPr>
        <w:t xml:space="preserve"> and</w:t>
      </w:r>
      <w:r w:rsidR="00C43421">
        <w:rPr>
          <w:rFonts w:ascii="Times New Roman" w:eastAsia="Calibri" w:hAnsi="Times New Roman" w:cs="Times New Roman"/>
          <w:b/>
          <w:noProof/>
        </w:rPr>
        <w:t xml:space="preserve"> </w:t>
      </w:r>
      <w:r w:rsidR="008C65BC">
        <w:rPr>
          <w:rFonts w:ascii="Times New Roman" w:eastAsia="Calibri" w:hAnsi="Times New Roman" w:cs="Times New Roman"/>
          <w:b/>
          <w:noProof/>
        </w:rPr>
        <w:t xml:space="preserve">social justice </w:t>
      </w:r>
    </w:p>
    <w:p w14:paraId="4870830E" w14:textId="40F3F7EF" w:rsidR="0054196E" w:rsidRDefault="0054196E" w:rsidP="0054196E">
      <w:pPr>
        <w:spacing w:line="360" w:lineRule="auto"/>
        <w:rPr>
          <w:rFonts w:ascii="Times New Roman" w:eastAsia="Calibri" w:hAnsi="Times New Roman" w:cs="Times New Roman"/>
          <w:noProof/>
        </w:rPr>
      </w:pPr>
      <w:r>
        <w:rPr>
          <w:rFonts w:ascii="Times New Roman" w:eastAsia="Calibri" w:hAnsi="Times New Roman" w:cs="Times New Roman"/>
          <w:noProof/>
        </w:rPr>
        <w:t>Th</w:t>
      </w:r>
      <w:r w:rsidR="00297DA3">
        <w:rPr>
          <w:rFonts w:ascii="Times New Roman" w:eastAsia="Calibri" w:hAnsi="Times New Roman" w:cs="Times New Roman"/>
          <w:noProof/>
        </w:rPr>
        <w:t xml:space="preserve">is transformation in </w:t>
      </w:r>
      <w:r>
        <w:rPr>
          <w:rFonts w:ascii="Times New Roman" w:eastAsia="Calibri" w:hAnsi="Times New Roman" w:cs="Times New Roman"/>
          <w:noProof/>
        </w:rPr>
        <w:t>power structure</w:t>
      </w:r>
      <w:r w:rsidR="00297DA3">
        <w:rPr>
          <w:rFonts w:ascii="Times New Roman" w:eastAsia="Calibri" w:hAnsi="Times New Roman" w:cs="Times New Roman"/>
          <w:noProof/>
        </w:rPr>
        <w:t>s raises q</w:t>
      </w:r>
      <w:r>
        <w:rPr>
          <w:rFonts w:ascii="Times New Roman" w:eastAsia="Calibri" w:hAnsi="Times New Roman" w:cs="Times New Roman"/>
          <w:noProof/>
        </w:rPr>
        <w:t xml:space="preserve">uestions regarding how movements seeking to </w:t>
      </w:r>
      <w:r w:rsidR="002D02B2">
        <w:rPr>
          <w:rFonts w:ascii="Times New Roman" w:eastAsia="Calibri" w:hAnsi="Times New Roman" w:cs="Times New Roman"/>
          <w:noProof/>
        </w:rPr>
        <w:t xml:space="preserve">enact </w:t>
      </w:r>
      <w:r>
        <w:rPr>
          <w:rFonts w:ascii="Times New Roman" w:eastAsia="Calibri" w:hAnsi="Times New Roman" w:cs="Times New Roman"/>
          <w:noProof/>
        </w:rPr>
        <w:t xml:space="preserve">social justice can disrupt </w:t>
      </w:r>
      <w:r w:rsidR="00297DA3">
        <w:rPr>
          <w:rFonts w:ascii="Times New Roman" w:eastAsia="Calibri" w:hAnsi="Times New Roman" w:cs="Times New Roman"/>
          <w:noProof/>
        </w:rPr>
        <w:t>such a system</w:t>
      </w:r>
      <w:r w:rsidR="008E48BA">
        <w:rPr>
          <w:rFonts w:ascii="Times New Roman" w:eastAsia="Calibri" w:hAnsi="Times New Roman" w:cs="Times New Roman"/>
          <w:noProof/>
        </w:rPr>
        <w:t>. At the centre of this move to counteract</w:t>
      </w:r>
      <w:r w:rsidR="006375FF">
        <w:rPr>
          <w:rFonts w:ascii="Times New Roman" w:eastAsia="Calibri" w:hAnsi="Times New Roman" w:cs="Times New Roman"/>
          <w:noProof/>
        </w:rPr>
        <w:t xml:space="preserve"> calls for increasing collectivism is</w:t>
      </w:r>
      <w:r w:rsidR="0069075B">
        <w:rPr>
          <w:rFonts w:ascii="Times New Roman" w:eastAsia="Calibri" w:hAnsi="Times New Roman" w:cs="Times New Roman"/>
          <w:noProof/>
        </w:rPr>
        <w:t xml:space="preserve"> the concept of </w:t>
      </w:r>
      <w:r>
        <w:rPr>
          <w:rFonts w:ascii="Times New Roman" w:eastAsia="Calibri" w:hAnsi="Times New Roman" w:cs="Times New Roman"/>
          <w:noProof/>
        </w:rPr>
        <w:t>a</w:t>
      </w:r>
      <w:r w:rsidR="007104AD">
        <w:rPr>
          <w:rFonts w:ascii="Times New Roman" w:eastAsia="Calibri" w:hAnsi="Times New Roman" w:cs="Times New Roman"/>
          <w:noProof/>
        </w:rPr>
        <w:t>diaphorization</w:t>
      </w:r>
      <w:r>
        <w:rPr>
          <w:rFonts w:ascii="Times New Roman" w:eastAsia="Calibri" w:hAnsi="Times New Roman" w:cs="Times New Roman"/>
          <w:noProof/>
        </w:rPr>
        <w:t xml:space="preserve">, a term used to </w:t>
      </w:r>
      <w:r w:rsidR="00C43421" w:rsidRPr="00C43421">
        <w:rPr>
          <w:rFonts w:ascii="Times New Roman" w:eastAsia="Calibri" w:hAnsi="Times New Roman" w:cs="Times New Roman"/>
          <w:noProof/>
        </w:rPr>
        <w:t xml:space="preserve">describe </w:t>
      </w:r>
      <w:r w:rsidR="007104AD">
        <w:rPr>
          <w:rFonts w:ascii="Times New Roman" w:eastAsia="Calibri" w:hAnsi="Times New Roman" w:cs="Times New Roman"/>
          <w:noProof/>
        </w:rPr>
        <w:t>the</w:t>
      </w:r>
      <w:r w:rsidR="00C43421" w:rsidRPr="00C43421">
        <w:rPr>
          <w:rFonts w:ascii="Times New Roman" w:eastAsia="Calibri" w:hAnsi="Times New Roman" w:cs="Times New Roman"/>
          <w:noProof/>
        </w:rPr>
        <w:t xml:space="preserve"> process whereby moral questions</w:t>
      </w:r>
      <w:r>
        <w:rPr>
          <w:rFonts w:ascii="Times New Roman" w:eastAsia="Calibri" w:hAnsi="Times New Roman" w:cs="Times New Roman"/>
          <w:noProof/>
        </w:rPr>
        <w:t xml:space="preserve"> regarding the role of social institutions in the well</w:t>
      </w:r>
      <w:r w:rsidR="001C07EA">
        <w:rPr>
          <w:rFonts w:ascii="Times New Roman" w:eastAsia="Calibri" w:hAnsi="Times New Roman" w:cs="Times New Roman"/>
          <w:noProof/>
        </w:rPr>
        <w:t>-</w:t>
      </w:r>
      <w:r>
        <w:rPr>
          <w:rFonts w:ascii="Times New Roman" w:eastAsia="Calibri" w:hAnsi="Times New Roman" w:cs="Times New Roman"/>
          <w:noProof/>
        </w:rPr>
        <w:t xml:space="preserve">being of citizens </w:t>
      </w:r>
      <w:r w:rsidR="00C43421" w:rsidRPr="00C43421">
        <w:rPr>
          <w:rFonts w:ascii="Times New Roman" w:eastAsia="Calibri" w:hAnsi="Times New Roman" w:cs="Times New Roman"/>
          <w:noProof/>
        </w:rPr>
        <w:t>are ignored</w:t>
      </w:r>
      <w:r>
        <w:rPr>
          <w:rFonts w:ascii="Times New Roman" w:eastAsia="Calibri" w:hAnsi="Times New Roman" w:cs="Times New Roman"/>
          <w:noProof/>
        </w:rPr>
        <w:t xml:space="preserve"> in</w:t>
      </w:r>
      <w:r w:rsidR="00C43421" w:rsidRPr="00C43421">
        <w:rPr>
          <w:rFonts w:ascii="Times New Roman" w:eastAsia="Calibri" w:hAnsi="Times New Roman" w:cs="Times New Roman"/>
          <w:noProof/>
        </w:rPr>
        <w:t xml:space="preserve"> favour </w:t>
      </w:r>
      <w:r>
        <w:rPr>
          <w:rFonts w:ascii="Times New Roman" w:eastAsia="Calibri" w:hAnsi="Times New Roman" w:cs="Times New Roman"/>
          <w:noProof/>
        </w:rPr>
        <w:t xml:space="preserve">of </w:t>
      </w:r>
      <w:r w:rsidR="007104AD">
        <w:rPr>
          <w:rFonts w:ascii="Times New Roman" w:eastAsia="Calibri" w:hAnsi="Times New Roman" w:cs="Times New Roman"/>
          <w:noProof/>
        </w:rPr>
        <w:t>individual</w:t>
      </w:r>
      <w:r>
        <w:rPr>
          <w:rFonts w:ascii="Times New Roman" w:eastAsia="Calibri" w:hAnsi="Times New Roman" w:cs="Times New Roman"/>
          <w:noProof/>
        </w:rPr>
        <w:t xml:space="preserve"> consumer</w:t>
      </w:r>
      <w:r w:rsidR="007104AD">
        <w:rPr>
          <w:rFonts w:ascii="Times New Roman" w:eastAsia="Calibri" w:hAnsi="Times New Roman" w:cs="Times New Roman"/>
          <w:noProof/>
        </w:rPr>
        <w:t xml:space="preserve"> </w:t>
      </w:r>
      <w:r w:rsidR="00297DA3">
        <w:rPr>
          <w:rFonts w:ascii="Times New Roman" w:eastAsia="Calibri" w:hAnsi="Times New Roman" w:cs="Times New Roman"/>
          <w:noProof/>
        </w:rPr>
        <w:t>practices</w:t>
      </w:r>
      <w:r>
        <w:rPr>
          <w:rFonts w:ascii="Times New Roman" w:eastAsia="Calibri" w:hAnsi="Times New Roman" w:cs="Times New Roman"/>
          <w:noProof/>
        </w:rPr>
        <w:t xml:space="preserve"> </w:t>
      </w:r>
      <w:r w:rsidR="0067361F">
        <w:rPr>
          <w:rFonts w:ascii="Times New Roman" w:eastAsia="Calibri" w:hAnsi="Times New Roman" w:cs="Times New Roman"/>
          <w:noProof/>
        </w:rPr>
        <w:t>(Bauman, 2008)</w:t>
      </w:r>
      <w:r w:rsidR="00C43421">
        <w:rPr>
          <w:rFonts w:ascii="Times New Roman" w:eastAsia="Calibri" w:hAnsi="Times New Roman" w:cs="Times New Roman"/>
          <w:noProof/>
        </w:rPr>
        <w:t xml:space="preserve">. </w:t>
      </w:r>
      <w:r>
        <w:rPr>
          <w:rFonts w:ascii="Times New Roman" w:eastAsia="Calibri" w:hAnsi="Times New Roman" w:cs="Times New Roman"/>
          <w:noProof/>
        </w:rPr>
        <w:t>Under this system,</w:t>
      </w:r>
      <w:r w:rsidR="00C43421">
        <w:rPr>
          <w:rFonts w:ascii="Times New Roman" w:eastAsia="Calibri" w:hAnsi="Times New Roman" w:cs="Times New Roman"/>
          <w:noProof/>
        </w:rPr>
        <w:t xml:space="preserve"> </w:t>
      </w:r>
      <w:r>
        <w:rPr>
          <w:rFonts w:ascii="Times New Roman" w:eastAsia="Calibri" w:hAnsi="Times New Roman" w:cs="Times New Roman"/>
          <w:noProof/>
        </w:rPr>
        <w:t xml:space="preserve">the </w:t>
      </w:r>
      <w:r w:rsidR="001F175B" w:rsidRPr="001F175B">
        <w:rPr>
          <w:rFonts w:ascii="Times New Roman" w:eastAsia="Calibri" w:hAnsi="Times New Roman" w:cs="Times New Roman"/>
          <w:noProof/>
        </w:rPr>
        <w:t>disadvantaged</w:t>
      </w:r>
      <w:r w:rsidR="0069075B">
        <w:rPr>
          <w:rFonts w:ascii="Times New Roman" w:eastAsia="Calibri" w:hAnsi="Times New Roman" w:cs="Times New Roman"/>
          <w:noProof/>
        </w:rPr>
        <w:t xml:space="preserve"> or </w:t>
      </w:r>
      <w:r w:rsidR="00C349AD">
        <w:rPr>
          <w:rFonts w:ascii="Times New Roman" w:eastAsia="Calibri" w:hAnsi="Times New Roman" w:cs="Times New Roman"/>
          <w:noProof/>
        </w:rPr>
        <w:t>'</w:t>
      </w:r>
      <w:r w:rsidR="0069075B">
        <w:rPr>
          <w:rFonts w:ascii="Times New Roman" w:eastAsia="Calibri" w:hAnsi="Times New Roman" w:cs="Times New Roman"/>
          <w:noProof/>
        </w:rPr>
        <w:t>flawed consumers</w:t>
      </w:r>
      <w:r w:rsidR="00C349AD">
        <w:rPr>
          <w:rFonts w:ascii="Times New Roman" w:eastAsia="Calibri" w:hAnsi="Times New Roman" w:cs="Times New Roman"/>
          <w:noProof/>
        </w:rPr>
        <w:t>'</w:t>
      </w:r>
      <w:r w:rsidR="0069075B">
        <w:rPr>
          <w:rFonts w:ascii="Times New Roman" w:eastAsia="Calibri" w:hAnsi="Times New Roman" w:cs="Times New Roman"/>
          <w:noProof/>
        </w:rPr>
        <w:t xml:space="preserve"> of </w:t>
      </w:r>
      <w:r>
        <w:rPr>
          <w:rFonts w:ascii="Times New Roman" w:eastAsia="Calibri" w:hAnsi="Times New Roman" w:cs="Times New Roman"/>
          <w:noProof/>
        </w:rPr>
        <w:t xml:space="preserve">liquid modern societies, a term used to incorporate the </w:t>
      </w:r>
      <w:r w:rsidR="00C43421">
        <w:rPr>
          <w:rFonts w:ascii="Times New Roman" w:eastAsia="Calibri" w:hAnsi="Times New Roman" w:cs="Times New Roman"/>
          <w:noProof/>
        </w:rPr>
        <w:t>remnants of the working class</w:t>
      </w:r>
      <w:r w:rsidR="00AD0F9E">
        <w:rPr>
          <w:rFonts w:ascii="Times New Roman" w:eastAsia="Calibri" w:hAnsi="Times New Roman" w:cs="Times New Roman"/>
          <w:noProof/>
        </w:rPr>
        <w:t xml:space="preserve">, women, people with </w:t>
      </w:r>
      <w:r w:rsidR="005B56E4">
        <w:rPr>
          <w:rFonts w:ascii="Times New Roman" w:eastAsia="Calibri" w:hAnsi="Times New Roman" w:cs="Times New Roman"/>
          <w:noProof/>
        </w:rPr>
        <w:t>(</w:t>
      </w:r>
      <w:r w:rsidR="00AD0F9E">
        <w:rPr>
          <w:rFonts w:ascii="Times New Roman" w:eastAsia="Calibri" w:hAnsi="Times New Roman" w:cs="Times New Roman"/>
          <w:noProof/>
        </w:rPr>
        <w:t>dis</w:t>
      </w:r>
      <w:r w:rsidR="005B56E4">
        <w:rPr>
          <w:rFonts w:ascii="Times New Roman" w:eastAsia="Calibri" w:hAnsi="Times New Roman" w:cs="Times New Roman"/>
          <w:noProof/>
        </w:rPr>
        <w:t>)</w:t>
      </w:r>
      <w:r w:rsidR="00AD0F9E">
        <w:rPr>
          <w:rFonts w:ascii="Times New Roman" w:eastAsia="Calibri" w:hAnsi="Times New Roman" w:cs="Times New Roman"/>
          <w:noProof/>
        </w:rPr>
        <w:t>abilities</w:t>
      </w:r>
      <w:r w:rsidR="00C43421">
        <w:rPr>
          <w:rFonts w:ascii="Times New Roman" w:eastAsia="Calibri" w:hAnsi="Times New Roman" w:cs="Times New Roman"/>
          <w:noProof/>
        </w:rPr>
        <w:t xml:space="preserve"> or migrant communities, </w:t>
      </w:r>
      <w:r w:rsidR="00AD0F9E">
        <w:rPr>
          <w:rFonts w:ascii="Times New Roman" w:eastAsia="Calibri" w:hAnsi="Times New Roman" w:cs="Times New Roman"/>
          <w:noProof/>
        </w:rPr>
        <w:t xml:space="preserve">find </w:t>
      </w:r>
      <w:r w:rsidR="007104AD">
        <w:rPr>
          <w:rFonts w:ascii="Times New Roman" w:eastAsia="Calibri" w:hAnsi="Times New Roman" w:cs="Times New Roman"/>
          <w:noProof/>
        </w:rPr>
        <w:t>the</w:t>
      </w:r>
      <w:r>
        <w:rPr>
          <w:rFonts w:ascii="Times New Roman" w:eastAsia="Calibri" w:hAnsi="Times New Roman" w:cs="Times New Roman"/>
          <w:noProof/>
        </w:rPr>
        <w:t xml:space="preserve"> blame </w:t>
      </w:r>
      <w:r w:rsidR="00D81FC0">
        <w:rPr>
          <w:rFonts w:ascii="Times New Roman" w:eastAsia="Calibri" w:hAnsi="Times New Roman" w:cs="Times New Roman"/>
          <w:noProof/>
        </w:rPr>
        <w:t>for</w:t>
      </w:r>
      <w:r>
        <w:rPr>
          <w:rFonts w:ascii="Times New Roman" w:eastAsia="Calibri" w:hAnsi="Times New Roman" w:cs="Times New Roman"/>
          <w:noProof/>
        </w:rPr>
        <w:t xml:space="preserve"> </w:t>
      </w:r>
      <w:r w:rsidR="007104AD">
        <w:rPr>
          <w:rFonts w:ascii="Times New Roman" w:eastAsia="Calibri" w:hAnsi="Times New Roman" w:cs="Times New Roman"/>
          <w:noProof/>
        </w:rPr>
        <w:t>their</w:t>
      </w:r>
      <w:r w:rsidR="00297DA3">
        <w:rPr>
          <w:rFonts w:ascii="Times New Roman" w:eastAsia="Calibri" w:hAnsi="Times New Roman" w:cs="Times New Roman"/>
          <w:noProof/>
        </w:rPr>
        <w:t xml:space="preserve"> situation</w:t>
      </w:r>
      <w:r>
        <w:rPr>
          <w:rFonts w:ascii="Times New Roman" w:eastAsia="Calibri" w:hAnsi="Times New Roman" w:cs="Times New Roman"/>
          <w:noProof/>
        </w:rPr>
        <w:t xml:space="preserve"> </w:t>
      </w:r>
      <w:r w:rsidR="00AD0F9E">
        <w:rPr>
          <w:rFonts w:ascii="Times New Roman" w:eastAsia="Calibri" w:hAnsi="Times New Roman" w:cs="Times New Roman"/>
          <w:noProof/>
        </w:rPr>
        <w:t>placed firmly on</w:t>
      </w:r>
      <w:r>
        <w:rPr>
          <w:rFonts w:ascii="Times New Roman" w:eastAsia="Calibri" w:hAnsi="Times New Roman" w:cs="Times New Roman"/>
          <w:noProof/>
        </w:rPr>
        <w:t>to</w:t>
      </w:r>
      <w:r w:rsidR="00AD0F9E">
        <w:rPr>
          <w:rFonts w:ascii="Times New Roman" w:eastAsia="Calibri" w:hAnsi="Times New Roman" w:cs="Times New Roman"/>
          <w:noProof/>
        </w:rPr>
        <w:t xml:space="preserve"> </w:t>
      </w:r>
      <w:r>
        <w:rPr>
          <w:rFonts w:ascii="Times New Roman" w:eastAsia="Calibri" w:hAnsi="Times New Roman" w:cs="Times New Roman"/>
          <w:noProof/>
        </w:rPr>
        <w:t>themselves</w:t>
      </w:r>
      <w:r w:rsidR="00C43421">
        <w:rPr>
          <w:rFonts w:ascii="Times New Roman" w:eastAsia="Calibri" w:hAnsi="Times New Roman" w:cs="Times New Roman"/>
          <w:noProof/>
        </w:rPr>
        <w:t>.</w:t>
      </w:r>
      <w:r w:rsidR="00AD0F9E">
        <w:rPr>
          <w:rFonts w:ascii="Times New Roman" w:eastAsia="Calibri" w:hAnsi="Times New Roman" w:cs="Times New Roman"/>
          <w:noProof/>
        </w:rPr>
        <w:t xml:space="preserve"> </w:t>
      </w:r>
      <w:r w:rsidR="00297DA3">
        <w:rPr>
          <w:rFonts w:ascii="Times New Roman" w:eastAsia="Calibri" w:hAnsi="Times New Roman" w:cs="Times New Roman"/>
          <w:noProof/>
        </w:rPr>
        <w:t xml:space="preserve">This mindset </w:t>
      </w:r>
      <w:r w:rsidR="007104AD">
        <w:rPr>
          <w:rFonts w:ascii="Times New Roman" w:eastAsia="Calibri" w:hAnsi="Times New Roman" w:cs="Times New Roman"/>
          <w:noProof/>
        </w:rPr>
        <w:t xml:space="preserve">conforms to the </w:t>
      </w:r>
      <w:r w:rsidR="008B2AC0">
        <w:rPr>
          <w:rFonts w:ascii="Times New Roman" w:eastAsia="Calibri" w:hAnsi="Times New Roman" w:cs="Times New Roman"/>
          <w:noProof/>
        </w:rPr>
        <w:t>neoliberal</w:t>
      </w:r>
      <w:r w:rsidR="00297DA3">
        <w:rPr>
          <w:rFonts w:ascii="Times New Roman" w:eastAsia="Calibri" w:hAnsi="Times New Roman" w:cs="Times New Roman"/>
          <w:noProof/>
        </w:rPr>
        <w:t xml:space="preserve"> doctrine of </w:t>
      </w:r>
      <w:r w:rsidR="007104AD">
        <w:rPr>
          <w:rFonts w:ascii="Times New Roman" w:eastAsia="Calibri" w:hAnsi="Times New Roman" w:cs="Times New Roman"/>
          <w:noProof/>
        </w:rPr>
        <w:t>individualisation</w:t>
      </w:r>
      <w:r w:rsidR="00297DA3">
        <w:rPr>
          <w:rFonts w:ascii="Times New Roman" w:eastAsia="Calibri" w:hAnsi="Times New Roman" w:cs="Times New Roman"/>
          <w:noProof/>
        </w:rPr>
        <w:t xml:space="preserve"> centred on </w:t>
      </w:r>
      <w:r w:rsidR="00AD0F9E">
        <w:rPr>
          <w:rFonts w:ascii="Times New Roman" w:eastAsia="Calibri" w:hAnsi="Times New Roman" w:cs="Times New Roman"/>
          <w:noProof/>
        </w:rPr>
        <w:t>consum</w:t>
      </w:r>
      <w:r>
        <w:rPr>
          <w:rFonts w:ascii="Times New Roman" w:eastAsia="Calibri" w:hAnsi="Times New Roman" w:cs="Times New Roman"/>
          <w:noProof/>
        </w:rPr>
        <w:t>ing</w:t>
      </w:r>
      <w:r w:rsidR="00AD0F9E">
        <w:rPr>
          <w:rFonts w:ascii="Times New Roman" w:eastAsia="Calibri" w:hAnsi="Times New Roman" w:cs="Times New Roman"/>
          <w:noProof/>
        </w:rPr>
        <w:t xml:space="preserve"> and</w:t>
      </w:r>
      <w:r w:rsidR="00EC49CE">
        <w:rPr>
          <w:rFonts w:ascii="Times New Roman" w:eastAsia="Calibri" w:hAnsi="Times New Roman" w:cs="Times New Roman"/>
          <w:noProof/>
        </w:rPr>
        <w:t xml:space="preserve"> </w:t>
      </w:r>
      <w:r w:rsidR="007104AD">
        <w:rPr>
          <w:rFonts w:ascii="Times New Roman" w:eastAsia="Calibri" w:hAnsi="Times New Roman" w:cs="Times New Roman"/>
          <w:noProof/>
        </w:rPr>
        <w:t>personal responsibility</w:t>
      </w:r>
      <w:r w:rsidR="008B2AC0">
        <w:rPr>
          <w:rFonts w:ascii="Times New Roman" w:eastAsia="Calibri" w:hAnsi="Times New Roman" w:cs="Times New Roman"/>
          <w:noProof/>
        </w:rPr>
        <w:t>,</w:t>
      </w:r>
      <w:r w:rsidR="00297DA3">
        <w:rPr>
          <w:rFonts w:ascii="Times New Roman" w:eastAsia="Calibri" w:hAnsi="Times New Roman" w:cs="Times New Roman"/>
          <w:noProof/>
        </w:rPr>
        <w:t xml:space="preserve"> thereby</w:t>
      </w:r>
      <w:r w:rsidR="008B2AC0">
        <w:rPr>
          <w:rFonts w:ascii="Times New Roman" w:eastAsia="Calibri" w:hAnsi="Times New Roman" w:cs="Times New Roman"/>
          <w:noProof/>
        </w:rPr>
        <w:t xml:space="preserve"> </w:t>
      </w:r>
      <w:r w:rsidR="007104AD">
        <w:rPr>
          <w:rFonts w:ascii="Times New Roman" w:eastAsia="Calibri" w:hAnsi="Times New Roman" w:cs="Times New Roman"/>
          <w:noProof/>
        </w:rPr>
        <w:t>caus</w:t>
      </w:r>
      <w:r w:rsidR="008B2AC0">
        <w:rPr>
          <w:rFonts w:ascii="Times New Roman" w:eastAsia="Calibri" w:hAnsi="Times New Roman" w:cs="Times New Roman"/>
          <w:noProof/>
        </w:rPr>
        <w:t>ing the</w:t>
      </w:r>
      <w:r w:rsidR="007104AD">
        <w:rPr>
          <w:rFonts w:ascii="Times New Roman" w:eastAsia="Calibri" w:hAnsi="Times New Roman" w:cs="Times New Roman"/>
          <w:noProof/>
        </w:rPr>
        <w:t xml:space="preserve"> </w:t>
      </w:r>
      <w:r w:rsidR="001F175B" w:rsidRPr="001F175B">
        <w:rPr>
          <w:rFonts w:ascii="Times New Roman" w:eastAsia="Calibri" w:hAnsi="Times New Roman" w:cs="Times New Roman"/>
          <w:noProof/>
        </w:rPr>
        <w:t>inequalities</w:t>
      </w:r>
      <w:r w:rsidR="00AD0F9E">
        <w:rPr>
          <w:rFonts w:ascii="Times New Roman" w:eastAsia="Calibri" w:hAnsi="Times New Roman" w:cs="Times New Roman"/>
          <w:noProof/>
        </w:rPr>
        <w:t xml:space="preserve"> </w:t>
      </w:r>
      <w:r w:rsidR="008B2AC0">
        <w:rPr>
          <w:rFonts w:ascii="Times New Roman" w:eastAsia="Calibri" w:hAnsi="Times New Roman" w:cs="Times New Roman"/>
          <w:noProof/>
        </w:rPr>
        <w:t>and high levels of destitution</w:t>
      </w:r>
      <w:r w:rsidR="00297DA3">
        <w:rPr>
          <w:rFonts w:ascii="Times New Roman" w:eastAsia="Calibri" w:hAnsi="Times New Roman" w:cs="Times New Roman"/>
          <w:noProof/>
        </w:rPr>
        <w:t xml:space="preserve"> </w:t>
      </w:r>
      <w:r w:rsidR="008B2AC0">
        <w:rPr>
          <w:rFonts w:ascii="Times New Roman" w:eastAsia="Calibri" w:hAnsi="Times New Roman" w:cs="Times New Roman"/>
          <w:noProof/>
        </w:rPr>
        <w:t xml:space="preserve">seen in contemporary </w:t>
      </w:r>
      <w:r w:rsidR="003A6257">
        <w:rPr>
          <w:rFonts w:ascii="Times New Roman" w:eastAsia="Calibri" w:hAnsi="Times New Roman" w:cs="Times New Roman"/>
          <w:noProof/>
        </w:rPr>
        <w:t>S</w:t>
      </w:r>
      <w:r w:rsidR="008B2AC0">
        <w:rPr>
          <w:rFonts w:ascii="Times New Roman" w:eastAsia="Calibri" w:hAnsi="Times New Roman" w:cs="Times New Roman"/>
          <w:noProof/>
        </w:rPr>
        <w:t xml:space="preserve">ociety to </w:t>
      </w:r>
      <w:r w:rsidR="007104AD">
        <w:rPr>
          <w:rFonts w:ascii="Times New Roman" w:eastAsia="Calibri" w:hAnsi="Times New Roman" w:cs="Times New Roman"/>
          <w:noProof/>
        </w:rPr>
        <w:t xml:space="preserve">be attributed to </w:t>
      </w:r>
      <w:r w:rsidR="001F175B" w:rsidRPr="001F175B">
        <w:rPr>
          <w:rFonts w:ascii="Times New Roman" w:eastAsia="Calibri" w:hAnsi="Times New Roman" w:cs="Times New Roman"/>
          <w:noProof/>
        </w:rPr>
        <w:t>personal shortcomings</w:t>
      </w:r>
      <w:r>
        <w:rPr>
          <w:rFonts w:ascii="Times New Roman" w:eastAsia="Calibri" w:hAnsi="Times New Roman" w:cs="Times New Roman"/>
          <w:noProof/>
        </w:rPr>
        <w:t xml:space="preserve"> in managing individual agency,</w:t>
      </w:r>
      <w:r w:rsidR="007104AD">
        <w:rPr>
          <w:rFonts w:ascii="Times New Roman" w:eastAsia="Calibri" w:hAnsi="Times New Roman" w:cs="Times New Roman"/>
          <w:noProof/>
        </w:rPr>
        <w:t xml:space="preserve"> as opposed to structural </w:t>
      </w:r>
      <w:r w:rsidR="001F175B" w:rsidRPr="001F175B">
        <w:rPr>
          <w:rFonts w:ascii="Times New Roman" w:eastAsia="Calibri" w:hAnsi="Times New Roman" w:cs="Times New Roman"/>
          <w:noProof/>
        </w:rPr>
        <w:t xml:space="preserve">disparities in </w:t>
      </w:r>
      <w:r w:rsidR="00AD0F9E">
        <w:rPr>
          <w:rFonts w:ascii="Times New Roman" w:eastAsia="Calibri" w:hAnsi="Times New Roman" w:cs="Times New Roman"/>
          <w:noProof/>
        </w:rPr>
        <w:t>resource allocation</w:t>
      </w:r>
      <w:r>
        <w:rPr>
          <w:rFonts w:ascii="Times New Roman" w:eastAsia="Calibri" w:hAnsi="Times New Roman" w:cs="Times New Roman"/>
          <w:noProof/>
        </w:rPr>
        <w:t xml:space="preserve"> and </w:t>
      </w:r>
      <w:r w:rsidR="00EC49CE">
        <w:rPr>
          <w:rFonts w:ascii="Times New Roman" w:eastAsia="Calibri" w:hAnsi="Times New Roman" w:cs="Times New Roman"/>
          <w:noProof/>
        </w:rPr>
        <w:t xml:space="preserve">the </w:t>
      </w:r>
      <w:r w:rsidR="00AD0F9E">
        <w:rPr>
          <w:rFonts w:ascii="Times New Roman" w:eastAsia="Calibri" w:hAnsi="Times New Roman" w:cs="Times New Roman"/>
          <w:noProof/>
        </w:rPr>
        <w:t>endemic poverty</w:t>
      </w:r>
      <w:r w:rsidR="00EC49CE">
        <w:rPr>
          <w:rFonts w:ascii="Times New Roman" w:eastAsia="Calibri" w:hAnsi="Times New Roman" w:cs="Times New Roman"/>
          <w:noProof/>
        </w:rPr>
        <w:t xml:space="preserve"> this </w:t>
      </w:r>
      <w:r w:rsidR="00297DA3">
        <w:rPr>
          <w:rFonts w:ascii="Times New Roman" w:eastAsia="Calibri" w:hAnsi="Times New Roman" w:cs="Times New Roman"/>
          <w:noProof/>
        </w:rPr>
        <w:t>facilitates</w:t>
      </w:r>
      <w:r w:rsidR="001F175B" w:rsidRPr="001F175B">
        <w:rPr>
          <w:rFonts w:ascii="Times New Roman" w:eastAsia="Calibri" w:hAnsi="Times New Roman" w:cs="Times New Roman"/>
          <w:noProof/>
        </w:rPr>
        <w:t xml:space="preserve"> (</w:t>
      </w:r>
      <w:r w:rsidRPr="0054196E">
        <w:rPr>
          <w:rFonts w:ascii="Times New Roman" w:eastAsia="Calibri" w:hAnsi="Times New Roman" w:cs="Times New Roman"/>
          <w:noProof/>
        </w:rPr>
        <w:t>Bauman, 2000</w:t>
      </w:r>
      <w:r>
        <w:rPr>
          <w:rFonts w:ascii="Times New Roman" w:eastAsia="Calibri" w:hAnsi="Times New Roman" w:cs="Times New Roman"/>
          <w:noProof/>
        </w:rPr>
        <w:t>;</w:t>
      </w:r>
      <w:r w:rsidR="00C631E2">
        <w:rPr>
          <w:rFonts w:ascii="Times New Roman" w:eastAsia="Calibri" w:hAnsi="Times New Roman" w:cs="Times New Roman"/>
          <w:noProof/>
        </w:rPr>
        <w:t xml:space="preserve"> Swain, 2021a</w:t>
      </w:r>
      <w:r w:rsidR="001F175B" w:rsidRPr="001F175B">
        <w:rPr>
          <w:rFonts w:ascii="Times New Roman" w:eastAsia="Calibri" w:hAnsi="Times New Roman" w:cs="Times New Roman"/>
          <w:noProof/>
        </w:rPr>
        <w:t>).</w:t>
      </w:r>
      <w:r w:rsidR="00AD0F9E">
        <w:rPr>
          <w:rFonts w:ascii="Times New Roman" w:eastAsia="Calibri" w:hAnsi="Times New Roman" w:cs="Times New Roman"/>
          <w:noProof/>
        </w:rPr>
        <w:t xml:space="preserve"> </w:t>
      </w:r>
      <w:r w:rsidR="00297DA3">
        <w:rPr>
          <w:rFonts w:ascii="Times New Roman" w:eastAsia="Calibri" w:hAnsi="Times New Roman" w:cs="Times New Roman"/>
          <w:noProof/>
        </w:rPr>
        <w:t xml:space="preserve">The use of </w:t>
      </w:r>
      <w:r w:rsidR="001F175B" w:rsidRPr="001F175B">
        <w:rPr>
          <w:rFonts w:ascii="Times New Roman" w:eastAsia="Calibri" w:hAnsi="Times New Roman" w:cs="Times New Roman"/>
          <w:noProof/>
        </w:rPr>
        <w:t xml:space="preserve">this </w:t>
      </w:r>
      <w:r w:rsidR="00AD0F9E">
        <w:rPr>
          <w:rFonts w:ascii="Times New Roman" w:eastAsia="Calibri" w:hAnsi="Times New Roman" w:cs="Times New Roman"/>
          <w:noProof/>
        </w:rPr>
        <w:t>systemic form of exclusionary power</w:t>
      </w:r>
      <w:r w:rsidR="00297DA3">
        <w:rPr>
          <w:rFonts w:ascii="Times New Roman" w:eastAsia="Calibri" w:hAnsi="Times New Roman" w:cs="Times New Roman"/>
          <w:noProof/>
        </w:rPr>
        <w:t xml:space="preserve"> exposes how</w:t>
      </w:r>
      <w:r w:rsidR="001F175B" w:rsidRPr="001F175B">
        <w:rPr>
          <w:rFonts w:ascii="Times New Roman" w:eastAsia="Calibri" w:hAnsi="Times New Roman" w:cs="Times New Roman"/>
          <w:noProof/>
        </w:rPr>
        <w:t xml:space="preserve"> the underrepresentation of </w:t>
      </w:r>
      <w:r>
        <w:rPr>
          <w:rFonts w:ascii="Times New Roman" w:eastAsia="Calibri" w:hAnsi="Times New Roman" w:cs="Times New Roman"/>
          <w:noProof/>
        </w:rPr>
        <w:t>marginalised</w:t>
      </w:r>
      <w:r w:rsidR="00AD0F9E">
        <w:rPr>
          <w:rFonts w:ascii="Times New Roman" w:eastAsia="Calibri" w:hAnsi="Times New Roman" w:cs="Times New Roman"/>
          <w:noProof/>
        </w:rPr>
        <w:t xml:space="preserve"> </w:t>
      </w:r>
      <w:r w:rsidR="001F175B" w:rsidRPr="001F175B">
        <w:rPr>
          <w:rFonts w:ascii="Times New Roman" w:eastAsia="Calibri" w:hAnsi="Times New Roman" w:cs="Times New Roman"/>
          <w:noProof/>
        </w:rPr>
        <w:t>groups</w:t>
      </w:r>
      <w:r>
        <w:rPr>
          <w:rFonts w:ascii="Times New Roman" w:eastAsia="Calibri" w:hAnsi="Times New Roman" w:cs="Times New Roman"/>
          <w:noProof/>
        </w:rPr>
        <w:t xml:space="preserve"> in sport and leisure</w:t>
      </w:r>
      <w:r w:rsidR="00AD0F9E">
        <w:rPr>
          <w:rFonts w:ascii="Times New Roman" w:eastAsia="Calibri" w:hAnsi="Times New Roman" w:cs="Times New Roman"/>
          <w:noProof/>
        </w:rPr>
        <w:t xml:space="preserve"> and </w:t>
      </w:r>
      <w:r>
        <w:rPr>
          <w:rFonts w:ascii="Times New Roman" w:eastAsia="Calibri" w:hAnsi="Times New Roman" w:cs="Times New Roman"/>
          <w:noProof/>
        </w:rPr>
        <w:t xml:space="preserve">the </w:t>
      </w:r>
      <w:r w:rsidR="00AD0F9E">
        <w:rPr>
          <w:rFonts w:ascii="Times New Roman" w:eastAsia="Calibri" w:hAnsi="Times New Roman" w:cs="Times New Roman"/>
          <w:noProof/>
        </w:rPr>
        <w:t>health</w:t>
      </w:r>
      <w:r>
        <w:rPr>
          <w:rFonts w:ascii="Times New Roman" w:eastAsia="Calibri" w:hAnsi="Times New Roman" w:cs="Times New Roman"/>
          <w:noProof/>
        </w:rPr>
        <w:t xml:space="preserve"> disparities that emerge from such exclusion</w:t>
      </w:r>
      <w:r w:rsidR="00297DA3">
        <w:rPr>
          <w:rFonts w:ascii="Times New Roman" w:eastAsia="Calibri" w:hAnsi="Times New Roman" w:cs="Times New Roman"/>
          <w:noProof/>
        </w:rPr>
        <w:t xml:space="preserve"> (</w:t>
      </w:r>
      <w:r w:rsidR="00AD0F9E">
        <w:rPr>
          <w:rFonts w:ascii="Times New Roman" w:eastAsia="Calibri" w:hAnsi="Times New Roman" w:cs="Times New Roman"/>
          <w:noProof/>
        </w:rPr>
        <w:t>obesity and mental health</w:t>
      </w:r>
      <w:r w:rsidR="00297DA3">
        <w:rPr>
          <w:rFonts w:ascii="Times New Roman" w:eastAsia="Calibri" w:hAnsi="Times New Roman" w:cs="Times New Roman"/>
          <w:noProof/>
        </w:rPr>
        <w:t>)</w:t>
      </w:r>
      <w:r w:rsidR="00AD0F9E">
        <w:rPr>
          <w:rFonts w:ascii="Times New Roman" w:eastAsia="Calibri" w:hAnsi="Times New Roman" w:cs="Times New Roman"/>
          <w:noProof/>
        </w:rPr>
        <w:t xml:space="preserve"> </w:t>
      </w:r>
      <w:r w:rsidR="00297DA3">
        <w:rPr>
          <w:rFonts w:ascii="Times New Roman" w:eastAsia="Calibri" w:hAnsi="Times New Roman" w:cs="Times New Roman"/>
          <w:noProof/>
        </w:rPr>
        <w:t>is</w:t>
      </w:r>
      <w:r w:rsidR="00AD0F9E">
        <w:rPr>
          <w:rFonts w:ascii="Times New Roman" w:eastAsia="Calibri" w:hAnsi="Times New Roman" w:cs="Times New Roman"/>
          <w:noProof/>
        </w:rPr>
        <w:t xml:space="preserve"> </w:t>
      </w:r>
      <w:r w:rsidR="00297DA3">
        <w:rPr>
          <w:rFonts w:ascii="Times New Roman" w:eastAsia="Calibri" w:hAnsi="Times New Roman" w:cs="Times New Roman"/>
          <w:noProof/>
        </w:rPr>
        <w:t xml:space="preserve">linked to </w:t>
      </w:r>
      <w:r w:rsidR="001F175B" w:rsidRPr="001F175B">
        <w:rPr>
          <w:rFonts w:ascii="Times New Roman" w:eastAsia="Calibri" w:hAnsi="Times New Roman" w:cs="Times New Roman"/>
          <w:noProof/>
        </w:rPr>
        <w:t xml:space="preserve">the inability of individuals to select </w:t>
      </w:r>
      <w:r w:rsidR="00C349AD">
        <w:rPr>
          <w:rFonts w:ascii="Times New Roman" w:eastAsia="Calibri" w:hAnsi="Times New Roman" w:cs="Times New Roman"/>
          <w:noProof/>
        </w:rPr>
        <w:t>"</w:t>
      </w:r>
      <w:r w:rsidR="001F175B" w:rsidRPr="001F175B">
        <w:rPr>
          <w:rFonts w:ascii="Times New Roman" w:eastAsia="Calibri" w:hAnsi="Times New Roman" w:cs="Times New Roman"/>
          <w:noProof/>
        </w:rPr>
        <w:t>the right commodities</w:t>
      </w:r>
      <w:r w:rsidR="00C349AD">
        <w:rPr>
          <w:rFonts w:ascii="Times New Roman" w:eastAsia="Calibri" w:hAnsi="Times New Roman" w:cs="Times New Roman"/>
          <w:noProof/>
        </w:rPr>
        <w:t>"</w:t>
      </w:r>
      <w:r w:rsidR="00F73E47" w:rsidRPr="001F175B">
        <w:rPr>
          <w:rFonts w:ascii="Times New Roman" w:eastAsia="Calibri" w:hAnsi="Times New Roman" w:cs="Times New Roman"/>
          <w:noProof/>
        </w:rPr>
        <w:t xml:space="preserve"> </w:t>
      </w:r>
      <w:r w:rsidR="001F175B" w:rsidRPr="001F175B">
        <w:rPr>
          <w:rFonts w:ascii="Times New Roman" w:eastAsia="Calibri" w:hAnsi="Times New Roman" w:cs="Times New Roman"/>
          <w:noProof/>
        </w:rPr>
        <w:t>(Bauman, 2006, p.86) to consume.</w:t>
      </w:r>
      <w:r w:rsidR="00297DA3">
        <w:rPr>
          <w:rFonts w:ascii="Times New Roman" w:eastAsia="Calibri" w:hAnsi="Times New Roman" w:cs="Times New Roman"/>
          <w:noProof/>
        </w:rPr>
        <w:t xml:space="preserve"> Subsequently, a narrative has emerged that seeks to </w:t>
      </w:r>
      <w:r w:rsidR="00C349AD">
        <w:rPr>
          <w:rFonts w:ascii="Times New Roman" w:eastAsia="Calibri" w:hAnsi="Times New Roman" w:cs="Times New Roman"/>
          <w:noProof/>
        </w:rPr>
        <w:t>blame</w:t>
      </w:r>
      <w:r w:rsidR="00905C62">
        <w:rPr>
          <w:rFonts w:ascii="Times New Roman" w:eastAsia="Calibri" w:hAnsi="Times New Roman" w:cs="Times New Roman"/>
          <w:noProof/>
        </w:rPr>
        <w:t xml:space="preserve"> </w:t>
      </w:r>
      <w:r w:rsidR="00297DA3">
        <w:rPr>
          <w:rFonts w:ascii="Times New Roman" w:eastAsia="Calibri" w:hAnsi="Times New Roman" w:cs="Times New Roman"/>
          <w:noProof/>
        </w:rPr>
        <w:t xml:space="preserve">bad </w:t>
      </w:r>
      <w:r w:rsidR="00905C62">
        <w:rPr>
          <w:rFonts w:ascii="Times New Roman" w:eastAsia="Calibri" w:hAnsi="Times New Roman" w:cs="Times New Roman"/>
          <w:noProof/>
        </w:rPr>
        <w:t>individual decision</w:t>
      </w:r>
      <w:r w:rsidR="00297DA3">
        <w:rPr>
          <w:rFonts w:ascii="Times New Roman" w:eastAsia="Calibri" w:hAnsi="Times New Roman" w:cs="Times New Roman"/>
          <w:noProof/>
        </w:rPr>
        <w:t>-</w:t>
      </w:r>
      <w:r w:rsidR="00905C62">
        <w:rPr>
          <w:rFonts w:ascii="Times New Roman" w:eastAsia="Calibri" w:hAnsi="Times New Roman" w:cs="Times New Roman"/>
          <w:noProof/>
        </w:rPr>
        <w:t xml:space="preserve">making rather than </w:t>
      </w:r>
      <w:r w:rsidR="00297DA3">
        <w:rPr>
          <w:rFonts w:ascii="Times New Roman" w:eastAsia="Calibri" w:hAnsi="Times New Roman" w:cs="Times New Roman"/>
          <w:noProof/>
        </w:rPr>
        <w:t xml:space="preserve">the dismantling of </w:t>
      </w:r>
      <w:r w:rsidR="00DD6DDB">
        <w:rPr>
          <w:rFonts w:ascii="Times New Roman" w:eastAsia="Calibri" w:hAnsi="Times New Roman" w:cs="Times New Roman"/>
          <w:noProof/>
        </w:rPr>
        <w:t xml:space="preserve">social welfare programmes designed to prevent </w:t>
      </w:r>
      <w:r w:rsidR="005D2B25">
        <w:rPr>
          <w:rFonts w:ascii="Times New Roman" w:eastAsia="Calibri" w:hAnsi="Times New Roman" w:cs="Times New Roman"/>
          <w:noProof/>
        </w:rPr>
        <w:t xml:space="preserve">such injustices from </w:t>
      </w:r>
      <w:r w:rsidR="00F57766">
        <w:rPr>
          <w:rFonts w:ascii="Times New Roman" w:eastAsia="Calibri" w:hAnsi="Times New Roman" w:cs="Times New Roman"/>
          <w:noProof/>
        </w:rPr>
        <w:t>occurr</w:t>
      </w:r>
      <w:r w:rsidR="005D2B25">
        <w:rPr>
          <w:rFonts w:ascii="Times New Roman" w:eastAsia="Calibri" w:hAnsi="Times New Roman" w:cs="Times New Roman"/>
          <w:noProof/>
        </w:rPr>
        <w:t>ing</w:t>
      </w:r>
      <w:r w:rsidR="001F175B" w:rsidRPr="001F175B">
        <w:rPr>
          <w:rFonts w:ascii="Times New Roman" w:eastAsia="Calibri" w:hAnsi="Times New Roman" w:cs="Times New Roman"/>
          <w:noProof/>
        </w:rPr>
        <w:t>.</w:t>
      </w:r>
    </w:p>
    <w:p w14:paraId="726D06B1" w14:textId="18DA3EFC" w:rsidR="001F175B" w:rsidRPr="001F175B" w:rsidRDefault="001F175B" w:rsidP="00B20E18">
      <w:pPr>
        <w:spacing w:line="360" w:lineRule="auto"/>
        <w:ind w:firstLine="720"/>
        <w:rPr>
          <w:rFonts w:ascii="Times New Roman" w:eastAsia="Calibri" w:hAnsi="Times New Roman" w:cs="Times New Roman"/>
          <w:noProof/>
        </w:rPr>
      </w:pPr>
      <w:r w:rsidRPr="001F175B">
        <w:rPr>
          <w:rFonts w:ascii="Times New Roman" w:eastAsia="Calibri" w:hAnsi="Times New Roman" w:cs="Times New Roman"/>
          <w:noProof/>
        </w:rPr>
        <w:lastRenderedPageBreak/>
        <w:t xml:space="preserve"> This </w:t>
      </w:r>
      <w:r w:rsidR="0054196E">
        <w:rPr>
          <w:rFonts w:ascii="Times New Roman" w:eastAsia="Calibri" w:hAnsi="Times New Roman" w:cs="Times New Roman"/>
          <w:noProof/>
        </w:rPr>
        <w:t>reconceptualisation of who</w:t>
      </w:r>
      <w:r w:rsidR="00D81FC0">
        <w:rPr>
          <w:rFonts w:ascii="Times New Roman" w:eastAsia="Calibri" w:hAnsi="Times New Roman" w:cs="Times New Roman"/>
          <w:noProof/>
        </w:rPr>
        <w:t>m</w:t>
      </w:r>
      <w:r w:rsidR="0054196E">
        <w:rPr>
          <w:rFonts w:ascii="Times New Roman" w:eastAsia="Calibri" w:hAnsi="Times New Roman" w:cs="Times New Roman"/>
          <w:noProof/>
        </w:rPr>
        <w:t xml:space="preserve"> to blame for inequality</w:t>
      </w:r>
      <w:r w:rsidR="00EC49CE">
        <w:rPr>
          <w:rFonts w:ascii="Times New Roman" w:eastAsia="Calibri" w:hAnsi="Times New Roman" w:cs="Times New Roman"/>
          <w:noProof/>
        </w:rPr>
        <w:t xml:space="preserve"> and personal suffering</w:t>
      </w:r>
      <w:r w:rsidR="0054196E">
        <w:rPr>
          <w:rFonts w:ascii="Times New Roman" w:eastAsia="Calibri" w:hAnsi="Times New Roman" w:cs="Times New Roman"/>
          <w:noProof/>
        </w:rPr>
        <w:t xml:space="preserve"> </w:t>
      </w:r>
      <w:r w:rsidRPr="001F175B">
        <w:rPr>
          <w:rFonts w:ascii="Times New Roman" w:eastAsia="Calibri" w:hAnsi="Times New Roman" w:cs="Times New Roman"/>
          <w:noProof/>
        </w:rPr>
        <w:t xml:space="preserve">exposes how </w:t>
      </w:r>
      <w:r w:rsidR="0054196E">
        <w:rPr>
          <w:rFonts w:ascii="Times New Roman" w:eastAsia="Calibri" w:hAnsi="Times New Roman" w:cs="Times New Roman"/>
          <w:noProof/>
        </w:rPr>
        <w:t xml:space="preserve">synoptic </w:t>
      </w:r>
      <w:r w:rsidRPr="001F175B">
        <w:rPr>
          <w:rFonts w:ascii="Times New Roman" w:eastAsia="Calibri" w:hAnsi="Times New Roman" w:cs="Times New Roman"/>
          <w:noProof/>
        </w:rPr>
        <w:t xml:space="preserve">power </w:t>
      </w:r>
      <w:r w:rsidR="0054196E">
        <w:rPr>
          <w:rFonts w:ascii="Times New Roman" w:eastAsia="Calibri" w:hAnsi="Times New Roman" w:cs="Times New Roman"/>
          <w:noProof/>
        </w:rPr>
        <w:t>maintains</w:t>
      </w:r>
      <w:r w:rsidR="008405B1">
        <w:rPr>
          <w:rFonts w:ascii="Times New Roman" w:eastAsia="Calibri" w:hAnsi="Times New Roman" w:cs="Times New Roman"/>
          <w:noProof/>
        </w:rPr>
        <w:t xml:space="preserve"> its</w:t>
      </w:r>
      <w:r w:rsidR="0054196E">
        <w:rPr>
          <w:rFonts w:ascii="Times New Roman" w:eastAsia="Calibri" w:hAnsi="Times New Roman" w:cs="Times New Roman"/>
          <w:noProof/>
        </w:rPr>
        <w:t xml:space="preserve"> control by </w:t>
      </w:r>
      <w:r w:rsidRPr="001F175B">
        <w:rPr>
          <w:rFonts w:ascii="Times New Roman" w:eastAsia="Calibri" w:hAnsi="Times New Roman" w:cs="Times New Roman"/>
          <w:noProof/>
        </w:rPr>
        <w:t>decentralis</w:t>
      </w:r>
      <w:r w:rsidR="0054196E">
        <w:rPr>
          <w:rFonts w:ascii="Times New Roman" w:eastAsia="Calibri" w:hAnsi="Times New Roman" w:cs="Times New Roman"/>
          <w:noProof/>
        </w:rPr>
        <w:t>ing</w:t>
      </w:r>
      <w:r w:rsidRPr="001F175B">
        <w:rPr>
          <w:rFonts w:ascii="Times New Roman" w:eastAsia="Calibri" w:hAnsi="Times New Roman" w:cs="Times New Roman"/>
          <w:noProof/>
        </w:rPr>
        <w:t xml:space="preserve"> </w:t>
      </w:r>
      <w:r w:rsidR="0054196E">
        <w:rPr>
          <w:rFonts w:ascii="Times New Roman" w:eastAsia="Calibri" w:hAnsi="Times New Roman" w:cs="Times New Roman"/>
          <w:noProof/>
        </w:rPr>
        <w:t>accountability away from</w:t>
      </w:r>
      <w:r w:rsidR="00EC49CE">
        <w:rPr>
          <w:rFonts w:ascii="Times New Roman" w:eastAsia="Calibri" w:hAnsi="Times New Roman" w:cs="Times New Roman"/>
          <w:noProof/>
        </w:rPr>
        <w:t xml:space="preserve"> political</w:t>
      </w:r>
      <w:r w:rsidR="0054196E">
        <w:rPr>
          <w:rFonts w:ascii="Times New Roman" w:eastAsia="Calibri" w:hAnsi="Times New Roman" w:cs="Times New Roman"/>
          <w:noProof/>
        </w:rPr>
        <w:t xml:space="preserve"> elites </w:t>
      </w:r>
      <w:r w:rsidR="00C349AD">
        <w:rPr>
          <w:rFonts w:ascii="Times New Roman" w:eastAsia="Calibri" w:hAnsi="Times New Roman" w:cs="Times New Roman"/>
          <w:noProof/>
        </w:rPr>
        <w:t>b</w:t>
      </w:r>
      <w:r w:rsidR="008405B1">
        <w:rPr>
          <w:rFonts w:ascii="Times New Roman" w:eastAsia="Calibri" w:hAnsi="Times New Roman" w:cs="Times New Roman"/>
          <w:noProof/>
        </w:rPr>
        <w:t xml:space="preserve">y </w:t>
      </w:r>
      <w:r w:rsidR="0054196E">
        <w:rPr>
          <w:rFonts w:ascii="Times New Roman" w:eastAsia="Calibri" w:hAnsi="Times New Roman" w:cs="Times New Roman"/>
          <w:noProof/>
        </w:rPr>
        <w:t>making such issues a</w:t>
      </w:r>
      <w:r w:rsidR="00C349AD">
        <w:rPr>
          <w:rFonts w:ascii="Times New Roman" w:eastAsia="Calibri" w:hAnsi="Times New Roman" w:cs="Times New Roman"/>
          <w:noProof/>
        </w:rPr>
        <w:t>n individu</w:t>
      </w:r>
      <w:r w:rsidR="0054196E">
        <w:rPr>
          <w:rFonts w:ascii="Times New Roman" w:eastAsia="Calibri" w:hAnsi="Times New Roman" w:cs="Times New Roman"/>
          <w:noProof/>
        </w:rPr>
        <w:t xml:space="preserve">al rather than </w:t>
      </w:r>
      <w:r w:rsidR="00F57766">
        <w:rPr>
          <w:rFonts w:ascii="Times New Roman" w:eastAsia="Calibri" w:hAnsi="Times New Roman" w:cs="Times New Roman"/>
          <w:noProof/>
        </w:rPr>
        <w:t xml:space="preserve">a </w:t>
      </w:r>
      <w:r w:rsidR="0054196E">
        <w:rPr>
          <w:rFonts w:ascii="Times New Roman" w:eastAsia="Calibri" w:hAnsi="Times New Roman" w:cs="Times New Roman"/>
          <w:noProof/>
        </w:rPr>
        <w:t>societal matter</w:t>
      </w:r>
      <w:r w:rsidR="00C631E2">
        <w:rPr>
          <w:rFonts w:ascii="Times New Roman" w:eastAsia="Calibri" w:hAnsi="Times New Roman" w:cs="Times New Roman"/>
          <w:noProof/>
        </w:rPr>
        <w:t xml:space="preserve"> (Bowling and Westenra, 2020)</w:t>
      </w:r>
      <w:r w:rsidRPr="001F175B">
        <w:rPr>
          <w:rFonts w:ascii="Times New Roman" w:eastAsia="Calibri" w:hAnsi="Times New Roman" w:cs="Times New Roman"/>
          <w:noProof/>
        </w:rPr>
        <w:t xml:space="preserve">. </w:t>
      </w:r>
      <w:r w:rsidR="00EC49CE">
        <w:rPr>
          <w:rFonts w:ascii="Times New Roman" w:eastAsia="Calibri" w:hAnsi="Times New Roman" w:cs="Times New Roman"/>
          <w:noProof/>
        </w:rPr>
        <w:t xml:space="preserve">An example of this subversion </w:t>
      </w:r>
      <w:r w:rsidR="00C349AD">
        <w:rPr>
          <w:rFonts w:ascii="Times New Roman" w:eastAsia="Calibri" w:hAnsi="Times New Roman" w:cs="Times New Roman"/>
          <w:noProof/>
        </w:rPr>
        <w:t>of institutional</w:t>
      </w:r>
      <w:r w:rsidR="00EC49CE">
        <w:rPr>
          <w:rFonts w:ascii="Times New Roman" w:eastAsia="Calibri" w:hAnsi="Times New Roman" w:cs="Times New Roman"/>
          <w:noProof/>
        </w:rPr>
        <w:t xml:space="preserve"> responsibility</w:t>
      </w:r>
      <w:r w:rsidR="00C349AD">
        <w:rPr>
          <w:rFonts w:ascii="Times New Roman" w:eastAsia="Calibri" w:hAnsi="Times New Roman" w:cs="Times New Roman"/>
          <w:noProof/>
        </w:rPr>
        <w:t xml:space="preserve"> and hyper-individualism</w:t>
      </w:r>
      <w:r w:rsidR="00EC49CE">
        <w:rPr>
          <w:rFonts w:ascii="Times New Roman" w:eastAsia="Calibri" w:hAnsi="Times New Roman" w:cs="Times New Roman"/>
          <w:noProof/>
        </w:rPr>
        <w:t xml:space="preserve"> can be seen in the academic literature</w:t>
      </w:r>
      <w:r w:rsidR="00C349AD">
        <w:rPr>
          <w:rFonts w:ascii="Times New Roman" w:eastAsia="Calibri" w:hAnsi="Times New Roman" w:cs="Times New Roman"/>
          <w:noProof/>
        </w:rPr>
        <w:t xml:space="preserve"> on</w:t>
      </w:r>
      <w:r w:rsidR="00EC49CE">
        <w:rPr>
          <w:rFonts w:ascii="Times New Roman" w:eastAsia="Calibri" w:hAnsi="Times New Roman" w:cs="Times New Roman"/>
          <w:noProof/>
        </w:rPr>
        <w:t xml:space="preserve"> doping</w:t>
      </w:r>
      <w:r w:rsidR="000368BD">
        <w:rPr>
          <w:rFonts w:ascii="Times New Roman" w:eastAsia="Calibri" w:hAnsi="Times New Roman" w:cs="Times New Roman"/>
          <w:noProof/>
        </w:rPr>
        <w:t xml:space="preserve"> in sport</w:t>
      </w:r>
      <w:r w:rsidR="002D02B2">
        <w:rPr>
          <w:rFonts w:ascii="Times New Roman" w:eastAsia="Calibri" w:hAnsi="Times New Roman" w:cs="Times New Roman"/>
          <w:noProof/>
        </w:rPr>
        <w:t>s</w:t>
      </w:r>
      <w:r w:rsidR="00EC49CE">
        <w:rPr>
          <w:rFonts w:ascii="Times New Roman" w:eastAsia="Calibri" w:hAnsi="Times New Roman" w:cs="Times New Roman"/>
          <w:noProof/>
        </w:rPr>
        <w:t>, whereby the blame for athletes using performance</w:t>
      </w:r>
      <w:r w:rsidR="00C349AD">
        <w:rPr>
          <w:rFonts w:ascii="Times New Roman" w:eastAsia="Calibri" w:hAnsi="Times New Roman" w:cs="Times New Roman"/>
          <w:noProof/>
        </w:rPr>
        <w:t>-</w:t>
      </w:r>
      <w:r w:rsidR="00EC49CE">
        <w:rPr>
          <w:rFonts w:ascii="Times New Roman" w:eastAsia="Calibri" w:hAnsi="Times New Roman" w:cs="Times New Roman"/>
          <w:noProof/>
        </w:rPr>
        <w:t>enhancing drugs is placed firmly at the door of the athletes themselves</w:t>
      </w:r>
      <w:r w:rsidR="000368BD">
        <w:rPr>
          <w:rFonts w:ascii="Times New Roman" w:eastAsia="Calibri" w:hAnsi="Times New Roman" w:cs="Times New Roman"/>
          <w:noProof/>
        </w:rPr>
        <w:t xml:space="preserve"> as opposed to the</w:t>
      </w:r>
      <w:r w:rsidR="00C349AD">
        <w:rPr>
          <w:rFonts w:ascii="Times New Roman" w:eastAsia="Calibri" w:hAnsi="Times New Roman" w:cs="Times New Roman"/>
          <w:noProof/>
        </w:rPr>
        <w:t xml:space="preserve"> hyper-commercialised</w:t>
      </w:r>
      <w:r w:rsidR="000368BD">
        <w:rPr>
          <w:rFonts w:ascii="Times New Roman" w:eastAsia="Calibri" w:hAnsi="Times New Roman" w:cs="Times New Roman"/>
          <w:noProof/>
        </w:rPr>
        <w:t xml:space="preserve"> social structures influencing the cultural sphere of sport</w:t>
      </w:r>
      <w:r w:rsidR="0005664D">
        <w:rPr>
          <w:rFonts w:ascii="Times New Roman" w:eastAsia="Calibri" w:hAnsi="Times New Roman" w:cs="Times New Roman"/>
          <w:noProof/>
        </w:rPr>
        <w:t xml:space="preserve"> (Houlihan, 2016)</w:t>
      </w:r>
      <w:r w:rsidR="00EC49CE">
        <w:rPr>
          <w:rFonts w:ascii="Times New Roman" w:eastAsia="Calibri" w:hAnsi="Times New Roman" w:cs="Times New Roman"/>
          <w:noProof/>
        </w:rPr>
        <w:t xml:space="preserve">. </w:t>
      </w:r>
      <w:r w:rsidR="00D81FC0">
        <w:rPr>
          <w:rFonts w:ascii="Times New Roman" w:eastAsia="Calibri" w:hAnsi="Times New Roman" w:cs="Times New Roman"/>
          <w:noProof/>
        </w:rPr>
        <w:t>This individualised</w:t>
      </w:r>
      <w:r w:rsidR="0054196E">
        <w:rPr>
          <w:rFonts w:ascii="Times New Roman" w:eastAsia="Calibri" w:hAnsi="Times New Roman" w:cs="Times New Roman"/>
          <w:noProof/>
        </w:rPr>
        <w:t xml:space="preserve"> perspective </w:t>
      </w:r>
      <w:r w:rsidR="00D81FC0">
        <w:rPr>
          <w:rFonts w:ascii="Times New Roman" w:eastAsia="Calibri" w:hAnsi="Times New Roman" w:cs="Times New Roman"/>
          <w:noProof/>
        </w:rPr>
        <w:t xml:space="preserve">is </w:t>
      </w:r>
      <w:r w:rsidR="0054196E">
        <w:rPr>
          <w:rFonts w:ascii="Times New Roman" w:eastAsia="Calibri" w:hAnsi="Times New Roman" w:cs="Times New Roman"/>
          <w:noProof/>
        </w:rPr>
        <w:t>evidenced in the proliferation of psychological explanations</w:t>
      </w:r>
      <w:r w:rsidR="00D81FC0">
        <w:rPr>
          <w:rFonts w:ascii="Times New Roman" w:eastAsia="Calibri" w:hAnsi="Times New Roman" w:cs="Times New Roman"/>
          <w:noProof/>
        </w:rPr>
        <w:t xml:space="preserve"> used to </w:t>
      </w:r>
      <w:r w:rsidR="00C349AD">
        <w:rPr>
          <w:rFonts w:ascii="Times New Roman" w:eastAsia="Calibri" w:hAnsi="Times New Roman" w:cs="Times New Roman"/>
          <w:noProof/>
        </w:rPr>
        <w:t>explain</w:t>
      </w:r>
      <w:r w:rsidR="000368BD">
        <w:rPr>
          <w:rFonts w:ascii="Times New Roman" w:eastAsia="Calibri" w:hAnsi="Times New Roman" w:cs="Times New Roman"/>
          <w:noProof/>
        </w:rPr>
        <w:t xml:space="preserve"> doping</w:t>
      </w:r>
      <w:r w:rsidR="0054196E">
        <w:rPr>
          <w:rFonts w:ascii="Times New Roman" w:eastAsia="Calibri" w:hAnsi="Times New Roman" w:cs="Times New Roman"/>
          <w:noProof/>
        </w:rPr>
        <w:t xml:space="preserve">, whether </w:t>
      </w:r>
      <w:r w:rsidR="00D81FC0">
        <w:rPr>
          <w:rFonts w:ascii="Times New Roman" w:eastAsia="Calibri" w:hAnsi="Times New Roman" w:cs="Times New Roman"/>
          <w:noProof/>
        </w:rPr>
        <w:t xml:space="preserve">that be through the language of </w:t>
      </w:r>
      <w:r w:rsidR="0054196E">
        <w:rPr>
          <w:rFonts w:ascii="Times New Roman" w:eastAsia="Calibri" w:hAnsi="Times New Roman" w:cs="Times New Roman"/>
          <w:noProof/>
        </w:rPr>
        <w:t>burnout, anxiety, or perfectionism, all of wh</w:t>
      </w:r>
      <w:r w:rsidR="00D81FC0">
        <w:rPr>
          <w:rFonts w:ascii="Times New Roman" w:eastAsia="Calibri" w:hAnsi="Times New Roman" w:cs="Times New Roman"/>
          <w:noProof/>
        </w:rPr>
        <w:t xml:space="preserve">ich promote </w:t>
      </w:r>
      <w:r w:rsidR="0054196E">
        <w:rPr>
          <w:rFonts w:ascii="Times New Roman" w:eastAsia="Calibri" w:hAnsi="Times New Roman" w:cs="Times New Roman"/>
          <w:noProof/>
        </w:rPr>
        <w:t>individualised</w:t>
      </w:r>
      <w:r w:rsidR="00D81FC0">
        <w:rPr>
          <w:rFonts w:ascii="Times New Roman" w:eastAsia="Calibri" w:hAnsi="Times New Roman" w:cs="Times New Roman"/>
          <w:noProof/>
        </w:rPr>
        <w:t xml:space="preserve"> causes and solutions </w:t>
      </w:r>
      <w:r w:rsidR="0054196E">
        <w:rPr>
          <w:rFonts w:ascii="Times New Roman" w:eastAsia="Calibri" w:hAnsi="Times New Roman" w:cs="Times New Roman"/>
          <w:noProof/>
        </w:rPr>
        <w:t>that overlook, or are not aware of, broader social</w:t>
      </w:r>
      <w:r w:rsidR="00D81FC0">
        <w:rPr>
          <w:rFonts w:ascii="Times New Roman" w:eastAsia="Calibri" w:hAnsi="Times New Roman" w:cs="Times New Roman"/>
          <w:noProof/>
        </w:rPr>
        <w:t>, economic</w:t>
      </w:r>
      <w:r w:rsidR="0054196E">
        <w:rPr>
          <w:rFonts w:ascii="Times New Roman" w:eastAsia="Calibri" w:hAnsi="Times New Roman" w:cs="Times New Roman"/>
          <w:noProof/>
        </w:rPr>
        <w:t xml:space="preserve"> and political </w:t>
      </w:r>
      <w:r w:rsidR="00D81FC0">
        <w:rPr>
          <w:rFonts w:ascii="Times New Roman" w:eastAsia="Calibri" w:hAnsi="Times New Roman" w:cs="Times New Roman"/>
          <w:noProof/>
        </w:rPr>
        <w:t>forces</w:t>
      </w:r>
      <w:r w:rsidR="0005664D">
        <w:rPr>
          <w:rFonts w:ascii="Times New Roman" w:eastAsia="Calibri" w:hAnsi="Times New Roman" w:cs="Times New Roman"/>
          <w:noProof/>
        </w:rPr>
        <w:t xml:space="preserve"> (Waddington, 2005)</w:t>
      </w:r>
      <w:r w:rsidR="0054196E">
        <w:rPr>
          <w:rFonts w:ascii="Times New Roman" w:eastAsia="Calibri" w:hAnsi="Times New Roman" w:cs="Times New Roman"/>
          <w:noProof/>
        </w:rPr>
        <w:t xml:space="preserve">. </w:t>
      </w:r>
      <w:r w:rsidR="00EC49CE">
        <w:rPr>
          <w:rFonts w:ascii="Times New Roman" w:eastAsia="Calibri" w:hAnsi="Times New Roman" w:cs="Times New Roman"/>
          <w:noProof/>
        </w:rPr>
        <w:t xml:space="preserve">The problem with this approach is that the social structures </w:t>
      </w:r>
      <w:r w:rsidR="00C349AD">
        <w:rPr>
          <w:rFonts w:ascii="Times New Roman" w:eastAsia="Calibri" w:hAnsi="Times New Roman" w:cs="Times New Roman"/>
          <w:noProof/>
        </w:rPr>
        <w:t xml:space="preserve">that impact </w:t>
      </w:r>
      <w:r w:rsidR="00EC49CE">
        <w:rPr>
          <w:rFonts w:ascii="Times New Roman" w:eastAsia="Calibri" w:hAnsi="Times New Roman" w:cs="Times New Roman"/>
          <w:noProof/>
        </w:rPr>
        <w:t>the propensity of athletes to dope, such as sport</w:t>
      </w:r>
      <w:r w:rsidR="00F57766">
        <w:rPr>
          <w:rFonts w:ascii="Times New Roman" w:eastAsia="Calibri" w:hAnsi="Times New Roman" w:cs="Times New Roman"/>
          <w:noProof/>
        </w:rPr>
        <w:t>s</w:t>
      </w:r>
      <w:r w:rsidR="00EC49CE">
        <w:rPr>
          <w:rFonts w:ascii="Times New Roman" w:eastAsia="Calibri" w:hAnsi="Times New Roman" w:cs="Times New Roman"/>
          <w:noProof/>
        </w:rPr>
        <w:t xml:space="preserve"> offering a way out of poverty</w:t>
      </w:r>
      <w:r w:rsidR="00C349AD">
        <w:rPr>
          <w:rFonts w:ascii="Times New Roman" w:eastAsia="Calibri" w:hAnsi="Times New Roman" w:cs="Times New Roman"/>
          <w:noProof/>
        </w:rPr>
        <w:t>-</w:t>
      </w:r>
      <w:r w:rsidR="00EC49CE">
        <w:rPr>
          <w:rFonts w:ascii="Times New Roman" w:eastAsia="Calibri" w:hAnsi="Times New Roman" w:cs="Times New Roman"/>
          <w:noProof/>
        </w:rPr>
        <w:t>stricken neighbourhoods, or the increased commercialisation of sport that makes an athlete</w:t>
      </w:r>
      <w:r w:rsidR="00303A89">
        <w:rPr>
          <w:rFonts w:ascii="Times New Roman" w:eastAsia="Calibri" w:hAnsi="Times New Roman" w:cs="Times New Roman"/>
          <w:noProof/>
        </w:rPr>
        <w:t>'</w:t>
      </w:r>
      <w:r w:rsidR="00EC49CE">
        <w:rPr>
          <w:rFonts w:ascii="Times New Roman" w:eastAsia="Calibri" w:hAnsi="Times New Roman" w:cs="Times New Roman"/>
          <w:noProof/>
        </w:rPr>
        <w:t xml:space="preserve">s success fund entire sports science teams, promoters and marketing agencies, </w:t>
      </w:r>
      <w:r w:rsidR="00C349AD">
        <w:rPr>
          <w:rFonts w:ascii="Times New Roman" w:eastAsia="Calibri" w:hAnsi="Times New Roman" w:cs="Times New Roman"/>
          <w:noProof/>
        </w:rPr>
        <w:t>become</w:t>
      </w:r>
      <w:r w:rsidR="00EC49CE">
        <w:rPr>
          <w:rFonts w:ascii="Times New Roman" w:eastAsia="Calibri" w:hAnsi="Times New Roman" w:cs="Times New Roman"/>
          <w:noProof/>
        </w:rPr>
        <w:t xml:space="preserve"> overlooked.</w:t>
      </w:r>
      <w:r w:rsidR="000368BD">
        <w:rPr>
          <w:rFonts w:ascii="Times New Roman" w:eastAsia="Calibri" w:hAnsi="Times New Roman" w:cs="Times New Roman"/>
          <w:noProof/>
        </w:rPr>
        <w:t xml:space="preserve"> Subsequently, the public never question</w:t>
      </w:r>
      <w:r w:rsidR="00C349AD">
        <w:rPr>
          <w:rFonts w:ascii="Times New Roman" w:eastAsia="Calibri" w:hAnsi="Times New Roman" w:cs="Times New Roman"/>
          <w:noProof/>
        </w:rPr>
        <w:t>s</w:t>
      </w:r>
      <w:r w:rsidR="000368BD">
        <w:rPr>
          <w:rFonts w:ascii="Times New Roman" w:eastAsia="Calibri" w:hAnsi="Times New Roman" w:cs="Times New Roman"/>
          <w:noProof/>
        </w:rPr>
        <w:t xml:space="preserve"> </w:t>
      </w:r>
      <w:r w:rsidR="00C349AD">
        <w:rPr>
          <w:rFonts w:ascii="Times New Roman" w:eastAsia="Calibri" w:hAnsi="Times New Roman" w:cs="Times New Roman"/>
          <w:noProof/>
        </w:rPr>
        <w:t>how modern sport</w:t>
      </w:r>
      <w:r w:rsidR="00F57766">
        <w:rPr>
          <w:rFonts w:ascii="Times New Roman" w:eastAsia="Calibri" w:hAnsi="Times New Roman" w:cs="Times New Roman"/>
          <w:noProof/>
        </w:rPr>
        <w:t>s'</w:t>
      </w:r>
      <w:r w:rsidR="00C349AD">
        <w:rPr>
          <w:rFonts w:ascii="Times New Roman" w:eastAsia="Calibri" w:hAnsi="Times New Roman" w:cs="Times New Roman"/>
          <w:noProof/>
        </w:rPr>
        <w:t xml:space="preserve"> commercialised and professionalised dynamics</w:t>
      </w:r>
      <w:r w:rsidR="000368BD">
        <w:rPr>
          <w:rFonts w:ascii="Times New Roman" w:eastAsia="Calibri" w:hAnsi="Times New Roman" w:cs="Times New Roman"/>
          <w:noProof/>
        </w:rPr>
        <w:t xml:space="preserve"> </w:t>
      </w:r>
      <w:r w:rsidR="00C349AD">
        <w:rPr>
          <w:rFonts w:ascii="Times New Roman" w:eastAsia="Calibri" w:hAnsi="Times New Roman" w:cs="Times New Roman"/>
          <w:noProof/>
        </w:rPr>
        <w:t>have led to a proliferation in doping, whether</w:t>
      </w:r>
      <w:r w:rsidR="00F57766">
        <w:rPr>
          <w:rFonts w:ascii="Times New Roman" w:eastAsia="Calibri" w:hAnsi="Times New Roman" w:cs="Times New Roman"/>
          <w:noProof/>
        </w:rPr>
        <w:t xml:space="preserve"> by</w:t>
      </w:r>
      <w:r w:rsidR="00C349AD">
        <w:rPr>
          <w:rFonts w:ascii="Times New Roman" w:eastAsia="Calibri" w:hAnsi="Times New Roman" w:cs="Times New Roman"/>
          <w:noProof/>
        </w:rPr>
        <w:t xml:space="preserve"> enticing a poor athlete to take a steroid to enhance their performance in the hope of gaining a sponsor and a way out of the ghetto. Or a nutritionist who might prescribe a banned substance to an athlete in the hope of them winning a competition and frequenting their services again </w:t>
      </w:r>
      <w:r w:rsidR="00F57766">
        <w:rPr>
          <w:rFonts w:ascii="Times New Roman" w:eastAsia="Calibri" w:hAnsi="Times New Roman" w:cs="Times New Roman"/>
          <w:noProof/>
        </w:rPr>
        <w:t>(</w:t>
      </w:r>
      <w:r w:rsidR="00C349AD" w:rsidRPr="00C349AD">
        <w:rPr>
          <w:rFonts w:ascii="Times New Roman" w:eastAsia="Calibri" w:hAnsi="Times New Roman" w:cs="Times New Roman"/>
          <w:noProof/>
        </w:rPr>
        <w:t>Spracklen, 2014)</w:t>
      </w:r>
      <w:r w:rsidR="00C349AD">
        <w:rPr>
          <w:rFonts w:ascii="Times New Roman" w:eastAsia="Calibri" w:hAnsi="Times New Roman" w:cs="Times New Roman"/>
          <w:noProof/>
        </w:rPr>
        <w:t xml:space="preserve">. </w:t>
      </w:r>
      <w:r w:rsidR="00F57766">
        <w:rPr>
          <w:rFonts w:ascii="Times New Roman" w:eastAsia="Calibri" w:hAnsi="Times New Roman" w:cs="Times New Roman"/>
          <w:noProof/>
        </w:rPr>
        <w:t xml:space="preserve">Such examples </w:t>
      </w:r>
      <w:r w:rsidR="00C349AD">
        <w:rPr>
          <w:rFonts w:ascii="Times New Roman" w:eastAsia="Calibri" w:hAnsi="Times New Roman" w:cs="Times New Roman"/>
          <w:noProof/>
        </w:rPr>
        <w:t>highlight the condition of adiaphorization that haunts liquid modern societies</w:t>
      </w:r>
      <w:r w:rsidR="00F57766">
        <w:rPr>
          <w:rFonts w:ascii="Times New Roman" w:eastAsia="Calibri" w:hAnsi="Times New Roman" w:cs="Times New Roman"/>
          <w:noProof/>
        </w:rPr>
        <w:t xml:space="preserve"> by diverting questions of inequality and injustice away from social structures and instead</w:t>
      </w:r>
      <w:r w:rsidR="002D02B2">
        <w:rPr>
          <w:rFonts w:ascii="Times New Roman" w:eastAsia="Calibri" w:hAnsi="Times New Roman" w:cs="Times New Roman"/>
          <w:noProof/>
        </w:rPr>
        <w:t xml:space="preserve"> onto the individual</w:t>
      </w:r>
      <w:r w:rsidR="00C349AD">
        <w:rPr>
          <w:rFonts w:ascii="Times New Roman" w:eastAsia="Calibri" w:hAnsi="Times New Roman" w:cs="Times New Roman"/>
          <w:noProof/>
        </w:rPr>
        <w:t xml:space="preserve">. </w:t>
      </w:r>
    </w:p>
    <w:p w14:paraId="5BA6A55E" w14:textId="77777777" w:rsidR="001F175B" w:rsidRPr="001F175B" w:rsidRDefault="001F175B" w:rsidP="00B20E18">
      <w:pPr>
        <w:spacing w:line="360" w:lineRule="auto"/>
        <w:rPr>
          <w:rFonts w:ascii="Times New Roman" w:eastAsia="Calibri" w:hAnsi="Times New Roman" w:cs="Times New Roman"/>
          <w:b/>
        </w:rPr>
      </w:pPr>
      <w:r w:rsidRPr="001F175B">
        <w:rPr>
          <w:rFonts w:ascii="Times New Roman" w:eastAsia="Calibri" w:hAnsi="Times New Roman" w:cs="Times New Roman"/>
          <w:b/>
        </w:rPr>
        <w:t>Conclusion</w:t>
      </w:r>
    </w:p>
    <w:p w14:paraId="70E8B875" w14:textId="773E2D1B" w:rsidR="00330E6B" w:rsidRDefault="0054196E" w:rsidP="00F57766">
      <w:pPr>
        <w:spacing w:line="360" w:lineRule="auto"/>
        <w:rPr>
          <w:rFonts w:ascii="Times New Roman" w:eastAsia="Calibri" w:hAnsi="Times New Roman" w:cs="Times New Roman"/>
          <w:noProof/>
        </w:rPr>
      </w:pPr>
      <w:r>
        <w:rPr>
          <w:rFonts w:ascii="Times New Roman" w:eastAsia="Calibri" w:hAnsi="Times New Roman" w:cs="Times New Roman"/>
        </w:rPr>
        <w:t>T</w:t>
      </w:r>
      <w:r w:rsidR="001F175B" w:rsidRPr="001F175B">
        <w:rPr>
          <w:rFonts w:ascii="Times New Roman" w:eastAsia="Calibri" w:hAnsi="Times New Roman" w:cs="Times New Roman"/>
        </w:rPr>
        <w:t>his</w:t>
      </w:r>
      <w:r>
        <w:rPr>
          <w:rFonts w:ascii="Times New Roman" w:eastAsia="Calibri" w:hAnsi="Times New Roman" w:cs="Times New Roman"/>
        </w:rPr>
        <w:t xml:space="preserve"> chapter </w:t>
      </w:r>
      <w:r w:rsidR="001F175B" w:rsidRPr="001F175B">
        <w:rPr>
          <w:rFonts w:ascii="Times New Roman" w:eastAsia="Calibri" w:hAnsi="Times New Roman" w:cs="Times New Roman"/>
          <w:noProof/>
        </w:rPr>
        <w:t>provide</w:t>
      </w:r>
      <w:r w:rsidR="00F57766">
        <w:rPr>
          <w:rFonts w:ascii="Times New Roman" w:eastAsia="Calibri" w:hAnsi="Times New Roman" w:cs="Times New Roman"/>
          <w:noProof/>
        </w:rPr>
        <w:t xml:space="preserve">s </w:t>
      </w:r>
      <w:r w:rsidR="001F175B" w:rsidRPr="001F175B">
        <w:rPr>
          <w:rFonts w:ascii="Times New Roman" w:eastAsia="Calibri" w:hAnsi="Times New Roman" w:cs="Times New Roman"/>
          <w:noProof/>
        </w:rPr>
        <w:t xml:space="preserve">insight into </w:t>
      </w:r>
      <w:r w:rsidR="00F57766">
        <w:rPr>
          <w:rFonts w:ascii="Times New Roman" w:eastAsia="Calibri" w:hAnsi="Times New Roman" w:cs="Times New Roman"/>
          <w:noProof/>
        </w:rPr>
        <w:t>the relationship between power and social justice through the lens of sport and leisure. First, t</w:t>
      </w:r>
      <w:r w:rsidR="00C349AD">
        <w:rPr>
          <w:rFonts w:ascii="Times New Roman" w:eastAsia="Calibri" w:hAnsi="Times New Roman" w:cs="Times New Roman"/>
        </w:rPr>
        <w:t xml:space="preserve">he chapter has sought to </w:t>
      </w:r>
      <w:r w:rsidR="00D81FC0" w:rsidRPr="00D81FC0">
        <w:rPr>
          <w:rFonts w:ascii="Times New Roman" w:eastAsia="Calibri" w:hAnsi="Times New Roman" w:cs="Times New Roman"/>
        </w:rPr>
        <w:t>explor</w:t>
      </w:r>
      <w:r w:rsidR="00C349AD">
        <w:rPr>
          <w:rFonts w:ascii="Times New Roman" w:eastAsia="Calibri" w:hAnsi="Times New Roman" w:cs="Times New Roman"/>
        </w:rPr>
        <w:t>e</w:t>
      </w:r>
      <w:r w:rsidR="00D81FC0" w:rsidRPr="00D81FC0">
        <w:rPr>
          <w:rFonts w:ascii="Times New Roman" w:eastAsia="Calibri" w:hAnsi="Times New Roman" w:cs="Times New Roman"/>
        </w:rPr>
        <w:t xml:space="preserve"> the systemic workings of power as a form of authority within industrial modernity, unpacking research that has positioned sport and leisure as a mechanism of disciplinary power built around panoptic surveillance. </w:t>
      </w:r>
      <w:r w:rsidR="00C349AD">
        <w:rPr>
          <w:rFonts w:ascii="Times New Roman" w:eastAsia="Calibri" w:hAnsi="Times New Roman" w:cs="Times New Roman"/>
        </w:rPr>
        <w:t xml:space="preserve">From here, </w:t>
      </w:r>
      <w:r w:rsidR="00D81FC0">
        <w:rPr>
          <w:rFonts w:ascii="Times New Roman" w:eastAsia="Calibri" w:hAnsi="Times New Roman" w:cs="Times New Roman"/>
        </w:rPr>
        <w:t>the</w:t>
      </w:r>
      <w:r w:rsidR="00D81FC0" w:rsidRPr="00D81FC0">
        <w:rPr>
          <w:rFonts w:ascii="Times New Roman" w:eastAsia="Calibri" w:hAnsi="Times New Roman" w:cs="Times New Roman"/>
        </w:rPr>
        <w:t xml:space="preserve"> chapter</w:t>
      </w:r>
      <w:r w:rsidR="00C349AD">
        <w:rPr>
          <w:rFonts w:ascii="Times New Roman" w:eastAsia="Calibri" w:hAnsi="Times New Roman" w:cs="Times New Roman"/>
        </w:rPr>
        <w:t xml:space="preserve"> </w:t>
      </w:r>
      <w:r w:rsidR="00D81FC0">
        <w:rPr>
          <w:rFonts w:ascii="Times New Roman" w:eastAsia="Calibri" w:hAnsi="Times New Roman" w:cs="Times New Roman"/>
        </w:rPr>
        <w:t>introduce</w:t>
      </w:r>
      <w:r w:rsidR="00C349AD">
        <w:rPr>
          <w:rFonts w:ascii="Times New Roman" w:eastAsia="Calibri" w:hAnsi="Times New Roman" w:cs="Times New Roman"/>
        </w:rPr>
        <w:t>d</w:t>
      </w:r>
      <w:r w:rsidR="00D81FC0">
        <w:rPr>
          <w:rFonts w:ascii="Times New Roman" w:eastAsia="Calibri" w:hAnsi="Times New Roman" w:cs="Times New Roman"/>
        </w:rPr>
        <w:t xml:space="preserve"> </w:t>
      </w:r>
      <w:r w:rsidR="00D81FC0" w:rsidRPr="00D81FC0">
        <w:rPr>
          <w:rFonts w:ascii="Times New Roman" w:eastAsia="Calibri" w:hAnsi="Times New Roman" w:cs="Times New Roman"/>
        </w:rPr>
        <w:t>a more nuanced perspective</w:t>
      </w:r>
      <w:r w:rsidR="00C349AD">
        <w:rPr>
          <w:rFonts w:ascii="Times New Roman" w:eastAsia="Calibri" w:hAnsi="Times New Roman" w:cs="Times New Roman"/>
        </w:rPr>
        <w:t xml:space="preserve"> of power</w:t>
      </w:r>
      <w:r w:rsidR="00D81FC0" w:rsidRPr="00D81FC0">
        <w:rPr>
          <w:rFonts w:ascii="Times New Roman" w:eastAsia="Calibri" w:hAnsi="Times New Roman" w:cs="Times New Roman"/>
        </w:rPr>
        <w:t xml:space="preserve"> that has gained traction within </w:t>
      </w:r>
      <w:r w:rsidR="00D81FC0">
        <w:rPr>
          <w:rFonts w:ascii="Times New Roman" w:eastAsia="Calibri" w:hAnsi="Times New Roman" w:cs="Times New Roman"/>
        </w:rPr>
        <w:t>the writings of the late Polish sociologist Zygmunt Bauman who</w:t>
      </w:r>
      <w:r w:rsidR="00C349AD">
        <w:rPr>
          <w:rFonts w:ascii="Times New Roman" w:eastAsia="Calibri" w:hAnsi="Times New Roman" w:cs="Times New Roman"/>
        </w:rPr>
        <w:t xml:space="preserve"> wrote about a</w:t>
      </w:r>
      <w:r w:rsidR="00D81FC0">
        <w:rPr>
          <w:rFonts w:ascii="Times New Roman" w:eastAsia="Calibri" w:hAnsi="Times New Roman" w:cs="Times New Roman"/>
        </w:rPr>
        <w:t>n</w:t>
      </w:r>
      <w:r w:rsidR="00D81FC0" w:rsidRPr="00D81FC0">
        <w:rPr>
          <w:rFonts w:ascii="Times New Roman" w:eastAsia="Calibri" w:hAnsi="Times New Roman" w:cs="Times New Roman"/>
        </w:rPr>
        <w:t xml:space="preserve"> evolution in the cultural landscape of modernity</w:t>
      </w:r>
      <w:r w:rsidR="00D81FC0">
        <w:rPr>
          <w:rFonts w:ascii="Times New Roman" w:eastAsia="Calibri" w:hAnsi="Times New Roman" w:cs="Times New Roman"/>
        </w:rPr>
        <w:t>, connecting</w:t>
      </w:r>
      <w:r w:rsidR="00C349AD">
        <w:rPr>
          <w:rFonts w:ascii="Times New Roman" w:eastAsia="Calibri" w:hAnsi="Times New Roman" w:cs="Times New Roman"/>
        </w:rPr>
        <w:t xml:space="preserve"> contemporary debates on social control</w:t>
      </w:r>
      <w:r w:rsidR="00D81FC0" w:rsidRPr="00D81FC0">
        <w:rPr>
          <w:rFonts w:ascii="Times New Roman" w:eastAsia="Calibri" w:hAnsi="Times New Roman" w:cs="Times New Roman"/>
        </w:rPr>
        <w:t xml:space="preserve"> </w:t>
      </w:r>
      <w:r w:rsidR="00C349AD">
        <w:rPr>
          <w:rFonts w:ascii="Times New Roman" w:eastAsia="Calibri" w:hAnsi="Times New Roman" w:cs="Times New Roman"/>
        </w:rPr>
        <w:t>to</w:t>
      </w:r>
      <w:r w:rsidR="00D81FC0" w:rsidRPr="00D81FC0">
        <w:rPr>
          <w:rFonts w:ascii="Times New Roman" w:eastAsia="Calibri" w:hAnsi="Times New Roman" w:cs="Times New Roman"/>
        </w:rPr>
        <w:t xml:space="preserve"> ideas </w:t>
      </w:r>
      <w:r w:rsidR="00C349AD">
        <w:rPr>
          <w:rFonts w:ascii="Times New Roman" w:eastAsia="Calibri" w:hAnsi="Times New Roman" w:cs="Times New Roman"/>
        </w:rPr>
        <w:t xml:space="preserve">regarding </w:t>
      </w:r>
      <w:r w:rsidR="00D81FC0" w:rsidRPr="00D81FC0">
        <w:rPr>
          <w:rFonts w:ascii="Times New Roman" w:eastAsia="Calibri" w:hAnsi="Times New Roman" w:cs="Times New Roman"/>
        </w:rPr>
        <w:t>precarity</w:t>
      </w:r>
      <w:r w:rsidR="00C349AD">
        <w:rPr>
          <w:rFonts w:ascii="Times New Roman" w:eastAsia="Calibri" w:hAnsi="Times New Roman" w:cs="Times New Roman"/>
        </w:rPr>
        <w:t>, excessive individualism</w:t>
      </w:r>
      <w:r w:rsidR="00D81FC0" w:rsidRPr="00D81FC0">
        <w:rPr>
          <w:rFonts w:ascii="Times New Roman" w:eastAsia="Calibri" w:hAnsi="Times New Roman" w:cs="Times New Roman"/>
        </w:rPr>
        <w:t xml:space="preserve"> and synopticism. This </w:t>
      </w:r>
      <w:r w:rsidR="00C349AD">
        <w:rPr>
          <w:rFonts w:ascii="Times New Roman" w:eastAsia="Calibri" w:hAnsi="Times New Roman" w:cs="Times New Roman"/>
        </w:rPr>
        <w:t xml:space="preserve">line of investigation has </w:t>
      </w:r>
      <w:r w:rsidR="00D81FC0">
        <w:rPr>
          <w:rFonts w:ascii="Times New Roman" w:eastAsia="Calibri" w:hAnsi="Times New Roman" w:cs="Times New Roman"/>
        </w:rPr>
        <w:t xml:space="preserve">sought to </w:t>
      </w:r>
      <w:r w:rsidR="00C349AD">
        <w:rPr>
          <w:rFonts w:ascii="Times New Roman" w:eastAsia="Calibri" w:hAnsi="Times New Roman" w:cs="Times New Roman"/>
        </w:rPr>
        <w:t xml:space="preserve">expose how </w:t>
      </w:r>
      <w:r w:rsidR="00D81FC0" w:rsidRPr="00D81FC0">
        <w:rPr>
          <w:rFonts w:ascii="Times New Roman" w:eastAsia="Calibri" w:hAnsi="Times New Roman" w:cs="Times New Roman"/>
        </w:rPr>
        <w:t>increased levels of individualisation</w:t>
      </w:r>
      <w:r w:rsidR="00D81FC0">
        <w:rPr>
          <w:rFonts w:ascii="Times New Roman" w:eastAsia="Calibri" w:hAnsi="Times New Roman" w:cs="Times New Roman"/>
        </w:rPr>
        <w:t xml:space="preserve"> and celebrity culture </w:t>
      </w:r>
      <w:r w:rsidR="00D81FC0" w:rsidRPr="00D81FC0">
        <w:rPr>
          <w:rFonts w:ascii="Times New Roman" w:eastAsia="Calibri" w:hAnsi="Times New Roman" w:cs="Times New Roman"/>
        </w:rPr>
        <w:t>instrumentalise consumer solutions to members of the polis</w:t>
      </w:r>
      <w:r w:rsidR="00D81FC0">
        <w:rPr>
          <w:rFonts w:ascii="Times New Roman" w:eastAsia="Calibri" w:hAnsi="Times New Roman" w:cs="Times New Roman"/>
        </w:rPr>
        <w:t xml:space="preserve"> looking to </w:t>
      </w:r>
      <w:r w:rsidR="00D81FC0" w:rsidRPr="00D81FC0">
        <w:rPr>
          <w:rFonts w:ascii="Times New Roman" w:eastAsia="Calibri" w:hAnsi="Times New Roman" w:cs="Times New Roman"/>
        </w:rPr>
        <w:t xml:space="preserve">alleviate the </w:t>
      </w:r>
      <w:r w:rsidR="00D81FC0">
        <w:rPr>
          <w:rFonts w:ascii="Times New Roman" w:eastAsia="Calibri" w:hAnsi="Times New Roman" w:cs="Times New Roman"/>
        </w:rPr>
        <w:t>u</w:t>
      </w:r>
      <w:r w:rsidR="00D81FC0" w:rsidRPr="00D81FC0">
        <w:rPr>
          <w:rFonts w:ascii="Times New Roman" w:eastAsia="Calibri" w:hAnsi="Times New Roman" w:cs="Times New Roman"/>
        </w:rPr>
        <w:t>ncertainty they experience in their daily lives. Th</w:t>
      </w:r>
      <w:r w:rsidR="00C349AD">
        <w:rPr>
          <w:rFonts w:ascii="Times New Roman" w:eastAsia="Calibri" w:hAnsi="Times New Roman" w:cs="Times New Roman"/>
        </w:rPr>
        <w:t>e dynamics expose how</w:t>
      </w:r>
      <w:r w:rsidR="00D81FC0" w:rsidRPr="00D81FC0">
        <w:rPr>
          <w:rFonts w:ascii="Times New Roman" w:eastAsia="Calibri" w:hAnsi="Times New Roman" w:cs="Times New Roman"/>
        </w:rPr>
        <w:t xml:space="preserve"> sport and leisure no longer solely represent a site of disciplinary control </w:t>
      </w:r>
      <w:r w:rsidR="00C349AD">
        <w:rPr>
          <w:rFonts w:ascii="Times New Roman" w:eastAsia="Calibri" w:hAnsi="Times New Roman" w:cs="Times New Roman"/>
        </w:rPr>
        <w:t xml:space="preserve">whereby the </w:t>
      </w:r>
      <w:r w:rsidR="00D81FC0" w:rsidRPr="00D81FC0">
        <w:rPr>
          <w:rFonts w:ascii="Times New Roman" w:eastAsia="Calibri" w:hAnsi="Times New Roman" w:cs="Times New Roman"/>
        </w:rPr>
        <w:t>few watch the</w:t>
      </w:r>
      <w:r w:rsidR="00C349AD">
        <w:rPr>
          <w:rFonts w:ascii="Times New Roman" w:eastAsia="Calibri" w:hAnsi="Times New Roman" w:cs="Times New Roman"/>
        </w:rPr>
        <w:t xml:space="preserve"> actions of the</w:t>
      </w:r>
      <w:r w:rsidR="00D81FC0" w:rsidRPr="00D81FC0">
        <w:rPr>
          <w:rFonts w:ascii="Times New Roman" w:eastAsia="Calibri" w:hAnsi="Times New Roman" w:cs="Times New Roman"/>
        </w:rPr>
        <w:t xml:space="preserve"> many (panopticism) but </w:t>
      </w:r>
      <w:proofErr w:type="gramStart"/>
      <w:r w:rsidR="00D81FC0" w:rsidRPr="00D81FC0">
        <w:rPr>
          <w:rFonts w:ascii="Times New Roman" w:eastAsia="Calibri" w:hAnsi="Times New Roman" w:cs="Times New Roman"/>
        </w:rPr>
        <w:t>rather a</w:t>
      </w:r>
      <w:r w:rsidR="00F57766">
        <w:rPr>
          <w:rFonts w:ascii="Times New Roman" w:eastAsia="Calibri" w:hAnsi="Times New Roman" w:cs="Times New Roman"/>
        </w:rPr>
        <w:t>s</w:t>
      </w:r>
      <w:proofErr w:type="gramEnd"/>
      <w:r w:rsidR="00F57766">
        <w:rPr>
          <w:rFonts w:ascii="Times New Roman" w:eastAsia="Calibri" w:hAnsi="Times New Roman" w:cs="Times New Roman"/>
        </w:rPr>
        <w:t xml:space="preserve"> a </w:t>
      </w:r>
      <w:r w:rsidR="00C349AD">
        <w:rPr>
          <w:rFonts w:ascii="Times New Roman" w:eastAsia="Calibri" w:hAnsi="Times New Roman" w:cs="Times New Roman"/>
        </w:rPr>
        <w:t>commercialised</w:t>
      </w:r>
      <w:r w:rsidR="00F57766">
        <w:rPr>
          <w:rFonts w:ascii="Times New Roman" w:eastAsia="Calibri" w:hAnsi="Times New Roman" w:cs="Times New Roman"/>
        </w:rPr>
        <w:t xml:space="preserve"> arena in which the </w:t>
      </w:r>
      <w:r w:rsidR="00D81FC0" w:rsidRPr="00D81FC0">
        <w:rPr>
          <w:rFonts w:ascii="Times New Roman" w:eastAsia="Calibri" w:hAnsi="Times New Roman" w:cs="Times New Roman"/>
        </w:rPr>
        <w:t>many now</w:t>
      </w:r>
      <w:r w:rsidR="00C349AD">
        <w:rPr>
          <w:rFonts w:ascii="Times New Roman" w:eastAsia="Calibri" w:hAnsi="Times New Roman" w:cs="Times New Roman"/>
        </w:rPr>
        <w:t xml:space="preserve"> </w:t>
      </w:r>
      <w:r w:rsidR="00F57766">
        <w:rPr>
          <w:rFonts w:ascii="Times New Roman" w:eastAsia="Calibri" w:hAnsi="Times New Roman" w:cs="Times New Roman"/>
        </w:rPr>
        <w:t>watch the actions</w:t>
      </w:r>
      <w:r w:rsidR="00D81FC0" w:rsidRPr="00D81FC0">
        <w:rPr>
          <w:rFonts w:ascii="Times New Roman" w:eastAsia="Calibri" w:hAnsi="Times New Roman" w:cs="Times New Roman"/>
        </w:rPr>
        <w:t xml:space="preserve"> of the few (synopticism).</w:t>
      </w:r>
      <w:r w:rsidR="001F175B" w:rsidRPr="001F175B">
        <w:rPr>
          <w:rFonts w:ascii="Times New Roman" w:eastAsia="Calibri" w:hAnsi="Times New Roman" w:cs="Times New Roman"/>
          <w:noProof/>
        </w:rPr>
        <w:t xml:space="preserve"> </w:t>
      </w:r>
      <w:r w:rsidR="00FB7A87">
        <w:rPr>
          <w:rFonts w:ascii="Times New Roman" w:eastAsia="Calibri" w:hAnsi="Times New Roman" w:cs="Times New Roman"/>
          <w:noProof/>
        </w:rPr>
        <w:t xml:space="preserve">The </w:t>
      </w:r>
      <w:r w:rsidR="00D81FC0">
        <w:rPr>
          <w:rFonts w:ascii="Times New Roman" w:eastAsia="Calibri" w:hAnsi="Times New Roman" w:cs="Times New Roman"/>
          <w:noProof/>
        </w:rPr>
        <w:t>concept</w:t>
      </w:r>
      <w:r w:rsidR="00FB7A87">
        <w:rPr>
          <w:rFonts w:ascii="Times New Roman" w:eastAsia="Calibri" w:hAnsi="Times New Roman" w:cs="Times New Roman"/>
          <w:noProof/>
        </w:rPr>
        <w:t>s introduced</w:t>
      </w:r>
      <w:r w:rsidR="00D81FC0">
        <w:rPr>
          <w:rFonts w:ascii="Times New Roman" w:eastAsia="Calibri" w:hAnsi="Times New Roman" w:cs="Times New Roman"/>
          <w:noProof/>
        </w:rPr>
        <w:t xml:space="preserve"> here</w:t>
      </w:r>
      <w:r w:rsidR="00FB7A87">
        <w:rPr>
          <w:rFonts w:ascii="Times New Roman" w:eastAsia="Calibri" w:hAnsi="Times New Roman" w:cs="Times New Roman"/>
          <w:noProof/>
        </w:rPr>
        <w:t xml:space="preserve"> </w:t>
      </w:r>
      <w:r w:rsidR="00D81FC0">
        <w:rPr>
          <w:rFonts w:ascii="Times New Roman" w:eastAsia="Calibri" w:hAnsi="Times New Roman" w:cs="Times New Roman"/>
          <w:noProof/>
        </w:rPr>
        <w:t xml:space="preserve">are designed to </w:t>
      </w:r>
      <w:r w:rsidR="00FB7A87">
        <w:rPr>
          <w:rFonts w:ascii="Times New Roman" w:eastAsia="Calibri" w:hAnsi="Times New Roman" w:cs="Times New Roman"/>
          <w:noProof/>
        </w:rPr>
        <w:t xml:space="preserve">invoke debate and get scholars thinking about how power can be understood </w:t>
      </w:r>
      <w:r w:rsidR="00C349AD">
        <w:rPr>
          <w:rFonts w:ascii="Times New Roman" w:eastAsia="Calibri" w:hAnsi="Times New Roman" w:cs="Times New Roman"/>
          <w:noProof/>
        </w:rPr>
        <w:t>differently</w:t>
      </w:r>
      <w:r w:rsidR="00D81FC0">
        <w:rPr>
          <w:rFonts w:ascii="Times New Roman" w:eastAsia="Calibri" w:hAnsi="Times New Roman" w:cs="Times New Roman"/>
          <w:noProof/>
        </w:rPr>
        <w:t xml:space="preserve"> and how societal transformations </w:t>
      </w:r>
      <w:r w:rsidR="00D81FC0">
        <w:rPr>
          <w:rFonts w:ascii="Times New Roman" w:eastAsia="Calibri" w:hAnsi="Times New Roman" w:cs="Times New Roman"/>
          <w:noProof/>
        </w:rPr>
        <w:lastRenderedPageBreak/>
        <w:t xml:space="preserve">can lead to new </w:t>
      </w:r>
      <w:r w:rsidR="00F57766">
        <w:rPr>
          <w:rFonts w:ascii="Times New Roman" w:eastAsia="Calibri" w:hAnsi="Times New Roman" w:cs="Times New Roman"/>
          <w:noProof/>
        </w:rPr>
        <w:t>systems of</w:t>
      </w:r>
      <w:r w:rsidR="00D81FC0">
        <w:rPr>
          <w:rFonts w:ascii="Times New Roman" w:eastAsia="Calibri" w:hAnsi="Times New Roman" w:cs="Times New Roman"/>
          <w:noProof/>
        </w:rPr>
        <w:t xml:space="preserve"> power emerging</w:t>
      </w:r>
      <w:r w:rsidR="00FB7A87">
        <w:rPr>
          <w:rFonts w:ascii="Times New Roman" w:eastAsia="Calibri" w:hAnsi="Times New Roman" w:cs="Times New Roman"/>
          <w:noProof/>
        </w:rPr>
        <w:t xml:space="preserve">. Given the current </w:t>
      </w:r>
      <w:r w:rsidR="002C4907">
        <w:rPr>
          <w:rFonts w:ascii="Times New Roman" w:eastAsia="Calibri" w:hAnsi="Times New Roman" w:cs="Times New Roman"/>
          <w:noProof/>
        </w:rPr>
        <w:t>C</w:t>
      </w:r>
      <w:r w:rsidR="00FB7A87">
        <w:rPr>
          <w:rFonts w:ascii="Times New Roman" w:eastAsia="Calibri" w:hAnsi="Times New Roman" w:cs="Times New Roman"/>
          <w:noProof/>
        </w:rPr>
        <w:t>ovid</w:t>
      </w:r>
      <w:r w:rsidR="002C4907">
        <w:rPr>
          <w:rFonts w:ascii="Times New Roman" w:eastAsia="Calibri" w:hAnsi="Times New Roman" w:cs="Times New Roman"/>
          <w:noProof/>
        </w:rPr>
        <w:t>-19</w:t>
      </w:r>
      <w:r w:rsidR="00FB7A87">
        <w:rPr>
          <w:rFonts w:ascii="Times New Roman" w:eastAsia="Calibri" w:hAnsi="Times New Roman" w:cs="Times New Roman"/>
          <w:noProof/>
        </w:rPr>
        <w:t xml:space="preserve"> </w:t>
      </w:r>
      <w:r w:rsidR="00D81FC0">
        <w:rPr>
          <w:rFonts w:ascii="Times New Roman" w:eastAsia="Calibri" w:hAnsi="Times New Roman" w:cs="Times New Roman"/>
          <w:noProof/>
        </w:rPr>
        <w:t>pandemic</w:t>
      </w:r>
      <w:r w:rsidR="00FB7A87">
        <w:rPr>
          <w:rFonts w:ascii="Times New Roman" w:eastAsia="Calibri" w:hAnsi="Times New Roman" w:cs="Times New Roman"/>
          <w:noProof/>
        </w:rPr>
        <w:t xml:space="preserve"> </w:t>
      </w:r>
      <w:r w:rsidR="00D81FC0">
        <w:rPr>
          <w:rFonts w:ascii="Times New Roman" w:eastAsia="Calibri" w:hAnsi="Times New Roman" w:cs="Times New Roman"/>
          <w:noProof/>
        </w:rPr>
        <w:t xml:space="preserve">and the </w:t>
      </w:r>
      <w:r w:rsidR="00FB7A87">
        <w:rPr>
          <w:rFonts w:ascii="Times New Roman" w:eastAsia="Calibri" w:hAnsi="Times New Roman" w:cs="Times New Roman"/>
          <w:noProof/>
        </w:rPr>
        <w:t>impending environmental crisis</w:t>
      </w:r>
      <w:r w:rsidR="00C349AD">
        <w:rPr>
          <w:rFonts w:ascii="Times New Roman" w:eastAsia="Calibri" w:hAnsi="Times New Roman" w:cs="Times New Roman"/>
          <w:noProof/>
        </w:rPr>
        <w:t xml:space="preserve"> affecting countries all around the globe</w:t>
      </w:r>
      <w:r w:rsidR="00D81FC0">
        <w:rPr>
          <w:rFonts w:ascii="Times New Roman" w:eastAsia="Calibri" w:hAnsi="Times New Roman" w:cs="Times New Roman"/>
          <w:noProof/>
        </w:rPr>
        <w:t>, the need to understand how new methods of social control emerge from societal changes has never been more needed</w:t>
      </w:r>
      <w:r w:rsidR="00FB7A87">
        <w:rPr>
          <w:rFonts w:ascii="Times New Roman" w:eastAsia="Calibri" w:hAnsi="Times New Roman" w:cs="Times New Roman"/>
          <w:noProof/>
        </w:rPr>
        <w:t xml:space="preserve">. </w:t>
      </w:r>
    </w:p>
    <w:p w14:paraId="253167FD" w14:textId="77777777" w:rsidR="00C631E2" w:rsidRDefault="00C631E2" w:rsidP="00B20E18">
      <w:pPr>
        <w:spacing w:line="360" w:lineRule="auto"/>
        <w:ind w:firstLine="720"/>
        <w:rPr>
          <w:rFonts w:ascii="Times New Roman" w:eastAsia="Calibri" w:hAnsi="Times New Roman" w:cs="Times New Roman"/>
          <w:noProof/>
        </w:rPr>
      </w:pPr>
    </w:p>
    <w:p w14:paraId="5F73897F" w14:textId="2DC4F6FC" w:rsidR="0067361F" w:rsidRDefault="0067361F" w:rsidP="0067361F">
      <w:pPr>
        <w:spacing w:line="360" w:lineRule="auto"/>
        <w:rPr>
          <w:rFonts w:ascii="Times New Roman" w:eastAsia="Calibri" w:hAnsi="Times New Roman" w:cs="Times New Roman"/>
          <w:noProof/>
        </w:rPr>
      </w:pPr>
      <w:r w:rsidRPr="0067361F">
        <w:rPr>
          <w:rFonts w:ascii="Times New Roman" w:eastAsia="Calibri" w:hAnsi="Times New Roman" w:cs="Times New Roman"/>
          <w:noProof/>
        </w:rPr>
        <w:t xml:space="preserve">Adorno, T. and Horkheimer, M. (1997) </w:t>
      </w:r>
      <w:r w:rsidRPr="00330E6B">
        <w:rPr>
          <w:rFonts w:ascii="Times New Roman" w:eastAsia="Calibri" w:hAnsi="Times New Roman" w:cs="Times New Roman"/>
          <w:i/>
          <w:iCs/>
          <w:noProof/>
        </w:rPr>
        <w:t xml:space="preserve">Dialectic of </w:t>
      </w:r>
      <w:r w:rsidR="00C349AD">
        <w:rPr>
          <w:rFonts w:ascii="Times New Roman" w:eastAsia="Calibri" w:hAnsi="Times New Roman" w:cs="Times New Roman"/>
          <w:i/>
          <w:iCs/>
          <w:noProof/>
        </w:rPr>
        <w:t>E</w:t>
      </w:r>
      <w:r w:rsidRPr="00330E6B">
        <w:rPr>
          <w:rFonts w:ascii="Times New Roman" w:eastAsia="Calibri" w:hAnsi="Times New Roman" w:cs="Times New Roman"/>
          <w:i/>
          <w:iCs/>
          <w:noProof/>
        </w:rPr>
        <w:t>nlightenment: Philosophical fragments</w:t>
      </w:r>
      <w:r w:rsidRPr="0067361F">
        <w:rPr>
          <w:rFonts w:ascii="Times New Roman" w:eastAsia="Calibri" w:hAnsi="Times New Roman" w:cs="Times New Roman"/>
          <w:noProof/>
        </w:rPr>
        <w:t>. New York: Verso.</w:t>
      </w:r>
    </w:p>
    <w:p w14:paraId="1AD5BCBA" w14:textId="577A2E1A" w:rsidR="0067361F" w:rsidRPr="0067361F" w:rsidRDefault="0067361F" w:rsidP="0067361F">
      <w:pPr>
        <w:spacing w:line="360" w:lineRule="auto"/>
        <w:rPr>
          <w:rFonts w:ascii="Times New Roman" w:eastAsia="Calibri" w:hAnsi="Times New Roman" w:cs="Times New Roman"/>
          <w:noProof/>
        </w:rPr>
      </w:pPr>
      <w:r w:rsidRPr="0067361F">
        <w:rPr>
          <w:rFonts w:ascii="Times New Roman" w:eastAsia="Calibri" w:hAnsi="Times New Roman" w:cs="Times New Roman"/>
          <w:noProof/>
        </w:rPr>
        <w:t xml:space="preserve">Bauman, Z. (1988) </w:t>
      </w:r>
      <w:r w:rsidRPr="00C631E2">
        <w:rPr>
          <w:rFonts w:ascii="Times New Roman" w:eastAsia="Calibri" w:hAnsi="Times New Roman" w:cs="Times New Roman"/>
          <w:i/>
          <w:iCs/>
          <w:noProof/>
        </w:rPr>
        <w:t>Modernity and the Holocaust</w:t>
      </w:r>
      <w:r w:rsidRPr="0067361F">
        <w:rPr>
          <w:rFonts w:ascii="Times New Roman" w:eastAsia="Calibri" w:hAnsi="Times New Roman" w:cs="Times New Roman"/>
          <w:noProof/>
        </w:rPr>
        <w:t>. It</w:t>
      </w:r>
      <w:r w:rsidR="00303A89">
        <w:rPr>
          <w:rFonts w:ascii="Times New Roman" w:eastAsia="Calibri" w:hAnsi="Times New Roman" w:cs="Times New Roman"/>
          <w:noProof/>
        </w:rPr>
        <w:t>hac</w:t>
      </w:r>
      <w:r w:rsidRPr="0067361F">
        <w:rPr>
          <w:rFonts w:ascii="Times New Roman" w:eastAsia="Calibri" w:hAnsi="Times New Roman" w:cs="Times New Roman"/>
          <w:noProof/>
        </w:rPr>
        <w:t>a: Cornell University Press.</w:t>
      </w:r>
    </w:p>
    <w:p w14:paraId="14B5E305" w14:textId="23FAA5B5" w:rsidR="0067361F" w:rsidRPr="0067361F" w:rsidRDefault="0067361F" w:rsidP="0067361F">
      <w:pPr>
        <w:spacing w:line="360" w:lineRule="auto"/>
        <w:rPr>
          <w:rFonts w:ascii="Times New Roman" w:eastAsia="Calibri" w:hAnsi="Times New Roman" w:cs="Times New Roman"/>
          <w:noProof/>
        </w:rPr>
      </w:pPr>
      <w:r w:rsidRPr="0067361F">
        <w:rPr>
          <w:rFonts w:ascii="Times New Roman" w:eastAsia="Calibri" w:hAnsi="Times New Roman" w:cs="Times New Roman"/>
          <w:noProof/>
        </w:rPr>
        <w:t>Bauman, Z. (1991</w:t>
      </w:r>
      <w:r w:rsidRPr="00C631E2">
        <w:rPr>
          <w:rFonts w:ascii="Times New Roman" w:eastAsia="Calibri" w:hAnsi="Times New Roman" w:cs="Times New Roman"/>
          <w:i/>
          <w:iCs/>
          <w:noProof/>
        </w:rPr>
        <w:t>) Modernity and ambivalence</w:t>
      </w:r>
      <w:r w:rsidRPr="0067361F">
        <w:rPr>
          <w:rFonts w:ascii="Times New Roman" w:eastAsia="Calibri" w:hAnsi="Times New Roman" w:cs="Times New Roman"/>
          <w:noProof/>
        </w:rPr>
        <w:t>. It</w:t>
      </w:r>
      <w:r w:rsidR="00303A89">
        <w:rPr>
          <w:rFonts w:ascii="Times New Roman" w:eastAsia="Calibri" w:hAnsi="Times New Roman" w:cs="Times New Roman"/>
          <w:noProof/>
        </w:rPr>
        <w:t>hac</w:t>
      </w:r>
      <w:r w:rsidRPr="0067361F">
        <w:rPr>
          <w:rFonts w:ascii="Times New Roman" w:eastAsia="Calibri" w:hAnsi="Times New Roman" w:cs="Times New Roman"/>
          <w:noProof/>
        </w:rPr>
        <w:t>a: Cornell University Press.</w:t>
      </w:r>
    </w:p>
    <w:p w14:paraId="69AC9194" w14:textId="64D17CAF" w:rsidR="0067361F" w:rsidRPr="0067361F" w:rsidRDefault="0067361F" w:rsidP="0067361F">
      <w:pPr>
        <w:spacing w:line="360" w:lineRule="auto"/>
        <w:rPr>
          <w:rFonts w:ascii="Times New Roman" w:eastAsia="Calibri" w:hAnsi="Times New Roman" w:cs="Times New Roman"/>
          <w:noProof/>
        </w:rPr>
      </w:pPr>
      <w:bookmarkStart w:id="2" w:name="_Hlk107308170"/>
      <w:r w:rsidRPr="0067361F">
        <w:rPr>
          <w:rFonts w:ascii="Times New Roman" w:eastAsia="Calibri" w:hAnsi="Times New Roman" w:cs="Times New Roman"/>
          <w:noProof/>
        </w:rPr>
        <w:t xml:space="preserve">Bauman, Z. (2000) </w:t>
      </w:r>
      <w:r w:rsidRPr="00C631E2">
        <w:rPr>
          <w:rFonts w:ascii="Times New Roman" w:eastAsia="Calibri" w:hAnsi="Times New Roman" w:cs="Times New Roman"/>
          <w:i/>
          <w:iCs/>
          <w:noProof/>
        </w:rPr>
        <w:t>Liquid modernity</w:t>
      </w:r>
      <w:r w:rsidRPr="0067361F">
        <w:rPr>
          <w:rFonts w:ascii="Times New Roman" w:eastAsia="Calibri" w:hAnsi="Times New Roman" w:cs="Times New Roman"/>
          <w:noProof/>
        </w:rPr>
        <w:t>. Cambridge: Polity.</w:t>
      </w:r>
    </w:p>
    <w:bookmarkEnd w:id="2"/>
    <w:p w14:paraId="1C59D20E" w14:textId="53A93B49" w:rsidR="0067361F" w:rsidRPr="0067361F" w:rsidRDefault="0067361F" w:rsidP="0067361F">
      <w:pPr>
        <w:spacing w:line="360" w:lineRule="auto"/>
        <w:rPr>
          <w:rFonts w:ascii="Times New Roman" w:eastAsia="Calibri" w:hAnsi="Times New Roman" w:cs="Times New Roman"/>
          <w:noProof/>
        </w:rPr>
      </w:pPr>
      <w:r w:rsidRPr="0067361F">
        <w:rPr>
          <w:rFonts w:ascii="Times New Roman" w:eastAsia="Calibri" w:hAnsi="Times New Roman" w:cs="Times New Roman"/>
          <w:noProof/>
        </w:rPr>
        <w:t xml:space="preserve">Bauman, Z. (2005) </w:t>
      </w:r>
      <w:r w:rsidRPr="00C631E2">
        <w:rPr>
          <w:rFonts w:ascii="Times New Roman" w:eastAsia="Calibri" w:hAnsi="Times New Roman" w:cs="Times New Roman"/>
          <w:i/>
          <w:iCs/>
          <w:noProof/>
        </w:rPr>
        <w:t>Liquid life</w:t>
      </w:r>
      <w:r w:rsidRPr="0067361F">
        <w:rPr>
          <w:rFonts w:ascii="Times New Roman" w:eastAsia="Calibri" w:hAnsi="Times New Roman" w:cs="Times New Roman"/>
          <w:noProof/>
        </w:rPr>
        <w:t>. Cambridge: Polity.</w:t>
      </w:r>
    </w:p>
    <w:p w14:paraId="3CDC1D28" w14:textId="1E544713" w:rsidR="0067361F" w:rsidRPr="0067361F" w:rsidRDefault="0067361F" w:rsidP="0067361F">
      <w:pPr>
        <w:spacing w:line="360" w:lineRule="auto"/>
        <w:rPr>
          <w:rFonts w:ascii="Times New Roman" w:eastAsia="Calibri" w:hAnsi="Times New Roman" w:cs="Times New Roman"/>
          <w:noProof/>
        </w:rPr>
      </w:pPr>
      <w:r w:rsidRPr="0067361F">
        <w:rPr>
          <w:rFonts w:ascii="Times New Roman" w:eastAsia="Calibri" w:hAnsi="Times New Roman" w:cs="Times New Roman"/>
          <w:noProof/>
        </w:rPr>
        <w:t xml:space="preserve">Bauman, Z. (2006) </w:t>
      </w:r>
      <w:r w:rsidRPr="00C631E2">
        <w:rPr>
          <w:rFonts w:ascii="Times New Roman" w:eastAsia="Calibri" w:hAnsi="Times New Roman" w:cs="Times New Roman"/>
          <w:i/>
          <w:iCs/>
          <w:noProof/>
        </w:rPr>
        <w:t xml:space="preserve">Liquid </w:t>
      </w:r>
      <w:r w:rsidR="00C631E2">
        <w:rPr>
          <w:rFonts w:ascii="Times New Roman" w:eastAsia="Calibri" w:hAnsi="Times New Roman" w:cs="Times New Roman"/>
          <w:i/>
          <w:iCs/>
          <w:noProof/>
        </w:rPr>
        <w:t>f</w:t>
      </w:r>
      <w:r w:rsidRPr="00C631E2">
        <w:rPr>
          <w:rFonts w:ascii="Times New Roman" w:eastAsia="Calibri" w:hAnsi="Times New Roman" w:cs="Times New Roman"/>
          <w:i/>
          <w:iCs/>
          <w:noProof/>
        </w:rPr>
        <w:t>ear</w:t>
      </w:r>
      <w:r w:rsidRPr="0067361F">
        <w:rPr>
          <w:rFonts w:ascii="Times New Roman" w:eastAsia="Calibri" w:hAnsi="Times New Roman" w:cs="Times New Roman"/>
          <w:noProof/>
        </w:rPr>
        <w:t>. Cambridge: Polity.</w:t>
      </w:r>
    </w:p>
    <w:p w14:paraId="6357589A" w14:textId="770562DD" w:rsidR="0067361F" w:rsidRPr="0067361F" w:rsidRDefault="0067361F" w:rsidP="0067361F">
      <w:pPr>
        <w:spacing w:line="360" w:lineRule="auto"/>
        <w:rPr>
          <w:rFonts w:ascii="Times New Roman" w:eastAsia="Calibri" w:hAnsi="Times New Roman" w:cs="Times New Roman"/>
          <w:noProof/>
        </w:rPr>
      </w:pPr>
      <w:bookmarkStart w:id="3" w:name="_Hlk107308185"/>
      <w:r w:rsidRPr="0067361F">
        <w:rPr>
          <w:rFonts w:ascii="Times New Roman" w:eastAsia="Calibri" w:hAnsi="Times New Roman" w:cs="Times New Roman"/>
          <w:noProof/>
        </w:rPr>
        <w:t xml:space="preserve">Bauman, Z. (2007) </w:t>
      </w:r>
      <w:r w:rsidRPr="00C631E2">
        <w:rPr>
          <w:rFonts w:ascii="Times New Roman" w:eastAsia="Calibri" w:hAnsi="Times New Roman" w:cs="Times New Roman"/>
          <w:i/>
          <w:iCs/>
          <w:noProof/>
        </w:rPr>
        <w:t xml:space="preserve">Liquid </w:t>
      </w:r>
      <w:r w:rsidR="00C631E2" w:rsidRPr="00C631E2">
        <w:rPr>
          <w:rFonts w:ascii="Times New Roman" w:eastAsia="Calibri" w:hAnsi="Times New Roman" w:cs="Times New Roman"/>
          <w:i/>
          <w:iCs/>
          <w:noProof/>
        </w:rPr>
        <w:t>t</w:t>
      </w:r>
      <w:r w:rsidRPr="00C631E2">
        <w:rPr>
          <w:rFonts w:ascii="Times New Roman" w:eastAsia="Calibri" w:hAnsi="Times New Roman" w:cs="Times New Roman"/>
          <w:i/>
          <w:iCs/>
          <w:noProof/>
        </w:rPr>
        <w:t>imes</w:t>
      </w:r>
      <w:r w:rsidRPr="0067361F">
        <w:rPr>
          <w:rFonts w:ascii="Times New Roman" w:eastAsia="Calibri" w:hAnsi="Times New Roman" w:cs="Times New Roman"/>
          <w:noProof/>
        </w:rPr>
        <w:t xml:space="preserve">: </w:t>
      </w:r>
      <w:r w:rsidRPr="00C349AD">
        <w:rPr>
          <w:rFonts w:ascii="Times New Roman" w:eastAsia="Calibri" w:hAnsi="Times New Roman" w:cs="Times New Roman"/>
          <w:i/>
          <w:iCs/>
          <w:noProof/>
        </w:rPr>
        <w:t xml:space="preserve">Living in an </w:t>
      </w:r>
      <w:r w:rsidR="0087115D" w:rsidRPr="00C349AD">
        <w:rPr>
          <w:rFonts w:ascii="Times New Roman" w:eastAsia="Calibri" w:hAnsi="Times New Roman" w:cs="Times New Roman"/>
          <w:i/>
          <w:iCs/>
          <w:noProof/>
        </w:rPr>
        <w:t>a</w:t>
      </w:r>
      <w:r w:rsidRPr="00C349AD">
        <w:rPr>
          <w:rFonts w:ascii="Times New Roman" w:eastAsia="Calibri" w:hAnsi="Times New Roman" w:cs="Times New Roman"/>
          <w:i/>
          <w:iCs/>
          <w:noProof/>
        </w:rPr>
        <w:t xml:space="preserve">ge of </w:t>
      </w:r>
      <w:r w:rsidR="0087115D" w:rsidRPr="00C349AD">
        <w:rPr>
          <w:rFonts w:ascii="Times New Roman" w:eastAsia="Calibri" w:hAnsi="Times New Roman" w:cs="Times New Roman"/>
          <w:i/>
          <w:iCs/>
          <w:noProof/>
        </w:rPr>
        <w:t>u</w:t>
      </w:r>
      <w:r w:rsidRPr="00C349AD">
        <w:rPr>
          <w:rFonts w:ascii="Times New Roman" w:eastAsia="Calibri" w:hAnsi="Times New Roman" w:cs="Times New Roman"/>
          <w:i/>
          <w:iCs/>
          <w:noProof/>
        </w:rPr>
        <w:t>ncertainty</w:t>
      </w:r>
      <w:r w:rsidRPr="0067361F">
        <w:rPr>
          <w:rFonts w:ascii="Times New Roman" w:eastAsia="Calibri" w:hAnsi="Times New Roman" w:cs="Times New Roman"/>
          <w:noProof/>
        </w:rPr>
        <w:t>. Cambridge: Polity.</w:t>
      </w:r>
    </w:p>
    <w:bookmarkEnd w:id="3"/>
    <w:p w14:paraId="28EEFA51" w14:textId="4048341A" w:rsidR="0067361F" w:rsidRPr="0067361F" w:rsidRDefault="0067361F" w:rsidP="0067361F">
      <w:pPr>
        <w:spacing w:line="360" w:lineRule="auto"/>
        <w:rPr>
          <w:rFonts w:ascii="Times New Roman" w:eastAsia="Calibri" w:hAnsi="Times New Roman" w:cs="Times New Roman"/>
          <w:noProof/>
        </w:rPr>
      </w:pPr>
      <w:r w:rsidRPr="0067361F">
        <w:rPr>
          <w:rFonts w:ascii="Times New Roman" w:eastAsia="Calibri" w:hAnsi="Times New Roman" w:cs="Times New Roman"/>
          <w:noProof/>
        </w:rPr>
        <w:t xml:space="preserve">Bauman, Z. (2008) </w:t>
      </w:r>
      <w:r w:rsidRPr="00C631E2">
        <w:rPr>
          <w:rFonts w:ascii="Times New Roman" w:eastAsia="Calibri" w:hAnsi="Times New Roman" w:cs="Times New Roman"/>
          <w:i/>
          <w:iCs/>
          <w:noProof/>
        </w:rPr>
        <w:t>Does ethics have a chance in a world of consumers</w:t>
      </w:r>
      <w:r w:rsidRPr="0067361F">
        <w:rPr>
          <w:rFonts w:ascii="Times New Roman" w:eastAsia="Calibri" w:hAnsi="Times New Roman" w:cs="Times New Roman"/>
          <w:noProof/>
        </w:rPr>
        <w:t>? Cambridge, MA: Harvard University Press.</w:t>
      </w:r>
    </w:p>
    <w:p w14:paraId="14A43A7C" w14:textId="6BE248FA" w:rsidR="00C631E2" w:rsidRPr="0067361F" w:rsidRDefault="00C631E2" w:rsidP="0067361F">
      <w:pPr>
        <w:spacing w:line="360" w:lineRule="auto"/>
        <w:rPr>
          <w:rFonts w:ascii="Times New Roman" w:eastAsia="Calibri" w:hAnsi="Times New Roman" w:cs="Times New Roman"/>
          <w:noProof/>
        </w:rPr>
      </w:pPr>
      <w:r w:rsidRPr="00C631E2">
        <w:rPr>
          <w:rFonts w:ascii="Times New Roman" w:eastAsia="Calibri" w:hAnsi="Times New Roman" w:cs="Times New Roman"/>
          <w:noProof/>
        </w:rPr>
        <w:t xml:space="preserve">Bauman, Z. and Tester, K. (2001) </w:t>
      </w:r>
      <w:r w:rsidRPr="00C631E2">
        <w:rPr>
          <w:rFonts w:ascii="Times New Roman" w:eastAsia="Calibri" w:hAnsi="Times New Roman" w:cs="Times New Roman"/>
          <w:i/>
          <w:iCs/>
          <w:noProof/>
        </w:rPr>
        <w:t>Conversations with Zygmunt Bauman</w:t>
      </w:r>
      <w:r w:rsidRPr="00C631E2">
        <w:rPr>
          <w:rFonts w:ascii="Times New Roman" w:eastAsia="Calibri" w:hAnsi="Times New Roman" w:cs="Times New Roman"/>
          <w:noProof/>
        </w:rPr>
        <w:t>. Cambridge: Polity.</w:t>
      </w:r>
    </w:p>
    <w:p w14:paraId="1EB59829" w14:textId="6516730E" w:rsidR="0067361F" w:rsidRDefault="0067361F" w:rsidP="0067361F">
      <w:pPr>
        <w:spacing w:line="360" w:lineRule="auto"/>
        <w:rPr>
          <w:rFonts w:ascii="Times New Roman" w:eastAsia="Calibri" w:hAnsi="Times New Roman" w:cs="Times New Roman"/>
          <w:noProof/>
        </w:rPr>
      </w:pPr>
      <w:r w:rsidRPr="0067361F">
        <w:rPr>
          <w:rFonts w:ascii="Times New Roman" w:eastAsia="Calibri" w:hAnsi="Times New Roman" w:cs="Times New Roman"/>
          <w:noProof/>
        </w:rPr>
        <w:t xml:space="preserve">Bauman, Z. and Haugaard, M. (2008) Liquid modernity and power: A dialogue with Zygmunt Bauman. </w:t>
      </w:r>
      <w:r w:rsidRPr="00C631E2">
        <w:rPr>
          <w:rFonts w:ascii="Times New Roman" w:eastAsia="Calibri" w:hAnsi="Times New Roman" w:cs="Times New Roman"/>
          <w:i/>
          <w:iCs/>
          <w:noProof/>
        </w:rPr>
        <w:t>Journal of Power</w:t>
      </w:r>
      <w:r w:rsidRPr="0067361F">
        <w:rPr>
          <w:rFonts w:ascii="Times New Roman" w:eastAsia="Calibri" w:hAnsi="Times New Roman" w:cs="Times New Roman"/>
          <w:noProof/>
        </w:rPr>
        <w:t>, 1(2), pp. 111-130.</w:t>
      </w:r>
    </w:p>
    <w:p w14:paraId="2D88D300" w14:textId="116C633D" w:rsidR="00C349AD" w:rsidRPr="0067361F" w:rsidRDefault="00C349AD" w:rsidP="0067361F">
      <w:pPr>
        <w:spacing w:line="360" w:lineRule="auto"/>
        <w:rPr>
          <w:rFonts w:ascii="Times New Roman" w:eastAsia="Calibri" w:hAnsi="Times New Roman" w:cs="Times New Roman"/>
          <w:noProof/>
        </w:rPr>
      </w:pPr>
      <w:r>
        <w:rPr>
          <w:rFonts w:ascii="Times New Roman" w:eastAsia="Calibri" w:hAnsi="Times New Roman" w:cs="Times New Roman"/>
          <w:noProof/>
        </w:rPr>
        <w:t xml:space="preserve">Bottomore, T. (2002) </w:t>
      </w:r>
      <w:r w:rsidRPr="00C349AD">
        <w:rPr>
          <w:rFonts w:ascii="Times New Roman" w:eastAsia="Calibri" w:hAnsi="Times New Roman" w:cs="Times New Roman"/>
          <w:i/>
          <w:iCs/>
          <w:noProof/>
        </w:rPr>
        <w:t>The Frankfurt school and its critics</w:t>
      </w:r>
      <w:r>
        <w:rPr>
          <w:rFonts w:ascii="Times New Roman" w:eastAsia="Calibri" w:hAnsi="Times New Roman" w:cs="Times New Roman"/>
          <w:noProof/>
        </w:rPr>
        <w:t>. New York: Routledge.</w:t>
      </w:r>
    </w:p>
    <w:p w14:paraId="4C999AF2" w14:textId="182C030A" w:rsidR="00C631E2" w:rsidRPr="0067361F" w:rsidRDefault="00C631E2" w:rsidP="0067361F">
      <w:pPr>
        <w:spacing w:line="360" w:lineRule="auto"/>
        <w:rPr>
          <w:rFonts w:ascii="Times New Roman" w:eastAsia="Calibri" w:hAnsi="Times New Roman" w:cs="Times New Roman"/>
          <w:noProof/>
        </w:rPr>
      </w:pPr>
      <w:r w:rsidRPr="00C631E2">
        <w:rPr>
          <w:rFonts w:ascii="Times New Roman" w:eastAsia="Calibri" w:hAnsi="Times New Roman" w:cs="Times New Roman"/>
          <w:noProof/>
        </w:rPr>
        <w:t>Bowling, B.,</w:t>
      </w:r>
      <w:r>
        <w:rPr>
          <w:rFonts w:ascii="Times New Roman" w:eastAsia="Calibri" w:hAnsi="Times New Roman" w:cs="Times New Roman"/>
          <w:noProof/>
        </w:rPr>
        <w:t xml:space="preserve"> and</w:t>
      </w:r>
      <w:r w:rsidRPr="00C631E2">
        <w:rPr>
          <w:rFonts w:ascii="Times New Roman" w:eastAsia="Calibri" w:hAnsi="Times New Roman" w:cs="Times New Roman"/>
          <w:noProof/>
        </w:rPr>
        <w:t xml:space="preserve"> Westenra, S. (2020). </w:t>
      </w:r>
      <w:r w:rsidR="00C349AD">
        <w:rPr>
          <w:rFonts w:ascii="Times New Roman" w:eastAsia="Calibri" w:hAnsi="Times New Roman" w:cs="Times New Roman"/>
          <w:noProof/>
        </w:rPr>
        <w:t>'</w:t>
      </w:r>
      <w:r w:rsidRPr="00C631E2">
        <w:rPr>
          <w:rFonts w:ascii="Times New Roman" w:eastAsia="Calibri" w:hAnsi="Times New Roman" w:cs="Times New Roman"/>
          <w:noProof/>
        </w:rPr>
        <w:t xml:space="preserve">A really hostile </w:t>
      </w:r>
      <w:r w:rsidR="00F73E47" w:rsidRPr="00C631E2">
        <w:rPr>
          <w:rFonts w:ascii="Times New Roman" w:eastAsia="Calibri" w:hAnsi="Times New Roman" w:cs="Times New Roman"/>
          <w:noProof/>
        </w:rPr>
        <w:t>environment</w:t>
      </w:r>
      <w:r w:rsidR="00C349AD">
        <w:rPr>
          <w:rFonts w:ascii="Times New Roman" w:eastAsia="Calibri" w:hAnsi="Times New Roman" w:cs="Times New Roman"/>
          <w:noProof/>
        </w:rPr>
        <w:t>'</w:t>
      </w:r>
      <w:r w:rsidRPr="00C631E2">
        <w:rPr>
          <w:rFonts w:ascii="Times New Roman" w:eastAsia="Calibri" w:hAnsi="Times New Roman" w:cs="Times New Roman"/>
          <w:noProof/>
        </w:rPr>
        <w:t xml:space="preserve">: Adiaphorization, global policing and the crimmigration control system. </w:t>
      </w:r>
      <w:r w:rsidRPr="00C631E2">
        <w:rPr>
          <w:rFonts w:ascii="Times New Roman" w:eastAsia="Calibri" w:hAnsi="Times New Roman" w:cs="Times New Roman"/>
          <w:i/>
          <w:iCs/>
          <w:noProof/>
        </w:rPr>
        <w:t>Theoretical Criminology</w:t>
      </w:r>
      <w:r>
        <w:rPr>
          <w:rFonts w:ascii="Times New Roman" w:eastAsia="Calibri" w:hAnsi="Times New Roman" w:cs="Times New Roman"/>
          <w:noProof/>
        </w:rPr>
        <w:t xml:space="preserve">. </w:t>
      </w:r>
      <w:r w:rsidRPr="00C631E2">
        <w:rPr>
          <w:rFonts w:ascii="Times New Roman" w:eastAsia="Calibri" w:hAnsi="Times New Roman" w:cs="Times New Roman"/>
          <w:noProof/>
        </w:rPr>
        <w:t>24(2)</w:t>
      </w:r>
      <w:r>
        <w:rPr>
          <w:rFonts w:ascii="Times New Roman" w:eastAsia="Calibri" w:hAnsi="Times New Roman" w:cs="Times New Roman"/>
          <w:noProof/>
        </w:rPr>
        <w:t>, pp.</w:t>
      </w:r>
      <w:r w:rsidRPr="00C631E2">
        <w:rPr>
          <w:rFonts w:ascii="Times New Roman" w:eastAsia="Calibri" w:hAnsi="Times New Roman" w:cs="Times New Roman"/>
          <w:noProof/>
        </w:rPr>
        <w:t>163–183.</w:t>
      </w:r>
    </w:p>
    <w:p w14:paraId="569E5257" w14:textId="1CAC71CE" w:rsidR="0067361F" w:rsidRPr="0067361F" w:rsidRDefault="0067361F" w:rsidP="0067361F">
      <w:pPr>
        <w:spacing w:line="360" w:lineRule="auto"/>
        <w:rPr>
          <w:rFonts w:ascii="Times New Roman" w:eastAsia="Calibri" w:hAnsi="Times New Roman" w:cs="Times New Roman"/>
          <w:noProof/>
        </w:rPr>
      </w:pPr>
      <w:bookmarkStart w:id="4" w:name="_Hlk107308203"/>
      <w:r w:rsidRPr="0067361F">
        <w:rPr>
          <w:rFonts w:ascii="Times New Roman" w:eastAsia="Calibri" w:hAnsi="Times New Roman" w:cs="Times New Roman"/>
          <w:noProof/>
        </w:rPr>
        <w:t xml:space="preserve">Beck, U. (1992) </w:t>
      </w:r>
      <w:r w:rsidRPr="00C631E2">
        <w:rPr>
          <w:rFonts w:ascii="Times New Roman" w:eastAsia="Calibri" w:hAnsi="Times New Roman" w:cs="Times New Roman"/>
          <w:i/>
          <w:iCs/>
          <w:noProof/>
        </w:rPr>
        <w:t>Risk society: towards a new modernity</w:t>
      </w:r>
      <w:r w:rsidRPr="0067361F">
        <w:rPr>
          <w:rFonts w:ascii="Times New Roman" w:eastAsia="Calibri" w:hAnsi="Times New Roman" w:cs="Times New Roman"/>
          <w:noProof/>
        </w:rPr>
        <w:t>. London: Sage.</w:t>
      </w:r>
    </w:p>
    <w:p w14:paraId="12C9C367" w14:textId="1E969D37" w:rsidR="0067361F" w:rsidRPr="0067361F" w:rsidRDefault="0067361F" w:rsidP="0067361F">
      <w:pPr>
        <w:spacing w:line="360" w:lineRule="auto"/>
        <w:rPr>
          <w:rFonts w:ascii="Times New Roman" w:eastAsia="Calibri" w:hAnsi="Times New Roman" w:cs="Times New Roman"/>
          <w:noProof/>
        </w:rPr>
      </w:pPr>
      <w:bookmarkStart w:id="5" w:name="_Hlk107308221"/>
      <w:bookmarkEnd w:id="4"/>
      <w:r w:rsidRPr="0067361F">
        <w:rPr>
          <w:rFonts w:ascii="Times New Roman" w:eastAsia="Calibri" w:hAnsi="Times New Roman" w:cs="Times New Roman"/>
          <w:noProof/>
        </w:rPr>
        <w:t xml:space="preserve">Bentham, J. (2009) </w:t>
      </w:r>
      <w:r w:rsidRPr="00C631E2">
        <w:rPr>
          <w:rFonts w:ascii="Times New Roman" w:eastAsia="Calibri" w:hAnsi="Times New Roman" w:cs="Times New Roman"/>
          <w:i/>
          <w:iCs/>
          <w:noProof/>
        </w:rPr>
        <w:t>Panopticon: or the inspection house</w:t>
      </w:r>
      <w:r w:rsidRPr="0067361F">
        <w:rPr>
          <w:rFonts w:ascii="Times New Roman" w:eastAsia="Calibri" w:hAnsi="Times New Roman" w:cs="Times New Roman"/>
          <w:noProof/>
        </w:rPr>
        <w:t xml:space="preserve"> (1791). Montana</w:t>
      </w:r>
      <w:r w:rsidR="00C631E2">
        <w:rPr>
          <w:rFonts w:ascii="Times New Roman" w:eastAsia="Calibri" w:hAnsi="Times New Roman" w:cs="Times New Roman"/>
          <w:noProof/>
        </w:rPr>
        <w:t>:</w:t>
      </w:r>
      <w:r w:rsidRPr="0067361F">
        <w:rPr>
          <w:rFonts w:ascii="Times New Roman" w:eastAsia="Calibri" w:hAnsi="Times New Roman" w:cs="Times New Roman"/>
          <w:noProof/>
        </w:rPr>
        <w:t xml:space="preserve"> Kessinger Publishing.</w:t>
      </w:r>
    </w:p>
    <w:bookmarkEnd w:id="5"/>
    <w:p w14:paraId="6159FA31" w14:textId="77777777" w:rsidR="0067361F" w:rsidRPr="0067361F" w:rsidRDefault="0067361F" w:rsidP="0067361F">
      <w:pPr>
        <w:spacing w:line="360" w:lineRule="auto"/>
        <w:rPr>
          <w:rFonts w:ascii="Times New Roman" w:eastAsia="Calibri" w:hAnsi="Times New Roman" w:cs="Times New Roman"/>
          <w:noProof/>
        </w:rPr>
      </w:pPr>
      <w:r w:rsidRPr="0067361F">
        <w:rPr>
          <w:rFonts w:ascii="Times New Roman" w:eastAsia="Calibri" w:hAnsi="Times New Roman" w:cs="Times New Roman"/>
          <w:noProof/>
        </w:rPr>
        <w:t xml:space="preserve">Blackshaw, T. (2005) </w:t>
      </w:r>
      <w:r w:rsidRPr="00C631E2">
        <w:rPr>
          <w:rFonts w:ascii="Times New Roman" w:eastAsia="Calibri" w:hAnsi="Times New Roman" w:cs="Times New Roman"/>
          <w:i/>
          <w:iCs/>
          <w:noProof/>
        </w:rPr>
        <w:t>Zygmunt Bauman</w:t>
      </w:r>
      <w:r w:rsidRPr="0067361F">
        <w:rPr>
          <w:rFonts w:ascii="Times New Roman" w:eastAsia="Calibri" w:hAnsi="Times New Roman" w:cs="Times New Roman"/>
          <w:noProof/>
        </w:rPr>
        <w:t>. London: Routledge.</w:t>
      </w:r>
    </w:p>
    <w:p w14:paraId="53E01758" w14:textId="34EE2D7D" w:rsidR="0067361F" w:rsidRPr="0067361F" w:rsidRDefault="0067361F" w:rsidP="0067361F">
      <w:pPr>
        <w:spacing w:line="360" w:lineRule="auto"/>
        <w:rPr>
          <w:rFonts w:ascii="Times New Roman" w:eastAsia="Calibri" w:hAnsi="Times New Roman" w:cs="Times New Roman"/>
          <w:noProof/>
        </w:rPr>
      </w:pPr>
      <w:bookmarkStart w:id="6" w:name="_Hlk107308235"/>
      <w:r w:rsidRPr="0067361F">
        <w:rPr>
          <w:rFonts w:ascii="Times New Roman" w:eastAsia="Calibri" w:hAnsi="Times New Roman" w:cs="Times New Roman"/>
          <w:noProof/>
        </w:rPr>
        <w:t xml:space="preserve">Bond, A., Widdop, P., Cockayne D., and Parnell, D. (2021) Prosumption, </w:t>
      </w:r>
      <w:r w:rsidR="00C349AD">
        <w:rPr>
          <w:rFonts w:ascii="Times New Roman" w:eastAsia="Calibri" w:hAnsi="Times New Roman" w:cs="Times New Roman"/>
          <w:noProof/>
        </w:rPr>
        <w:t>n</w:t>
      </w:r>
      <w:r w:rsidRPr="0067361F">
        <w:rPr>
          <w:rFonts w:ascii="Times New Roman" w:eastAsia="Calibri" w:hAnsi="Times New Roman" w:cs="Times New Roman"/>
          <w:noProof/>
        </w:rPr>
        <w:t xml:space="preserve">etworks and value during a global pandemic: lockdown leisure and COVID-19. </w:t>
      </w:r>
      <w:r w:rsidRPr="00C631E2">
        <w:rPr>
          <w:rFonts w:ascii="Times New Roman" w:eastAsia="Calibri" w:hAnsi="Times New Roman" w:cs="Times New Roman"/>
          <w:i/>
          <w:iCs/>
          <w:noProof/>
        </w:rPr>
        <w:t>Leisure Sciences</w:t>
      </w:r>
      <w:r w:rsidRPr="0067361F">
        <w:rPr>
          <w:rFonts w:ascii="Times New Roman" w:eastAsia="Calibri" w:hAnsi="Times New Roman" w:cs="Times New Roman"/>
          <w:noProof/>
        </w:rPr>
        <w:t>, 43</w:t>
      </w:r>
      <w:r w:rsidR="00C631E2">
        <w:rPr>
          <w:rFonts w:ascii="Times New Roman" w:eastAsia="Calibri" w:hAnsi="Times New Roman" w:cs="Times New Roman"/>
          <w:noProof/>
        </w:rPr>
        <w:t>(</w:t>
      </w:r>
      <w:r w:rsidRPr="0067361F">
        <w:rPr>
          <w:rFonts w:ascii="Times New Roman" w:eastAsia="Calibri" w:hAnsi="Times New Roman" w:cs="Times New Roman"/>
          <w:noProof/>
        </w:rPr>
        <w:t>1-2</w:t>
      </w:r>
      <w:r w:rsidR="00C631E2">
        <w:rPr>
          <w:rFonts w:ascii="Times New Roman" w:eastAsia="Calibri" w:hAnsi="Times New Roman" w:cs="Times New Roman"/>
          <w:noProof/>
        </w:rPr>
        <w:t>)</w:t>
      </w:r>
      <w:r w:rsidRPr="0067361F">
        <w:rPr>
          <w:rFonts w:ascii="Times New Roman" w:eastAsia="Calibri" w:hAnsi="Times New Roman" w:cs="Times New Roman"/>
          <w:noProof/>
        </w:rPr>
        <w:t>, pp.70-77.</w:t>
      </w:r>
    </w:p>
    <w:bookmarkEnd w:id="6"/>
    <w:p w14:paraId="4D76B9F0" w14:textId="1ABA8F09" w:rsidR="007A46CA" w:rsidRDefault="007A46CA" w:rsidP="0067361F">
      <w:pPr>
        <w:spacing w:line="360" w:lineRule="auto"/>
        <w:rPr>
          <w:rFonts w:ascii="Times New Roman" w:eastAsia="Calibri" w:hAnsi="Times New Roman" w:cs="Times New Roman"/>
          <w:noProof/>
        </w:rPr>
      </w:pPr>
      <w:r w:rsidRPr="007A46CA">
        <w:rPr>
          <w:rFonts w:ascii="Times New Roman" w:eastAsia="Calibri" w:hAnsi="Times New Roman" w:cs="Times New Roman"/>
          <w:noProof/>
        </w:rPr>
        <w:t xml:space="preserve">Carrington, B. (2010). </w:t>
      </w:r>
      <w:r w:rsidRPr="007A46CA">
        <w:rPr>
          <w:rFonts w:ascii="Times New Roman" w:eastAsia="Calibri" w:hAnsi="Times New Roman" w:cs="Times New Roman"/>
          <w:i/>
          <w:iCs/>
          <w:noProof/>
        </w:rPr>
        <w:t>Race, sport and politics: The sporting black diaspora</w:t>
      </w:r>
      <w:r w:rsidRPr="007A46CA">
        <w:rPr>
          <w:rFonts w:ascii="Times New Roman" w:eastAsia="Calibri" w:hAnsi="Times New Roman" w:cs="Times New Roman"/>
          <w:noProof/>
        </w:rPr>
        <w:t>. Washington DC: Sage.</w:t>
      </w:r>
    </w:p>
    <w:p w14:paraId="020DFDCD" w14:textId="6C3BA914" w:rsidR="00C349AD" w:rsidRDefault="00C349AD" w:rsidP="0067361F">
      <w:pPr>
        <w:spacing w:line="360" w:lineRule="auto"/>
        <w:rPr>
          <w:rFonts w:ascii="Times New Roman" w:eastAsia="Calibri" w:hAnsi="Times New Roman" w:cs="Times New Roman"/>
          <w:noProof/>
        </w:rPr>
      </w:pPr>
      <w:bookmarkStart w:id="7" w:name="_Hlk107308249"/>
      <w:r w:rsidRPr="00C349AD">
        <w:rPr>
          <w:rFonts w:ascii="Times New Roman" w:eastAsia="Calibri" w:hAnsi="Times New Roman" w:cs="Times New Roman"/>
          <w:noProof/>
        </w:rPr>
        <w:t xml:space="preserve">Castells, M. (2016) A sociology of power: my intellectual journey. </w:t>
      </w:r>
      <w:r w:rsidRPr="00C349AD">
        <w:rPr>
          <w:rFonts w:ascii="Times New Roman" w:eastAsia="Calibri" w:hAnsi="Times New Roman" w:cs="Times New Roman"/>
          <w:i/>
          <w:iCs/>
          <w:noProof/>
        </w:rPr>
        <w:t>Annual review of sociology</w:t>
      </w:r>
      <w:r w:rsidRPr="00C349AD">
        <w:rPr>
          <w:rFonts w:ascii="Times New Roman" w:eastAsia="Calibri" w:hAnsi="Times New Roman" w:cs="Times New Roman"/>
          <w:noProof/>
        </w:rPr>
        <w:t>. 42(1), pp. 1-19.</w:t>
      </w:r>
    </w:p>
    <w:bookmarkEnd w:id="7"/>
    <w:p w14:paraId="413C72E3" w14:textId="4D74BA67" w:rsidR="0005664D" w:rsidRDefault="0005664D" w:rsidP="0067361F">
      <w:pPr>
        <w:spacing w:line="360" w:lineRule="auto"/>
        <w:rPr>
          <w:rFonts w:ascii="Times New Roman" w:eastAsia="Calibri" w:hAnsi="Times New Roman" w:cs="Times New Roman"/>
          <w:noProof/>
        </w:rPr>
      </w:pPr>
      <w:r w:rsidRPr="0005664D">
        <w:rPr>
          <w:rFonts w:ascii="Times New Roman" w:eastAsia="Calibri" w:hAnsi="Times New Roman" w:cs="Times New Roman"/>
          <w:noProof/>
        </w:rPr>
        <w:lastRenderedPageBreak/>
        <w:t xml:space="preserve">Chadwick S; Parnell D; Anagnostopoulos C; Widdop P (2018) </w:t>
      </w:r>
      <w:r w:rsidRPr="00C349AD">
        <w:rPr>
          <w:rFonts w:ascii="Times New Roman" w:eastAsia="Calibri" w:hAnsi="Times New Roman" w:cs="Times New Roman"/>
          <w:i/>
          <w:iCs/>
          <w:noProof/>
        </w:rPr>
        <w:t xml:space="preserve">Routledge </w:t>
      </w:r>
      <w:r>
        <w:rPr>
          <w:rFonts w:ascii="Times New Roman" w:eastAsia="Calibri" w:hAnsi="Times New Roman" w:cs="Times New Roman"/>
          <w:i/>
          <w:iCs/>
          <w:noProof/>
        </w:rPr>
        <w:t>h</w:t>
      </w:r>
      <w:r w:rsidRPr="00C349AD">
        <w:rPr>
          <w:rFonts w:ascii="Times New Roman" w:eastAsia="Calibri" w:hAnsi="Times New Roman" w:cs="Times New Roman"/>
          <w:i/>
          <w:iCs/>
          <w:noProof/>
        </w:rPr>
        <w:t xml:space="preserve">andbook of </w:t>
      </w:r>
      <w:r>
        <w:rPr>
          <w:rFonts w:ascii="Times New Roman" w:eastAsia="Calibri" w:hAnsi="Times New Roman" w:cs="Times New Roman"/>
          <w:i/>
          <w:iCs/>
          <w:noProof/>
        </w:rPr>
        <w:t>f</w:t>
      </w:r>
      <w:r w:rsidRPr="00C349AD">
        <w:rPr>
          <w:rFonts w:ascii="Times New Roman" w:eastAsia="Calibri" w:hAnsi="Times New Roman" w:cs="Times New Roman"/>
          <w:i/>
          <w:iCs/>
          <w:noProof/>
        </w:rPr>
        <w:t xml:space="preserve">ootball </w:t>
      </w:r>
      <w:r>
        <w:rPr>
          <w:rFonts w:ascii="Times New Roman" w:eastAsia="Calibri" w:hAnsi="Times New Roman" w:cs="Times New Roman"/>
          <w:i/>
          <w:iCs/>
          <w:noProof/>
        </w:rPr>
        <w:t>b</w:t>
      </w:r>
      <w:r w:rsidRPr="00C349AD">
        <w:rPr>
          <w:rFonts w:ascii="Times New Roman" w:eastAsia="Calibri" w:hAnsi="Times New Roman" w:cs="Times New Roman"/>
          <w:i/>
          <w:iCs/>
          <w:noProof/>
        </w:rPr>
        <w:t xml:space="preserve">usiness and </w:t>
      </w:r>
      <w:r>
        <w:rPr>
          <w:rFonts w:ascii="Times New Roman" w:eastAsia="Calibri" w:hAnsi="Times New Roman" w:cs="Times New Roman"/>
          <w:i/>
          <w:iCs/>
          <w:noProof/>
        </w:rPr>
        <w:t>m</w:t>
      </w:r>
      <w:r w:rsidRPr="00C349AD">
        <w:rPr>
          <w:rFonts w:ascii="Times New Roman" w:eastAsia="Calibri" w:hAnsi="Times New Roman" w:cs="Times New Roman"/>
          <w:i/>
          <w:iCs/>
          <w:noProof/>
        </w:rPr>
        <w:t>anagement</w:t>
      </w:r>
      <w:r w:rsidRPr="0005664D">
        <w:rPr>
          <w:rFonts w:ascii="Times New Roman" w:eastAsia="Calibri" w:hAnsi="Times New Roman" w:cs="Times New Roman"/>
          <w:noProof/>
        </w:rPr>
        <w:t>.</w:t>
      </w:r>
      <w:r>
        <w:rPr>
          <w:rFonts w:ascii="Times New Roman" w:eastAsia="Calibri" w:hAnsi="Times New Roman" w:cs="Times New Roman"/>
          <w:noProof/>
        </w:rPr>
        <w:t xml:space="preserve"> London:</w:t>
      </w:r>
      <w:r w:rsidRPr="0005664D">
        <w:rPr>
          <w:rFonts w:ascii="Times New Roman" w:eastAsia="Calibri" w:hAnsi="Times New Roman" w:cs="Times New Roman"/>
          <w:noProof/>
        </w:rPr>
        <w:t xml:space="preserve"> Routledge.</w:t>
      </w:r>
    </w:p>
    <w:p w14:paraId="18290448" w14:textId="3555CF6B" w:rsidR="000368BD" w:rsidRPr="0067361F" w:rsidRDefault="000368BD" w:rsidP="0067361F">
      <w:pPr>
        <w:spacing w:line="360" w:lineRule="auto"/>
        <w:rPr>
          <w:rFonts w:ascii="Times New Roman" w:eastAsia="Calibri" w:hAnsi="Times New Roman" w:cs="Times New Roman"/>
          <w:noProof/>
        </w:rPr>
      </w:pPr>
      <w:r w:rsidRPr="000368BD">
        <w:rPr>
          <w:rFonts w:ascii="Times New Roman" w:eastAsia="Calibri" w:hAnsi="Times New Roman" w:cs="Times New Roman"/>
          <w:noProof/>
        </w:rPr>
        <w:t xml:space="preserve">Christian M. </w:t>
      </w:r>
      <w:r>
        <w:rPr>
          <w:rFonts w:ascii="Times New Roman" w:eastAsia="Calibri" w:hAnsi="Times New Roman" w:cs="Times New Roman"/>
          <w:noProof/>
        </w:rPr>
        <w:t xml:space="preserve">(2008) </w:t>
      </w:r>
      <w:r w:rsidRPr="00C349AD">
        <w:rPr>
          <w:rFonts w:ascii="Times New Roman" w:eastAsia="Calibri" w:hAnsi="Times New Roman" w:cs="Times New Roman"/>
          <w:i/>
          <w:iCs/>
          <w:noProof/>
        </w:rPr>
        <w:t xml:space="preserve">Marcus Garvey and African Unity: Lessons for the </w:t>
      </w:r>
      <w:r>
        <w:rPr>
          <w:rFonts w:ascii="Times New Roman" w:eastAsia="Calibri" w:hAnsi="Times New Roman" w:cs="Times New Roman"/>
          <w:i/>
          <w:iCs/>
          <w:noProof/>
        </w:rPr>
        <w:t>f</w:t>
      </w:r>
      <w:r w:rsidRPr="00C349AD">
        <w:rPr>
          <w:rFonts w:ascii="Times New Roman" w:eastAsia="Calibri" w:hAnsi="Times New Roman" w:cs="Times New Roman"/>
          <w:i/>
          <w:iCs/>
          <w:noProof/>
        </w:rPr>
        <w:t xml:space="preserve">uture </w:t>
      </w:r>
      <w:r>
        <w:rPr>
          <w:rFonts w:ascii="Times New Roman" w:eastAsia="Calibri" w:hAnsi="Times New Roman" w:cs="Times New Roman"/>
          <w:i/>
          <w:iCs/>
          <w:noProof/>
        </w:rPr>
        <w:t>f</w:t>
      </w:r>
      <w:r w:rsidRPr="00C349AD">
        <w:rPr>
          <w:rFonts w:ascii="Times New Roman" w:eastAsia="Calibri" w:hAnsi="Times New Roman" w:cs="Times New Roman"/>
          <w:i/>
          <w:iCs/>
          <w:noProof/>
        </w:rPr>
        <w:t xml:space="preserve">rom the </w:t>
      </w:r>
      <w:r>
        <w:rPr>
          <w:rFonts w:ascii="Times New Roman" w:eastAsia="Calibri" w:hAnsi="Times New Roman" w:cs="Times New Roman"/>
          <w:i/>
          <w:iCs/>
          <w:noProof/>
        </w:rPr>
        <w:t>p</w:t>
      </w:r>
      <w:r w:rsidRPr="00C349AD">
        <w:rPr>
          <w:rFonts w:ascii="Times New Roman" w:eastAsia="Calibri" w:hAnsi="Times New Roman" w:cs="Times New Roman"/>
          <w:i/>
          <w:iCs/>
          <w:noProof/>
        </w:rPr>
        <w:t>ast</w:t>
      </w:r>
      <w:r w:rsidRPr="000368BD">
        <w:rPr>
          <w:rFonts w:ascii="Times New Roman" w:eastAsia="Calibri" w:hAnsi="Times New Roman" w:cs="Times New Roman"/>
          <w:noProof/>
        </w:rPr>
        <w:t>. Journal of Black Studies.</w:t>
      </w:r>
      <w:r>
        <w:rPr>
          <w:rFonts w:ascii="Times New Roman" w:eastAsia="Calibri" w:hAnsi="Times New Roman" w:cs="Times New Roman"/>
          <w:noProof/>
        </w:rPr>
        <w:t xml:space="preserve"> </w:t>
      </w:r>
      <w:r w:rsidRPr="000368BD">
        <w:rPr>
          <w:rFonts w:ascii="Times New Roman" w:eastAsia="Calibri" w:hAnsi="Times New Roman" w:cs="Times New Roman"/>
          <w:noProof/>
        </w:rPr>
        <w:t>39(2)</w:t>
      </w:r>
      <w:r>
        <w:rPr>
          <w:rFonts w:ascii="Times New Roman" w:eastAsia="Calibri" w:hAnsi="Times New Roman" w:cs="Times New Roman"/>
          <w:noProof/>
        </w:rPr>
        <w:t xml:space="preserve">, pp. </w:t>
      </w:r>
      <w:r w:rsidRPr="000368BD">
        <w:rPr>
          <w:rFonts w:ascii="Times New Roman" w:eastAsia="Calibri" w:hAnsi="Times New Roman" w:cs="Times New Roman"/>
          <w:noProof/>
        </w:rPr>
        <w:t>316-331.</w:t>
      </w:r>
    </w:p>
    <w:p w14:paraId="2DF87126" w14:textId="493E077F" w:rsidR="000368BD" w:rsidRPr="0067361F" w:rsidRDefault="000368BD" w:rsidP="0067361F">
      <w:pPr>
        <w:spacing w:line="360" w:lineRule="auto"/>
        <w:rPr>
          <w:rFonts w:ascii="Times New Roman" w:eastAsia="Calibri" w:hAnsi="Times New Roman" w:cs="Times New Roman"/>
          <w:noProof/>
        </w:rPr>
      </w:pPr>
      <w:bookmarkStart w:id="8" w:name="_Hlk107308267"/>
      <w:r w:rsidRPr="000368BD">
        <w:rPr>
          <w:rFonts w:ascii="Times New Roman" w:eastAsia="Calibri" w:hAnsi="Times New Roman" w:cs="Times New Roman"/>
          <w:noProof/>
        </w:rPr>
        <w:t>Cock,</w:t>
      </w:r>
      <w:r>
        <w:rPr>
          <w:rFonts w:ascii="Times New Roman" w:eastAsia="Calibri" w:hAnsi="Times New Roman" w:cs="Times New Roman"/>
          <w:noProof/>
        </w:rPr>
        <w:t xml:space="preserve"> S</w:t>
      </w:r>
      <w:r w:rsidRPr="000368BD">
        <w:rPr>
          <w:rFonts w:ascii="Times New Roman" w:eastAsia="Calibri" w:hAnsi="Times New Roman" w:cs="Times New Roman"/>
          <w:noProof/>
        </w:rPr>
        <w:t xml:space="preserve">  (2018) Doing developmental research as a figurational sociologist: A case study on the long-term sportization of swimming. In: Malcolm, Dominic and Velija, Philippa, (eds.) </w:t>
      </w:r>
      <w:r w:rsidRPr="00C349AD">
        <w:rPr>
          <w:rFonts w:ascii="Times New Roman" w:eastAsia="Calibri" w:hAnsi="Times New Roman" w:cs="Times New Roman"/>
          <w:i/>
          <w:iCs/>
          <w:noProof/>
        </w:rPr>
        <w:t>Figurational Research in Sport, Leisure and Health</w:t>
      </w:r>
      <w:r w:rsidRPr="000368BD">
        <w:rPr>
          <w:rFonts w:ascii="Times New Roman" w:eastAsia="Calibri" w:hAnsi="Times New Roman" w:cs="Times New Roman"/>
          <w:noProof/>
        </w:rPr>
        <w:t xml:space="preserve">. </w:t>
      </w:r>
      <w:r>
        <w:rPr>
          <w:rFonts w:ascii="Times New Roman" w:eastAsia="Calibri" w:hAnsi="Times New Roman" w:cs="Times New Roman"/>
          <w:noProof/>
        </w:rPr>
        <w:t xml:space="preserve">London: </w:t>
      </w:r>
      <w:r w:rsidRPr="000368BD">
        <w:rPr>
          <w:rFonts w:ascii="Times New Roman" w:eastAsia="Calibri" w:hAnsi="Times New Roman" w:cs="Times New Roman"/>
          <w:noProof/>
        </w:rPr>
        <w:t>Routledge, pp. 87-10</w:t>
      </w:r>
      <w:r>
        <w:rPr>
          <w:rFonts w:ascii="Times New Roman" w:eastAsia="Calibri" w:hAnsi="Times New Roman" w:cs="Times New Roman"/>
          <w:noProof/>
        </w:rPr>
        <w:t>1.</w:t>
      </w:r>
    </w:p>
    <w:bookmarkEnd w:id="8"/>
    <w:p w14:paraId="662E0BE2" w14:textId="1B4598F1" w:rsidR="0067361F" w:rsidRDefault="0067361F" w:rsidP="0067361F">
      <w:pPr>
        <w:spacing w:line="360" w:lineRule="auto"/>
        <w:rPr>
          <w:rFonts w:ascii="Times New Roman" w:eastAsia="Calibri" w:hAnsi="Times New Roman" w:cs="Times New Roman"/>
          <w:noProof/>
        </w:rPr>
      </w:pPr>
      <w:r w:rsidRPr="0067361F">
        <w:rPr>
          <w:rFonts w:ascii="Times New Roman" w:eastAsia="Calibri" w:hAnsi="Times New Roman" w:cs="Times New Roman"/>
          <w:noProof/>
        </w:rPr>
        <w:t xml:space="preserve">Durkheim, E. (1997) </w:t>
      </w:r>
      <w:r w:rsidRPr="00C631E2">
        <w:rPr>
          <w:rFonts w:ascii="Times New Roman" w:eastAsia="Calibri" w:hAnsi="Times New Roman" w:cs="Times New Roman"/>
          <w:i/>
          <w:iCs/>
          <w:noProof/>
        </w:rPr>
        <w:t xml:space="preserve">The division of labour in </w:t>
      </w:r>
      <w:r w:rsidR="003A6257">
        <w:rPr>
          <w:rFonts w:ascii="Times New Roman" w:eastAsia="Calibri" w:hAnsi="Times New Roman" w:cs="Times New Roman"/>
          <w:i/>
          <w:iCs/>
          <w:noProof/>
        </w:rPr>
        <w:t>S</w:t>
      </w:r>
      <w:r w:rsidRPr="00C631E2">
        <w:rPr>
          <w:rFonts w:ascii="Times New Roman" w:eastAsia="Calibri" w:hAnsi="Times New Roman" w:cs="Times New Roman"/>
          <w:i/>
          <w:iCs/>
          <w:noProof/>
        </w:rPr>
        <w:t>ociety</w:t>
      </w:r>
      <w:r w:rsidRPr="0067361F">
        <w:rPr>
          <w:rFonts w:ascii="Times New Roman" w:eastAsia="Calibri" w:hAnsi="Times New Roman" w:cs="Times New Roman"/>
          <w:noProof/>
        </w:rPr>
        <w:t>. Trans. W. D. Halls, intro. Lewis A. Coser. New York: Free Press, pp. 39-60.</w:t>
      </w:r>
    </w:p>
    <w:p w14:paraId="32AD8C48" w14:textId="6F394472" w:rsidR="007A46CA" w:rsidRPr="0067361F" w:rsidRDefault="007A46CA" w:rsidP="0067361F">
      <w:pPr>
        <w:spacing w:line="360" w:lineRule="auto"/>
        <w:rPr>
          <w:rFonts w:ascii="Times New Roman" w:eastAsia="Calibri" w:hAnsi="Times New Roman" w:cs="Times New Roman"/>
          <w:noProof/>
        </w:rPr>
      </w:pPr>
      <w:r w:rsidRPr="007A46CA">
        <w:rPr>
          <w:rFonts w:ascii="Times New Roman" w:eastAsia="Calibri" w:hAnsi="Times New Roman" w:cs="Times New Roman"/>
          <w:noProof/>
        </w:rPr>
        <w:t xml:space="preserve">Edwards, H. (2017). </w:t>
      </w:r>
      <w:r w:rsidRPr="007A46CA">
        <w:rPr>
          <w:rFonts w:ascii="Times New Roman" w:eastAsia="Calibri" w:hAnsi="Times New Roman" w:cs="Times New Roman"/>
          <w:i/>
          <w:iCs/>
          <w:noProof/>
        </w:rPr>
        <w:t>The revolt of the black athlete</w:t>
      </w:r>
      <w:r w:rsidRPr="007A46CA">
        <w:rPr>
          <w:rFonts w:ascii="Times New Roman" w:eastAsia="Calibri" w:hAnsi="Times New Roman" w:cs="Times New Roman"/>
          <w:noProof/>
        </w:rPr>
        <w:t>. Champaign, IL: University of Illinois Press.</w:t>
      </w:r>
    </w:p>
    <w:p w14:paraId="0F8ABCA3" w14:textId="706063F3" w:rsidR="0067361F" w:rsidRPr="0067361F" w:rsidRDefault="0067361F" w:rsidP="0067361F">
      <w:pPr>
        <w:spacing w:line="360" w:lineRule="auto"/>
        <w:rPr>
          <w:rFonts w:ascii="Times New Roman" w:eastAsia="Calibri" w:hAnsi="Times New Roman" w:cs="Times New Roman"/>
          <w:noProof/>
        </w:rPr>
      </w:pPr>
      <w:r w:rsidRPr="0067361F">
        <w:rPr>
          <w:rFonts w:ascii="Times New Roman" w:eastAsia="Calibri" w:hAnsi="Times New Roman" w:cs="Times New Roman"/>
          <w:noProof/>
        </w:rPr>
        <w:t xml:space="preserve">Elias, N. (1978). </w:t>
      </w:r>
      <w:r w:rsidRPr="00C631E2">
        <w:rPr>
          <w:rFonts w:ascii="Times New Roman" w:eastAsia="Calibri" w:hAnsi="Times New Roman" w:cs="Times New Roman"/>
          <w:i/>
          <w:iCs/>
          <w:noProof/>
        </w:rPr>
        <w:t>What is Sociology</w:t>
      </w:r>
      <w:r w:rsidRPr="0067361F">
        <w:rPr>
          <w:rFonts w:ascii="Times New Roman" w:eastAsia="Calibri" w:hAnsi="Times New Roman" w:cs="Times New Roman"/>
          <w:noProof/>
        </w:rPr>
        <w:t>? New York, NY: Columbia University Press.</w:t>
      </w:r>
    </w:p>
    <w:p w14:paraId="58738365" w14:textId="136B3F3E" w:rsidR="0067361F" w:rsidRPr="0067361F" w:rsidRDefault="0067361F" w:rsidP="0067361F">
      <w:pPr>
        <w:spacing w:line="360" w:lineRule="auto"/>
        <w:rPr>
          <w:rFonts w:ascii="Times New Roman" w:eastAsia="Calibri" w:hAnsi="Times New Roman" w:cs="Times New Roman"/>
          <w:noProof/>
        </w:rPr>
      </w:pPr>
      <w:r w:rsidRPr="0067361F">
        <w:rPr>
          <w:rFonts w:ascii="Times New Roman" w:eastAsia="Calibri" w:hAnsi="Times New Roman" w:cs="Times New Roman"/>
          <w:noProof/>
        </w:rPr>
        <w:t xml:space="preserve">Elias, N. (2000). </w:t>
      </w:r>
      <w:r w:rsidRPr="00C631E2">
        <w:rPr>
          <w:rFonts w:ascii="Times New Roman" w:eastAsia="Calibri" w:hAnsi="Times New Roman" w:cs="Times New Roman"/>
          <w:i/>
          <w:iCs/>
          <w:noProof/>
        </w:rPr>
        <w:t>The civilising process: sociogenetic and psychogenetic investigations</w:t>
      </w:r>
      <w:r w:rsidRPr="0067361F">
        <w:rPr>
          <w:rFonts w:ascii="Times New Roman" w:eastAsia="Calibri" w:hAnsi="Times New Roman" w:cs="Times New Roman"/>
          <w:noProof/>
        </w:rPr>
        <w:t>. Oxford, England: Blackwell.</w:t>
      </w:r>
    </w:p>
    <w:p w14:paraId="62848CC9" w14:textId="61B3D742" w:rsidR="0067361F" w:rsidRPr="0067361F" w:rsidRDefault="0067361F" w:rsidP="0067361F">
      <w:pPr>
        <w:spacing w:line="360" w:lineRule="auto"/>
        <w:rPr>
          <w:rFonts w:ascii="Times New Roman" w:eastAsia="Calibri" w:hAnsi="Times New Roman" w:cs="Times New Roman"/>
          <w:noProof/>
        </w:rPr>
      </w:pPr>
      <w:r w:rsidRPr="0067361F">
        <w:rPr>
          <w:rFonts w:ascii="Times New Roman" w:eastAsia="Calibri" w:hAnsi="Times New Roman" w:cs="Times New Roman"/>
          <w:noProof/>
        </w:rPr>
        <w:t xml:space="preserve">Flintoff, A., Fitzgerald, H., and Scraton, S. (2008) The challenges of intersectionality: researching difference in physical education. </w:t>
      </w:r>
      <w:r w:rsidRPr="00C631E2">
        <w:rPr>
          <w:rFonts w:ascii="Times New Roman" w:eastAsia="Calibri" w:hAnsi="Times New Roman" w:cs="Times New Roman"/>
          <w:i/>
          <w:iCs/>
          <w:noProof/>
        </w:rPr>
        <w:t xml:space="preserve">International studies in </w:t>
      </w:r>
      <w:r w:rsidR="00303A89">
        <w:rPr>
          <w:rFonts w:ascii="Times New Roman" w:eastAsia="Calibri" w:hAnsi="Times New Roman" w:cs="Times New Roman"/>
          <w:i/>
          <w:iCs/>
          <w:noProof/>
        </w:rPr>
        <w:t xml:space="preserve">the </w:t>
      </w:r>
      <w:r w:rsidRPr="00C631E2">
        <w:rPr>
          <w:rFonts w:ascii="Times New Roman" w:eastAsia="Calibri" w:hAnsi="Times New Roman" w:cs="Times New Roman"/>
          <w:i/>
          <w:iCs/>
          <w:noProof/>
        </w:rPr>
        <w:t>sociology of education</w:t>
      </w:r>
      <w:r w:rsidRPr="0067361F">
        <w:rPr>
          <w:rFonts w:ascii="Times New Roman" w:eastAsia="Calibri" w:hAnsi="Times New Roman" w:cs="Times New Roman"/>
          <w:noProof/>
        </w:rPr>
        <w:t>. 18(2), pp. 73-85.</w:t>
      </w:r>
    </w:p>
    <w:p w14:paraId="1219E5B8" w14:textId="77777777" w:rsidR="0067361F" w:rsidRPr="0067361F" w:rsidRDefault="0067361F" w:rsidP="0067361F">
      <w:pPr>
        <w:spacing w:line="360" w:lineRule="auto"/>
        <w:rPr>
          <w:rFonts w:ascii="Times New Roman" w:eastAsia="Calibri" w:hAnsi="Times New Roman" w:cs="Times New Roman"/>
          <w:noProof/>
        </w:rPr>
      </w:pPr>
      <w:r w:rsidRPr="0067361F">
        <w:rPr>
          <w:rFonts w:ascii="Times New Roman" w:eastAsia="Calibri" w:hAnsi="Times New Roman" w:cs="Times New Roman"/>
          <w:noProof/>
        </w:rPr>
        <w:t xml:space="preserve">Foucault, M. (1970) </w:t>
      </w:r>
      <w:r w:rsidRPr="00C631E2">
        <w:rPr>
          <w:rFonts w:ascii="Times New Roman" w:eastAsia="Calibri" w:hAnsi="Times New Roman" w:cs="Times New Roman"/>
          <w:i/>
          <w:iCs/>
          <w:noProof/>
        </w:rPr>
        <w:t>The order of things</w:t>
      </w:r>
      <w:r w:rsidRPr="0067361F">
        <w:rPr>
          <w:rFonts w:ascii="Times New Roman" w:eastAsia="Calibri" w:hAnsi="Times New Roman" w:cs="Times New Roman"/>
          <w:noProof/>
        </w:rPr>
        <w:t>. London: Routledge.</w:t>
      </w:r>
    </w:p>
    <w:p w14:paraId="264A2B02" w14:textId="0CD3EA28" w:rsidR="0067361F" w:rsidRPr="0067361F" w:rsidRDefault="0067361F" w:rsidP="0067361F">
      <w:pPr>
        <w:spacing w:line="360" w:lineRule="auto"/>
        <w:rPr>
          <w:rFonts w:ascii="Times New Roman" w:eastAsia="Calibri" w:hAnsi="Times New Roman" w:cs="Times New Roman"/>
          <w:noProof/>
        </w:rPr>
      </w:pPr>
      <w:bookmarkStart w:id="9" w:name="_Hlk107308283"/>
      <w:r w:rsidRPr="0067361F">
        <w:rPr>
          <w:rFonts w:ascii="Times New Roman" w:eastAsia="Calibri" w:hAnsi="Times New Roman" w:cs="Times New Roman"/>
          <w:noProof/>
        </w:rPr>
        <w:t xml:space="preserve">Foucault, M. (1977) </w:t>
      </w:r>
      <w:r w:rsidRPr="00C631E2">
        <w:rPr>
          <w:rFonts w:ascii="Times New Roman" w:eastAsia="Calibri" w:hAnsi="Times New Roman" w:cs="Times New Roman"/>
          <w:i/>
          <w:iCs/>
          <w:noProof/>
        </w:rPr>
        <w:t>Discipline and punish: the birth of the prison</w:t>
      </w:r>
      <w:r w:rsidRPr="0067361F">
        <w:rPr>
          <w:rFonts w:ascii="Times New Roman" w:eastAsia="Calibri" w:hAnsi="Times New Roman" w:cs="Times New Roman"/>
          <w:noProof/>
        </w:rPr>
        <w:t>. London: Pantheon Books.</w:t>
      </w:r>
    </w:p>
    <w:p w14:paraId="0660C186" w14:textId="16164B3D" w:rsidR="0067361F" w:rsidRPr="0067361F" w:rsidRDefault="0067361F" w:rsidP="0067361F">
      <w:pPr>
        <w:spacing w:line="360" w:lineRule="auto"/>
        <w:rPr>
          <w:rFonts w:ascii="Times New Roman" w:eastAsia="Calibri" w:hAnsi="Times New Roman" w:cs="Times New Roman"/>
          <w:noProof/>
        </w:rPr>
      </w:pPr>
      <w:r w:rsidRPr="0067361F">
        <w:rPr>
          <w:rFonts w:ascii="Times New Roman" w:eastAsia="Calibri" w:hAnsi="Times New Roman" w:cs="Times New Roman"/>
          <w:noProof/>
        </w:rPr>
        <w:t xml:space="preserve">Foucault, M. (1991) </w:t>
      </w:r>
      <w:r w:rsidRPr="00C631E2">
        <w:rPr>
          <w:rFonts w:ascii="Times New Roman" w:eastAsia="Calibri" w:hAnsi="Times New Roman" w:cs="Times New Roman"/>
          <w:i/>
          <w:iCs/>
          <w:noProof/>
        </w:rPr>
        <w:t>Disciplines and sciences of the individual</w:t>
      </w:r>
      <w:r w:rsidRPr="0067361F">
        <w:rPr>
          <w:rFonts w:ascii="Times New Roman" w:eastAsia="Calibri" w:hAnsi="Times New Roman" w:cs="Times New Roman"/>
          <w:noProof/>
        </w:rPr>
        <w:t xml:space="preserve">. In: P. Rabinow Eds. The Foucault reader: An introduction to </w:t>
      </w:r>
      <w:r w:rsidR="00F73E47" w:rsidRPr="0067361F">
        <w:rPr>
          <w:rFonts w:ascii="Times New Roman" w:eastAsia="Calibri" w:hAnsi="Times New Roman" w:cs="Times New Roman"/>
          <w:noProof/>
        </w:rPr>
        <w:t>Foucault</w:t>
      </w:r>
      <w:r w:rsidR="00C349AD">
        <w:rPr>
          <w:rFonts w:ascii="Times New Roman" w:eastAsia="Calibri" w:hAnsi="Times New Roman" w:cs="Times New Roman"/>
          <w:noProof/>
        </w:rPr>
        <w:t>'</w:t>
      </w:r>
      <w:r w:rsidR="00F73E47" w:rsidRPr="0067361F">
        <w:rPr>
          <w:rFonts w:ascii="Times New Roman" w:eastAsia="Calibri" w:hAnsi="Times New Roman" w:cs="Times New Roman"/>
          <w:noProof/>
        </w:rPr>
        <w:t xml:space="preserve">s </w:t>
      </w:r>
      <w:r w:rsidRPr="0067361F">
        <w:rPr>
          <w:rFonts w:ascii="Times New Roman" w:eastAsia="Calibri" w:hAnsi="Times New Roman" w:cs="Times New Roman"/>
          <w:noProof/>
        </w:rPr>
        <w:t>thought. London: Penguin.</w:t>
      </w:r>
    </w:p>
    <w:bookmarkEnd w:id="9"/>
    <w:p w14:paraId="48ECE455" w14:textId="348CF689" w:rsidR="0067361F" w:rsidRDefault="0067361F" w:rsidP="0067361F">
      <w:pPr>
        <w:spacing w:line="360" w:lineRule="auto"/>
        <w:rPr>
          <w:rFonts w:ascii="Times New Roman" w:eastAsia="Calibri" w:hAnsi="Times New Roman" w:cs="Times New Roman"/>
          <w:noProof/>
        </w:rPr>
      </w:pPr>
      <w:r w:rsidRPr="0067361F">
        <w:rPr>
          <w:rFonts w:ascii="Times New Roman" w:eastAsia="Calibri" w:hAnsi="Times New Roman" w:cs="Times New Roman"/>
          <w:noProof/>
        </w:rPr>
        <w:t xml:space="preserve">Fromm, E. (2001) </w:t>
      </w:r>
      <w:r w:rsidRPr="00C631E2">
        <w:rPr>
          <w:rFonts w:ascii="Times New Roman" w:eastAsia="Calibri" w:hAnsi="Times New Roman" w:cs="Times New Roman"/>
          <w:i/>
          <w:iCs/>
          <w:noProof/>
        </w:rPr>
        <w:t>The fear of freedom</w:t>
      </w:r>
      <w:r w:rsidRPr="0067361F">
        <w:rPr>
          <w:rFonts w:ascii="Times New Roman" w:eastAsia="Calibri" w:hAnsi="Times New Roman" w:cs="Times New Roman"/>
          <w:noProof/>
        </w:rPr>
        <w:t>. London: Routledge Classics.</w:t>
      </w:r>
    </w:p>
    <w:p w14:paraId="14F2D11F" w14:textId="6E2D7D65" w:rsidR="00311F60" w:rsidRPr="00311F60" w:rsidRDefault="00311F60" w:rsidP="0067361F">
      <w:pPr>
        <w:spacing w:line="360" w:lineRule="auto"/>
        <w:rPr>
          <w:rFonts w:ascii="Times New Roman" w:eastAsia="Calibri" w:hAnsi="Times New Roman" w:cs="Times New Roman"/>
          <w:noProof/>
        </w:rPr>
      </w:pPr>
      <w:bookmarkStart w:id="10" w:name="_Hlk107308297"/>
      <w:r>
        <w:rPr>
          <w:rFonts w:ascii="Times New Roman" w:eastAsia="Calibri" w:hAnsi="Times New Roman" w:cs="Times New Roman"/>
          <w:noProof/>
        </w:rPr>
        <w:t xml:space="preserve">Giddens, A. (1986) </w:t>
      </w:r>
      <w:r w:rsidRPr="00311F60">
        <w:rPr>
          <w:rFonts w:ascii="Times New Roman" w:eastAsia="Calibri" w:hAnsi="Times New Roman" w:cs="Times New Roman"/>
          <w:i/>
          <w:iCs/>
          <w:noProof/>
        </w:rPr>
        <w:t xml:space="preserve">The </w:t>
      </w:r>
      <w:r>
        <w:rPr>
          <w:rFonts w:ascii="Times New Roman" w:eastAsia="Calibri" w:hAnsi="Times New Roman" w:cs="Times New Roman"/>
          <w:i/>
          <w:iCs/>
          <w:noProof/>
        </w:rPr>
        <w:t>c</w:t>
      </w:r>
      <w:r w:rsidRPr="00311F60">
        <w:rPr>
          <w:rFonts w:ascii="Times New Roman" w:eastAsia="Calibri" w:hAnsi="Times New Roman" w:cs="Times New Roman"/>
          <w:i/>
          <w:iCs/>
          <w:noProof/>
        </w:rPr>
        <w:t xml:space="preserve">onstitution of </w:t>
      </w:r>
      <w:r w:rsidR="003A6257">
        <w:rPr>
          <w:rFonts w:ascii="Times New Roman" w:eastAsia="Calibri" w:hAnsi="Times New Roman" w:cs="Times New Roman"/>
          <w:i/>
          <w:iCs/>
          <w:noProof/>
        </w:rPr>
        <w:t>S</w:t>
      </w:r>
      <w:r w:rsidRPr="00311F60">
        <w:rPr>
          <w:rFonts w:ascii="Times New Roman" w:eastAsia="Calibri" w:hAnsi="Times New Roman" w:cs="Times New Roman"/>
          <w:i/>
          <w:iCs/>
          <w:noProof/>
        </w:rPr>
        <w:t xml:space="preserve">ociety: Outline of the </w:t>
      </w:r>
      <w:r>
        <w:rPr>
          <w:rFonts w:ascii="Times New Roman" w:eastAsia="Calibri" w:hAnsi="Times New Roman" w:cs="Times New Roman"/>
          <w:i/>
          <w:iCs/>
          <w:noProof/>
        </w:rPr>
        <w:t>t</w:t>
      </w:r>
      <w:r w:rsidRPr="00311F60">
        <w:rPr>
          <w:rFonts w:ascii="Times New Roman" w:eastAsia="Calibri" w:hAnsi="Times New Roman" w:cs="Times New Roman"/>
          <w:i/>
          <w:iCs/>
          <w:noProof/>
        </w:rPr>
        <w:t xml:space="preserve">heory of </w:t>
      </w:r>
      <w:r>
        <w:rPr>
          <w:rFonts w:ascii="Times New Roman" w:eastAsia="Calibri" w:hAnsi="Times New Roman" w:cs="Times New Roman"/>
          <w:i/>
          <w:iCs/>
          <w:noProof/>
        </w:rPr>
        <w:t>s</w:t>
      </w:r>
      <w:r w:rsidRPr="00311F60">
        <w:rPr>
          <w:rFonts w:ascii="Times New Roman" w:eastAsia="Calibri" w:hAnsi="Times New Roman" w:cs="Times New Roman"/>
          <w:i/>
          <w:iCs/>
          <w:noProof/>
        </w:rPr>
        <w:t>tructuration</w:t>
      </w:r>
      <w:r>
        <w:rPr>
          <w:rFonts w:ascii="Times New Roman" w:eastAsia="Calibri" w:hAnsi="Times New Roman" w:cs="Times New Roman"/>
          <w:i/>
          <w:iCs/>
          <w:noProof/>
        </w:rPr>
        <w:t>.</w:t>
      </w:r>
      <w:r>
        <w:rPr>
          <w:rFonts w:ascii="Times New Roman" w:eastAsia="Calibri" w:hAnsi="Times New Roman" w:cs="Times New Roman"/>
          <w:noProof/>
        </w:rPr>
        <w:t xml:space="preserve"> Los Angeles: University of California Press</w:t>
      </w:r>
    </w:p>
    <w:bookmarkEnd w:id="10"/>
    <w:p w14:paraId="430062A0" w14:textId="7696FA02" w:rsidR="0067361F" w:rsidRPr="0067361F" w:rsidRDefault="0067361F" w:rsidP="0067361F">
      <w:pPr>
        <w:spacing w:line="360" w:lineRule="auto"/>
        <w:rPr>
          <w:rFonts w:ascii="Times New Roman" w:eastAsia="Calibri" w:hAnsi="Times New Roman" w:cs="Times New Roman"/>
          <w:noProof/>
        </w:rPr>
      </w:pPr>
      <w:r w:rsidRPr="0067361F">
        <w:rPr>
          <w:rFonts w:ascii="Times New Roman" w:eastAsia="Calibri" w:hAnsi="Times New Roman" w:cs="Times New Roman"/>
          <w:noProof/>
        </w:rPr>
        <w:t xml:space="preserve">Giddens, A. (1991) </w:t>
      </w:r>
      <w:r w:rsidRPr="00C631E2">
        <w:rPr>
          <w:rFonts w:ascii="Times New Roman" w:eastAsia="Calibri" w:hAnsi="Times New Roman" w:cs="Times New Roman"/>
          <w:i/>
          <w:iCs/>
          <w:noProof/>
        </w:rPr>
        <w:t xml:space="preserve">Modernity and self-identity: self and </w:t>
      </w:r>
      <w:r w:rsidR="003A6257">
        <w:rPr>
          <w:rFonts w:ascii="Times New Roman" w:eastAsia="Calibri" w:hAnsi="Times New Roman" w:cs="Times New Roman"/>
          <w:i/>
          <w:iCs/>
          <w:noProof/>
        </w:rPr>
        <w:t>S</w:t>
      </w:r>
      <w:r w:rsidRPr="00C631E2">
        <w:rPr>
          <w:rFonts w:ascii="Times New Roman" w:eastAsia="Calibri" w:hAnsi="Times New Roman" w:cs="Times New Roman"/>
          <w:i/>
          <w:iCs/>
          <w:noProof/>
        </w:rPr>
        <w:t>ociety in the late modern age</w:t>
      </w:r>
      <w:r w:rsidRPr="0067361F">
        <w:rPr>
          <w:rFonts w:ascii="Times New Roman" w:eastAsia="Calibri" w:hAnsi="Times New Roman" w:cs="Times New Roman"/>
          <w:noProof/>
        </w:rPr>
        <w:t>. Cambridge: Polity.</w:t>
      </w:r>
    </w:p>
    <w:p w14:paraId="00D4747D" w14:textId="5FABC1B1" w:rsidR="0067361F" w:rsidRDefault="0067361F" w:rsidP="0067361F">
      <w:pPr>
        <w:spacing w:line="360" w:lineRule="auto"/>
        <w:rPr>
          <w:rFonts w:ascii="Times New Roman" w:eastAsia="Calibri" w:hAnsi="Times New Roman" w:cs="Times New Roman"/>
          <w:noProof/>
        </w:rPr>
      </w:pPr>
      <w:r w:rsidRPr="0067361F">
        <w:rPr>
          <w:rFonts w:ascii="Times New Roman" w:eastAsia="Calibri" w:hAnsi="Times New Roman" w:cs="Times New Roman"/>
          <w:noProof/>
        </w:rPr>
        <w:t xml:space="preserve">Giddens, A. (1998) </w:t>
      </w:r>
      <w:r w:rsidRPr="00C631E2">
        <w:rPr>
          <w:rFonts w:ascii="Times New Roman" w:eastAsia="Calibri" w:hAnsi="Times New Roman" w:cs="Times New Roman"/>
          <w:i/>
          <w:iCs/>
          <w:noProof/>
        </w:rPr>
        <w:t>Conversations with Anthony Giddens: making sense of modernity</w:t>
      </w:r>
      <w:r w:rsidRPr="0067361F">
        <w:rPr>
          <w:rFonts w:ascii="Times New Roman" w:eastAsia="Calibri" w:hAnsi="Times New Roman" w:cs="Times New Roman"/>
          <w:noProof/>
        </w:rPr>
        <w:t>. Cambridge: Polity.</w:t>
      </w:r>
    </w:p>
    <w:p w14:paraId="23D740D0" w14:textId="28109F81" w:rsidR="003B7648" w:rsidRDefault="003B7648" w:rsidP="0067361F">
      <w:pPr>
        <w:spacing w:line="360" w:lineRule="auto"/>
        <w:rPr>
          <w:rFonts w:ascii="Times New Roman" w:eastAsia="Calibri" w:hAnsi="Times New Roman" w:cs="Times New Roman"/>
          <w:noProof/>
        </w:rPr>
      </w:pPr>
      <w:bookmarkStart w:id="11" w:name="_Hlk107308324"/>
      <w:r w:rsidRPr="003B7648">
        <w:rPr>
          <w:rFonts w:ascii="Times New Roman" w:eastAsia="Calibri" w:hAnsi="Times New Roman" w:cs="Times New Roman"/>
          <w:noProof/>
        </w:rPr>
        <w:t xml:space="preserve">Gilchrist, P. (2004). Local </w:t>
      </w:r>
      <w:r w:rsidR="00183438">
        <w:rPr>
          <w:rFonts w:ascii="Times New Roman" w:eastAsia="Calibri" w:hAnsi="Times New Roman" w:cs="Times New Roman"/>
          <w:noProof/>
        </w:rPr>
        <w:t>h</w:t>
      </w:r>
      <w:r w:rsidRPr="003B7648">
        <w:rPr>
          <w:rFonts w:ascii="Times New Roman" w:eastAsia="Calibri" w:hAnsi="Times New Roman" w:cs="Times New Roman"/>
          <w:noProof/>
        </w:rPr>
        <w:t xml:space="preserve">eroes and </w:t>
      </w:r>
      <w:r w:rsidR="00183438">
        <w:rPr>
          <w:rFonts w:ascii="Times New Roman" w:eastAsia="Calibri" w:hAnsi="Times New Roman" w:cs="Times New Roman"/>
          <w:noProof/>
        </w:rPr>
        <w:t>g</w:t>
      </w:r>
      <w:r w:rsidRPr="003B7648">
        <w:rPr>
          <w:rFonts w:ascii="Times New Roman" w:eastAsia="Calibri" w:hAnsi="Times New Roman" w:cs="Times New Roman"/>
          <w:noProof/>
        </w:rPr>
        <w:t xml:space="preserve">lobal </w:t>
      </w:r>
      <w:r w:rsidR="00183438">
        <w:rPr>
          <w:rFonts w:ascii="Times New Roman" w:eastAsia="Calibri" w:hAnsi="Times New Roman" w:cs="Times New Roman"/>
          <w:noProof/>
        </w:rPr>
        <w:t>s</w:t>
      </w:r>
      <w:r w:rsidRPr="003B7648">
        <w:rPr>
          <w:rFonts w:ascii="Times New Roman" w:eastAsia="Calibri" w:hAnsi="Times New Roman" w:cs="Times New Roman"/>
          <w:noProof/>
        </w:rPr>
        <w:t xml:space="preserve">tars. In. Allison, L. (Eds) </w:t>
      </w:r>
      <w:r w:rsidRPr="003B7648">
        <w:rPr>
          <w:rFonts w:ascii="Times New Roman" w:eastAsia="Calibri" w:hAnsi="Times New Roman" w:cs="Times New Roman"/>
          <w:i/>
          <w:iCs/>
          <w:noProof/>
        </w:rPr>
        <w:t xml:space="preserve">Global </w:t>
      </w:r>
      <w:r w:rsidR="00183438">
        <w:rPr>
          <w:rFonts w:ascii="Times New Roman" w:eastAsia="Calibri" w:hAnsi="Times New Roman" w:cs="Times New Roman"/>
          <w:i/>
          <w:iCs/>
          <w:noProof/>
        </w:rPr>
        <w:t>p</w:t>
      </w:r>
      <w:r w:rsidRPr="003B7648">
        <w:rPr>
          <w:rFonts w:ascii="Times New Roman" w:eastAsia="Calibri" w:hAnsi="Times New Roman" w:cs="Times New Roman"/>
          <w:i/>
          <w:iCs/>
          <w:noProof/>
        </w:rPr>
        <w:t xml:space="preserve">olitics of </w:t>
      </w:r>
      <w:r w:rsidR="00183438">
        <w:rPr>
          <w:rFonts w:ascii="Times New Roman" w:eastAsia="Calibri" w:hAnsi="Times New Roman" w:cs="Times New Roman"/>
          <w:i/>
          <w:iCs/>
          <w:noProof/>
        </w:rPr>
        <w:t>s</w:t>
      </w:r>
      <w:r w:rsidRPr="003B7648">
        <w:rPr>
          <w:rFonts w:ascii="Times New Roman" w:eastAsia="Calibri" w:hAnsi="Times New Roman" w:cs="Times New Roman"/>
          <w:i/>
          <w:iCs/>
          <w:noProof/>
        </w:rPr>
        <w:t>port.</w:t>
      </w:r>
      <w:r w:rsidRPr="003B7648">
        <w:rPr>
          <w:rFonts w:ascii="Times New Roman" w:eastAsia="Calibri" w:hAnsi="Times New Roman" w:cs="Times New Roman"/>
          <w:noProof/>
        </w:rPr>
        <w:t xml:space="preserve"> London: Routledge, pp.118-139.</w:t>
      </w:r>
    </w:p>
    <w:p w14:paraId="6732893A" w14:textId="19DAE020" w:rsidR="00F73E47" w:rsidRPr="0067361F" w:rsidRDefault="00F73E47" w:rsidP="0067361F">
      <w:pPr>
        <w:spacing w:line="360" w:lineRule="auto"/>
        <w:rPr>
          <w:rFonts w:ascii="Times New Roman" w:eastAsia="Calibri" w:hAnsi="Times New Roman" w:cs="Times New Roman"/>
          <w:noProof/>
        </w:rPr>
      </w:pPr>
      <w:bookmarkStart w:id="12" w:name="_Hlk107308314"/>
      <w:bookmarkEnd w:id="11"/>
      <w:r w:rsidRPr="00F73E47">
        <w:rPr>
          <w:rFonts w:ascii="Times New Roman" w:eastAsia="Calibri" w:hAnsi="Times New Roman" w:cs="Times New Roman"/>
          <w:noProof/>
        </w:rPr>
        <w:t xml:space="preserve">Giulianotti, R. (2015) </w:t>
      </w:r>
      <w:r w:rsidRPr="00C349AD">
        <w:rPr>
          <w:rFonts w:ascii="Times New Roman" w:eastAsia="Calibri" w:hAnsi="Times New Roman" w:cs="Times New Roman"/>
          <w:i/>
          <w:iCs/>
          <w:noProof/>
        </w:rPr>
        <w:t xml:space="preserve">Sport: A </w:t>
      </w:r>
      <w:r>
        <w:rPr>
          <w:rFonts w:ascii="Times New Roman" w:eastAsia="Calibri" w:hAnsi="Times New Roman" w:cs="Times New Roman"/>
          <w:i/>
          <w:iCs/>
          <w:noProof/>
        </w:rPr>
        <w:t>c</w:t>
      </w:r>
      <w:r w:rsidRPr="00C349AD">
        <w:rPr>
          <w:rFonts w:ascii="Times New Roman" w:eastAsia="Calibri" w:hAnsi="Times New Roman" w:cs="Times New Roman"/>
          <w:i/>
          <w:iCs/>
          <w:noProof/>
        </w:rPr>
        <w:t xml:space="preserve">ritical </w:t>
      </w:r>
      <w:r>
        <w:rPr>
          <w:rFonts w:ascii="Times New Roman" w:eastAsia="Calibri" w:hAnsi="Times New Roman" w:cs="Times New Roman"/>
          <w:i/>
          <w:iCs/>
          <w:noProof/>
        </w:rPr>
        <w:t>s</w:t>
      </w:r>
      <w:r w:rsidRPr="00C349AD">
        <w:rPr>
          <w:rFonts w:ascii="Times New Roman" w:eastAsia="Calibri" w:hAnsi="Times New Roman" w:cs="Times New Roman"/>
          <w:i/>
          <w:iCs/>
          <w:noProof/>
        </w:rPr>
        <w:t>ociology</w:t>
      </w:r>
      <w:r w:rsidRPr="00F73E47">
        <w:rPr>
          <w:rFonts w:ascii="Times New Roman" w:eastAsia="Calibri" w:hAnsi="Times New Roman" w:cs="Times New Roman"/>
          <w:noProof/>
        </w:rPr>
        <w:t xml:space="preserve">, </w:t>
      </w:r>
      <w:r>
        <w:rPr>
          <w:rFonts w:ascii="Times New Roman" w:eastAsia="Calibri" w:hAnsi="Times New Roman" w:cs="Times New Roman"/>
          <w:noProof/>
        </w:rPr>
        <w:t>2nd</w:t>
      </w:r>
      <w:r w:rsidRPr="00F73E47">
        <w:rPr>
          <w:rFonts w:ascii="Times New Roman" w:eastAsia="Calibri" w:hAnsi="Times New Roman" w:cs="Times New Roman"/>
          <w:noProof/>
        </w:rPr>
        <w:t xml:space="preserve"> Edition, Cambridge: Polity.</w:t>
      </w:r>
    </w:p>
    <w:bookmarkEnd w:id="12"/>
    <w:p w14:paraId="71858326" w14:textId="3A607ECB" w:rsidR="0067361F" w:rsidRDefault="0067361F" w:rsidP="0067361F">
      <w:pPr>
        <w:spacing w:line="360" w:lineRule="auto"/>
        <w:rPr>
          <w:rFonts w:ascii="Times New Roman" w:eastAsia="Calibri" w:hAnsi="Times New Roman" w:cs="Times New Roman"/>
          <w:noProof/>
        </w:rPr>
      </w:pPr>
      <w:r w:rsidRPr="0067361F">
        <w:rPr>
          <w:rFonts w:ascii="Times New Roman" w:eastAsia="Calibri" w:hAnsi="Times New Roman" w:cs="Times New Roman"/>
          <w:noProof/>
        </w:rPr>
        <w:lastRenderedPageBreak/>
        <w:t xml:space="preserve">Hargreaves, J. (1986) </w:t>
      </w:r>
      <w:r w:rsidRPr="00C631E2">
        <w:rPr>
          <w:rFonts w:ascii="Times New Roman" w:eastAsia="Calibri" w:hAnsi="Times New Roman" w:cs="Times New Roman"/>
          <w:i/>
          <w:iCs/>
          <w:noProof/>
        </w:rPr>
        <w:t>Sport, power and culture</w:t>
      </w:r>
      <w:r w:rsidRPr="0067361F">
        <w:rPr>
          <w:rFonts w:ascii="Times New Roman" w:eastAsia="Calibri" w:hAnsi="Times New Roman" w:cs="Times New Roman"/>
          <w:noProof/>
        </w:rPr>
        <w:t>. Cambridge: Polity Press.</w:t>
      </w:r>
    </w:p>
    <w:p w14:paraId="22ECF7A8" w14:textId="2BE40A60" w:rsidR="0005664D" w:rsidRPr="0067361F" w:rsidRDefault="0005664D" w:rsidP="0067361F">
      <w:pPr>
        <w:spacing w:line="360" w:lineRule="auto"/>
        <w:rPr>
          <w:rFonts w:ascii="Times New Roman" w:eastAsia="Calibri" w:hAnsi="Times New Roman" w:cs="Times New Roman"/>
          <w:noProof/>
        </w:rPr>
      </w:pPr>
      <w:r w:rsidRPr="0005664D">
        <w:rPr>
          <w:rFonts w:ascii="Times New Roman" w:eastAsia="Calibri" w:hAnsi="Times New Roman" w:cs="Times New Roman"/>
          <w:noProof/>
        </w:rPr>
        <w:t xml:space="preserve">Houlihan, B. (2016) Doping in </w:t>
      </w:r>
      <w:r>
        <w:rPr>
          <w:rFonts w:ascii="Times New Roman" w:eastAsia="Calibri" w:hAnsi="Times New Roman" w:cs="Times New Roman"/>
          <w:noProof/>
        </w:rPr>
        <w:t>s</w:t>
      </w:r>
      <w:r w:rsidRPr="0005664D">
        <w:rPr>
          <w:rFonts w:ascii="Times New Roman" w:eastAsia="Calibri" w:hAnsi="Times New Roman" w:cs="Times New Roman"/>
          <w:noProof/>
        </w:rPr>
        <w:t xml:space="preserve">port. In. Houlihan, B. and Malcolm, D. (eds) </w:t>
      </w:r>
      <w:r w:rsidRPr="00C349AD">
        <w:rPr>
          <w:rFonts w:ascii="Times New Roman" w:eastAsia="Calibri" w:hAnsi="Times New Roman" w:cs="Times New Roman"/>
          <w:i/>
          <w:iCs/>
          <w:noProof/>
        </w:rPr>
        <w:t>Sport and Society</w:t>
      </w:r>
      <w:r w:rsidRPr="0005664D">
        <w:rPr>
          <w:rFonts w:ascii="Times New Roman" w:eastAsia="Calibri" w:hAnsi="Times New Roman" w:cs="Times New Roman"/>
          <w:noProof/>
        </w:rPr>
        <w:t xml:space="preserve"> (3rd Edition). London. Sage, pp. 342-362.</w:t>
      </w:r>
    </w:p>
    <w:p w14:paraId="2A053B4C" w14:textId="5FB42A6D" w:rsidR="0067361F" w:rsidRPr="0067361F" w:rsidRDefault="0067361F" w:rsidP="0067361F">
      <w:pPr>
        <w:spacing w:line="360" w:lineRule="auto"/>
        <w:rPr>
          <w:rFonts w:ascii="Times New Roman" w:eastAsia="Calibri" w:hAnsi="Times New Roman" w:cs="Times New Roman"/>
          <w:noProof/>
        </w:rPr>
      </w:pPr>
      <w:r w:rsidRPr="0067361F">
        <w:rPr>
          <w:rFonts w:ascii="Times New Roman" w:eastAsia="Calibri" w:hAnsi="Times New Roman" w:cs="Times New Roman"/>
          <w:noProof/>
        </w:rPr>
        <w:t xml:space="preserve">Hylton, K. (2009) </w:t>
      </w:r>
      <w:r w:rsidRPr="00C631E2">
        <w:rPr>
          <w:rFonts w:ascii="Times New Roman" w:eastAsia="Calibri" w:hAnsi="Times New Roman" w:cs="Times New Roman"/>
          <w:i/>
          <w:iCs/>
          <w:noProof/>
        </w:rPr>
        <w:t xml:space="preserve">Race and </w:t>
      </w:r>
      <w:r w:rsidR="00C631E2">
        <w:rPr>
          <w:rFonts w:ascii="Times New Roman" w:eastAsia="Calibri" w:hAnsi="Times New Roman" w:cs="Times New Roman"/>
          <w:i/>
          <w:iCs/>
          <w:noProof/>
        </w:rPr>
        <w:t>s</w:t>
      </w:r>
      <w:r w:rsidRPr="00C631E2">
        <w:rPr>
          <w:rFonts w:ascii="Times New Roman" w:eastAsia="Calibri" w:hAnsi="Times New Roman" w:cs="Times New Roman"/>
          <w:i/>
          <w:iCs/>
          <w:noProof/>
        </w:rPr>
        <w:t xml:space="preserve">port: </w:t>
      </w:r>
      <w:r w:rsidR="00C631E2">
        <w:rPr>
          <w:rFonts w:ascii="Times New Roman" w:eastAsia="Calibri" w:hAnsi="Times New Roman" w:cs="Times New Roman"/>
          <w:i/>
          <w:iCs/>
          <w:noProof/>
        </w:rPr>
        <w:t>c</w:t>
      </w:r>
      <w:r w:rsidRPr="00C631E2">
        <w:rPr>
          <w:rFonts w:ascii="Times New Roman" w:eastAsia="Calibri" w:hAnsi="Times New Roman" w:cs="Times New Roman"/>
          <w:i/>
          <w:iCs/>
          <w:noProof/>
        </w:rPr>
        <w:t xml:space="preserve">ritical </w:t>
      </w:r>
      <w:r w:rsidR="00C631E2">
        <w:rPr>
          <w:rFonts w:ascii="Times New Roman" w:eastAsia="Calibri" w:hAnsi="Times New Roman" w:cs="Times New Roman"/>
          <w:i/>
          <w:iCs/>
          <w:noProof/>
        </w:rPr>
        <w:t>r</w:t>
      </w:r>
      <w:r w:rsidRPr="00C631E2">
        <w:rPr>
          <w:rFonts w:ascii="Times New Roman" w:eastAsia="Calibri" w:hAnsi="Times New Roman" w:cs="Times New Roman"/>
          <w:i/>
          <w:iCs/>
          <w:noProof/>
        </w:rPr>
        <w:t xml:space="preserve">ace </w:t>
      </w:r>
      <w:r w:rsidR="00C631E2">
        <w:rPr>
          <w:rFonts w:ascii="Times New Roman" w:eastAsia="Calibri" w:hAnsi="Times New Roman" w:cs="Times New Roman"/>
          <w:i/>
          <w:iCs/>
          <w:noProof/>
        </w:rPr>
        <w:t>t</w:t>
      </w:r>
      <w:r w:rsidRPr="00C631E2">
        <w:rPr>
          <w:rFonts w:ascii="Times New Roman" w:eastAsia="Calibri" w:hAnsi="Times New Roman" w:cs="Times New Roman"/>
          <w:i/>
          <w:iCs/>
          <w:noProof/>
        </w:rPr>
        <w:t>heory</w:t>
      </w:r>
      <w:r w:rsidRPr="0067361F">
        <w:rPr>
          <w:rFonts w:ascii="Times New Roman" w:eastAsia="Calibri" w:hAnsi="Times New Roman" w:cs="Times New Roman"/>
          <w:noProof/>
        </w:rPr>
        <w:t>. London: Routledge.</w:t>
      </w:r>
    </w:p>
    <w:p w14:paraId="25C0A69B" w14:textId="4B55FC42" w:rsidR="0067361F" w:rsidRPr="0067361F" w:rsidRDefault="0067361F" w:rsidP="0067361F">
      <w:pPr>
        <w:spacing w:line="360" w:lineRule="auto"/>
        <w:rPr>
          <w:rFonts w:ascii="Times New Roman" w:eastAsia="Calibri" w:hAnsi="Times New Roman" w:cs="Times New Roman"/>
          <w:noProof/>
        </w:rPr>
      </w:pPr>
      <w:bookmarkStart w:id="13" w:name="_Hlk107308336"/>
      <w:r w:rsidRPr="0067361F">
        <w:rPr>
          <w:rFonts w:ascii="Times New Roman" w:eastAsia="Calibri" w:hAnsi="Times New Roman" w:cs="Times New Roman"/>
          <w:noProof/>
        </w:rPr>
        <w:t xml:space="preserve">Hylton, K., and Lawrence, S. (2015) </w:t>
      </w:r>
      <w:r w:rsidR="00C349AD">
        <w:rPr>
          <w:rFonts w:ascii="Times New Roman" w:eastAsia="Calibri" w:hAnsi="Times New Roman" w:cs="Times New Roman"/>
          <w:noProof/>
        </w:rPr>
        <w:t>'</w:t>
      </w:r>
      <w:r w:rsidRPr="0067361F">
        <w:rPr>
          <w:rFonts w:ascii="Times New Roman" w:eastAsia="Calibri" w:hAnsi="Times New Roman" w:cs="Times New Roman"/>
          <w:noProof/>
        </w:rPr>
        <w:t xml:space="preserve">Reading Ronaldo: Contingent whiteness in the football </w:t>
      </w:r>
      <w:r w:rsidR="00F73E47" w:rsidRPr="0067361F">
        <w:rPr>
          <w:rFonts w:ascii="Times New Roman" w:eastAsia="Calibri" w:hAnsi="Times New Roman" w:cs="Times New Roman"/>
          <w:noProof/>
        </w:rPr>
        <w:t>media</w:t>
      </w:r>
      <w:r w:rsidRPr="0067361F">
        <w:rPr>
          <w:rFonts w:ascii="Times New Roman" w:eastAsia="Calibri" w:hAnsi="Times New Roman" w:cs="Times New Roman"/>
          <w:noProof/>
        </w:rPr>
        <w:t xml:space="preserve">. </w:t>
      </w:r>
      <w:r w:rsidRPr="00C631E2">
        <w:rPr>
          <w:rFonts w:ascii="Times New Roman" w:eastAsia="Calibri" w:hAnsi="Times New Roman" w:cs="Times New Roman"/>
          <w:i/>
          <w:iCs/>
          <w:noProof/>
        </w:rPr>
        <w:t>Soccer &amp; Society</w:t>
      </w:r>
      <w:r w:rsidRPr="0067361F">
        <w:rPr>
          <w:rFonts w:ascii="Times New Roman" w:eastAsia="Calibri" w:hAnsi="Times New Roman" w:cs="Times New Roman"/>
          <w:noProof/>
        </w:rPr>
        <w:t>. 16 (5-6), pp. 765-782.</w:t>
      </w:r>
    </w:p>
    <w:bookmarkEnd w:id="13"/>
    <w:p w14:paraId="6AC45389" w14:textId="28B80A4A" w:rsidR="0067361F" w:rsidRPr="0067361F" w:rsidRDefault="0067361F" w:rsidP="0067361F">
      <w:pPr>
        <w:spacing w:line="360" w:lineRule="auto"/>
        <w:rPr>
          <w:rFonts w:ascii="Times New Roman" w:eastAsia="Calibri" w:hAnsi="Times New Roman" w:cs="Times New Roman"/>
          <w:noProof/>
        </w:rPr>
      </w:pPr>
      <w:r w:rsidRPr="0067361F">
        <w:rPr>
          <w:rFonts w:ascii="Times New Roman" w:eastAsia="Calibri" w:hAnsi="Times New Roman" w:cs="Times New Roman"/>
          <w:noProof/>
        </w:rPr>
        <w:t xml:space="preserve">Kirk, D. (1998) </w:t>
      </w:r>
      <w:r w:rsidRPr="00C631E2">
        <w:rPr>
          <w:rFonts w:ascii="Times New Roman" w:eastAsia="Calibri" w:hAnsi="Times New Roman" w:cs="Times New Roman"/>
          <w:i/>
          <w:iCs/>
          <w:noProof/>
        </w:rPr>
        <w:t>Schooling bodies: school practice and public discourse 1880-1950</w:t>
      </w:r>
      <w:r w:rsidRPr="0067361F">
        <w:rPr>
          <w:rFonts w:ascii="Times New Roman" w:eastAsia="Calibri" w:hAnsi="Times New Roman" w:cs="Times New Roman"/>
          <w:noProof/>
        </w:rPr>
        <w:t>. London: Leicester University Press.</w:t>
      </w:r>
    </w:p>
    <w:p w14:paraId="08C596B3" w14:textId="3CBB3E6D" w:rsidR="0067361F" w:rsidRPr="0067361F" w:rsidRDefault="0067361F" w:rsidP="0067361F">
      <w:pPr>
        <w:spacing w:line="360" w:lineRule="auto"/>
        <w:rPr>
          <w:rFonts w:ascii="Times New Roman" w:eastAsia="Calibri" w:hAnsi="Times New Roman" w:cs="Times New Roman"/>
          <w:noProof/>
        </w:rPr>
      </w:pPr>
      <w:bookmarkStart w:id="14" w:name="_Hlk107308352"/>
      <w:r w:rsidRPr="0067361F">
        <w:rPr>
          <w:rFonts w:ascii="Times New Roman" w:eastAsia="Calibri" w:hAnsi="Times New Roman" w:cs="Times New Roman"/>
          <w:noProof/>
        </w:rPr>
        <w:t xml:space="preserve">Lang, M. (2010) </w:t>
      </w:r>
      <w:r w:rsidR="00C349AD">
        <w:rPr>
          <w:rFonts w:ascii="Times New Roman" w:eastAsia="Calibri" w:hAnsi="Times New Roman" w:cs="Times New Roman"/>
          <w:noProof/>
        </w:rPr>
        <w:t>'</w:t>
      </w:r>
      <w:r w:rsidRPr="0067361F">
        <w:rPr>
          <w:rFonts w:ascii="Times New Roman" w:eastAsia="Calibri" w:hAnsi="Times New Roman" w:cs="Times New Roman"/>
          <w:noProof/>
        </w:rPr>
        <w:t xml:space="preserve">Surveillance and conformity in competitive youth </w:t>
      </w:r>
      <w:r w:rsidR="00F73E47" w:rsidRPr="0067361F">
        <w:rPr>
          <w:rFonts w:ascii="Times New Roman" w:eastAsia="Calibri" w:hAnsi="Times New Roman" w:cs="Times New Roman"/>
          <w:noProof/>
        </w:rPr>
        <w:t>swimming</w:t>
      </w:r>
      <w:r w:rsidRPr="0067361F">
        <w:rPr>
          <w:rFonts w:ascii="Times New Roman" w:eastAsia="Calibri" w:hAnsi="Times New Roman" w:cs="Times New Roman"/>
          <w:noProof/>
        </w:rPr>
        <w:t xml:space="preserve">. </w:t>
      </w:r>
      <w:r w:rsidRPr="00C631E2">
        <w:rPr>
          <w:rFonts w:ascii="Times New Roman" w:eastAsia="Calibri" w:hAnsi="Times New Roman" w:cs="Times New Roman"/>
          <w:i/>
          <w:iCs/>
          <w:noProof/>
        </w:rPr>
        <w:t>Sport, Education and Society</w:t>
      </w:r>
      <w:r w:rsidRPr="0067361F">
        <w:rPr>
          <w:rFonts w:ascii="Times New Roman" w:eastAsia="Calibri" w:hAnsi="Times New Roman" w:cs="Times New Roman"/>
          <w:noProof/>
        </w:rPr>
        <w:t>. 15(1), pp. 19-37.</w:t>
      </w:r>
    </w:p>
    <w:bookmarkEnd w:id="14"/>
    <w:p w14:paraId="1F33021C" w14:textId="2E896831" w:rsidR="0067361F" w:rsidRDefault="0067361F" w:rsidP="0067361F">
      <w:pPr>
        <w:spacing w:line="360" w:lineRule="auto"/>
        <w:rPr>
          <w:rFonts w:ascii="Times New Roman" w:eastAsia="Calibri" w:hAnsi="Times New Roman" w:cs="Times New Roman"/>
          <w:noProof/>
        </w:rPr>
      </w:pPr>
      <w:r w:rsidRPr="0067361F">
        <w:rPr>
          <w:rFonts w:ascii="Times New Roman" w:eastAsia="Calibri" w:hAnsi="Times New Roman" w:cs="Times New Roman"/>
          <w:noProof/>
        </w:rPr>
        <w:t xml:space="preserve">Lashua, B. D. (2006). </w:t>
      </w:r>
      <w:r w:rsidR="00C349AD">
        <w:rPr>
          <w:rFonts w:ascii="Times New Roman" w:eastAsia="Calibri" w:hAnsi="Times New Roman" w:cs="Times New Roman"/>
          <w:noProof/>
        </w:rPr>
        <w:t>"</w:t>
      </w:r>
      <w:r w:rsidRPr="0067361F">
        <w:rPr>
          <w:rFonts w:ascii="Times New Roman" w:eastAsia="Calibri" w:hAnsi="Times New Roman" w:cs="Times New Roman"/>
          <w:noProof/>
        </w:rPr>
        <w:t>Just another native</w:t>
      </w:r>
      <w:r w:rsidR="00F73E47" w:rsidRPr="0067361F">
        <w:rPr>
          <w:rFonts w:ascii="Times New Roman" w:eastAsia="Calibri" w:hAnsi="Times New Roman" w:cs="Times New Roman"/>
          <w:noProof/>
        </w:rPr>
        <w:t>?</w:t>
      </w:r>
      <w:r w:rsidR="00C349AD">
        <w:rPr>
          <w:rFonts w:ascii="Times New Roman" w:eastAsia="Calibri" w:hAnsi="Times New Roman" w:cs="Times New Roman"/>
          <w:noProof/>
        </w:rPr>
        <w:t>"</w:t>
      </w:r>
      <w:r w:rsidR="00F73E47" w:rsidRPr="0067361F">
        <w:rPr>
          <w:rFonts w:ascii="Times New Roman" w:eastAsia="Calibri" w:hAnsi="Times New Roman" w:cs="Times New Roman"/>
          <w:noProof/>
        </w:rPr>
        <w:t xml:space="preserve"> </w:t>
      </w:r>
      <w:r w:rsidRPr="0067361F">
        <w:rPr>
          <w:rFonts w:ascii="Times New Roman" w:eastAsia="Calibri" w:hAnsi="Times New Roman" w:cs="Times New Roman"/>
          <w:noProof/>
        </w:rPr>
        <w:t xml:space="preserve">Soundscapes, chorasters, and borderlands in Edmonton, Alberta, Canada. </w:t>
      </w:r>
      <w:r w:rsidRPr="00C631E2">
        <w:rPr>
          <w:rFonts w:ascii="Times New Roman" w:eastAsia="Calibri" w:hAnsi="Times New Roman" w:cs="Times New Roman"/>
          <w:i/>
          <w:iCs/>
          <w:noProof/>
        </w:rPr>
        <w:t>Cultural Studies - Critical Methodologies</w:t>
      </w:r>
      <w:r w:rsidRPr="0067361F">
        <w:rPr>
          <w:rFonts w:ascii="Times New Roman" w:eastAsia="Calibri" w:hAnsi="Times New Roman" w:cs="Times New Roman"/>
          <w:noProof/>
        </w:rPr>
        <w:t>, 6 (3), pp. 391-410.</w:t>
      </w:r>
    </w:p>
    <w:p w14:paraId="3A04A784" w14:textId="7C5FD0C4" w:rsidR="000871D0" w:rsidRDefault="000871D0" w:rsidP="0067361F">
      <w:pPr>
        <w:spacing w:line="360" w:lineRule="auto"/>
        <w:rPr>
          <w:rFonts w:ascii="Times New Roman" w:eastAsia="Calibri" w:hAnsi="Times New Roman" w:cs="Times New Roman"/>
          <w:noProof/>
        </w:rPr>
      </w:pPr>
      <w:r w:rsidRPr="000871D0">
        <w:rPr>
          <w:rFonts w:ascii="Times New Roman" w:eastAsia="Calibri" w:hAnsi="Times New Roman" w:cs="Times New Roman"/>
          <w:noProof/>
        </w:rPr>
        <w:t>Lawrence S.</w:t>
      </w:r>
      <w:r>
        <w:rPr>
          <w:rFonts w:ascii="Times New Roman" w:eastAsia="Calibri" w:hAnsi="Times New Roman" w:cs="Times New Roman"/>
          <w:noProof/>
        </w:rPr>
        <w:t xml:space="preserve"> (2016)</w:t>
      </w:r>
      <w:r w:rsidRPr="000871D0">
        <w:rPr>
          <w:rFonts w:ascii="Times New Roman" w:eastAsia="Calibri" w:hAnsi="Times New Roman" w:cs="Times New Roman"/>
          <w:noProof/>
        </w:rPr>
        <w:t xml:space="preserve"> Racialising the </w:t>
      </w:r>
      <w:r w:rsidR="00C349AD">
        <w:rPr>
          <w:rFonts w:ascii="Times New Roman" w:eastAsia="Calibri" w:hAnsi="Times New Roman" w:cs="Times New Roman"/>
          <w:noProof/>
        </w:rPr>
        <w:t>"</w:t>
      </w:r>
      <w:r w:rsidRPr="000871D0">
        <w:rPr>
          <w:rFonts w:ascii="Times New Roman" w:eastAsia="Calibri" w:hAnsi="Times New Roman" w:cs="Times New Roman"/>
          <w:noProof/>
        </w:rPr>
        <w:t>great man</w:t>
      </w:r>
      <w:r w:rsidR="00C349AD">
        <w:rPr>
          <w:rFonts w:ascii="Times New Roman" w:eastAsia="Calibri" w:hAnsi="Times New Roman" w:cs="Times New Roman"/>
          <w:noProof/>
        </w:rPr>
        <w:t>"</w:t>
      </w:r>
      <w:r w:rsidRPr="000871D0">
        <w:rPr>
          <w:rFonts w:ascii="Times New Roman" w:eastAsia="Calibri" w:hAnsi="Times New Roman" w:cs="Times New Roman"/>
          <w:noProof/>
        </w:rPr>
        <w:t>: A Critical Race study of idealised male athletic bodies in Men</w:t>
      </w:r>
      <w:r w:rsidR="00C349AD">
        <w:rPr>
          <w:rFonts w:ascii="Times New Roman" w:eastAsia="Calibri" w:hAnsi="Times New Roman" w:cs="Times New Roman"/>
          <w:noProof/>
        </w:rPr>
        <w:t>'</w:t>
      </w:r>
      <w:r w:rsidRPr="000871D0">
        <w:rPr>
          <w:rFonts w:ascii="Times New Roman" w:eastAsia="Calibri" w:hAnsi="Times New Roman" w:cs="Times New Roman"/>
          <w:noProof/>
        </w:rPr>
        <w:t xml:space="preserve">s Health magazine. </w:t>
      </w:r>
      <w:r w:rsidRPr="00C349AD">
        <w:rPr>
          <w:rFonts w:ascii="Times New Roman" w:eastAsia="Calibri" w:hAnsi="Times New Roman" w:cs="Times New Roman"/>
          <w:i/>
          <w:iCs/>
          <w:noProof/>
        </w:rPr>
        <w:t>International Review for the Sociology of Sport</w:t>
      </w:r>
      <w:r>
        <w:rPr>
          <w:rFonts w:ascii="Times New Roman" w:eastAsia="Calibri" w:hAnsi="Times New Roman" w:cs="Times New Roman"/>
          <w:noProof/>
        </w:rPr>
        <w:t xml:space="preserve">, </w:t>
      </w:r>
      <w:r w:rsidRPr="000871D0">
        <w:rPr>
          <w:rFonts w:ascii="Times New Roman" w:eastAsia="Calibri" w:hAnsi="Times New Roman" w:cs="Times New Roman"/>
          <w:noProof/>
        </w:rPr>
        <w:t>51(7)</w:t>
      </w:r>
      <w:r>
        <w:rPr>
          <w:rFonts w:ascii="Times New Roman" w:eastAsia="Calibri" w:hAnsi="Times New Roman" w:cs="Times New Roman"/>
          <w:noProof/>
        </w:rPr>
        <w:t>, pp.</w:t>
      </w:r>
      <w:r w:rsidRPr="000871D0">
        <w:rPr>
          <w:rFonts w:ascii="Times New Roman" w:eastAsia="Calibri" w:hAnsi="Times New Roman" w:cs="Times New Roman"/>
          <w:noProof/>
        </w:rPr>
        <w:t>777-799.</w:t>
      </w:r>
    </w:p>
    <w:p w14:paraId="799AE8BC" w14:textId="6FACA69F" w:rsidR="000368BD" w:rsidRPr="0067361F" w:rsidRDefault="000368BD" w:rsidP="0067361F">
      <w:pPr>
        <w:spacing w:line="360" w:lineRule="auto"/>
        <w:rPr>
          <w:rFonts w:ascii="Times New Roman" w:eastAsia="Calibri" w:hAnsi="Times New Roman" w:cs="Times New Roman"/>
          <w:noProof/>
        </w:rPr>
      </w:pPr>
      <w:r w:rsidRPr="000368BD">
        <w:rPr>
          <w:rFonts w:ascii="Times New Roman" w:eastAsia="Calibri" w:hAnsi="Times New Roman" w:cs="Times New Roman"/>
          <w:noProof/>
        </w:rPr>
        <w:t>Law</w:t>
      </w:r>
      <w:r>
        <w:rPr>
          <w:rFonts w:ascii="Times New Roman" w:eastAsia="Calibri" w:hAnsi="Times New Roman" w:cs="Times New Roman"/>
          <w:noProof/>
        </w:rPr>
        <w:t>, G</w:t>
      </w:r>
      <w:r w:rsidRPr="000368BD">
        <w:rPr>
          <w:rFonts w:ascii="Times New Roman" w:eastAsia="Calibri" w:hAnsi="Times New Roman" w:cs="Times New Roman"/>
          <w:noProof/>
        </w:rPr>
        <w:t xml:space="preserve"> </w:t>
      </w:r>
      <w:r>
        <w:rPr>
          <w:rFonts w:ascii="Times New Roman" w:eastAsia="Calibri" w:hAnsi="Times New Roman" w:cs="Times New Roman"/>
          <w:noProof/>
        </w:rPr>
        <w:t xml:space="preserve">. and </w:t>
      </w:r>
      <w:r w:rsidRPr="000368BD">
        <w:rPr>
          <w:rFonts w:ascii="Times New Roman" w:eastAsia="Calibri" w:hAnsi="Times New Roman" w:cs="Times New Roman"/>
          <w:noProof/>
        </w:rPr>
        <w:t>Bloyce</w:t>
      </w:r>
      <w:r>
        <w:rPr>
          <w:rFonts w:ascii="Times New Roman" w:eastAsia="Calibri" w:hAnsi="Times New Roman" w:cs="Times New Roman"/>
          <w:noProof/>
        </w:rPr>
        <w:t>, D.</w:t>
      </w:r>
      <w:r w:rsidRPr="000368BD">
        <w:rPr>
          <w:rFonts w:ascii="Times New Roman" w:eastAsia="Calibri" w:hAnsi="Times New Roman" w:cs="Times New Roman"/>
          <w:noProof/>
        </w:rPr>
        <w:t xml:space="preserve"> (2019)</w:t>
      </w:r>
      <w:r>
        <w:rPr>
          <w:rFonts w:ascii="Times New Roman" w:eastAsia="Calibri" w:hAnsi="Times New Roman" w:cs="Times New Roman"/>
          <w:noProof/>
        </w:rPr>
        <w:t>.</w:t>
      </w:r>
      <w:r w:rsidRPr="000368BD">
        <w:rPr>
          <w:rFonts w:ascii="Times New Roman" w:eastAsia="Calibri" w:hAnsi="Times New Roman" w:cs="Times New Roman"/>
          <w:noProof/>
        </w:rPr>
        <w:t xml:space="preserve"> </w:t>
      </w:r>
      <w:r w:rsidR="00C349AD">
        <w:rPr>
          <w:rFonts w:ascii="Times New Roman" w:eastAsia="Calibri" w:hAnsi="Times New Roman" w:cs="Times New Roman"/>
          <w:noProof/>
        </w:rPr>
        <w:t>'</w:t>
      </w:r>
      <w:r w:rsidRPr="000368BD">
        <w:rPr>
          <w:rFonts w:ascii="Times New Roman" w:eastAsia="Calibri" w:hAnsi="Times New Roman" w:cs="Times New Roman"/>
          <w:noProof/>
        </w:rPr>
        <w:t>Pressure to play?</w:t>
      </w:r>
      <w:r w:rsidR="00C349AD">
        <w:rPr>
          <w:rFonts w:ascii="Times New Roman" w:eastAsia="Calibri" w:hAnsi="Times New Roman" w:cs="Times New Roman"/>
          <w:noProof/>
        </w:rPr>
        <w:t>'</w:t>
      </w:r>
      <w:r w:rsidRPr="000368BD">
        <w:rPr>
          <w:rFonts w:ascii="Times New Roman" w:eastAsia="Calibri" w:hAnsi="Times New Roman" w:cs="Times New Roman"/>
          <w:noProof/>
        </w:rPr>
        <w:t xml:space="preserve"> A sociological analysis of professional football managers</w:t>
      </w:r>
      <w:r w:rsidR="00C349AD">
        <w:rPr>
          <w:rFonts w:ascii="Times New Roman" w:eastAsia="Calibri" w:hAnsi="Times New Roman" w:cs="Times New Roman"/>
          <w:noProof/>
        </w:rPr>
        <w:t>'</w:t>
      </w:r>
      <w:r w:rsidRPr="000368BD">
        <w:rPr>
          <w:rFonts w:ascii="Times New Roman" w:eastAsia="Calibri" w:hAnsi="Times New Roman" w:cs="Times New Roman"/>
          <w:noProof/>
        </w:rPr>
        <w:t xml:space="preserve"> behaviour towards injured players</w:t>
      </w:r>
      <w:r>
        <w:rPr>
          <w:rFonts w:ascii="Times New Roman" w:eastAsia="Calibri" w:hAnsi="Times New Roman" w:cs="Times New Roman"/>
          <w:noProof/>
        </w:rPr>
        <w:t>.</w:t>
      </w:r>
      <w:r w:rsidRPr="000368BD">
        <w:rPr>
          <w:rFonts w:ascii="Times New Roman" w:eastAsia="Calibri" w:hAnsi="Times New Roman" w:cs="Times New Roman"/>
          <w:noProof/>
        </w:rPr>
        <w:t xml:space="preserve"> </w:t>
      </w:r>
      <w:r w:rsidRPr="00C349AD">
        <w:rPr>
          <w:rFonts w:ascii="Times New Roman" w:eastAsia="Calibri" w:hAnsi="Times New Roman" w:cs="Times New Roman"/>
          <w:i/>
          <w:iCs/>
          <w:noProof/>
        </w:rPr>
        <w:t xml:space="preserve">Soccer &amp; </w:t>
      </w:r>
      <w:r w:rsidR="003A6257">
        <w:rPr>
          <w:rFonts w:ascii="Times New Roman" w:eastAsia="Calibri" w:hAnsi="Times New Roman" w:cs="Times New Roman"/>
          <w:i/>
          <w:iCs/>
          <w:noProof/>
        </w:rPr>
        <w:t>S</w:t>
      </w:r>
      <w:r w:rsidRPr="00C349AD">
        <w:rPr>
          <w:rFonts w:ascii="Times New Roman" w:eastAsia="Calibri" w:hAnsi="Times New Roman" w:cs="Times New Roman"/>
          <w:i/>
          <w:iCs/>
          <w:noProof/>
        </w:rPr>
        <w:t>ociety</w:t>
      </w:r>
      <w:r w:rsidRPr="000368BD">
        <w:rPr>
          <w:rFonts w:ascii="Times New Roman" w:eastAsia="Calibri" w:hAnsi="Times New Roman" w:cs="Times New Roman"/>
          <w:noProof/>
        </w:rPr>
        <w:t>, 20</w:t>
      </w:r>
      <w:r>
        <w:rPr>
          <w:rFonts w:ascii="Times New Roman" w:eastAsia="Calibri" w:hAnsi="Times New Roman" w:cs="Times New Roman"/>
          <w:noProof/>
        </w:rPr>
        <w:t xml:space="preserve"> (</w:t>
      </w:r>
      <w:r w:rsidRPr="000368BD">
        <w:rPr>
          <w:rFonts w:ascii="Times New Roman" w:eastAsia="Calibri" w:hAnsi="Times New Roman" w:cs="Times New Roman"/>
          <w:noProof/>
        </w:rPr>
        <w:t>3</w:t>
      </w:r>
      <w:r>
        <w:rPr>
          <w:rFonts w:ascii="Times New Roman" w:eastAsia="Calibri" w:hAnsi="Times New Roman" w:cs="Times New Roman"/>
          <w:noProof/>
        </w:rPr>
        <w:t>)</w:t>
      </w:r>
      <w:r w:rsidRPr="000368BD">
        <w:rPr>
          <w:rFonts w:ascii="Times New Roman" w:eastAsia="Calibri" w:hAnsi="Times New Roman" w:cs="Times New Roman"/>
          <w:noProof/>
        </w:rPr>
        <w:t xml:space="preserve">, </w:t>
      </w:r>
      <w:r>
        <w:rPr>
          <w:rFonts w:ascii="Times New Roman" w:eastAsia="Calibri" w:hAnsi="Times New Roman" w:cs="Times New Roman"/>
          <w:noProof/>
        </w:rPr>
        <w:t xml:space="preserve">pp. </w:t>
      </w:r>
      <w:r w:rsidRPr="000368BD">
        <w:rPr>
          <w:rFonts w:ascii="Times New Roman" w:eastAsia="Calibri" w:hAnsi="Times New Roman" w:cs="Times New Roman"/>
          <w:noProof/>
        </w:rPr>
        <w:t>387-407</w:t>
      </w:r>
      <w:r>
        <w:rPr>
          <w:rFonts w:ascii="Times New Roman" w:eastAsia="Calibri" w:hAnsi="Times New Roman" w:cs="Times New Roman"/>
          <w:noProof/>
        </w:rPr>
        <w:t>.</w:t>
      </w:r>
    </w:p>
    <w:p w14:paraId="02E49EAD" w14:textId="2D68F6AD" w:rsidR="0067361F" w:rsidRPr="0067361F" w:rsidRDefault="0067361F" w:rsidP="0067361F">
      <w:pPr>
        <w:spacing w:line="360" w:lineRule="auto"/>
        <w:rPr>
          <w:rFonts w:ascii="Times New Roman" w:eastAsia="Calibri" w:hAnsi="Times New Roman" w:cs="Times New Roman"/>
          <w:noProof/>
        </w:rPr>
      </w:pPr>
      <w:r w:rsidRPr="0067361F">
        <w:rPr>
          <w:rFonts w:ascii="Times New Roman" w:eastAsia="Calibri" w:hAnsi="Times New Roman" w:cs="Times New Roman"/>
          <w:noProof/>
        </w:rPr>
        <w:t xml:space="preserve">Long, J., Fletcher, T., and Watson, B. (2017) </w:t>
      </w:r>
      <w:r w:rsidRPr="00C631E2">
        <w:rPr>
          <w:rFonts w:ascii="Times New Roman" w:eastAsia="Calibri" w:hAnsi="Times New Roman" w:cs="Times New Roman"/>
          <w:i/>
          <w:iCs/>
          <w:noProof/>
        </w:rPr>
        <w:t>Sport, leisure and social justice</w:t>
      </w:r>
      <w:r w:rsidRPr="0067361F">
        <w:rPr>
          <w:rFonts w:ascii="Times New Roman" w:eastAsia="Calibri" w:hAnsi="Times New Roman" w:cs="Times New Roman"/>
          <w:noProof/>
        </w:rPr>
        <w:t xml:space="preserve">. London: Routledge. </w:t>
      </w:r>
    </w:p>
    <w:p w14:paraId="17A816A9" w14:textId="2ECC1328" w:rsidR="0067361F" w:rsidRPr="0067361F" w:rsidRDefault="0067361F" w:rsidP="0067361F">
      <w:pPr>
        <w:spacing w:line="360" w:lineRule="auto"/>
        <w:rPr>
          <w:rFonts w:ascii="Times New Roman" w:eastAsia="Calibri" w:hAnsi="Times New Roman" w:cs="Times New Roman"/>
          <w:noProof/>
        </w:rPr>
      </w:pPr>
      <w:r w:rsidRPr="0067361F">
        <w:rPr>
          <w:rFonts w:ascii="Times New Roman" w:eastAsia="Calibri" w:hAnsi="Times New Roman" w:cs="Times New Roman"/>
          <w:noProof/>
        </w:rPr>
        <w:t xml:space="preserve">Lukes, S. (2005) </w:t>
      </w:r>
      <w:r w:rsidRPr="00C631E2">
        <w:rPr>
          <w:rFonts w:ascii="Times New Roman" w:eastAsia="Calibri" w:hAnsi="Times New Roman" w:cs="Times New Roman"/>
          <w:i/>
          <w:iCs/>
          <w:noProof/>
        </w:rPr>
        <w:t>Power: a radical view</w:t>
      </w:r>
      <w:r w:rsidRPr="0067361F">
        <w:rPr>
          <w:rFonts w:ascii="Times New Roman" w:eastAsia="Calibri" w:hAnsi="Times New Roman" w:cs="Times New Roman"/>
          <w:noProof/>
        </w:rPr>
        <w:t>. London: Palgrave Macmillan.</w:t>
      </w:r>
    </w:p>
    <w:p w14:paraId="267A13A3" w14:textId="537ED453" w:rsidR="0067361F" w:rsidRDefault="0067361F" w:rsidP="0067361F">
      <w:pPr>
        <w:spacing w:line="360" w:lineRule="auto"/>
        <w:rPr>
          <w:rFonts w:ascii="Times New Roman" w:eastAsia="Calibri" w:hAnsi="Times New Roman" w:cs="Times New Roman"/>
          <w:noProof/>
        </w:rPr>
      </w:pPr>
      <w:r w:rsidRPr="0067361F">
        <w:rPr>
          <w:rFonts w:ascii="Times New Roman" w:eastAsia="Calibri" w:hAnsi="Times New Roman" w:cs="Times New Roman"/>
          <w:noProof/>
        </w:rPr>
        <w:t xml:space="preserve">Machiavelli, N. (2003) </w:t>
      </w:r>
      <w:r w:rsidRPr="00C631E2">
        <w:rPr>
          <w:rFonts w:ascii="Times New Roman" w:eastAsia="Calibri" w:hAnsi="Times New Roman" w:cs="Times New Roman"/>
          <w:i/>
          <w:iCs/>
          <w:noProof/>
        </w:rPr>
        <w:t>The prince</w:t>
      </w:r>
      <w:r w:rsidRPr="0067361F">
        <w:rPr>
          <w:rFonts w:ascii="Times New Roman" w:eastAsia="Calibri" w:hAnsi="Times New Roman" w:cs="Times New Roman"/>
          <w:noProof/>
        </w:rPr>
        <w:t>. London: Penguin.</w:t>
      </w:r>
    </w:p>
    <w:p w14:paraId="34500E36" w14:textId="00A30B36" w:rsidR="0067361F" w:rsidRPr="0067361F" w:rsidRDefault="0067361F" w:rsidP="0067361F">
      <w:pPr>
        <w:spacing w:line="360" w:lineRule="auto"/>
        <w:rPr>
          <w:rFonts w:ascii="Times New Roman" w:eastAsia="Calibri" w:hAnsi="Times New Roman" w:cs="Times New Roman"/>
          <w:noProof/>
        </w:rPr>
      </w:pPr>
      <w:r w:rsidRPr="0067361F">
        <w:rPr>
          <w:rFonts w:ascii="Times New Roman" w:eastAsia="Calibri" w:hAnsi="Times New Roman" w:cs="Times New Roman"/>
          <w:noProof/>
        </w:rPr>
        <w:t xml:space="preserve">Markula, P. and Pringle, R. (2006) </w:t>
      </w:r>
      <w:r w:rsidRPr="00C631E2">
        <w:rPr>
          <w:rFonts w:ascii="Times New Roman" w:eastAsia="Calibri" w:hAnsi="Times New Roman" w:cs="Times New Roman"/>
          <w:i/>
          <w:iCs/>
          <w:noProof/>
        </w:rPr>
        <w:t>Foucault, sport and exercise: power, knowledge and transforming the self</w:t>
      </w:r>
      <w:r w:rsidRPr="0067361F">
        <w:rPr>
          <w:rFonts w:ascii="Times New Roman" w:eastAsia="Calibri" w:hAnsi="Times New Roman" w:cs="Times New Roman"/>
          <w:noProof/>
        </w:rPr>
        <w:t>. London: Routledge.</w:t>
      </w:r>
    </w:p>
    <w:p w14:paraId="7E3DF7B8" w14:textId="41A24C23" w:rsidR="0067361F" w:rsidRDefault="0067361F" w:rsidP="0067361F">
      <w:pPr>
        <w:spacing w:line="360" w:lineRule="auto"/>
        <w:rPr>
          <w:rFonts w:ascii="Times New Roman" w:eastAsia="Calibri" w:hAnsi="Times New Roman" w:cs="Times New Roman"/>
          <w:noProof/>
        </w:rPr>
      </w:pPr>
      <w:r w:rsidRPr="0067361F">
        <w:rPr>
          <w:rFonts w:ascii="Times New Roman" w:eastAsia="Calibri" w:hAnsi="Times New Roman" w:cs="Times New Roman"/>
          <w:noProof/>
        </w:rPr>
        <w:t xml:space="preserve">Mathiesen, T. (1997) The Viewer Society: Michel </w:t>
      </w:r>
      <w:r w:rsidR="00F73E47" w:rsidRPr="0067361F">
        <w:rPr>
          <w:rFonts w:ascii="Times New Roman" w:eastAsia="Calibri" w:hAnsi="Times New Roman" w:cs="Times New Roman"/>
          <w:noProof/>
        </w:rPr>
        <w:t>Foucault</w:t>
      </w:r>
      <w:r w:rsidR="00C349AD">
        <w:rPr>
          <w:rFonts w:ascii="Times New Roman" w:eastAsia="Calibri" w:hAnsi="Times New Roman" w:cs="Times New Roman"/>
          <w:noProof/>
        </w:rPr>
        <w:t>'</w:t>
      </w:r>
      <w:r w:rsidR="00F73E47" w:rsidRPr="0067361F">
        <w:rPr>
          <w:rFonts w:ascii="Times New Roman" w:eastAsia="Calibri" w:hAnsi="Times New Roman" w:cs="Times New Roman"/>
          <w:noProof/>
        </w:rPr>
        <w:t xml:space="preserve">s </w:t>
      </w:r>
      <w:r w:rsidRPr="0067361F">
        <w:rPr>
          <w:rFonts w:ascii="Times New Roman" w:eastAsia="Calibri" w:hAnsi="Times New Roman" w:cs="Times New Roman"/>
          <w:noProof/>
        </w:rPr>
        <w:t xml:space="preserve">Panopticon Revisited. </w:t>
      </w:r>
      <w:r w:rsidRPr="00C631E2">
        <w:rPr>
          <w:rFonts w:ascii="Times New Roman" w:eastAsia="Calibri" w:hAnsi="Times New Roman" w:cs="Times New Roman"/>
          <w:i/>
          <w:iCs/>
          <w:noProof/>
        </w:rPr>
        <w:t>Theoretical Criminology</w:t>
      </w:r>
      <w:r w:rsidRPr="0067361F">
        <w:rPr>
          <w:rFonts w:ascii="Times New Roman" w:eastAsia="Calibri" w:hAnsi="Times New Roman" w:cs="Times New Roman"/>
          <w:noProof/>
        </w:rPr>
        <w:t>, 1(2), pp. 215-234.</w:t>
      </w:r>
    </w:p>
    <w:p w14:paraId="03164050" w14:textId="2D23C362" w:rsidR="000368BD" w:rsidRPr="0067361F" w:rsidRDefault="000368BD" w:rsidP="0067361F">
      <w:pPr>
        <w:spacing w:line="360" w:lineRule="auto"/>
        <w:rPr>
          <w:rFonts w:ascii="Times New Roman" w:eastAsia="Calibri" w:hAnsi="Times New Roman" w:cs="Times New Roman"/>
          <w:noProof/>
        </w:rPr>
      </w:pPr>
      <w:r w:rsidRPr="000368BD">
        <w:rPr>
          <w:rFonts w:ascii="Times New Roman" w:eastAsia="Calibri" w:hAnsi="Times New Roman" w:cs="Times New Roman"/>
          <w:noProof/>
        </w:rPr>
        <w:t xml:space="preserve">Mowatt R.A. (2017) A </w:t>
      </w:r>
      <w:r>
        <w:rPr>
          <w:rFonts w:ascii="Times New Roman" w:eastAsia="Calibri" w:hAnsi="Times New Roman" w:cs="Times New Roman"/>
          <w:noProof/>
        </w:rPr>
        <w:t>c</w:t>
      </w:r>
      <w:r w:rsidRPr="000368BD">
        <w:rPr>
          <w:rFonts w:ascii="Times New Roman" w:eastAsia="Calibri" w:hAnsi="Times New Roman" w:cs="Times New Roman"/>
          <w:noProof/>
        </w:rPr>
        <w:t xml:space="preserve">ritical </w:t>
      </w:r>
      <w:r>
        <w:rPr>
          <w:rFonts w:ascii="Times New Roman" w:eastAsia="Calibri" w:hAnsi="Times New Roman" w:cs="Times New Roman"/>
          <w:noProof/>
        </w:rPr>
        <w:t>e</w:t>
      </w:r>
      <w:r w:rsidRPr="000368BD">
        <w:rPr>
          <w:rFonts w:ascii="Times New Roman" w:eastAsia="Calibri" w:hAnsi="Times New Roman" w:cs="Times New Roman"/>
          <w:noProof/>
        </w:rPr>
        <w:t xml:space="preserve">xpansion of </w:t>
      </w:r>
      <w:r>
        <w:rPr>
          <w:rFonts w:ascii="Times New Roman" w:eastAsia="Calibri" w:hAnsi="Times New Roman" w:cs="Times New Roman"/>
          <w:noProof/>
        </w:rPr>
        <w:t>t</w:t>
      </w:r>
      <w:r w:rsidRPr="000368BD">
        <w:rPr>
          <w:rFonts w:ascii="Times New Roman" w:eastAsia="Calibri" w:hAnsi="Times New Roman" w:cs="Times New Roman"/>
          <w:noProof/>
        </w:rPr>
        <w:t xml:space="preserve">heories on </w:t>
      </w:r>
      <w:r>
        <w:rPr>
          <w:rFonts w:ascii="Times New Roman" w:eastAsia="Calibri" w:hAnsi="Times New Roman" w:cs="Times New Roman"/>
          <w:noProof/>
        </w:rPr>
        <w:t>r</w:t>
      </w:r>
      <w:r w:rsidRPr="000368BD">
        <w:rPr>
          <w:rFonts w:ascii="Times New Roman" w:eastAsia="Calibri" w:hAnsi="Times New Roman" w:cs="Times New Roman"/>
          <w:noProof/>
        </w:rPr>
        <w:t xml:space="preserve">ace and </w:t>
      </w:r>
      <w:r>
        <w:rPr>
          <w:rFonts w:ascii="Times New Roman" w:eastAsia="Calibri" w:hAnsi="Times New Roman" w:cs="Times New Roman"/>
          <w:noProof/>
        </w:rPr>
        <w:t>e</w:t>
      </w:r>
      <w:r w:rsidRPr="000368BD">
        <w:rPr>
          <w:rFonts w:ascii="Times New Roman" w:eastAsia="Calibri" w:hAnsi="Times New Roman" w:cs="Times New Roman"/>
          <w:noProof/>
        </w:rPr>
        <w:t xml:space="preserve">thnicity in Leisure Studies. In: Spracklen K., Lashua B., Sharpe E., Swain S. (eds) </w:t>
      </w:r>
      <w:r w:rsidRPr="00C349AD">
        <w:rPr>
          <w:rFonts w:ascii="Times New Roman" w:eastAsia="Calibri" w:hAnsi="Times New Roman" w:cs="Times New Roman"/>
          <w:i/>
          <w:iCs/>
          <w:noProof/>
        </w:rPr>
        <w:t>The Palgrave Handbook of Leisure Theory</w:t>
      </w:r>
      <w:r w:rsidRPr="000368BD">
        <w:rPr>
          <w:rFonts w:ascii="Times New Roman" w:eastAsia="Calibri" w:hAnsi="Times New Roman" w:cs="Times New Roman"/>
          <w:noProof/>
        </w:rPr>
        <w:t>. Palgrave Macmillan, London</w:t>
      </w:r>
      <w:r>
        <w:rPr>
          <w:rFonts w:ascii="Times New Roman" w:eastAsia="Calibri" w:hAnsi="Times New Roman" w:cs="Times New Roman"/>
          <w:noProof/>
        </w:rPr>
        <w:t>, pp. 577-594.</w:t>
      </w:r>
    </w:p>
    <w:p w14:paraId="2A554056" w14:textId="56BC360A" w:rsidR="0067361F" w:rsidRPr="0067361F" w:rsidRDefault="0067361F" w:rsidP="0067361F">
      <w:pPr>
        <w:spacing w:line="360" w:lineRule="auto"/>
        <w:rPr>
          <w:rFonts w:ascii="Times New Roman" w:eastAsia="Calibri" w:hAnsi="Times New Roman" w:cs="Times New Roman"/>
          <w:noProof/>
        </w:rPr>
      </w:pPr>
      <w:bookmarkStart w:id="15" w:name="_Hlk107308419"/>
      <w:r w:rsidRPr="0067361F">
        <w:rPr>
          <w:rFonts w:ascii="Times New Roman" w:eastAsia="Calibri" w:hAnsi="Times New Roman" w:cs="Times New Roman"/>
          <w:noProof/>
        </w:rPr>
        <w:t xml:space="preserve">Mierzwinski, M., Cock, S., and Velija, P. (2019) A position statement on social justice, physical education and bullying: A figurational sociological perspective. </w:t>
      </w:r>
      <w:r w:rsidRPr="00C631E2">
        <w:rPr>
          <w:rFonts w:ascii="Times New Roman" w:eastAsia="Calibri" w:hAnsi="Times New Roman" w:cs="Times New Roman"/>
          <w:i/>
          <w:iCs/>
          <w:noProof/>
        </w:rPr>
        <w:t>Quest</w:t>
      </w:r>
      <w:r w:rsidRPr="0067361F">
        <w:rPr>
          <w:rFonts w:ascii="Times New Roman" w:eastAsia="Calibri" w:hAnsi="Times New Roman" w:cs="Times New Roman"/>
          <w:noProof/>
        </w:rPr>
        <w:t>, 71 (2). pp. 215-226.</w:t>
      </w:r>
    </w:p>
    <w:p w14:paraId="2391EBB3" w14:textId="0D7203D7" w:rsidR="0067361F" w:rsidRPr="0067361F" w:rsidRDefault="0067361F" w:rsidP="0067361F">
      <w:pPr>
        <w:spacing w:line="360" w:lineRule="auto"/>
        <w:rPr>
          <w:rFonts w:ascii="Times New Roman" w:eastAsia="Calibri" w:hAnsi="Times New Roman" w:cs="Times New Roman"/>
          <w:noProof/>
        </w:rPr>
      </w:pPr>
      <w:bookmarkStart w:id="16" w:name="_Hlk107308448"/>
      <w:bookmarkEnd w:id="15"/>
      <w:r w:rsidRPr="0067361F">
        <w:rPr>
          <w:rFonts w:ascii="Times New Roman" w:eastAsia="Calibri" w:hAnsi="Times New Roman" w:cs="Times New Roman"/>
          <w:noProof/>
        </w:rPr>
        <w:t xml:space="preserve">Ratna, A. (2015) Sport and South Asian diasporas: Playing through time and space. </w:t>
      </w:r>
      <w:r w:rsidRPr="00C631E2">
        <w:rPr>
          <w:rFonts w:ascii="Times New Roman" w:eastAsia="Calibri" w:hAnsi="Times New Roman" w:cs="Times New Roman"/>
          <w:i/>
          <w:iCs/>
          <w:noProof/>
        </w:rPr>
        <w:t>International Review for the Sociology of Sport</w:t>
      </w:r>
      <w:r w:rsidRPr="0067361F">
        <w:rPr>
          <w:rFonts w:ascii="Times New Roman" w:eastAsia="Calibri" w:hAnsi="Times New Roman" w:cs="Times New Roman"/>
          <w:noProof/>
        </w:rPr>
        <w:t>, 50 (6), pp. 747-750.</w:t>
      </w:r>
    </w:p>
    <w:bookmarkEnd w:id="16"/>
    <w:p w14:paraId="300BFE4E" w14:textId="67A84A6B" w:rsidR="0067361F" w:rsidRPr="0067361F" w:rsidRDefault="0067361F" w:rsidP="0067361F">
      <w:pPr>
        <w:spacing w:line="360" w:lineRule="auto"/>
        <w:rPr>
          <w:rFonts w:ascii="Times New Roman" w:eastAsia="Calibri" w:hAnsi="Times New Roman" w:cs="Times New Roman"/>
          <w:noProof/>
        </w:rPr>
      </w:pPr>
      <w:r w:rsidRPr="0067361F">
        <w:rPr>
          <w:rFonts w:ascii="Times New Roman" w:eastAsia="Calibri" w:hAnsi="Times New Roman" w:cs="Times New Roman"/>
          <w:noProof/>
        </w:rPr>
        <w:lastRenderedPageBreak/>
        <w:t xml:space="preserve">Riches, G. Rankin-Wright, A. Swain, S. Kuppan, V. (2017). Moving forward: critical reflections of doing social justice research. In. Long, J., Fletcher, T. and Watson, B. (eds) </w:t>
      </w:r>
      <w:r w:rsidRPr="00C631E2">
        <w:rPr>
          <w:rFonts w:ascii="Times New Roman" w:eastAsia="Calibri" w:hAnsi="Times New Roman" w:cs="Times New Roman"/>
          <w:i/>
          <w:iCs/>
          <w:noProof/>
        </w:rPr>
        <w:t xml:space="preserve">Sport, leisure and social justice. </w:t>
      </w:r>
      <w:r w:rsidRPr="008F492D">
        <w:rPr>
          <w:rFonts w:ascii="Times New Roman" w:eastAsia="Calibri" w:hAnsi="Times New Roman" w:cs="Times New Roman"/>
          <w:noProof/>
        </w:rPr>
        <w:t>London: Routledge</w:t>
      </w:r>
      <w:r w:rsidR="008F492D">
        <w:rPr>
          <w:rFonts w:ascii="Times New Roman" w:eastAsia="Calibri" w:hAnsi="Times New Roman" w:cs="Times New Roman"/>
          <w:noProof/>
        </w:rPr>
        <w:t>, pp. 209-221.</w:t>
      </w:r>
    </w:p>
    <w:p w14:paraId="5727CCBA" w14:textId="3395D1EA" w:rsidR="0067361F" w:rsidRPr="0067361F" w:rsidRDefault="0067361F" w:rsidP="0067361F">
      <w:pPr>
        <w:spacing w:line="360" w:lineRule="auto"/>
        <w:rPr>
          <w:rFonts w:ascii="Times New Roman" w:eastAsia="Calibri" w:hAnsi="Times New Roman" w:cs="Times New Roman"/>
          <w:noProof/>
        </w:rPr>
      </w:pPr>
      <w:r w:rsidRPr="0067361F">
        <w:rPr>
          <w:rFonts w:ascii="Times New Roman" w:eastAsia="Calibri" w:hAnsi="Times New Roman" w:cs="Times New Roman"/>
          <w:noProof/>
        </w:rPr>
        <w:t xml:space="preserve">Ritzer, G., Jurgenson, N. (2010). Production, consumption, prosumption: The nature of capitalism in the age of the digital </w:t>
      </w:r>
      <w:r w:rsidR="00C349AD">
        <w:rPr>
          <w:rFonts w:ascii="Times New Roman" w:eastAsia="Calibri" w:hAnsi="Times New Roman" w:cs="Times New Roman"/>
          <w:noProof/>
        </w:rPr>
        <w:t>"</w:t>
      </w:r>
      <w:r w:rsidRPr="0067361F">
        <w:rPr>
          <w:rFonts w:ascii="Times New Roman" w:eastAsia="Calibri" w:hAnsi="Times New Roman" w:cs="Times New Roman"/>
          <w:noProof/>
        </w:rPr>
        <w:t>prosumer</w:t>
      </w:r>
      <w:r w:rsidR="00F73E47" w:rsidRPr="0067361F">
        <w:rPr>
          <w:rFonts w:ascii="Times New Roman" w:eastAsia="Calibri" w:hAnsi="Times New Roman" w:cs="Times New Roman"/>
          <w:noProof/>
        </w:rPr>
        <w:t>.</w:t>
      </w:r>
      <w:r w:rsidR="00C349AD">
        <w:rPr>
          <w:rFonts w:ascii="Times New Roman" w:eastAsia="Calibri" w:hAnsi="Times New Roman" w:cs="Times New Roman"/>
          <w:noProof/>
        </w:rPr>
        <w:t>"</w:t>
      </w:r>
      <w:r w:rsidR="00F73E47" w:rsidRPr="0067361F">
        <w:rPr>
          <w:rFonts w:ascii="Times New Roman" w:eastAsia="Calibri" w:hAnsi="Times New Roman" w:cs="Times New Roman"/>
          <w:noProof/>
        </w:rPr>
        <w:t xml:space="preserve"> </w:t>
      </w:r>
      <w:r w:rsidRPr="00C631E2">
        <w:rPr>
          <w:rFonts w:ascii="Times New Roman" w:eastAsia="Calibri" w:hAnsi="Times New Roman" w:cs="Times New Roman"/>
          <w:i/>
          <w:iCs/>
          <w:noProof/>
        </w:rPr>
        <w:t>Journal of Consumer Culture</w:t>
      </w:r>
      <w:r w:rsidRPr="0067361F">
        <w:rPr>
          <w:rFonts w:ascii="Times New Roman" w:eastAsia="Calibri" w:hAnsi="Times New Roman" w:cs="Times New Roman"/>
          <w:noProof/>
        </w:rPr>
        <w:t>. 10(1), pp. 13-36.</w:t>
      </w:r>
    </w:p>
    <w:p w14:paraId="2CE5E5F8" w14:textId="3451CD34" w:rsidR="0067361F" w:rsidRPr="0067361F" w:rsidRDefault="0067361F" w:rsidP="0067361F">
      <w:pPr>
        <w:spacing w:line="360" w:lineRule="auto"/>
        <w:rPr>
          <w:rFonts w:ascii="Times New Roman" w:eastAsia="Calibri" w:hAnsi="Times New Roman" w:cs="Times New Roman"/>
          <w:noProof/>
        </w:rPr>
      </w:pPr>
      <w:r w:rsidRPr="0067361F">
        <w:rPr>
          <w:rFonts w:ascii="Times New Roman" w:eastAsia="Calibri" w:hAnsi="Times New Roman" w:cs="Times New Roman"/>
          <w:noProof/>
        </w:rPr>
        <w:t xml:space="preserve">Ritzer. G, Dean. P, and Jurgenson N. (2012) The coming of age of the prosumer. </w:t>
      </w:r>
      <w:r w:rsidRPr="00C631E2">
        <w:rPr>
          <w:rFonts w:ascii="Times New Roman" w:eastAsia="Calibri" w:hAnsi="Times New Roman" w:cs="Times New Roman"/>
          <w:i/>
          <w:iCs/>
          <w:noProof/>
        </w:rPr>
        <w:t>American Behavioral Scientist</w:t>
      </w:r>
      <w:r w:rsidRPr="0067361F">
        <w:rPr>
          <w:rFonts w:ascii="Times New Roman" w:eastAsia="Calibri" w:hAnsi="Times New Roman" w:cs="Times New Roman"/>
          <w:noProof/>
        </w:rPr>
        <w:t>. 56(4), pp. 379-398.</w:t>
      </w:r>
    </w:p>
    <w:p w14:paraId="3DF80B27" w14:textId="5AA6C842" w:rsidR="0067361F" w:rsidRPr="0067361F" w:rsidRDefault="0067361F" w:rsidP="0067361F">
      <w:pPr>
        <w:spacing w:line="360" w:lineRule="auto"/>
        <w:rPr>
          <w:rFonts w:ascii="Times New Roman" w:eastAsia="Calibri" w:hAnsi="Times New Roman" w:cs="Times New Roman"/>
          <w:noProof/>
        </w:rPr>
      </w:pPr>
      <w:bookmarkStart w:id="17" w:name="_Hlk107308432"/>
      <w:r w:rsidRPr="0067361F">
        <w:rPr>
          <w:rFonts w:ascii="Times New Roman" w:eastAsia="Calibri" w:hAnsi="Times New Roman" w:cs="Times New Roman"/>
          <w:noProof/>
        </w:rPr>
        <w:t xml:space="preserve">Scraton, S. (1992) </w:t>
      </w:r>
      <w:r w:rsidRPr="00C631E2">
        <w:rPr>
          <w:rFonts w:ascii="Times New Roman" w:eastAsia="Calibri" w:hAnsi="Times New Roman" w:cs="Times New Roman"/>
          <w:i/>
          <w:iCs/>
          <w:noProof/>
        </w:rPr>
        <w:t xml:space="preserve">Shaping up to womanhood: gender and </w:t>
      </w:r>
      <w:r w:rsidR="00F73E47" w:rsidRPr="00C631E2">
        <w:rPr>
          <w:rFonts w:ascii="Times New Roman" w:eastAsia="Calibri" w:hAnsi="Times New Roman" w:cs="Times New Roman"/>
          <w:i/>
          <w:iCs/>
          <w:noProof/>
        </w:rPr>
        <w:t>girls</w:t>
      </w:r>
      <w:r w:rsidR="00C349AD">
        <w:rPr>
          <w:rFonts w:ascii="Times New Roman" w:eastAsia="Calibri" w:hAnsi="Times New Roman" w:cs="Times New Roman"/>
          <w:i/>
          <w:iCs/>
          <w:noProof/>
        </w:rPr>
        <w:t>'</w:t>
      </w:r>
      <w:r w:rsidR="00F73E47" w:rsidRPr="00C631E2">
        <w:rPr>
          <w:rFonts w:ascii="Times New Roman" w:eastAsia="Calibri" w:hAnsi="Times New Roman" w:cs="Times New Roman"/>
          <w:i/>
          <w:iCs/>
          <w:noProof/>
        </w:rPr>
        <w:t xml:space="preserve"> </w:t>
      </w:r>
      <w:r w:rsidRPr="00C631E2">
        <w:rPr>
          <w:rFonts w:ascii="Times New Roman" w:eastAsia="Calibri" w:hAnsi="Times New Roman" w:cs="Times New Roman"/>
          <w:i/>
          <w:iCs/>
          <w:noProof/>
        </w:rPr>
        <w:t>physical education</w:t>
      </w:r>
      <w:r w:rsidRPr="0067361F">
        <w:rPr>
          <w:rFonts w:ascii="Times New Roman" w:eastAsia="Calibri" w:hAnsi="Times New Roman" w:cs="Times New Roman"/>
          <w:noProof/>
        </w:rPr>
        <w:t>. Buckingham: Open University Press.</w:t>
      </w:r>
    </w:p>
    <w:bookmarkEnd w:id="17"/>
    <w:p w14:paraId="334EB4F8" w14:textId="2C822562" w:rsidR="0067361F" w:rsidRPr="0067361F" w:rsidRDefault="0067361F" w:rsidP="0067361F">
      <w:pPr>
        <w:spacing w:line="360" w:lineRule="auto"/>
        <w:rPr>
          <w:rFonts w:ascii="Times New Roman" w:eastAsia="Calibri" w:hAnsi="Times New Roman" w:cs="Times New Roman"/>
          <w:noProof/>
        </w:rPr>
      </w:pPr>
      <w:r w:rsidRPr="0067361F">
        <w:rPr>
          <w:rFonts w:ascii="Times New Roman" w:eastAsia="Calibri" w:hAnsi="Times New Roman" w:cs="Times New Roman"/>
          <w:noProof/>
        </w:rPr>
        <w:t xml:space="preserve">Smith, D. (1999) </w:t>
      </w:r>
      <w:r w:rsidRPr="00C631E2">
        <w:rPr>
          <w:rFonts w:ascii="Times New Roman" w:eastAsia="Calibri" w:hAnsi="Times New Roman" w:cs="Times New Roman"/>
          <w:i/>
          <w:iCs/>
          <w:noProof/>
        </w:rPr>
        <w:t>Zygmunt Bauman: prophet of postmodernity</w:t>
      </w:r>
      <w:r w:rsidRPr="0067361F">
        <w:rPr>
          <w:rFonts w:ascii="Times New Roman" w:eastAsia="Calibri" w:hAnsi="Times New Roman" w:cs="Times New Roman"/>
          <w:noProof/>
        </w:rPr>
        <w:t>. Cambridge: Polity.</w:t>
      </w:r>
    </w:p>
    <w:p w14:paraId="6D816588" w14:textId="17E0FEA4" w:rsidR="0067361F" w:rsidRPr="0067361F" w:rsidRDefault="0067361F" w:rsidP="0067361F">
      <w:pPr>
        <w:spacing w:line="360" w:lineRule="auto"/>
        <w:rPr>
          <w:rFonts w:ascii="Times New Roman" w:eastAsia="Calibri" w:hAnsi="Times New Roman" w:cs="Times New Roman"/>
          <w:noProof/>
        </w:rPr>
      </w:pPr>
      <w:r w:rsidRPr="0067361F">
        <w:rPr>
          <w:rFonts w:ascii="Times New Roman" w:eastAsia="Calibri" w:hAnsi="Times New Roman" w:cs="Times New Roman"/>
          <w:noProof/>
        </w:rPr>
        <w:t xml:space="preserve">Spracklen, K. (2009) </w:t>
      </w:r>
      <w:r w:rsidRPr="00C631E2">
        <w:rPr>
          <w:rFonts w:ascii="Times New Roman" w:eastAsia="Calibri" w:hAnsi="Times New Roman" w:cs="Times New Roman"/>
          <w:i/>
          <w:iCs/>
          <w:noProof/>
        </w:rPr>
        <w:t>The purpose and meaning of leisure: Habermas and leisure at the end of modernity</w:t>
      </w:r>
      <w:r w:rsidRPr="0067361F">
        <w:rPr>
          <w:rFonts w:ascii="Times New Roman" w:eastAsia="Calibri" w:hAnsi="Times New Roman" w:cs="Times New Roman"/>
          <w:noProof/>
        </w:rPr>
        <w:t>. Basingstoke: Palgrave.</w:t>
      </w:r>
    </w:p>
    <w:p w14:paraId="182111A3" w14:textId="086AF8F4" w:rsidR="0067361F" w:rsidRDefault="0067361F" w:rsidP="0067361F">
      <w:pPr>
        <w:spacing w:line="360" w:lineRule="auto"/>
        <w:rPr>
          <w:rFonts w:ascii="Times New Roman" w:eastAsia="Calibri" w:hAnsi="Times New Roman" w:cs="Times New Roman"/>
          <w:noProof/>
        </w:rPr>
      </w:pPr>
      <w:bookmarkStart w:id="18" w:name="_Hlk107308469"/>
      <w:r w:rsidRPr="0067361F">
        <w:rPr>
          <w:rFonts w:ascii="Times New Roman" w:eastAsia="Calibri" w:hAnsi="Times New Roman" w:cs="Times New Roman"/>
          <w:noProof/>
        </w:rPr>
        <w:t xml:space="preserve">Spracklen, K. (2011) </w:t>
      </w:r>
      <w:r w:rsidRPr="00C631E2">
        <w:rPr>
          <w:rFonts w:ascii="Times New Roman" w:eastAsia="Calibri" w:hAnsi="Times New Roman" w:cs="Times New Roman"/>
          <w:i/>
          <w:iCs/>
          <w:noProof/>
        </w:rPr>
        <w:t>Constructing leisure: historical and philosophical debates</w:t>
      </w:r>
      <w:r w:rsidRPr="0067361F">
        <w:rPr>
          <w:rFonts w:ascii="Times New Roman" w:eastAsia="Calibri" w:hAnsi="Times New Roman" w:cs="Times New Roman"/>
          <w:noProof/>
        </w:rPr>
        <w:t>. Basingstoke: Palgrave.</w:t>
      </w:r>
    </w:p>
    <w:bookmarkEnd w:id="18"/>
    <w:p w14:paraId="0ADD6077" w14:textId="56FB5E63" w:rsidR="0005664D" w:rsidRPr="0067361F" w:rsidRDefault="0005664D" w:rsidP="0067361F">
      <w:pPr>
        <w:spacing w:line="360" w:lineRule="auto"/>
        <w:rPr>
          <w:rFonts w:ascii="Times New Roman" w:eastAsia="Calibri" w:hAnsi="Times New Roman" w:cs="Times New Roman"/>
          <w:noProof/>
        </w:rPr>
      </w:pPr>
      <w:r w:rsidRPr="0005664D">
        <w:rPr>
          <w:rFonts w:ascii="Times New Roman" w:eastAsia="Calibri" w:hAnsi="Times New Roman" w:cs="Times New Roman"/>
          <w:noProof/>
        </w:rPr>
        <w:t xml:space="preserve">Spracklen, K (2014) </w:t>
      </w:r>
      <w:r w:rsidRPr="00C349AD">
        <w:rPr>
          <w:rFonts w:ascii="Times New Roman" w:eastAsia="Calibri" w:hAnsi="Times New Roman" w:cs="Times New Roman"/>
          <w:i/>
          <w:iCs/>
          <w:noProof/>
        </w:rPr>
        <w:t>Exploring sports and society: A critical introduction for students</w:t>
      </w:r>
      <w:r w:rsidRPr="0005664D">
        <w:rPr>
          <w:rFonts w:ascii="Times New Roman" w:eastAsia="Calibri" w:hAnsi="Times New Roman" w:cs="Times New Roman"/>
          <w:noProof/>
        </w:rPr>
        <w:t>. Basingstoke. Palgrave.</w:t>
      </w:r>
    </w:p>
    <w:p w14:paraId="47AE5E2D" w14:textId="1A86FC0B" w:rsidR="0067361F" w:rsidRDefault="0067361F" w:rsidP="0067361F">
      <w:pPr>
        <w:spacing w:line="360" w:lineRule="auto"/>
        <w:rPr>
          <w:rFonts w:ascii="Times New Roman" w:eastAsia="Calibri" w:hAnsi="Times New Roman" w:cs="Times New Roman"/>
          <w:noProof/>
        </w:rPr>
      </w:pPr>
      <w:bookmarkStart w:id="19" w:name="_Hlk107308491"/>
      <w:r w:rsidRPr="0067361F">
        <w:rPr>
          <w:rFonts w:ascii="Times New Roman" w:eastAsia="Calibri" w:hAnsi="Times New Roman" w:cs="Times New Roman"/>
          <w:noProof/>
        </w:rPr>
        <w:t>Swain, S. (2017</w:t>
      </w:r>
      <w:r w:rsidR="008F492D">
        <w:rPr>
          <w:rFonts w:ascii="Times New Roman" w:eastAsia="Calibri" w:hAnsi="Times New Roman" w:cs="Times New Roman"/>
          <w:noProof/>
        </w:rPr>
        <w:t>a</w:t>
      </w:r>
      <w:r w:rsidRPr="0067361F">
        <w:rPr>
          <w:rFonts w:ascii="Times New Roman" w:eastAsia="Calibri" w:hAnsi="Times New Roman" w:cs="Times New Roman"/>
          <w:noProof/>
        </w:rPr>
        <w:t xml:space="preserve">). Leisure in the current interregnum: exploring the social theories of Anthony Giddens and Zygmunt Bauman. In: Spracklen, K. Lashua, B. Sharpe, E. Swain, S. Eds. </w:t>
      </w:r>
      <w:r w:rsidRPr="00C631E2">
        <w:rPr>
          <w:rFonts w:ascii="Times New Roman" w:eastAsia="Calibri" w:hAnsi="Times New Roman" w:cs="Times New Roman"/>
          <w:i/>
          <w:iCs/>
          <w:noProof/>
        </w:rPr>
        <w:t xml:space="preserve">The </w:t>
      </w:r>
      <w:r w:rsidR="003A6257">
        <w:rPr>
          <w:rFonts w:ascii="Times New Roman" w:eastAsia="Calibri" w:hAnsi="Times New Roman" w:cs="Times New Roman"/>
          <w:i/>
          <w:iCs/>
          <w:noProof/>
        </w:rPr>
        <w:t>P</w:t>
      </w:r>
      <w:r w:rsidRPr="00C631E2">
        <w:rPr>
          <w:rFonts w:ascii="Times New Roman" w:eastAsia="Calibri" w:hAnsi="Times New Roman" w:cs="Times New Roman"/>
          <w:i/>
          <w:iCs/>
          <w:noProof/>
        </w:rPr>
        <w:t>algrave handbook of leisure theory</w:t>
      </w:r>
      <w:r w:rsidRPr="0067361F">
        <w:rPr>
          <w:rFonts w:ascii="Times New Roman" w:eastAsia="Calibri" w:hAnsi="Times New Roman" w:cs="Times New Roman"/>
          <w:noProof/>
        </w:rPr>
        <w:t>. Basingstoke: Palgrave, pp. 799-816.</w:t>
      </w:r>
    </w:p>
    <w:p w14:paraId="0C3F1C01" w14:textId="3593589E" w:rsidR="008F492D" w:rsidRPr="0067361F" w:rsidRDefault="008F492D" w:rsidP="0067361F">
      <w:pPr>
        <w:spacing w:line="360" w:lineRule="auto"/>
        <w:rPr>
          <w:rFonts w:ascii="Times New Roman" w:eastAsia="Calibri" w:hAnsi="Times New Roman" w:cs="Times New Roman"/>
          <w:noProof/>
        </w:rPr>
      </w:pPr>
      <w:r w:rsidRPr="008F492D">
        <w:rPr>
          <w:rFonts w:ascii="Times New Roman" w:eastAsia="Calibri" w:hAnsi="Times New Roman" w:cs="Times New Roman"/>
          <w:noProof/>
        </w:rPr>
        <w:t xml:space="preserve">Swain, S. (2017) The Khat Controversy: Dark Leisure in a Liquid Modern World. Annals of Leisure Research, 20 (5), </w:t>
      </w:r>
      <w:r>
        <w:rPr>
          <w:rFonts w:ascii="Times New Roman" w:eastAsia="Calibri" w:hAnsi="Times New Roman" w:cs="Times New Roman"/>
          <w:noProof/>
        </w:rPr>
        <w:t xml:space="preserve">pp. </w:t>
      </w:r>
      <w:r w:rsidRPr="008F492D">
        <w:rPr>
          <w:rFonts w:ascii="Times New Roman" w:eastAsia="Calibri" w:hAnsi="Times New Roman" w:cs="Times New Roman"/>
          <w:noProof/>
        </w:rPr>
        <w:t>610-625</w:t>
      </w:r>
      <w:r>
        <w:rPr>
          <w:rFonts w:ascii="Times New Roman" w:eastAsia="Calibri" w:hAnsi="Times New Roman" w:cs="Times New Roman"/>
          <w:noProof/>
        </w:rPr>
        <w:t>.</w:t>
      </w:r>
    </w:p>
    <w:p w14:paraId="075FB486" w14:textId="70BB6E61" w:rsidR="0067361F" w:rsidRPr="0067361F" w:rsidRDefault="0067361F" w:rsidP="0067361F">
      <w:pPr>
        <w:spacing w:line="360" w:lineRule="auto"/>
        <w:rPr>
          <w:rFonts w:ascii="Times New Roman" w:eastAsia="Calibri" w:hAnsi="Times New Roman" w:cs="Times New Roman"/>
          <w:noProof/>
        </w:rPr>
      </w:pPr>
      <w:r w:rsidRPr="0067361F">
        <w:rPr>
          <w:rFonts w:ascii="Times New Roman" w:eastAsia="Calibri" w:hAnsi="Times New Roman" w:cs="Times New Roman"/>
          <w:noProof/>
        </w:rPr>
        <w:t xml:space="preserve">Swain, S. (2018) Grime Music and Dark Leisure: Exploring Grime, Morality and Synoptic Control. </w:t>
      </w:r>
      <w:r w:rsidRPr="00C631E2">
        <w:rPr>
          <w:rFonts w:ascii="Times New Roman" w:eastAsia="Calibri" w:hAnsi="Times New Roman" w:cs="Times New Roman"/>
          <w:i/>
          <w:iCs/>
          <w:noProof/>
        </w:rPr>
        <w:t>Annals of Leisure Research</w:t>
      </w:r>
      <w:r w:rsidRPr="0067361F">
        <w:rPr>
          <w:rFonts w:ascii="Times New Roman" w:eastAsia="Calibri" w:hAnsi="Times New Roman" w:cs="Times New Roman"/>
          <w:noProof/>
        </w:rPr>
        <w:t>, 21 (4), pp. 480-492.</w:t>
      </w:r>
    </w:p>
    <w:p w14:paraId="7D9D39CA" w14:textId="7B5337BB" w:rsidR="0067361F" w:rsidRDefault="0067361F" w:rsidP="0067361F">
      <w:pPr>
        <w:spacing w:line="360" w:lineRule="auto"/>
        <w:rPr>
          <w:rFonts w:ascii="Times New Roman" w:eastAsia="Calibri" w:hAnsi="Times New Roman" w:cs="Times New Roman"/>
          <w:noProof/>
        </w:rPr>
      </w:pPr>
      <w:r w:rsidRPr="0067361F">
        <w:rPr>
          <w:rFonts w:ascii="Times New Roman" w:eastAsia="Calibri" w:hAnsi="Times New Roman" w:cs="Times New Roman"/>
          <w:noProof/>
        </w:rPr>
        <w:t xml:space="preserve">Swain, S. (2019) Sport, power and politics: exploring sport and social control within the changing context of modernity. </w:t>
      </w:r>
      <w:r w:rsidRPr="00C631E2">
        <w:rPr>
          <w:rFonts w:ascii="Times New Roman" w:eastAsia="Calibri" w:hAnsi="Times New Roman" w:cs="Times New Roman"/>
          <w:i/>
          <w:iCs/>
          <w:noProof/>
        </w:rPr>
        <w:t>International journal of the sociology of leisure</w:t>
      </w:r>
      <w:r w:rsidRPr="0067361F">
        <w:rPr>
          <w:rFonts w:ascii="Times New Roman" w:eastAsia="Calibri" w:hAnsi="Times New Roman" w:cs="Times New Roman"/>
          <w:noProof/>
        </w:rPr>
        <w:t>. 2(4), pp. 385-402.</w:t>
      </w:r>
    </w:p>
    <w:p w14:paraId="5D55505B" w14:textId="2DE88A82" w:rsidR="00C631E2" w:rsidRDefault="00C631E2" w:rsidP="0067361F">
      <w:pPr>
        <w:spacing w:line="360" w:lineRule="auto"/>
        <w:rPr>
          <w:rFonts w:ascii="Times New Roman" w:eastAsia="Calibri" w:hAnsi="Times New Roman" w:cs="Times New Roman"/>
          <w:noProof/>
        </w:rPr>
      </w:pPr>
      <w:r w:rsidRPr="00C631E2">
        <w:rPr>
          <w:rFonts w:ascii="Times New Roman" w:eastAsia="Calibri" w:hAnsi="Times New Roman" w:cs="Times New Roman"/>
          <w:noProof/>
        </w:rPr>
        <w:t>Swain, S., Lashua, B. &amp; Spracklen, K.</w:t>
      </w:r>
      <w:r>
        <w:rPr>
          <w:rFonts w:ascii="Times New Roman" w:eastAsia="Calibri" w:hAnsi="Times New Roman" w:cs="Times New Roman"/>
          <w:noProof/>
        </w:rPr>
        <w:t xml:space="preserve"> (2021)</w:t>
      </w:r>
      <w:r w:rsidRPr="00C631E2">
        <w:rPr>
          <w:rFonts w:ascii="Times New Roman" w:eastAsia="Calibri" w:hAnsi="Times New Roman" w:cs="Times New Roman"/>
          <w:noProof/>
        </w:rPr>
        <w:t xml:space="preserve"> Khat-chewing, Moral Spacing and Belonging: Sociological Insights into the Cultural Space of the </w:t>
      </w:r>
      <w:r w:rsidRPr="003A6257">
        <w:rPr>
          <w:rFonts w:ascii="Times New Roman" w:eastAsia="Calibri" w:hAnsi="Times New Roman" w:cs="Times New Roman"/>
          <w:i/>
          <w:iCs/>
          <w:noProof/>
        </w:rPr>
        <w:t>mafrish</w:t>
      </w:r>
      <w:r w:rsidRPr="00C631E2">
        <w:rPr>
          <w:rFonts w:ascii="Times New Roman" w:eastAsia="Calibri" w:hAnsi="Times New Roman" w:cs="Times New Roman"/>
          <w:noProof/>
        </w:rPr>
        <w:t xml:space="preserve"> in the Leisure Lives of Older and Middle-aged British-Somali Males. </w:t>
      </w:r>
      <w:r w:rsidRPr="00C631E2">
        <w:rPr>
          <w:rFonts w:ascii="Times New Roman" w:eastAsia="Calibri" w:hAnsi="Times New Roman" w:cs="Times New Roman"/>
          <w:i/>
          <w:iCs/>
          <w:noProof/>
        </w:rPr>
        <w:t>International journal of the sociology of leisure</w:t>
      </w:r>
      <w:r>
        <w:rPr>
          <w:rFonts w:ascii="Times New Roman" w:eastAsia="Calibri" w:hAnsi="Times New Roman" w:cs="Times New Roman"/>
          <w:noProof/>
        </w:rPr>
        <w:t>.</w:t>
      </w:r>
      <w:r w:rsidRPr="00C631E2">
        <w:rPr>
          <w:rFonts w:ascii="Times New Roman" w:eastAsia="Calibri" w:hAnsi="Times New Roman" w:cs="Times New Roman"/>
          <w:noProof/>
        </w:rPr>
        <w:t xml:space="preserve"> 4</w:t>
      </w:r>
      <w:r>
        <w:rPr>
          <w:rFonts w:ascii="Times New Roman" w:eastAsia="Calibri" w:hAnsi="Times New Roman" w:cs="Times New Roman"/>
          <w:noProof/>
        </w:rPr>
        <w:t>(3)</w:t>
      </w:r>
      <w:r w:rsidRPr="00C631E2">
        <w:rPr>
          <w:rFonts w:ascii="Times New Roman" w:eastAsia="Calibri" w:hAnsi="Times New Roman" w:cs="Times New Roman"/>
          <w:noProof/>
        </w:rPr>
        <w:t>,</w:t>
      </w:r>
      <w:r>
        <w:rPr>
          <w:rFonts w:ascii="Times New Roman" w:eastAsia="Calibri" w:hAnsi="Times New Roman" w:cs="Times New Roman"/>
          <w:noProof/>
        </w:rPr>
        <w:t xml:space="preserve"> pp.</w:t>
      </w:r>
      <w:r w:rsidRPr="00C631E2">
        <w:rPr>
          <w:rFonts w:ascii="Times New Roman" w:eastAsia="Calibri" w:hAnsi="Times New Roman" w:cs="Times New Roman"/>
          <w:noProof/>
        </w:rPr>
        <w:t xml:space="preserve"> 1–22</w:t>
      </w:r>
      <w:r w:rsidR="008F492D">
        <w:rPr>
          <w:rFonts w:ascii="Times New Roman" w:eastAsia="Calibri" w:hAnsi="Times New Roman" w:cs="Times New Roman"/>
          <w:noProof/>
        </w:rPr>
        <w:t>.</w:t>
      </w:r>
    </w:p>
    <w:p w14:paraId="508BD781" w14:textId="4D166E13" w:rsidR="00C631E2" w:rsidRDefault="00C631E2" w:rsidP="0067361F">
      <w:pPr>
        <w:spacing w:line="360" w:lineRule="auto"/>
        <w:rPr>
          <w:rFonts w:ascii="Times New Roman" w:eastAsia="Calibri" w:hAnsi="Times New Roman" w:cs="Times New Roman"/>
          <w:noProof/>
        </w:rPr>
      </w:pPr>
      <w:r w:rsidRPr="00C631E2">
        <w:rPr>
          <w:rFonts w:ascii="Times New Roman" w:eastAsia="Calibri" w:hAnsi="Times New Roman" w:cs="Times New Roman"/>
          <w:noProof/>
        </w:rPr>
        <w:t>Swain, S</w:t>
      </w:r>
      <w:r w:rsidR="0087115D">
        <w:rPr>
          <w:rFonts w:ascii="Times New Roman" w:eastAsia="Calibri" w:hAnsi="Times New Roman" w:cs="Times New Roman"/>
          <w:noProof/>
        </w:rPr>
        <w:t>.</w:t>
      </w:r>
      <w:r w:rsidRPr="00C631E2">
        <w:rPr>
          <w:rFonts w:ascii="Times New Roman" w:eastAsia="Calibri" w:hAnsi="Times New Roman" w:cs="Times New Roman"/>
          <w:noProof/>
        </w:rPr>
        <w:t xml:space="preserve">  (2021</w:t>
      </w:r>
      <w:r w:rsidR="0005664D">
        <w:rPr>
          <w:rFonts w:ascii="Times New Roman" w:eastAsia="Calibri" w:hAnsi="Times New Roman" w:cs="Times New Roman"/>
          <w:noProof/>
        </w:rPr>
        <w:t>a</w:t>
      </w:r>
      <w:r w:rsidRPr="00C631E2">
        <w:rPr>
          <w:rFonts w:ascii="Times New Roman" w:eastAsia="Calibri" w:hAnsi="Times New Roman" w:cs="Times New Roman"/>
          <w:noProof/>
        </w:rPr>
        <w:t xml:space="preserve">) Voices from the margins: Khat-chewing, devotional leisure and ambivalence in the British-Somali diaspora. In: De Martini-Ugolotti, Nicola and Caudwell, Jayne, (eds.) </w:t>
      </w:r>
      <w:r w:rsidRPr="00C631E2">
        <w:rPr>
          <w:rFonts w:ascii="Times New Roman" w:eastAsia="Calibri" w:hAnsi="Times New Roman" w:cs="Times New Roman"/>
          <w:i/>
          <w:iCs/>
          <w:noProof/>
        </w:rPr>
        <w:t xml:space="preserve">Leisure and </w:t>
      </w:r>
      <w:r w:rsidRPr="00C631E2">
        <w:rPr>
          <w:rFonts w:ascii="Times New Roman" w:eastAsia="Calibri" w:hAnsi="Times New Roman" w:cs="Times New Roman"/>
          <w:i/>
          <w:iCs/>
          <w:noProof/>
        </w:rPr>
        <w:lastRenderedPageBreak/>
        <w:t>forced migration: Reframing critical analysis of lives lived in the asylum system</w:t>
      </w:r>
      <w:r w:rsidRPr="00C631E2">
        <w:rPr>
          <w:rFonts w:ascii="Times New Roman" w:eastAsia="Calibri" w:hAnsi="Times New Roman" w:cs="Times New Roman"/>
          <w:noProof/>
        </w:rPr>
        <w:t>. London, Routledge</w:t>
      </w:r>
      <w:r>
        <w:rPr>
          <w:rFonts w:ascii="Times New Roman" w:eastAsia="Calibri" w:hAnsi="Times New Roman" w:cs="Times New Roman"/>
          <w:noProof/>
        </w:rPr>
        <w:t xml:space="preserve">, pp. </w:t>
      </w:r>
      <w:r w:rsidR="008F492D">
        <w:rPr>
          <w:rFonts w:ascii="Times New Roman" w:eastAsia="Calibri" w:hAnsi="Times New Roman" w:cs="Times New Roman"/>
          <w:noProof/>
        </w:rPr>
        <w:t>139</w:t>
      </w:r>
      <w:r>
        <w:rPr>
          <w:rFonts w:ascii="Times New Roman" w:eastAsia="Calibri" w:hAnsi="Times New Roman" w:cs="Times New Roman"/>
          <w:noProof/>
        </w:rPr>
        <w:t>-1</w:t>
      </w:r>
      <w:r w:rsidR="008F492D">
        <w:rPr>
          <w:rFonts w:ascii="Times New Roman" w:eastAsia="Calibri" w:hAnsi="Times New Roman" w:cs="Times New Roman"/>
          <w:noProof/>
        </w:rPr>
        <w:t>54</w:t>
      </w:r>
      <w:r>
        <w:rPr>
          <w:rFonts w:ascii="Times New Roman" w:eastAsia="Calibri" w:hAnsi="Times New Roman" w:cs="Times New Roman"/>
          <w:noProof/>
        </w:rPr>
        <w:t>.</w:t>
      </w:r>
    </w:p>
    <w:p w14:paraId="130F9040" w14:textId="6CF1ED27" w:rsidR="0087115D" w:rsidRPr="0067361F" w:rsidRDefault="0087115D" w:rsidP="0067361F">
      <w:pPr>
        <w:spacing w:line="360" w:lineRule="auto"/>
        <w:rPr>
          <w:rFonts w:ascii="Times New Roman" w:eastAsia="Calibri" w:hAnsi="Times New Roman" w:cs="Times New Roman"/>
          <w:noProof/>
        </w:rPr>
      </w:pPr>
      <w:r w:rsidRPr="0087115D">
        <w:rPr>
          <w:rFonts w:ascii="Times New Roman" w:eastAsia="Calibri" w:hAnsi="Times New Roman" w:cs="Times New Roman"/>
          <w:noProof/>
        </w:rPr>
        <w:t>Swain</w:t>
      </w:r>
      <w:r>
        <w:rPr>
          <w:rFonts w:ascii="Times New Roman" w:eastAsia="Calibri" w:hAnsi="Times New Roman" w:cs="Times New Roman"/>
          <w:noProof/>
        </w:rPr>
        <w:t>, S.</w:t>
      </w:r>
      <w:r w:rsidRPr="0087115D">
        <w:rPr>
          <w:rFonts w:ascii="Times New Roman" w:eastAsia="Calibri" w:hAnsi="Times New Roman" w:cs="Times New Roman"/>
          <w:noProof/>
        </w:rPr>
        <w:t xml:space="preserve"> (2021</w:t>
      </w:r>
      <w:r w:rsidR="0005664D">
        <w:rPr>
          <w:rFonts w:ascii="Times New Roman" w:eastAsia="Calibri" w:hAnsi="Times New Roman" w:cs="Times New Roman"/>
          <w:noProof/>
        </w:rPr>
        <w:t>b</w:t>
      </w:r>
      <w:r w:rsidRPr="0087115D">
        <w:rPr>
          <w:rFonts w:ascii="Times New Roman" w:eastAsia="Calibri" w:hAnsi="Times New Roman" w:cs="Times New Roman"/>
          <w:noProof/>
        </w:rPr>
        <w:t>) Pugilism, Power, and the Cultural Politics of Celebrity: Charting Vitali Klitschko</w:t>
      </w:r>
      <w:r w:rsidR="00C349AD">
        <w:rPr>
          <w:rFonts w:ascii="Times New Roman" w:eastAsia="Calibri" w:hAnsi="Times New Roman" w:cs="Times New Roman"/>
          <w:noProof/>
        </w:rPr>
        <w:t>'</w:t>
      </w:r>
      <w:r w:rsidRPr="0087115D">
        <w:rPr>
          <w:rFonts w:ascii="Times New Roman" w:eastAsia="Calibri" w:hAnsi="Times New Roman" w:cs="Times New Roman"/>
          <w:noProof/>
        </w:rPr>
        <w:t xml:space="preserve">s Rise from Heavyweight Champion to Mayor of Kiev, </w:t>
      </w:r>
      <w:r w:rsidRPr="00C349AD">
        <w:rPr>
          <w:rFonts w:ascii="Times New Roman" w:eastAsia="Calibri" w:hAnsi="Times New Roman" w:cs="Times New Roman"/>
          <w:i/>
          <w:iCs/>
          <w:noProof/>
        </w:rPr>
        <w:t>Journal of Global Sport Management</w:t>
      </w:r>
      <w:r w:rsidRPr="0087115D">
        <w:rPr>
          <w:rFonts w:ascii="Times New Roman" w:eastAsia="Calibri" w:hAnsi="Times New Roman" w:cs="Times New Roman"/>
          <w:noProof/>
        </w:rPr>
        <w:t>, DOI: 10.1080/24704067.2021.1991829</w:t>
      </w:r>
    </w:p>
    <w:p w14:paraId="13BEF4AB" w14:textId="64C60411" w:rsidR="0067361F" w:rsidRDefault="0067361F" w:rsidP="0067361F">
      <w:pPr>
        <w:spacing w:line="360" w:lineRule="auto"/>
        <w:rPr>
          <w:rFonts w:ascii="Times New Roman" w:eastAsia="Calibri" w:hAnsi="Times New Roman" w:cs="Times New Roman"/>
          <w:noProof/>
        </w:rPr>
      </w:pPr>
      <w:bookmarkStart w:id="20" w:name="_Hlk107308533"/>
      <w:bookmarkEnd w:id="19"/>
      <w:r w:rsidRPr="0067361F">
        <w:rPr>
          <w:rFonts w:ascii="Times New Roman" w:eastAsia="Calibri" w:hAnsi="Times New Roman" w:cs="Times New Roman"/>
          <w:noProof/>
        </w:rPr>
        <w:t xml:space="preserve">Toffler, A. (1980). </w:t>
      </w:r>
      <w:r w:rsidRPr="00C631E2">
        <w:rPr>
          <w:rFonts w:ascii="Times New Roman" w:eastAsia="Calibri" w:hAnsi="Times New Roman" w:cs="Times New Roman"/>
          <w:i/>
          <w:iCs/>
          <w:noProof/>
        </w:rPr>
        <w:t>The third wave</w:t>
      </w:r>
      <w:r w:rsidRPr="0067361F">
        <w:rPr>
          <w:rFonts w:ascii="Times New Roman" w:eastAsia="Calibri" w:hAnsi="Times New Roman" w:cs="Times New Roman"/>
          <w:noProof/>
        </w:rPr>
        <w:t>. New York, NY: William Morrow.</w:t>
      </w:r>
    </w:p>
    <w:bookmarkEnd w:id="20"/>
    <w:p w14:paraId="1B96FE48" w14:textId="68691712" w:rsidR="007A46CA" w:rsidRDefault="007A46CA" w:rsidP="0067361F">
      <w:pPr>
        <w:spacing w:line="360" w:lineRule="auto"/>
        <w:rPr>
          <w:rFonts w:ascii="Times New Roman" w:eastAsia="Calibri" w:hAnsi="Times New Roman" w:cs="Times New Roman"/>
          <w:noProof/>
        </w:rPr>
      </w:pPr>
      <w:r w:rsidRPr="007A46CA">
        <w:rPr>
          <w:rFonts w:ascii="Times New Roman" w:eastAsia="Calibri" w:hAnsi="Times New Roman" w:cs="Times New Roman"/>
          <w:noProof/>
        </w:rPr>
        <w:t>Trimbur</w:t>
      </w:r>
      <w:r>
        <w:rPr>
          <w:rFonts w:ascii="Times New Roman" w:eastAsia="Calibri" w:hAnsi="Times New Roman" w:cs="Times New Roman"/>
          <w:noProof/>
        </w:rPr>
        <w:t>, L.</w:t>
      </w:r>
      <w:r w:rsidRPr="007A46CA">
        <w:rPr>
          <w:rFonts w:ascii="Times New Roman" w:eastAsia="Calibri" w:hAnsi="Times New Roman" w:cs="Times New Roman"/>
          <w:noProof/>
        </w:rPr>
        <w:t xml:space="preserve"> (2019) Taking a </w:t>
      </w:r>
      <w:r>
        <w:rPr>
          <w:rFonts w:ascii="Times New Roman" w:eastAsia="Calibri" w:hAnsi="Times New Roman" w:cs="Times New Roman"/>
          <w:noProof/>
        </w:rPr>
        <w:t>k</w:t>
      </w:r>
      <w:r w:rsidRPr="007A46CA">
        <w:rPr>
          <w:rFonts w:ascii="Times New Roman" w:eastAsia="Calibri" w:hAnsi="Times New Roman" w:cs="Times New Roman"/>
          <w:noProof/>
        </w:rPr>
        <w:t xml:space="preserve">nee, </w:t>
      </w:r>
      <w:r>
        <w:rPr>
          <w:rFonts w:ascii="Times New Roman" w:eastAsia="Calibri" w:hAnsi="Times New Roman" w:cs="Times New Roman"/>
          <w:noProof/>
        </w:rPr>
        <w:t>m</w:t>
      </w:r>
      <w:r w:rsidRPr="007A46CA">
        <w:rPr>
          <w:rFonts w:ascii="Times New Roman" w:eastAsia="Calibri" w:hAnsi="Times New Roman" w:cs="Times New Roman"/>
          <w:noProof/>
        </w:rPr>
        <w:t xml:space="preserve">aking a </w:t>
      </w:r>
      <w:r>
        <w:rPr>
          <w:rFonts w:ascii="Times New Roman" w:eastAsia="Calibri" w:hAnsi="Times New Roman" w:cs="Times New Roman"/>
          <w:noProof/>
        </w:rPr>
        <w:t>s</w:t>
      </w:r>
      <w:r w:rsidRPr="007A46CA">
        <w:rPr>
          <w:rFonts w:ascii="Times New Roman" w:eastAsia="Calibri" w:hAnsi="Times New Roman" w:cs="Times New Roman"/>
          <w:noProof/>
        </w:rPr>
        <w:t xml:space="preserve">tand: Social </w:t>
      </w:r>
      <w:r>
        <w:rPr>
          <w:rFonts w:ascii="Times New Roman" w:eastAsia="Calibri" w:hAnsi="Times New Roman" w:cs="Times New Roman"/>
          <w:noProof/>
        </w:rPr>
        <w:t>j</w:t>
      </w:r>
      <w:r w:rsidRPr="007A46CA">
        <w:rPr>
          <w:rFonts w:ascii="Times New Roman" w:eastAsia="Calibri" w:hAnsi="Times New Roman" w:cs="Times New Roman"/>
          <w:noProof/>
        </w:rPr>
        <w:t xml:space="preserve">ustice, Trump America, and the </w:t>
      </w:r>
      <w:r>
        <w:rPr>
          <w:rFonts w:ascii="Times New Roman" w:eastAsia="Calibri" w:hAnsi="Times New Roman" w:cs="Times New Roman"/>
          <w:noProof/>
        </w:rPr>
        <w:t>p</w:t>
      </w:r>
      <w:r w:rsidRPr="007A46CA">
        <w:rPr>
          <w:rFonts w:ascii="Times New Roman" w:eastAsia="Calibri" w:hAnsi="Times New Roman" w:cs="Times New Roman"/>
          <w:noProof/>
        </w:rPr>
        <w:t xml:space="preserve">olitics of port, </w:t>
      </w:r>
      <w:r w:rsidR="002D02B2" w:rsidRPr="002D02B2">
        <w:rPr>
          <w:rFonts w:ascii="Times New Roman" w:eastAsia="Calibri" w:hAnsi="Times New Roman" w:cs="Times New Roman"/>
          <w:i/>
          <w:iCs/>
          <w:noProof/>
        </w:rPr>
        <w:t>Q</w:t>
      </w:r>
      <w:r w:rsidRPr="002D02B2">
        <w:rPr>
          <w:rFonts w:ascii="Times New Roman" w:eastAsia="Calibri" w:hAnsi="Times New Roman" w:cs="Times New Roman"/>
          <w:i/>
          <w:iCs/>
          <w:noProof/>
        </w:rPr>
        <w:t>uest,</w:t>
      </w:r>
      <w:r w:rsidRPr="007A46CA">
        <w:rPr>
          <w:rFonts w:ascii="Times New Roman" w:eastAsia="Calibri" w:hAnsi="Times New Roman" w:cs="Times New Roman"/>
          <w:noProof/>
        </w:rPr>
        <w:t xml:space="preserve"> 71</w:t>
      </w:r>
      <w:r>
        <w:rPr>
          <w:rFonts w:ascii="Times New Roman" w:eastAsia="Calibri" w:hAnsi="Times New Roman" w:cs="Times New Roman"/>
          <w:noProof/>
        </w:rPr>
        <w:t>(</w:t>
      </w:r>
      <w:r w:rsidRPr="007A46CA">
        <w:rPr>
          <w:rFonts w:ascii="Times New Roman" w:eastAsia="Calibri" w:hAnsi="Times New Roman" w:cs="Times New Roman"/>
          <w:noProof/>
        </w:rPr>
        <w:t>2</w:t>
      </w:r>
      <w:r>
        <w:rPr>
          <w:rFonts w:ascii="Times New Roman" w:eastAsia="Calibri" w:hAnsi="Times New Roman" w:cs="Times New Roman"/>
          <w:noProof/>
        </w:rPr>
        <w:t>)</w:t>
      </w:r>
      <w:r w:rsidRPr="007A46CA">
        <w:rPr>
          <w:rFonts w:ascii="Times New Roman" w:eastAsia="Calibri" w:hAnsi="Times New Roman" w:cs="Times New Roman"/>
          <w:noProof/>
        </w:rPr>
        <w:t xml:space="preserve">, </w:t>
      </w:r>
      <w:r>
        <w:rPr>
          <w:rFonts w:ascii="Times New Roman" w:eastAsia="Calibri" w:hAnsi="Times New Roman" w:cs="Times New Roman"/>
          <w:noProof/>
        </w:rPr>
        <w:t xml:space="preserve">pp. </w:t>
      </w:r>
      <w:r w:rsidRPr="007A46CA">
        <w:rPr>
          <w:rFonts w:ascii="Times New Roman" w:eastAsia="Calibri" w:hAnsi="Times New Roman" w:cs="Times New Roman"/>
          <w:noProof/>
        </w:rPr>
        <w:t>252-265</w:t>
      </w:r>
      <w:r w:rsidR="0005664D">
        <w:rPr>
          <w:rFonts w:ascii="Times New Roman" w:eastAsia="Calibri" w:hAnsi="Times New Roman" w:cs="Times New Roman"/>
          <w:noProof/>
        </w:rPr>
        <w:t>.</w:t>
      </w:r>
    </w:p>
    <w:p w14:paraId="3A73142E" w14:textId="0700B848" w:rsidR="0005664D" w:rsidRPr="0067361F" w:rsidRDefault="0005664D" w:rsidP="0067361F">
      <w:pPr>
        <w:spacing w:line="360" w:lineRule="auto"/>
        <w:rPr>
          <w:rFonts w:ascii="Times New Roman" w:eastAsia="Calibri" w:hAnsi="Times New Roman" w:cs="Times New Roman"/>
          <w:noProof/>
        </w:rPr>
      </w:pPr>
      <w:r w:rsidRPr="0005664D">
        <w:rPr>
          <w:rFonts w:ascii="Times New Roman" w:eastAsia="Calibri" w:hAnsi="Times New Roman" w:cs="Times New Roman"/>
          <w:noProof/>
        </w:rPr>
        <w:t xml:space="preserve">Waddington, I. (2005) Changing Patterns of Drug Use in British Sport from the 1960s. </w:t>
      </w:r>
      <w:r w:rsidRPr="00C349AD">
        <w:rPr>
          <w:rFonts w:ascii="Times New Roman" w:eastAsia="Calibri" w:hAnsi="Times New Roman" w:cs="Times New Roman"/>
          <w:i/>
          <w:iCs/>
          <w:noProof/>
        </w:rPr>
        <w:t>Sport in History</w:t>
      </w:r>
      <w:r>
        <w:rPr>
          <w:rFonts w:ascii="Times New Roman" w:eastAsia="Calibri" w:hAnsi="Times New Roman" w:cs="Times New Roman"/>
          <w:noProof/>
        </w:rPr>
        <w:t>.</w:t>
      </w:r>
      <w:r w:rsidRPr="0005664D">
        <w:rPr>
          <w:rFonts w:ascii="Times New Roman" w:eastAsia="Calibri" w:hAnsi="Times New Roman" w:cs="Times New Roman"/>
          <w:noProof/>
        </w:rPr>
        <w:t xml:space="preserve"> 25(3), pp.</w:t>
      </w:r>
      <w:r>
        <w:rPr>
          <w:rFonts w:ascii="Times New Roman" w:eastAsia="Calibri" w:hAnsi="Times New Roman" w:cs="Times New Roman"/>
          <w:noProof/>
        </w:rPr>
        <w:t xml:space="preserve"> </w:t>
      </w:r>
      <w:r w:rsidRPr="0005664D">
        <w:rPr>
          <w:rFonts w:ascii="Times New Roman" w:eastAsia="Calibri" w:hAnsi="Times New Roman" w:cs="Times New Roman"/>
          <w:noProof/>
        </w:rPr>
        <w:t>472-496.</w:t>
      </w:r>
    </w:p>
    <w:p w14:paraId="7E53AD69" w14:textId="70465A84" w:rsidR="0067361F" w:rsidRPr="001F175B" w:rsidRDefault="0067361F" w:rsidP="0067361F">
      <w:pPr>
        <w:spacing w:line="360" w:lineRule="auto"/>
        <w:rPr>
          <w:rFonts w:ascii="Times New Roman" w:eastAsia="Calibri" w:hAnsi="Times New Roman" w:cs="Times New Roman"/>
          <w:noProof/>
        </w:rPr>
      </w:pPr>
      <w:r w:rsidRPr="0067361F">
        <w:rPr>
          <w:rFonts w:ascii="Times New Roman" w:eastAsia="Calibri" w:hAnsi="Times New Roman" w:cs="Times New Roman"/>
          <w:noProof/>
        </w:rPr>
        <w:t xml:space="preserve">Webb, L. A. and Macdonald, D. (2007) Techniques of power in physical education and the underrepresentation of women in leadership. </w:t>
      </w:r>
      <w:r w:rsidRPr="00C631E2">
        <w:rPr>
          <w:rFonts w:ascii="Times New Roman" w:eastAsia="Calibri" w:hAnsi="Times New Roman" w:cs="Times New Roman"/>
          <w:i/>
          <w:iCs/>
          <w:noProof/>
        </w:rPr>
        <w:t>Journal of Teaching in Physical Education</w:t>
      </w:r>
      <w:r w:rsidRPr="0067361F">
        <w:rPr>
          <w:rFonts w:ascii="Times New Roman" w:eastAsia="Calibri" w:hAnsi="Times New Roman" w:cs="Times New Roman"/>
          <w:noProof/>
        </w:rPr>
        <w:t>. 26(1), pp. 279–297.</w:t>
      </w:r>
    </w:p>
    <w:p w14:paraId="75752BE5" w14:textId="77777777" w:rsidR="001F175B" w:rsidRPr="001F175B" w:rsidRDefault="001F175B" w:rsidP="001F175B"/>
    <w:sectPr w:rsidR="001F175B" w:rsidRPr="001F175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BEE7A" w14:textId="77777777" w:rsidR="003968BE" w:rsidRDefault="003968BE" w:rsidP="001F175B">
      <w:pPr>
        <w:spacing w:after="0" w:line="240" w:lineRule="auto"/>
      </w:pPr>
      <w:r>
        <w:separator/>
      </w:r>
    </w:p>
  </w:endnote>
  <w:endnote w:type="continuationSeparator" w:id="0">
    <w:p w14:paraId="4D99B010" w14:textId="77777777" w:rsidR="003968BE" w:rsidRDefault="003968BE" w:rsidP="001F1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D6B68" w14:textId="77777777" w:rsidR="00D70BEE" w:rsidRDefault="00D70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298536"/>
      <w:docPartObj>
        <w:docPartGallery w:val="Page Numbers (Bottom of Page)"/>
        <w:docPartUnique/>
      </w:docPartObj>
    </w:sdtPr>
    <w:sdtEndPr>
      <w:rPr>
        <w:noProof/>
      </w:rPr>
    </w:sdtEndPr>
    <w:sdtContent>
      <w:p w14:paraId="19669084" w14:textId="6347DE04" w:rsidR="00D70BEE" w:rsidRDefault="00D70B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E842D2" w14:textId="77777777" w:rsidR="00D70BEE" w:rsidRDefault="00D70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93DDA" w14:textId="77777777" w:rsidR="00D70BEE" w:rsidRDefault="00D7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A18C7" w14:textId="77777777" w:rsidR="003968BE" w:rsidRDefault="003968BE" w:rsidP="001F175B">
      <w:pPr>
        <w:spacing w:after="0" w:line="240" w:lineRule="auto"/>
      </w:pPr>
      <w:r>
        <w:separator/>
      </w:r>
    </w:p>
  </w:footnote>
  <w:footnote w:type="continuationSeparator" w:id="0">
    <w:p w14:paraId="0981E3BC" w14:textId="77777777" w:rsidR="003968BE" w:rsidRDefault="003968BE" w:rsidP="001F175B">
      <w:pPr>
        <w:spacing w:after="0" w:line="240" w:lineRule="auto"/>
      </w:pPr>
      <w:r>
        <w:continuationSeparator/>
      </w:r>
    </w:p>
  </w:footnote>
  <w:footnote w:id="1">
    <w:p w14:paraId="54555ED0" w14:textId="568F1996" w:rsidR="00E569E7" w:rsidRDefault="00E569E7">
      <w:pPr>
        <w:pStyle w:val="FootnoteText"/>
      </w:pPr>
      <w:r>
        <w:rPr>
          <w:rStyle w:val="FootnoteReference"/>
        </w:rPr>
        <w:footnoteRef/>
      </w:r>
      <w:r>
        <w:t xml:space="preserve"> United Negro Improvement Association – A large Pan-African political movement that sought the </w:t>
      </w:r>
      <w:r w:rsidR="00303A89">
        <w:t>strengthening</w:t>
      </w:r>
      <w:r>
        <w:t xml:space="preserve"> of </w:t>
      </w:r>
      <w:r w:rsidR="00303A89">
        <w:t>social, economic,</w:t>
      </w:r>
      <w:r>
        <w:t xml:space="preserve"> and </w:t>
      </w:r>
      <w:r w:rsidR="00303A89">
        <w:t>cultural</w:t>
      </w:r>
      <w:r>
        <w:t xml:space="preserve"> ties between </w:t>
      </w:r>
      <w:proofErr w:type="gramStart"/>
      <w:r>
        <w:t>black</w:t>
      </w:r>
      <w:proofErr w:type="gramEnd"/>
      <w:r>
        <w:t xml:space="preserve"> communities in Africa, the </w:t>
      </w:r>
      <w:r w:rsidR="00303A89">
        <w:t>Caribbean</w:t>
      </w:r>
      <w:r>
        <w:t>, and the Americas.</w:t>
      </w:r>
    </w:p>
  </w:footnote>
  <w:footnote w:id="2">
    <w:p w14:paraId="03D5AB0E" w14:textId="7FFF87A6" w:rsidR="001F175B" w:rsidRDefault="001F175B" w:rsidP="001F175B">
      <w:pPr>
        <w:pStyle w:val="FootnoteText1"/>
      </w:pPr>
      <w:r>
        <w:rPr>
          <w:rStyle w:val="FootnoteReference"/>
        </w:rPr>
        <w:footnoteRef/>
      </w:r>
      <w:r>
        <w:t xml:space="preserve"> The exact date </w:t>
      </w:r>
      <w:r w:rsidR="00303A89">
        <w:t>referring</w:t>
      </w:r>
      <w:r>
        <w:t xml:space="preserve"> to the start of ‘The Enlightenment’ is debated, however, there is </w:t>
      </w:r>
      <w:r w:rsidR="00303A89">
        <w:t>a consensus</w:t>
      </w:r>
      <w:r>
        <w:t xml:space="preserve"> that it took place within the mid-eighteenth century.</w:t>
      </w:r>
    </w:p>
  </w:footnote>
  <w:footnote w:id="3">
    <w:p w14:paraId="3642CDD6" w14:textId="7574636D" w:rsidR="00E569E7" w:rsidRDefault="00E569E7">
      <w:pPr>
        <w:pStyle w:val="FootnoteText"/>
      </w:pPr>
      <w:r>
        <w:rPr>
          <w:rStyle w:val="FootnoteReference"/>
        </w:rPr>
        <w:footnoteRef/>
      </w:r>
      <w:r>
        <w:t xml:space="preserve"> Compulsory Competitive Tendering - </w:t>
      </w:r>
      <w:r w:rsidRPr="00E569E7">
        <w:t xml:space="preserve">An initiative whereby local authorities were forced to </w:t>
      </w:r>
      <w:r w:rsidR="00303A89" w:rsidRPr="00E569E7">
        <w:t>open</w:t>
      </w:r>
      <w:r w:rsidRPr="00E569E7">
        <w:t xml:space="preserve"> in-house services, such as</w:t>
      </w:r>
      <w:r>
        <w:t xml:space="preserve"> leisure and sport services</w:t>
      </w:r>
      <w:r w:rsidRPr="00E569E7">
        <w:t xml:space="preserve">, to private competition in the 1980s </w:t>
      </w:r>
      <w:r w:rsidR="00303A89" w:rsidRPr="00E569E7">
        <w:t>to</w:t>
      </w:r>
      <w:r w:rsidRPr="00E569E7">
        <w:t xml:space="preserve"> cut costs and improve value for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E2F2" w14:textId="77777777" w:rsidR="00D70BEE" w:rsidRDefault="00D70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2DED" w14:textId="77777777" w:rsidR="00D70BEE" w:rsidRDefault="00D70B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10CC8" w14:textId="77777777" w:rsidR="00D70BEE" w:rsidRDefault="00D70B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xtDA2NDc0NLQ0tjRQ0lEKTi0uzszPAykwM64FAAWXJIwtAAAA"/>
  </w:docVars>
  <w:rsids>
    <w:rsidRoot w:val="001F175B"/>
    <w:rsid w:val="00013B97"/>
    <w:rsid w:val="00021923"/>
    <w:rsid w:val="0003555C"/>
    <w:rsid w:val="00036124"/>
    <w:rsid w:val="000368BD"/>
    <w:rsid w:val="0005664D"/>
    <w:rsid w:val="00061826"/>
    <w:rsid w:val="00074FF2"/>
    <w:rsid w:val="00083764"/>
    <w:rsid w:val="000871D0"/>
    <w:rsid w:val="000B1975"/>
    <w:rsid w:val="000D0ECC"/>
    <w:rsid w:val="000E2C9A"/>
    <w:rsid w:val="000E363E"/>
    <w:rsid w:val="000E6FE3"/>
    <w:rsid w:val="00140AAD"/>
    <w:rsid w:val="00157EFC"/>
    <w:rsid w:val="00172069"/>
    <w:rsid w:val="00183438"/>
    <w:rsid w:val="0018434C"/>
    <w:rsid w:val="00184741"/>
    <w:rsid w:val="00187FE2"/>
    <w:rsid w:val="001933D1"/>
    <w:rsid w:val="001A601C"/>
    <w:rsid w:val="001B3B26"/>
    <w:rsid w:val="001C07EA"/>
    <w:rsid w:val="001E0981"/>
    <w:rsid w:val="001F175B"/>
    <w:rsid w:val="001F1A65"/>
    <w:rsid w:val="002071EA"/>
    <w:rsid w:val="0021164F"/>
    <w:rsid w:val="00226BF7"/>
    <w:rsid w:val="00233390"/>
    <w:rsid w:val="00265A86"/>
    <w:rsid w:val="00296D12"/>
    <w:rsid w:val="00297DA3"/>
    <w:rsid w:val="002C0E76"/>
    <w:rsid w:val="002C1D38"/>
    <w:rsid w:val="002C4907"/>
    <w:rsid w:val="002D02B2"/>
    <w:rsid w:val="002D6623"/>
    <w:rsid w:val="002F130B"/>
    <w:rsid w:val="002F52BC"/>
    <w:rsid w:val="002F5D28"/>
    <w:rsid w:val="002F73C1"/>
    <w:rsid w:val="00303A89"/>
    <w:rsid w:val="00310681"/>
    <w:rsid w:val="00311F60"/>
    <w:rsid w:val="00330E6B"/>
    <w:rsid w:val="003876B1"/>
    <w:rsid w:val="003968BE"/>
    <w:rsid w:val="00397F26"/>
    <w:rsid w:val="003A6257"/>
    <w:rsid w:val="003A663D"/>
    <w:rsid w:val="003B2B48"/>
    <w:rsid w:val="003B7648"/>
    <w:rsid w:val="003C18DB"/>
    <w:rsid w:val="003E4FD6"/>
    <w:rsid w:val="00400A2E"/>
    <w:rsid w:val="00424C24"/>
    <w:rsid w:val="00447F09"/>
    <w:rsid w:val="0045569A"/>
    <w:rsid w:val="0048730C"/>
    <w:rsid w:val="004C2E4D"/>
    <w:rsid w:val="004C7DD7"/>
    <w:rsid w:val="004E0F4F"/>
    <w:rsid w:val="005068EE"/>
    <w:rsid w:val="005149C5"/>
    <w:rsid w:val="0054196E"/>
    <w:rsid w:val="0054308A"/>
    <w:rsid w:val="00572611"/>
    <w:rsid w:val="005B389F"/>
    <w:rsid w:val="005B56E4"/>
    <w:rsid w:val="005C0449"/>
    <w:rsid w:val="005D2B25"/>
    <w:rsid w:val="005E639C"/>
    <w:rsid w:val="006247FF"/>
    <w:rsid w:val="006269EA"/>
    <w:rsid w:val="00632E35"/>
    <w:rsid w:val="00637196"/>
    <w:rsid w:val="006375FF"/>
    <w:rsid w:val="00641C61"/>
    <w:rsid w:val="00643C19"/>
    <w:rsid w:val="00651E1B"/>
    <w:rsid w:val="0067361F"/>
    <w:rsid w:val="0069075B"/>
    <w:rsid w:val="006C6F14"/>
    <w:rsid w:val="006F3C29"/>
    <w:rsid w:val="007104AD"/>
    <w:rsid w:val="007235B4"/>
    <w:rsid w:val="0072400E"/>
    <w:rsid w:val="00781A84"/>
    <w:rsid w:val="007A00BC"/>
    <w:rsid w:val="007A3FD8"/>
    <w:rsid w:val="007A46CA"/>
    <w:rsid w:val="007B5CB7"/>
    <w:rsid w:val="007C19B9"/>
    <w:rsid w:val="007E4DFC"/>
    <w:rsid w:val="00811361"/>
    <w:rsid w:val="00821270"/>
    <w:rsid w:val="008405B1"/>
    <w:rsid w:val="008429DB"/>
    <w:rsid w:val="008478ED"/>
    <w:rsid w:val="00852580"/>
    <w:rsid w:val="0085296F"/>
    <w:rsid w:val="0085675D"/>
    <w:rsid w:val="008614C6"/>
    <w:rsid w:val="0087115D"/>
    <w:rsid w:val="008B2AC0"/>
    <w:rsid w:val="008C5007"/>
    <w:rsid w:val="008C65BC"/>
    <w:rsid w:val="008E1593"/>
    <w:rsid w:val="008E48BA"/>
    <w:rsid w:val="008E5403"/>
    <w:rsid w:val="008F3F1F"/>
    <w:rsid w:val="008F492D"/>
    <w:rsid w:val="00901690"/>
    <w:rsid w:val="00905C62"/>
    <w:rsid w:val="00914867"/>
    <w:rsid w:val="00941053"/>
    <w:rsid w:val="009447B3"/>
    <w:rsid w:val="00961430"/>
    <w:rsid w:val="00963EC4"/>
    <w:rsid w:val="009657A5"/>
    <w:rsid w:val="009905FE"/>
    <w:rsid w:val="00994450"/>
    <w:rsid w:val="009A0ED9"/>
    <w:rsid w:val="009A5434"/>
    <w:rsid w:val="009B2CE2"/>
    <w:rsid w:val="009D45B4"/>
    <w:rsid w:val="009E7613"/>
    <w:rsid w:val="009F71C3"/>
    <w:rsid w:val="00A0074B"/>
    <w:rsid w:val="00A21180"/>
    <w:rsid w:val="00A354B3"/>
    <w:rsid w:val="00A875FB"/>
    <w:rsid w:val="00AD0F9E"/>
    <w:rsid w:val="00AE6458"/>
    <w:rsid w:val="00B14674"/>
    <w:rsid w:val="00B20E18"/>
    <w:rsid w:val="00B24B4B"/>
    <w:rsid w:val="00B3355A"/>
    <w:rsid w:val="00B450B9"/>
    <w:rsid w:val="00B474AB"/>
    <w:rsid w:val="00B56C07"/>
    <w:rsid w:val="00B92F19"/>
    <w:rsid w:val="00B974A1"/>
    <w:rsid w:val="00BE5514"/>
    <w:rsid w:val="00BE68F1"/>
    <w:rsid w:val="00BF1F39"/>
    <w:rsid w:val="00C236F4"/>
    <w:rsid w:val="00C349AD"/>
    <w:rsid w:val="00C4295B"/>
    <w:rsid w:val="00C43421"/>
    <w:rsid w:val="00C631E2"/>
    <w:rsid w:val="00C711FB"/>
    <w:rsid w:val="00C950D5"/>
    <w:rsid w:val="00CA3314"/>
    <w:rsid w:val="00CA5DB2"/>
    <w:rsid w:val="00CA68F5"/>
    <w:rsid w:val="00CD46EF"/>
    <w:rsid w:val="00CE5CCA"/>
    <w:rsid w:val="00CE79EF"/>
    <w:rsid w:val="00D200B2"/>
    <w:rsid w:val="00D2192A"/>
    <w:rsid w:val="00D34EE3"/>
    <w:rsid w:val="00D35D83"/>
    <w:rsid w:val="00D43924"/>
    <w:rsid w:val="00D43D89"/>
    <w:rsid w:val="00D53115"/>
    <w:rsid w:val="00D70BEE"/>
    <w:rsid w:val="00D81FC0"/>
    <w:rsid w:val="00D82B3D"/>
    <w:rsid w:val="00DB5314"/>
    <w:rsid w:val="00DB5855"/>
    <w:rsid w:val="00DD4987"/>
    <w:rsid w:val="00DD5194"/>
    <w:rsid w:val="00DD6DDB"/>
    <w:rsid w:val="00DF64B1"/>
    <w:rsid w:val="00E02342"/>
    <w:rsid w:val="00E059FD"/>
    <w:rsid w:val="00E16616"/>
    <w:rsid w:val="00E43475"/>
    <w:rsid w:val="00E569E7"/>
    <w:rsid w:val="00E56C05"/>
    <w:rsid w:val="00E91A90"/>
    <w:rsid w:val="00EA1F3E"/>
    <w:rsid w:val="00EC49CE"/>
    <w:rsid w:val="00EC5D45"/>
    <w:rsid w:val="00EE77F3"/>
    <w:rsid w:val="00F1345F"/>
    <w:rsid w:val="00F2698B"/>
    <w:rsid w:val="00F57766"/>
    <w:rsid w:val="00F663F5"/>
    <w:rsid w:val="00F72831"/>
    <w:rsid w:val="00F73E47"/>
    <w:rsid w:val="00F75787"/>
    <w:rsid w:val="00FA43C8"/>
    <w:rsid w:val="00FB7A87"/>
    <w:rsid w:val="00FC62E1"/>
    <w:rsid w:val="00FE13CE"/>
    <w:rsid w:val="00FF5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9AC71"/>
  <w15:chartTrackingRefBased/>
  <w15:docId w15:val="{DB0B38F7-3656-401A-AC64-AD483018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ext1">
    <w:name w:val="Footnote Text1"/>
    <w:basedOn w:val="Normal"/>
    <w:next w:val="FootnoteText"/>
    <w:link w:val="FootnoteTextChar"/>
    <w:uiPriority w:val="99"/>
    <w:semiHidden/>
    <w:unhideWhenUsed/>
    <w:rsid w:val="001F175B"/>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1F175B"/>
    <w:rPr>
      <w:sz w:val="20"/>
      <w:szCs w:val="20"/>
    </w:rPr>
  </w:style>
  <w:style w:type="character" w:styleId="FootnoteReference">
    <w:name w:val="footnote reference"/>
    <w:basedOn w:val="DefaultParagraphFont"/>
    <w:uiPriority w:val="99"/>
    <w:semiHidden/>
    <w:unhideWhenUsed/>
    <w:rsid w:val="001F175B"/>
    <w:rPr>
      <w:vertAlign w:val="superscript"/>
    </w:rPr>
  </w:style>
  <w:style w:type="paragraph" w:customStyle="1" w:styleId="Header1">
    <w:name w:val="Header1"/>
    <w:basedOn w:val="Normal"/>
    <w:next w:val="Header"/>
    <w:link w:val="HeaderChar"/>
    <w:uiPriority w:val="99"/>
    <w:unhideWhenUsed/>
    <w:rsid w:val="001F175B"/>
    <w:pPr>
      <w:tabs>
        <w:tab w:val="center" w:pos="4513"/>
        <w:tab w:val="right" w:pos="9026"/>
      </w:tabs>
      <w:spacing w:after="0" w:line="240" w:lineRule="auto"/>
    </w:pPr>
  </w:style>
  <w:style w:type="character" w:customStyle="1" w:styleId="HeaderChar">
    <w:name w:val="Header Char"/>
    <w:basedOn w:val="DefaultParagraphFont"/>
    <w:link w:val="Header1"/>
    <w:uiPriority w:val="99"/>
    <w:rsid w:val="001F175B"/>
  </w:style>
  <w:style w:type="paragraph" w:customStyle="1" w:styleId="Footer1">
    <w:name w:val="Footer1"/>
    <w:basedOn w:val="Normal"/>
    <w:next w:val="Footer"/>
    <w:link w:val="FooterChar"/>
    <w:uiPriority w:val="99"/>
    <w:unhideWhenUsed/>
    <w:rsid w:val="001F175B"/>
    <w:pPr>
      <w:tabs>
        <w:tab w:val="center" w:pos="4513"/>
        <w:tab w:val="right" w:pos="9026"/>
      </w:tabs>
      <w:spacing w:after="0" w:line="240" w:lineRule="auto"/>
    </w:pPr>
  </w:style>
  <w:style w:type="character" w:customStyle="1" w:styleId="FooterChar">
    <w:name w:val="Footer Char"/>
    <w:basedOn w:val="DefaultParagraphFont"/>
    <w:link w:val="Footer1"/>
    <w:uiPriority w:val="99"/>
    <w:rsid w:val="001F175B"/>
  </w:style>
  <w:style w:type="paragraph" w:styleId="FootnoteText">
    <w:name w:val="footnote text"/>
    <w:basedOn w:val="Normal"/>
    <w:link w:val="FootnoteTextChar1"/>
    <w:uiPriority w:val="99"/>
    <w:semiHidden/>
    <w:unhideWhenUsed/>
    <w:rsid w:val="001F175B"/>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1F175B"/>
    <w:rPr>
      <w:sz w:val="20"/>
      <w:szCs w:val="20"/>
    </w:rPr>
  </w:style>
  <w:style w:type="paragraph" w:styleId="Header">
    <w:name w:val="header"/>
    <w:basedOn w:val="Normal"/>
    <w:link w:val="HeaderChar1"/>
    <w:uiPriority w:val="99"/>
    <w:unhideWhenUsed/>
    <w:rsid w:val="001F175B"/>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1F175B"/>
  </w:style>
  <w:style w:type="paragraph" w:styleId="Footer">
    <w:name w:val="footer"/>
    <w:basedOn w:val="Normal"/>
    <w:link w:val="FooterChar1"/>
    <w:uiPriority w:val="99"/>
    <w:unhideWhenUsed/>
    <w:rsid w:val="001F175B"/>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1F175B"/>
  </w:style>
  <w:style w:type="character" w:styleId="CommentReference">
    <w:name w:val="annotation reference"/>
    <w:basedOn w:val="DefaultParagraphFont"/>
    <w:uiPriority w:val="99"/>
    <w:semiHidden/>
    <w:unhideWhenUsed/>
    <w:rsid w:val="00F663F5"/>
    <w:rPr>
      <w:sz w:val="16"/>
      <w:szCs w:val="16"/>
    </w:rPr>
  </w:style>
  <w:style w:type="paragraph" w:styleId="CommentText">
    <w:name w:val="annotation text"/>
    <w:basedOn w:val="Normal"/>
    <w:link w:val="CommentTextChar"/>
    <w:uiPriority w:val="99"/>
    <w:semiHidden/>
    <w:unhideWhenUsed/>
    <w:rsid w:val="00F663F5"/>
    <w:pPr>
      <w:spacing w:line="240" w:lineRule="auto"/>
    </w:pPr>
    <w:rPr>
      <w:sz w:val="20"/>
      <w:szCs w:val="20"/>
    </w:rPr>
  </w:style>
  <w:style w:type="character" w:customStyle="1" w:styleId="CommentTextChar">
    <w:name w:val="Comment Text Char"/>
    <w:basedOn w:val="DefaultParagraphFont"/>
    <w:link w:val="CommentText"/>
    <w:uiPriority w:val="99"/>
    <w:semiHidden/>
    <w:rsid w:val="00F663F5"/>
    <w:rPr>
      <w:sz w:val="20"/>
      <w:szCs w:val="20"/>
    </w:rPr>
  </w:style>
  <w:style w:type="paragraph" w:styleId="CommentSubject">
    <w:name w:val="annotation subject"/>
    <w:basedOn w:val="CommentText"/>
    <w:next w:val="CommentText"/>
    <w:link w:val="CommentSubjectChar"/>
    <w:uiPriority w:val="99"/>
    <w:semiHidden/>
    <w:unhideWhenUsed/>
    <w:rsid w:val="00F663F5"/>
    <w:rPr>
      <w:b/>
      <w:bCs/>
    </w:rPr>
  </w:style>
  <w:style w:type="character" w:customStyle="1" w:styleId="CommentSubjectChar">
    <w:name w:val="Comment Subject Char"/>
    <w:basedOn w:val="CommentTextChar"/>
    <w:link w:val="CommentSubject"/>
    <w:uiPriority w:val="99"/>
    <w:semiHidden/>
    <w:rsid w:val="00F663F5"/>
    <w:rPr>
      <w:b/>
      <w:bCs/>
      <w:sz w:val="20"/>
      <w:szCs w:val="20"/>
    </w:rPr>
  </w:style>
  <w:style w:type="paragraph" w:styleId="Revision">
    <w:name w:val="Revision"/>
    <w:hidden/>
    <w:uiPriority w:val="99"/>
    <w:semiHidden/>
    <w:rsid w:val="005149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C6CB3-43C6-0D48-BF80-B23B47E14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3233</TotalTime>
  <Pages>17</Pages>
  <Words>7020</Words>
  <Characters>40020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swain</dc:creator>
  <cp:keywords/>
  <dc:description/>
  <cp:lastModifiedBy>Spencer Swain</cp:lastModifiedBy>
  <cp:revision>73</cp:revision>
  <dcterms:created xsi:type="dcterms:W3CDTF">2022-01-07T13:32:00Z</dcterms:created>
  <dcterms:modified xsi:type="dcterms:W3CDTF">2022-11-14T14:53:00Z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d5c295628094e24a630aca1d3a43f8ee355efe5ac414c6745595191a07d0fd87</vt:lpwstr>
  </property>
</Properties>
</file>